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DBFC0" w14:textId="77777777" w:rsidR="008A2D70" w:rsidRDefault="008A2D70" w:rsidP="007D79BE">
      <w:pPr>
        <w:keepNext/>
        <w:spacing w:line="240" w:lineRule="auto"/>
        <w:rPr>
          <w:rFonts w:asciiTheme="majorBidi" w:hAnsiTheme="majorBidi" w:cstheme="majorBidi"/>
          <w:b/>
          <w:bCs/>
          <w:sz w:val="26"/>
          <w:szCs w:val="26"/>
          <w:lang w:val="en-US"/>
        </w:rPr>
      </w:pPr>
    </w:p>
    <w:p w14:paraId="5FD9CD40" w14:textId="77777777" w:rsidR="008A2D70" w:rsidRPr="008D152B" w:rsidRDefault="008A2D70" w:rsidP="008A2D70">
      <w:pPr>
        <w:ind w:firstLine="708"/>
        <w:jc w:val="both"/>
        <w:rPr>
          <w:rFonts w:asciiTheme="majorBidi" w:hAnsiTheme="majorBidi" w:cstheme="majorBidi"/>
          <w:b/>
          <w:bCs/>
          <w:sz w:val="24"/>
          <w:szCs w:val="24"/>
          <w:lang w:val="en-US"/>
        </w:rPr>
      </w:pPr>
      <w:r w:rsidRPr="008D152B">
        <w:rPr>
          <w:rFonts w:asciiTheme="majorBidi" w:hAnsiTheme="majorBidi" w:cstheme="majorBidi"/>
          <w:b/>
          <w:bCs/>
          <w:sz w:val="24"/>
          <w:szCs w:val="24"/>
          <w:lang w:val="en-US"/>
        </w:rPr>
        <w:t>Supplementary Table 1: Number of patients experienced each event at Grade 1-4, based on their worst (maximum) grade during the treatment period. Grading is according to the National Cancer Institute Common Terminology Criteria for Adverse Events version 5.0</w:t>
      </w:r>
    </w:p>
    <w:p w14:paraId="41A3EFA2" w14:textId="77777777" w:rsidR="008A2D70" w:rsidRPr="00CD4E7A" w:rsidRDefault="008A2D70" w:rsidP="008A2D70">
      <w:pPr>
        <w:rPr>
          <w:rFonts w:asciiTheme="majorBidi" w:hAnsiTheme="majorBidi" w:cstheme="majorBidi"/>
          <w:lang w:val="en-US"/>
        </w:rPr>
      </w:pPr>
    </w:p>
    <w:p w14:paraId="492CFC75" w14:textId="77777777" w:rsidR="008A2D70" w:rsidRPr="00CD4E7A" w:rsidRDefault="008A2D70" w:rsidP="008A2D70">
      <w:pPr>
        <w:rPr>
          <w:rFonts w:asciiTheme="majorBidi" w:hAnsiTheme="majorBidi" w:cstheme="majorBidi"/>
          <w:lang w:val="en-US"/>
        </w:rPr>
      </w:pPr>
    </w:p>
    <w:p w14:paraId="5DDDEFD7" w14:textId="77777777" w:rsidR="008A2D70" w:rsidRPr="00CD4E7A" w:rsidRDefault="008A2D70" w:rsidP="008A2D70">
      <w:pPr>
        <w:tabs>
          <w:tab w:val="left" w:pos="2232"/>
        </w:tabs>
        <w:rPr>
          <w:rFonts w:asciiTheme="majorBidi" w:hAnsiTheme="majorBidi" w:cstheme="majorBidi"/>
          <w:lang w:val="en-US"/>
        </w:rPr>
      </w:pPr>
    </w:p>
    <w:tbl>
      <w:tblPr>
        <w:tblStyle w:val="PlainTable21"/>
        <w:tblW w:w="5194" w:type="pct"/>
        <w:jc w:val="center"/>
        <w:tblBorders>
          <w:top w:val="none" w:sz="0" w:space="0" w:color="auto"/>
          <w:bottom w:val="none" w:sz="0" w:space="0" w:color="auto"/>
        </w:tblBorders>
        <w:shd w:val="clear" w:color="auto" w:fill="FFFFFF" w:themeFill="background1"/>
        <w:tblCellMar>
          <w:left w:w="6" w:type="dxa"/>
          <w:right w:w="6" w:type="dxa"/>
        </w:tblCellMar>
        <w:tblLook w:val="04A0" w:firstRow="1" w:lastRow="0" w:firstColumn="1" w:lastColumn="0" w:noHBand="0" w:noVBand="1"/>
      </w:tblPr>
      <w:tblGrid>
        <w:gridCol w:w="2075"/>
        <w:gridCol w:w="909"/>
        <w:gridCol w:w="913"/>
        <w:gridCol w:w="887"/>
        <w:gridCol w:w="887"/>
        <w:gridCol w:w="815"/>
        <w:gridCol w:w="1026"/>
        <w:gridCol w:w="922"/>
        <w:gridCol w:w="924"/>
        <w:gridCol w:w="820"/>
        <w:gridCol w:w="694"/>
      </w:tblGrid>
      <w:tr w:rsidR="008A2D70" w:rsidRPr="008D152B" w14:paraId="397DD1EE" w14:textId="77777777" w:rsidTr="004145D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54" w:type="pct"/>
            <w:tcBorders>
              <w:top w:val="single" w:sz="4" w:space="0" w:color="auto"/>
              <w:bottom w:val="single" w:sz="4" w:space="0" w:color="auto"/>
            </w:tcBorders>
            <w:shd w:val="clear" w:color="auto" w:fill="FFFFFF" w:themeFill="background1"/>
            <w:vAlign w:val="center"/>
          </w:tcPr>
          <w:p w14:paraId="2646F50E" w14:textId="77777777" w:rsidR="008A2D70" w:rsidRPr="008D152B" w:rsidRDefault="008A2D70" w:rsidP="004145D1">
            <w:pPr>
              <w:jc w:val="both"/>
              <w:rPr>
                <w:rFonts w:asciiTheme="majorBidi" w:hAnsiTheme="majorBidi" w:cstheme="majorBidi"/>
                <w:sz w:val="20"/>
                <w:szCs w:val="20"/>
                <w:lang w:val="en-US"/>
              </w:rPr>
            </w:pPr>
          </w:p>
        </w:tc>
        <w:tc>
          <w:tcPr>
            <w:tcW w:w="418" w:type="pct"/>
            <w:tcBorders>
              <w:top w:val="single" w:sz="4" w:space="0" w:color="auto"/>
              <w:bottom w:val="single" w:sz="4" w:space="0" w:color="auto"/>
            </w:tcBorders>
            <w:shd w:val="clear" w:color="auto" w:fill="FFFFFF" w:themeFill="background1"/>
          </w:tcPr>
          <w:p w14:paraId="0B33EDC9" w14:textId="77777777" w:rsidR="008A2D70" w:rsidRPr="008D152B" w:rsidRDefault="008A2D70" w:rsidP="004145D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rPr>
            </w:pPr>
          </w:p>
        </w:tc>
        <w:tc>
          <w:tcPr>
            <w:tcW w:w="1611" w:type="pct"/>
            <w:gridSpan w:val="4"/>
            <w:tcBorders>
              <w:top w:val="single" w:sz="4" w:space="0" w:color="auto"/>
              <w:bottom w:val="single" w:sz="4" w:space="0" w:color="auto"/>
            </w:tcBorders>
            <w:shd w:val="clear" w:color="auto" w:fill="FFFFFF" w:themeFill="background1"/>
            <w:vAlign w:val="center"/>
          </w:tcPr>
          <w:p w14:paraId="6235E75F" w14:textId="77777777" w:rsidR="008A2D70" w:rsidRPr="008D152B" w:rsidRDefault="008A2D70" w:rsidP="004145D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rPr>
            </w:pPr>
            <w:r w:rsidRPr="008D152B">
              <w:rPr>
                <w:rFonts w:asciiTheme="majorBidi" w:hAnsiTheme="majorBidi" w:cstheme="majorBidi"/>
                <w:sz w:val="20"/>
                <w:szCs w:val="20"/>
                <w:lang w:val="en-US"/>
              </w:rPr>
              <w:t>Control arm (n=26)</w:t>
            </w:r>
          </w:p>
        </w:tc>
        <w:tc>
          <w:tcPr>
            <w:tcW w:w="472" w:type="pct"/>
            <w:tcBorders>
              <w:top w:val="single" w:sz="4" w:space="0" w:color="auto"/>
              <w:bottom w:val="single" w:sz="4" w:space="0" w:color="auto"/>
            </w:tcBorders>
            <w:shd w:val="clear" w:color="auto" w:fill="FFFFFF" w:themeFill="background1"/>
          </w:tcPr>
          <w:p w14:paraId="48FA1FEC" w14:textId="77777777" w:rsidR="008A2D70" w:rsidRPr="008D152B" w:rsidRDefault="008A2D70" w:rsidP="004145D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rPr>
            </w:pPr>
          </w:p>
        </w:tc>
        <w:tc>
          <w:tcPr>
            <w:tcW w:w="1545" w:type="pct"/>
            <w:gridSpan w:val="4"/>
            <w:tcBorders>
              <w:top w:val="single" w:sz="4" w:space="0" w:color="auto"/>
              <w:bottom w:val="single" w:sz="4" w:space="0" w:color="auto"/>
            </w:tcBorders>
            <w:shd w:val="clear" w:color="auto" w:fill="FFFFFF" w:themeFill="background1"/>
            <w:vAlign w:val="center"/>
          </w:tcPr>
          <w:p w14:paraId="3EA7769A" w14:textId="77777777" w:rsidR="008A2D70" w:rsidRPr="008D152B" w:rsidRDefault="008A2D70" w:rsidP="004145D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lang w:val="en-US"/>
              </w:rPr>
            </w:pPr>
            <w:proofErr w:type="spellStart"/>
            <w:r w:rsidRPr="008D152B">
              <w:rPr>
                <w:rFonts w:asciiTheme="majorBidi" w:hAnsiTheme="majorBidi" w:cstheme="majorBidi"/>
                <w:sz w:val="20"/>
                <w:szCs w:val="20"/>
                <w:lang w:val="en-US"/>
              </w:rPr>
              <w:t>CoQ</w:t>
            </w:r>
            <w:proofErr w:type="spellEnd"/>
            <w:r w:rsidRPr="008D152B">
              <w:rPr>
                <w:rFonts w:asciiTheme="majorBidi" w:hAnsiTheme="majorBidi" w:cstheme="majorBidi"/>
                <w:sz w:val="20"/>
                <w:szCs w:val="20"/>
                <w:lang w:val="en-US"/>
              </w:rPr>
              <w:t xml:space="preserve"> 10 arm n= (25) </w:t>
            </w:r>
          </w:p>
        </w:tc>
      </w:tr>
      <w:tr w:rsidR="008A2D70" w:rsidRPr="008D152B" w14:paraId="6BDABB43" w14:textId="77777777" w:rsidTr="004145D1">
        <w:trPr>
          <w:cnfStyle w:val="000000100000" w:firstRow="0" w:lastRow="0" w:firstColumn="0" w:lastColumn="0" w:oddVBand="0" w:evenVBand="0" w:oddHBand="1" w:evenHBand="0" w:firstRowFirstColumn="0" w:firstRowLastColumn="0" w:lastRowFirstColumn="0" w:lastRowLastColumn="0"/>
          <w:trHeight w:val="323"/>
          <w:jc w:val="center"/>
        </w:trPr>
        <w:tc>
          <w:tcPr>
            <w:cnfStyle w:val="001000000000" w:firstRow="0" w:lastRow="0" w:firstColumn="1" w:lastColumn="0" w:oddVBand="0" w:evenVBand="0" w:oddHBand="0" w:evenHBand="0" w:firstRowFirstColumn="0" w:firstRowLastColumn="0" w:lastRowFirstColumn="0" w:lastRowLastColumn="0"/>
            <w:tcW w:w="954" w:type="pct"/>
            <w:tcBorders>
              <w:top w:val="single" w:sz="4" w:space="0" w:color="auto"/>
              <w:bottom w:val="single" w:sz="4" w:space="0" w:color="auto"/>
            </w:tcBorders>
            <w:shd w:val="clear" w:color="auto" w:fill="FFFFFF" w:themeFill="background1"/>
            <w:vAlign w:val="center"/>
          </w:tcPr>
          <w:p w14:paraId="2AEB6517" w14:textId="77777777" w:rsidR="008A2D70" w:rsidRPr="008D152B" w:rsidRDefault="008A2D70" w:rsidP="004145D1">
            <w:pPr>
              <w:jc w:val="both"/>
              <w:rPr>
                <w:rFonts w:asciiTheme="majorBidi" w:hAnsiTheme="majorBidi" w:cstheme="majorBidi"/>
                <w:color w:val="000000" w:themeColor="text1"/>
                <w:sz w:val="20"/>
                <w:szCs w:val="20"/>
                <w:lang w:val="en-US"/>
              </w:rPr>
            </w:pPr>
          </w:p>
        </w:tc>
        <w:tc>
          <w:tcPr>
            <w:tcW w:w="418" w:type="pct"/>
            <w:tcBorders>
              <w:top w:val="single" w:sz="4" w:space="0" w:color="auto"/>
              <w:bottom w:val="single" w:sz="4" w:space="0" w:color="auto"/>
            </w:tcBorders>
            <w:shd w:val="clear" w:color="auto" w:fill="FFFFFF" w:themeFill="background1"/>
          </w:tcPr>
          <w:p w14:paraId="2391DDBA"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No event</w:t>
            </w:r>
          </w:p>
          <w:p w14:paraId="2DF3EF27"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n/26 (%)</w:t>
            </w:r>
          </w:p>
        </w:tc>
        <w:tc>
          <w:tcPr>
            <w:tcW w:w="420" w:type="pct"/>
            <w:tcBorders>
              <w:top w:val="single" w:sz="4" w:space="0" w:color="auto"/>
              <w:bottom w:val="single" w:sz="4" w:space="0" w:color="auto"/>
            </w:tcBorders>
            <w:shd w:val="clear" w:color="auto" w:fill="FFFFFF" w:themeFill="background1"/>
            <w:vAlign w:val="center"/>
          </w:tcPr>
          <w:p w14:paraId="022A890F" w14:textId="77777777" w:rsidR="008A2D70" w:rsidRPr="008D152B" w:rsidRDefault="008A2D70" w:rsidP="004145D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Grade 1</w:t>
            </w:r>
          </w:p>
          <w:p w14:paraId="34D8A86A"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 xml:space="preserve">n/26 (%) </w:t>
            </w:r>
          </w:p>
        </w:tc>
        <w:tc>
          <w:tcPr>
            <w:tcW w:w="408" w:type="pct"/>
            <w:tcBorders>
              <w:top w:val="single" w:sz="4" w:space="0" w:color="auto"/>
              <w:bottom w:val="single" w:sz="4" w:space="0" w:color="auto"/>
            </w:tcBorders>
            <w:shd w:val="clear" w:color="auto" w:fill="FFFFFF" w:themeFill="background1"/>
            <w:vAlign w:val="center"/>
          </w:tcPr>
          <w:p w14:paraId="76C1CB8A"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Grade 2</w:t>
            </w:r>
          </w:p>
          <w:p w14:paraId="03AA6698"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n/26 (%)</w:t>
            </w:r>
          </w:p>
        </w:tc>
        <w:tc>
          <w:tcPr>
            <w:tcW w:w="408" w:type="pct"/>
            <w:tcBorders>
              <w:top w:val="single" w:sz="4" w:space="0" w:color="auto"/>
              <w:bottom w:val="single" w:sz="4" w:space="0" w:color="auto"/>
            </w:tcBorders>
            <w:shd w:val="clear" w:color="auto" w:fill="FFFFFF" w:themeFill="background1"/>
            <w:vAlign w:val="center"/>
          </w:tcPr>
          <w:p w14:paraId="3B2E99A1"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 xml:space="preserve">Grade 3 </w:t>
            </w:r>
          </w:p>
          <w:p w14:paraId="05C8891D"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n/26 (%)</w:t>
            </w:r>
          </w:p>
        </w:tc>
        <w:tc>
          <w:tcPr>
            <w:tcW w:w="375" w:type="pct"/>
            <w:tcBorders>
              <w:top w:val="single" w:sz="4" w:space="0" w:color="auto"/>
              <w:bottom w:val="single" w:sz="4" w:space="0" w:color="auto"/>
              <w:right w:val="single" w:sz="4" w:space="0" w:color="auto"/>
            </w:tcBorders>
            <w:shd w:val="clear" w:color="auto" w:fill="FFFFFF" w:themeFill="background1"/>
            <w:vAlign w:val="center"/>
          </w:tcPr>
          <w:p w14:paraId="7940C5EB"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 xml:space="preserve">Grade 4 </w:t>
            </w:r>
          </w:p>
          <w:p w14:paraId="44F5C4E7"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n/26 (%)</w:t>
            </w:r>
          </w:p>
        </w:tc>
        <w:tc>
          <w:tcPr>
            <w:tcW w:w="472" w:type="pct"/>
            <w:tcBorders>
              <w:top w:val="single" w:sz="4" w:space="0" w:color="auto"/>
              <w:left w:val="single" w:sz="4" w:space="0" w:color="auto"/>
              <w:bottom w:val="single" w:sz="4" w:space="0" w:color="auto"/>
            </w:tcBorders>
            <w:shd w:val="clear" w:color="auto" w:fill="FFFFFF" w:themeFill="background1"/>
          </w:tcPr>
          <w:p w14:paraId="238FA790"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No event</w:t>
            </w:r>
          </w:p>
          <w:p w14:paraId="591C0A64"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 xml:space="preserve">n/25 (%) </w:t>
            </w:r>
          </w:p>
        </w:tc>
        <w:tc>
          <w:tcPr>
            <w:tcW w:w="424" w:type="pct"/>
            <w:tcBorders>
              <w:top w:val="single" w:sz="4" w:space="0" w:color="auto"/>
              <w:bottom w:val="single" w:sz="4" w:space="0" w:color="auto"/>
            </w:tcBorders>
            <w:shd w:val="clear" w:color="auto" w:fill="FFFFFF" w:themeFill="background1"/>
            <w:vAlign w:val="center"/>
          </w:tcPr>
          <w:p w14:paraId="23C77852"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 xml:space="preserve">Grade 1 </w:t>
            </w:r>
          </w:p>
          <w:p w14:paraId="365F9B09"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n/25 (%)</w:t>
            </w:r>
          </w:p>
        </w:tc>
        <w:tc>
          <w:tcPr>
            <w:tcW w:w="425" w:type="pct"/>
            <w:tcBorders>
              <w:top w:val="single" w:sz="4" w:space="0" w:color="auto"/>
              <w:bottom w:val="single" w:sz="4" w:space="0" w:color="auto"/>
            </w:tcBorders>
            <w:shd w:val="clear" w:color="auto" w:fill="FFFFFF" w:themeFill="background1"/>
            <w:vAlign w:val="center"/>
          </w:tcPr>
          <w:p w14:paraId="0CCB796C"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Grade 2</w:t>
            </w:r>
          </w:p>
          <w:p w14:paraId="74FDCCD8"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n/25 (%)</w:t>
            </w:r>
          </w:p>
        </w:tc>
        <w:tc>
          <w:tcPr>
            <w:tcW w:w="377" w:type="pct"/>
            <w:tcBorders>
              <w:top w:val="single" w:sz="4" w:space="0" w:color="auto"/>
              <w:bottom w:val="single" w:sz="4" w:space="0" w:color="auto"/>
            </w:tcBorders>
            <w:shd w:val="clear" w:color="auto" w:fill="FFFFFF" w:themeFill="background1"/>
            <w:vAlign w:val="center"/>
          </w:tcPr>
          <w:p w14:paraId="47A8658B"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 xml:space="preserve">Grade 3 </w:t>
            </w:r>
          </w:p>
          <w:p w14:paraId="224C4EB4"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n/25 (%)</w:t>
            </w:r>
          </w:p>
        </w:tc>
        <w:tc>
          <w:tcPr>
            <w:tcW w:w="319" w:type="pct"/>
            <w:tcBorders>
              <w:top w:val="single" w:sz="4" w:space="0" w:color="auto"/>
              <w:bottom w:val="single" w:sz="4" w:space="0" w:color="auto"/>
              <w:right w:val="single" w:sz="4" w:space="0" w:color="auto"/>
            </w:tcBorders>
            <w:shd w:val="clear" w:color="auto" w:fill="FFFFFF" w:themeFill="background1"/>
            <w:vAlign w:val="center"/>
          </w:tcPr>
          <w:p w14:paraId="6474149F"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 xml:space="preserve">Grade 4 </w:t>
            </w:r>
          </w:p>
          <w:p w14:paraId="544811AB" w14:textId="77777777" w:rsidR="008A2D70" w:rsidRPr="008D152B" w:rsidRDefault="008A2D70" w:rsidP="004145D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n/25 (%)</w:t>
            </w:r>
          </w:p>
        </w:tc>
      </w:tr>
      <w:tr w:rsidR="008A2D70" w:rsidRPr="008D152B" w14:paraId="6F1F59FE" w14:textId="77777777" w:rsidTr="004145D1">
        <w:trPr>
          <w:trHeight w:val="323"/>
          <w:jc w:val="center"/>
        </w:trPr>
        <w:tc>
          <w:tcPr>
            <w:cnfStyle w:val="001000000000" w:firstRow="0" w:lastRow="0" w:firstColumn="1" w:lastColumn="0" w:oddVBand="0" w:evenVBand="0" w:oddHBand="0" w:evenHBand="0" w:firstRowFirstColumn="0" w:firstRowLastColumn="0" w:lastRowFirstColumn="0" w:lastRowLastColumn="0"/>
            <w:tcW w:w="954" w:type="pct"/>
            <w:tcBorders>
              <w:top w:val="single" w:sz="4" w:space="0" w:color="auto"/>
            </w:tcBorders>
            <w:shd w:val="clear" w:color="auto" w:fill="FFFFFF" w:themeFill="background1"/>
            <w:vAlign w:val="center"/>
          </w:tcPr>
          <w:p w14:paraId="414EF9FE" w14:textId="77777777" w:rsidR="008A2D70" w:rsidRPr="008D152B" w:rsidRDefault="008A2D70" w:rsidP="004145D1">
            <w:pPr>
              <w:jc w:val="both"/>
              <w:rPr>
                <w:rFonts w:asciiTheme="majorBidi" w:hAnsiTheme="majorBidi" w:cstheme="majorBidi"/>
                <w:color w:val="000000" w:themeColor="text1"/>
                <w:sz w:val="20"/>
                <w:szCs w:val="20"/>
                <w:lang w:val="en-US"/>
              </w:rPr>
            </w:pPr>
            <w:proofErr w:type="spellStart"/>
            <w:r w:rsidRPr="008D152B">
              <w:rPr>
                <w:rFonts w:asciiTheme="majorBidi" w:hAnsiTheme="majorBidi" w:cstheme="majorBidi"/>
                <w:color w:val="000000" w:themeColor="text1"/>
                <w:sz w:val="20"/>
                <w:szCs w:val="20"/>
              </w:rPr>
              <w:t>Nervous</w:t>
            </w:r>
            <w:proofErr w:type="spellEnd"/>
            <w:r w:rsidRPr="008D152B">
              <w:rPr>
                <w:rFonts w:asciiTheme="majorBidi" w:hAnsiTheme="majorBidi" w:cstheme="majorBidi"/>
                <w:color w:val="000000" w:themeColor="text1"/>
                <w:sz w:val="20"/>
                <w:szCs w:val="20"/>
              </w:rPr>
              <w:t xml:space="preserve"> </w:t>
            </w:r>
            <w:proofErr w:type="spellStart"/>
            <w:r w:rsidRPr="008D152B">
              <w:rPr>
                <w:rFonts w:asciiTheme="majorBidi" w:hAnsiTheme="majorBidi" w:cstheme="majorBidi"/>
                <w:color w:val="000000" w:themeColor="text1"/>
                <w:sz w:val="20"/>
                <w:szCs w:val="20"/>
              </w:rPr>
              <w:t>system</w:t>
            </w:r>
            <w:proofErr w:type="spellEnd"/>
            <w:r w:rsidRPr="008D152B">
              <w:rPr>
                <w:rFonts w:asciiTheme="majorBidi" w:hAnsiTheme="majorBidi" w:cstheme="majorBidi"/>
                <w:color w:val="000000" w:themeColor="text1"/>
                <w:sz w:val="20"/>
                <w:szCs w:val="20"/>
              </w:rPr>
              <w:t xml:space="preserve"> </w:t>
            </w:r>
            <w:proofErr w:type="spellStart"/>
            <w:r w:rsidRPr="008D152B">
              <w:rPr>
                <w:rFonts w:asciiTheme="majorBidi" w:hAnsiTheme="majorBidi" w:cstheme="majorBidi"/>
                <w:color w:val="000000" w:themeColor="text1"/>
                <w:sz w:val="20"/>
                <w:szCs w:val="20"/>
              </w:rPr>
              <w:t>disordes</w:t>
            </w:r>
            <w:proofErr w:type="spellEnd"/>
          </w:p>
        </w:tc>
        <w:tc>
          <w:tcPr>
            <w:tcW w:w="418" w:type="pct"/>
            <w:tcBorders>
              <w:top w:val="single" w:sz="4" w:space="0" w:color="auto"/>
            </w:tcBorders>
            <w:shd w:val="clear" w:color="auto" w:fill="FFFFFF" w:themeFill="background1"/>
            <w:vAlign w:val="center"/>
          </w:tcPr>
          <w:p w14:paraId="0DD95A78"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p>
        </w:tc>
        <w:tc>
          <w:tcPr>
            <w:tcW w:w="420" w:type="pct"/>
            <w:tcBorders>
              <w:top w:val="single" w:sz="4" w:space="0" w:color="auto"/>
            </w:tcBorders>
            <w:shd w:val="clear" w:color="auto" w:fill="FFFFFF" w:themeFill="background1"/>
            <w:vAlign w:val="center"/>
          </w:tcPr>
          <w:p w14:paraId="66707539" w14:textId="77777777" w:rsidR="008A2D70" w:rsidRPr="008D152B" w:rsidRDefault="008A2D70" w:rsidP="004145D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p>
        </w:tc>
        <w:tc>
          <w:tcPr>
            <w:tcW w:w="408" w:type="pct"/>
            <w:tcBorders>
              <w:top w:val="single" w:sz="4" w:space="0" w:color="auto"/>
            </w:tcBorders>
            <w:shd w:val="clear" w:color="auto" w:fill="FFFFFF" w:themeFill="background1"/>
            <w:vAlign w:val="center"/>
          </w:tcPr>
          <w:p w14:paraId="034DFE6D"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p>
        </w:tc>
        <w:tc>
          <w:tcPr>
            <w:tcW w:w="408" w:type="pct"/>
            <w:tcBorders>
              <w:top w:val="single" w:sz="4" w:space="0" w:color="auto"/>
            </w:tcBorders>
            <w:shd w:val="clear" w:color="auto" w:fill="FFFFFF" w:themeFill="background1"/>
            <w:vAlign w:val="center"/>
          </w:tcPr>
          <w:p w14:paraId="62265298"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p>
        </w:tc>
        <w:tc>
          <w:tcPr>
            <w:tcW w:w="375" w:type="pct"/>
            <w:tcBorders>
              <w:top w:val="single" w:sz="4" w:space="0" w:color="auto"/>
            </w:tcBorders>
            <w:shd w:val="clear" w:color="auto" w:fill="FFFFFF" w:themeFill="background1"/>
            <w:vAlign w:val="center"/>
          </w:tcPr>
          <w:p w14:paraId="733B777F"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p>
        </w:tc>
        <w:tc>
          <w:tcPr>
            <w:tcW w:w="472" w:type="pct"/>
            <w:tcBorders>
              <w:top w:val="single" w:sz="4" w:space="0" w:color="auto"/>
            </w:tcBorders>
            <w:shd w:val="clear" w:color="auto" w:fill="FFFFFF" w:themeFill="background1"/>
            <w:vAlign w:val="center"/>
          </w:tcPr>
          <w:p w14:paraId="4B6431A8"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p>
        </w:tc>
        <w:tc>
          <w:tcPr>
            <w:tcW w:w="424" w:type="pct"/>
            <w:tcBorders>
              <w:top w:val="single" w:sz="4" w:space="0" w:color="auto"/>
            </w:tcBorders>
            <w:shd w:val="clear" w:color="auto" w:fill="FFFFFF" w:themeFill="background1"/>
            <w:vAlign w:val="center"/>
          </w:tcPr>
          <w:p w14:paraId="5DD1D0DF"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p>
        </w:tc>
        <w:tc>
          <w:tcPr>
            <w:tcW w:w="425" w:type="pct"/>
            <w:tcBorders>
              <w:top w:val="single" w:sz="4" w:space="0" w:color="auto"/>
            </w:tcBorders>
            <w:shd w:val="clear" w:color="auto" w:fill="FFFFFF" w:themeFill="background1"/>
            <w:vAlign w:val="center"/>
          </w:tcPr>
          <w:p w14:paraId="5546E8DB"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p>
        </w:tc>
        <w:tc>
          <w:tcPr>
            <w:tcW w:w="377" w:type="pct"/>
            <w:tcBorders>
              <w:top w:val="single" w:sz="4" w:space="0" w:color="auto"/>
            </w:tcBorders>
            <w:shd w:val="clear" w:color="auto" w:fill="FFFFFF" w:themeFill="background1"/>
            <w:vAlign w:val="center"/>
          </w:tcPr>
          <w:p w14:paraId="1C5FFE57"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p>
        </w:tc>
        <w:tc>
          <w:tcPr>
            <w:tcW w:w="319" w:type="pct"/>
            <w:tcBorders>
              <w:top w:val="single" w:sz="4" w:space="0" w:color="auto"/>
            </w:tcBorders>
            <w:shd w:val="clear" w:color="auto" w:fill="FFFFFF" w:themeFill="background1"/>
            <w:vAlign w:val="center"/>
          </w:tcPr>
          <w:p w14:paraId="29AD0ED9"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p>
        </w:tc>
      </w:tr>
      <w:tr w:rsidR="008A2D70" w:rsidRPr="008D152B" w14:paraId="75F760FB" w14:textId="77777777" w:rsidTr="004145D1">
        <w:trPr>
          <w:cnfStyle w:val="000000100000" w:firstRow="0" w:lastRow="0" w:firstColumn="0" w:lastColumn="0" w:oddVBand="0" w:evenVBand="0" w:oddHBand="1" w:evenHBand="0" w:firstRowFirstColumn="0" w:firstRowLastColumn="0" w:lastRowFirstColumn="0" w:lastRowLastColumn="0"/>
          <w:trHeight w:val="323"/>
          <w:jc w:val="center"/>
        </w:trPr>
        <w:tc>
          <w:tcPr>
            <w:cnfStyle w:val="001000000000" w:firstRow="0" w:lastRow="0" w:firstColumn="1" w:lastColumn="0" w:oddVBand="0" w:evenVBand="0" w:oddHBand="0" w:evenHBand="0" w:firstRowFirstColumn="0" w:firstRowLastColumn="0" w:lastRowFirstColumn="0" w:lastRowLastColumn="0"/>
            <w:tcW w:w="954" w:type="pct"/>
            <w:shd w:val="clear" w:color="auto" w:fill="FFFFFF" w:themeFill="background1"/>
            <w:vAlign w:val="center"/>
          </w:tcPr>
          <w:p w14:paraId="20CC6A33" w14:textId="77777777" w:rsidR="008A2D70" w:rsidRPr="008D152B" w:rsidRDefault="008A2D70" w:rsidP="004145D1">
            <w:pPr>
              <w:jc w:val="both"/>
              <w:rPr>
                <w:rFonts w:asciiTheme="majorBidi" w:hAnsiTheme="majorBidi" w:cstheme="majorBidi"/>
                <w:color w:val="000000" w:themeColor="text1"/>
                <w:sz w:val="20"/>
                <w:szCs w:val="20"/>
                <w:lang w:val="en-US"/>
              </w:rPr>
            </w:pPr>
            <w:r w:rsidRPr="008D152B">
              <w:rPr>
                <w:rFonts w:asciiTheme="majorBidi" w:hAnsiTheme="majorBidi" w:cstheme="majorBidi"/>
                <w:b w:val="0"/>
                <w:bCs w:val="0"/>
                <w:color w:val="000000" w:themeColor="text1"/>
                <w:sz w:val="20"/>
                <w:szCs w:val="20"/>
                <w:lang w:val="en-US"/>
              </w:rPr>
              <w:t>Peripheral neuropathy</w:t>
            </w:r>
          </w:p>
        </w:tc>
        <w:tc>
          <w:tcPr>
            <w:tcW w:w="418" w:type="pct"/>
            <w:shd w:val="clear" w:color="auto" w:fill="FFFFFF" w:themeFill="background1"/>
            <w:vAlign w:val="center"/>
          </w:tcPr>
          <w:p w14:paraId="5D12E2FE"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0 (0.00)</w:t>
            </w:r>
          </w:p>
        </w:tc>
        <w:tc>
          <w:tcPr>
            <w:tcW w:w="420" w:type="pct"/>
            <w:shd w:val="clear" w:color="auto" w:fill="FFFFFF" w:themeFill="background1"/>
            <w:vAlign w:val="center"/>
          </w:tcPr>
          <w:p w14:paraId="389B1A84" w14:textId="77777777" w:rsidR="008A2D70" w:rsidRPr="008D152B" w:rsidRDefault="008A2D70" w:rsidP="004145D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1 (3.84)</w:t>
            </w:r>
          </w:p>
        </w:tc>
        <w:tc>
          <w:tcPr>
            <w:tcW w:w="408" w:type="pct"/>
            <w:shd w:val="clear" w:color="auto" w:fill="FFFFFF" w:themeFill="background1"/>
            <w:vAlign w:val="center"/>
          </w:tcPr>
          <w:p w14:paraId="3155178A"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19 (73.07)</w:t>
            </w:r>
          </w:p>
        </w:tc>
        <w:tc>
          <w:tcPr>
            <w:tcW w:w="408" w:type="pct"/>
            <w:shd w:val="clear" w:color="auto" w:fill="FFFFFF" w:themeFill="background1"/>
            <w:vAlign w:val="center"/>
          </w:tcPr>
          <w:p w14:paraId="2874DDF4"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6 (23.07)</w:t>
            </w:r>
          </w:p>
        </w:tc>
        <w:tc>
          <w:tcPr>
            <w:tcW w:w="375" w:type="pct"/>
            <w:shd w:val="clear" w:color="auto" w:fill="FFFFFF" w:themeFill="background1"/>
            <w:vAlign w:val="center"/>
          </w:tcPr>
          <w:p w14:paraId="2673A4CC"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0 (0.00)</w:t>
            </w:r>
          </w:p>
        </w:tc>
        <w:tc>
          <w:tcPr>
            <w:tcW w:w="472" w:type="pct"/>
            <w:shd w:val="clear" w:color="auto" w:fill="FFFFFF" w:themeFill="background1"/>
            <w:vAlign w:val="center"/>
          </w:tcPr>
          <w:p w14:paraId="3D85E0B4"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0 (0.00)</w:t>
            </w:r>
          </w:p>
        </w:tc>
        <w:tc>
          <w:tcPr>
            <w:tcW w:w="424" w:type="pct"/>
            <w:shd w:val="clear" w:color="auto" w:fill="FFFFFF" w:themeFill="background1"/>
            <w:vAlign w:val="center"/>
          </w:tcPr>
          <w:p w14:paraId="540A34E1"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8 (32.00)</w:t>
            </w:r>
          </w:p>
        </w:tc>
        <w:tc>
          <w:tcPr>
            <w:tcW w:w="425" w:type="pct"/>
            <w:shd w:val="clear" w:color="auto" w:fill="FFFFFF" w:themeFill="background1"/>
            <w:vAlign w:val="center"/>
          </w:tcPr>
          <w:p w14:paraId="269B6D43"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14 (56.00)</w:t>
            </w:r>
          </w:p>
        </w:tc>
        <w:tc>
          <w:tcPr>
            <w:tcW w:w="377" w:type="pct"/>
            <w:shd w:val="clear" w:color="auto" w:fill="FFFFFF" w:themeFill="background1"/>
            <w:vAlign w:val="center"/>
          </w:tcPr>
          <w:p w14:paraId="33BB6ECB"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3 (12.00)</w:t>
            </w:r>
          </w:p>
        </w:tc>
        <w:tc>
          <w:tcPr>
            <w:tcW w:w="319" w:type="pct"/>
            <w:shd w:val="clear" w:color="auto" w:fill="FFFFFF" w:themeFill="background1"/>
            <w:vAlign w:val="center"/>
          </w:tcPr>
          <w:p w14:paraId="38963837"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0 (0.00)</w:t>
            </w:r>
          </w:p>
        </w:tc>
      </w:tr>
      <w:tr w:rsidR="008A2D70" w:rsidRPr="008D152B" w14:paraId="5FE17C67" w14:textId="77777777" w:rsidTr="004145D1">
        <w:trPr>
          <w:jc w:val="center"/>
        </w:trPr>
        <w:tc>
          <w:tcPr>
            <w:cnfStyle w:val="001000000000" w:firstRow="0" w:lastRow="0" w:firstColumn="1" w:lastColumn="0" w:oddVBand="0" w:evenVBand="0" w:oddHBand="0" w:evenHBand="0" w:firstRowFirstColumn="0" w:firstRowLastColumn="0" w:lastRowFirstColumn="0" w:lastRowLastColumn="0"/>
            <w:tcW w:w="5000" w:type="pct"/>
            <w:gridSpan w:val="11"/>
            <w:shd w:val="clear" w:color="auto" w:fill="FFFFFF" w:themeFill="background1"/>
          </w:tcPr>
          <w:p w14:paraId="2E507692" w14:textId="77777777" w:rsidR="008A2D70" w:rsidRPr="008D152B" w:rsidRDefault="008A2D70" w:rsidP="004145D1">
            <w:pPr>
              <w:jc w:val="both"/>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General disorders</w:t>
            </w:r>
          </w:p>
        </w:tc>
      </w:tr>
      <w:tr w:rsidR="008A2D70" w:rsidRPr="008D152B" w14:paraId="42E35F40" w14:textId="77777777" w:rsidTr="004145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54" w:type="pct"/>
            <w:shd w:val="clear" w:color="auto" w:fill="FFFFFF" w:themeFill="background1"/>
            <w:vAlign w:val="center"/>
          </w:tcPr>
          <w:p w14:paraId="686E728D" w14:textId="77777777" w:rsidR="008A2D70" w:rsidRPr="008D152B" w:rsidRDefault="008A2D70" w:rsidP="004145D1">
            <w:pPr>
              <w:ind w:left="162"/>
              <w:jc w:val="both"/>
              <w:rPr>
                <w:rFonts w:asciiTheme="majorBidi" w:hAnsiTheme="majorBidi" w:cstheme="majorBidi"/>
                <w:b w:val="0"/>
                <w:bCs w:val="0"/>
                <w:color w:val="000000" w:themeColor="text1"/>
                <w:sz w:val="20"/>
                <w:szCs w:val="20"/>
                <w:lang w:val="en-US"/>
              </w:rPr>
            </w:pPr>
            <w:r w:rsidRPr="008D152B">
              <w:rPr>
                <w:rFonts w:asciiTheme="majorBidi" w:hAnsiTheme="majorBidi" w:cstheme="majorBidi"/>
                <w:b w:val="0"/>
                <w:bCs w:val="0"/>
                <w:color w:val="000000" w:themeColor="text1"/>
                <w:sz w:val="20"/>
                <w:szCs w:val="20"/>
                <w:lang w:val="en-US"/>
              </w:rPr>
              <w:t>Fatigue</w:t>
            </w:r>
          </w:p>
        </w:tc>
        <w:tc>
          <w:tcPr>
            <w:tcW w:w="418" w:type="pct"/>
            <w:shd w:val="clear" w:color="auto" w:fill="FFFFFF" w:themeFill="background1"/>
          </w:tcPr>
          <w:p w14:paraId="702D8414"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0 (0.00)</w:t>
            </w:r>
          </w:p>
        </w:tc>
        <w:tc>
          <w:tcPr>
            <w:tcW w:w="420" w:type="pct"/>
            <w:shd w:val="clear" w:color="auto" w:fill="FFFFFF" w:themeFill="background1"/>
            <w:vAlign w:val="center"/>
          </w:tcPr>
          <w:p w14:paraId="1D30F2F2"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2 (7.69)</w:t>
            </w:r>
          </w:p>
        </w:tc>
        <w:tc>
          <w:tcPr>
            <w:tcW w:w="408" w:type="pct"/>
            <w:shd w:val="clear" w:color="auto" w:fill="FFFFFF" w:themeFill="background1"/>
            <w:vAlign w:val="center"/>
          </w:tcPr>
          <w:p w14:paraId="79E4F52B"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9 (34.61)</w:t>
            </w:r>
          </w:p>
        </w:tc>
        <w:tc>
          <w:tcPr>
            <w:tcW w:w="408" w:type="pct"/>
            <w:shd w:val="clear" w:color="auto" w:fill="FFFFFF" w:themeFill="background1"/>
            <w:vAlign w:val="center"/>
          </w:tcPr>
          <w:p w14:paraId="5F9E68DB"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15 (57.69)</w:t>
            </w:r>
          </w:p>
        </w:tc>
        <w:tc>
          <w:tcPr>
            <w:tcW w:w="375" w:type="pct"/>
            <w:shd w:val="clear" w:color="auto" w:fill="FFFFFF" w:themeFill="background1"/>
            <w:vAlign w:val="center"/>
          </w:tcPr>
          <w:p w14:paraId="5B298BAC"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w:t>
            </w:r>
          </w:p>
        </w:tc>
        <w:tc>
          <w:tcPr>
            <w:tcW w:w="472" w:type="pct"/>
            <w:shd w:val="clear" w:color="auto" w:fill="FFFFFF" w:themeFill="background1"/>
          </w:tcPr>
          <w:p w14:paraId="63E037D3"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0 (0.00)</w:t>
            </w:r>
          </w:p>
        </w:tc>
        <w:tc>
          <w:tcPr>
            <w:tcW w:w="424" w:type="pct"/>
            <w:shd w:val="clear" w:color="auto" w:fill="FFFFFF" w:themeFill="background1"/>
            <w:vAlign w:val="center"/>
          </w:tcPr>
          <w:p w14:paraId="2BCA7A89"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4 (16.00)</w:t>
            </w:r>
          </w:p>
        </w:tc>
        <w:tc>
          <w:tcPr>
            <w:tcW w:w="425" w:type="pct"/>
            <w:shd w:val="clear" w:color="auto" w:fill="FFFFFF" w:themeFill="background1"/>
            <w:vAlign w:val="center"/>
          </w:tcPr>
          <w:p w14:paraId="11CBAE4B"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14 (56.00)</w:t>
            </w:r>
          </w:p>
        </w:tc>
        <w:tc>
          <w:tcPr>
            <w:tcW w:w="377" w:type="pct"/>
            <w:shd w:val="clear" w:color="auto" w:fill="FFFFFF" w:themeFill="background1"/>
            <w:vAlign w:val="center"/>
          </w:tcPr>
          <w:p w14:paraId="4DEA2286"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7 (28.00)</w:t>
            </w:r>
          </w:p>
        </w:tc>
        <w:tc>
          <w:tcPr>
            <w:tcW w:w="319" w:type="pct"/>
            <w:shd w:val="clear" w:color="auto" w:fill="FFFFFF" w:themeFill="background1"/>
            <w:vAlign w:val="center"/>
          </w:tcPr>
          <w:p w14:paraId="2A3B601F"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w:t>
            </w:r>
          </w:p>
        </w:tc>
      </w:tr>
      <w:tr w:rsidR="008A2D70" w:rsidRPr="008D152B" w14:paraId="0A833E13" w14:textId="77777777" w:rsidTr="004145D1">
        <w:trPr>
          <w:jc w:val="center"/>
        </w:trPr>
        <w:tc>
          <w:tcPr>
            <w:cnfStyle w:val="001000000000" w:firstRow="0" w:lastRow="0" w:firstColumn="1" w:lastColumn="0" w:oddVBand="0" w:evenVBand="0" w:oddHBand="0" w:evenHBand="0" w:firstRowFirstColumn="0" w:firstRowLastColumn="0" w:lastRowFirstColumn="0" w:lastRowLastColumn="0"/>
            <w:tcW w:w="5000" w:type="pct"/>
            <w:gridSpan w:val="11"/>
            <w:shd w:val="clear" w:color="auto" w:fill="FFFFFF" w:themeFill="background1"/>
          </w:tcPr>
          <w:p w14:paraId="27C9F9DC" w14:textId="77777777" w:rsidR="008A2D70" w:rsidRPr="008D152B" w:rsidRDefault="008A2D70" w:rsidP="004145D1">
            <w:pPr>
              <w:jc w:val="both"/>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 xml:space="preserve">Other </w:t>
            </w:r>
            <w:proofErr w:type="spellStart"/>
            <w:r w:rsidRPr="008D152B">
              <w:rPr>
                <w:rFonts w:asciiTheme="majorBidi" w:hAnsiTheme="majorBidi" w:cstheme="majorBidi"/>
                <w:color w:val="000000" w:themeColor="text1"/>
                <w:sz w:val="20"/>
                <w:szCs w:val="20"/>
              </w:rPr>
              <w:t>nervous</w:t>
            </w:r>
            <w:proofErr w:type="spellEnd"/>
            <w:r w:rsidRPr="008D152B">
              <w:rPr>
                <w:rFonts w:asciiTheme="majorBidi" w:hAnsiTheme="majorBidi" w:cstheme="majorBidi"/>
                <w:color w:val="000000" w:themeColor="text1"/>
                <w:sz w:val="20"/>
                <w:szCs w:val="20"/>
              </w:rPr>
              <w:t xml:space="preserve"> </w:t>
            </w:r>
            <w:proofErr w:type="spellStart"/>
            <w:r w:rsidRPr="008D152B">
              <w:rPr>
                <w:rFonts w:asciiTheme="majorBidi" w:hAnsiTheme="majorBidi" w:cstheme="majorBidi"/>
                <w:color w:val="000000" w:themeColor="text1"/>
                <w:sz w:val="20"/>
                <w:szCs w:val="20"/>
              </w:rPr>
              <w:t>system</w:t>
            </w:r>
            <w:proofErr w:type="spellEnd"/>
            <w:r w:rsidRPr="008D152B">
              <w:rPr>
                <w:rFonts w:asciiTheme="majorBidi" w:hAnsiTheme="majorBidi" w:cstheme="majorBidi"/>
                <w:color w:val="000000" w:themeColor="text1"/>
                <w:sz w:val="20"/>
                <w:szCs w:val="20"/>
              </w:rPr>
              <w:t xml:space="preserve"> </w:t>
            </w:r>
            <w:proofErr w:type="spellStart"/>
            <w:r w:rsidRPr="008D152B">
              <w:rPr>
                <w:rFonts w:asciiTheme="majorBidi" w:hAnsiTheme="majorBidi" w:cstheme="majorBidi"/>
                <w:color w:val="000000" w:themeColor="text1"/>
                <w:sz w:val="20"/>
                <w:szCs w:val="20"/>
              </w:rPr>
              <w:t>disordes</w:t>
            </w:r>
            <w:proofErr w:type="spellEnd"/>
          </w:p>
        </w:tc>
      </w:tr>
      <w:tr w:rsidR="008A2D70" w:rsidRPr="008D152B" w14:paraId="0909234D" w14:textId="77777777" w:rsidTr="004145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54" w:type="pct"/>
            <w:shd w:val="clear" w:color="auto" w:fill="FFFFFF" w:themeFill="background1"/>
            <w:vAlign w:val="center"/>
          </w:tcPr>
          <w:p w14:paraId="67F10783" w14:textId="77777777" w:rsidR="008A2D70" w:rsidRPr="008D152B" w:rsidRDefault="008A2D70" w:rsidP="004145D1">
            <w:pPr>
              <w:ind w:left="162"/>
              <w:jc w:val="both"/>
              <w:rPr>
                <w:rFonts w:asciiTheme="majorBidi" w:hAnsiTheme="majorBidi" w:cstheme="majorBidi"/>
                <w:b w:val="0"/>
                <w:bCs w:val="0"/>
                <w:color w:val="000000" w:themeColor="text1"/>
                <w:sz w:val="20"/>
                <w:szCs w:val="20"/>
                <w:lang w:val="en-US"/>
              </w:rPr>
            </w:pPr>
            <w:proofErr w:type="spellStart"/>
            <w:r w:rsidRPr="008D152B">
              <w:rPr>
                <w:rFonts w:asciiTheme="majorBidi" w:hAnsiTheme="majorBidi" w:cstheme="majorBidi"/>
                <w:b w:val="0"/>
                <w:bCs w:val="0"/>
                <w:color w:val="000000" w:themeColor="text1"/>
                <w:sz w:val="20"/>
                <w:szCs w:val="20"/>
              </w:rPr>
              <w:t>Headache</w:t>
            </w:r>
            <w:proofErr w:type="spellEnd"/>
          </w:p>
        </w:tc>
        <w:tc>
          <w:tcPr>
            <w:tcW w:w="418" w:type="pct"/>
            <w:shd w:val="clear" w:color="auto" w:fill="FFFFFF" w:themeFill="background1"/>
            <w:vAlign w:val="center"/>
          </w:tcPr>
          <w:p w14:paraId="24BA17AA"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0 (0.00)</w:t>
            </w:r>
          </w:p>
        </w:tc>
        <w:tc>
          <w:tcPr>
            <w:tcW w:w="420" w:type="pct"/>
            <w:shd w:val="clear" w:color="auto" w:fill="FFFFFF" w:themeFill="background1"/>
            <w:vAlign w:val="center"/>
          </w:tcPr>
          <w:p w14:paraId="122A9DE4"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2 (7.00)</w:t>
            </w:r>
          </w:p>
        </w:tc>
        <w:tc>
          <w:tcPr>
            <w:tcW w:w="408" w:type="pct"/>
            <w:shd w:val="clear" w:color="auto" w:fill="FFFFFF" w:themeFill="background1"/>
            <w:vAlign w:val="center"/>
          </w:tcPr>
          <w:p w14:paraId="07F7F219"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14 (53.8)</w:t>
            </w:r>
          </w:p>
        </w:tc>
        <w:tc>
          <w:tcPr>
            <w:tcW w:w="408" w:type="pct"/>
            <w:shd w:val="clear" w:color="auto" w:fill="FFFFFF" w:themeFill="background1"/>
            <w:vAlign w:val="center"/>
          </w:tcPr>
          <w:p w14:paraId="4E0F5A62"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10 (38.4)</w:t>
            </w:r>
          </w:p>
        </w:tc>
        <w:tc>
          <w:tcPr>
            <w:tcW w:w="375" w:type="pct"/>
            <w:shd w:val="clear" w:color="auto" w:fill="FFFFFF" w:themeFill="background1"/>
            <w:vAlign w:val="center"/>
          </w:tcPr>
          <w:p w14:paraId="3E0B4F5F"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w:t>
            </w:r>
          </w:p>
        </w:tc>
        <w:tc>
          <w:tcPr>
            <w:tcW w:w="472" w:type="pct"/>
            <w:shd w:val="clear" w:color="auto" w:fill="FFFFFF" w:themeFill="background1"/>
            <w:vAlign w:val="center"/>
          </w:tcPr>
          <w:p w14:paraId="52F0CD52"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0 (0.00)</w:t>
            </w:r>
          </w:p>
        </w:tc>
        <w:tc>
          <w:tcPr>
            <w:tcW w:w="424" w:type="pct"/>
            <w:shd w:val="clear" w:color="auto" w:fill="FFFFFF" w:themeFill="background1"/>
            <w:vAlign w:val="center"/>
          </w:tcPr>
          <w:p w14:paraId="7B01AC82"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1 (4.00)</w:t>
            </w:r>
          </w:p>
        </w:tc>
        <w:tc>
          <w:tcPr>
            <w:tcW w:w="425" w:type="pct"/>
            <w:shd w:val="clear" w:color="auto" w:fill="FFFFFF" w:themeFill="background1"/>
            <w:vAlign w:val="center"/>
          </w:tcPr>
          <w:p w14:paraId="0A4402BF"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19 (76.00)</w:t>
            </w:r>
          </w:p>
        </w:tc>
        <w:tc>
          <w:tcPr>
            <w:tcW w:w="377" w:type="pct"/>
            <w:shd w:val="clear" w:color="auto" w:fill="FFFFFF" w:themeFill="background1"/>
            <w:vAlign w:val="center"/>
          </w:tcPr>
          <w:p w14:paraId="6E2A1540"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5 (36.00)</w:t>
            </w:r>
          </w:p>
        </w:tc>
        <w:tc>
          <w:tcPr>
            <w:tcW w:w="319" w:type="pct"/>
            <w:shd w:val="clear" w:color="auto" w:fill="FFFFFF" w:themeFill="background1"/>
            <w:vAlign w:val="center"/>
          </w:tcPr>
          <w:p w14:paraId="5F7E3D79"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w:t>
            </w:r>
          </w:p>
        </w:tc>
      </w:tr>
      <w:tr w:rsidR="008A2D70" w:rsidRPr="008D152B" w14:paraId="2E96B246" w14:textId="77777777" w:rsidTr="004145D1">
        <w:trPr>
          <w:jc w:val="center"/>
        </w:trPr>
        <w:tc>
          <w:tcPr>
            <w:cnfStyle w:val="001000000000" w:firstRow="0" w:lastRow="0" w:firstColumn="1" w:lastColumn="0" w:oddVBand="0" w:evenVBand="0" w:oddHBand="0" w:evenHBand="0" w:firstRowFirstColumn="0" w:firstRowLastColumn="0" w:lastRowFirstColumn="0" w:lastRowLastColumn="0"/>
            <w:tcW w:w="954" w:type="pct"/>
            <w:shd w:val="clear" w:color="auto" w:fill="FFFFFF" w:themeFill="background1"/>
            <w:vAlign w:val="center"/>
          </w:tcPr>
          <w:p w14:paraId="3E9BFA5E" w14:textId="77777777" w:rsidR="008A2D70" w:rsidRPr="008D152B" w:rsidRDefault="008A2D70" w:rsidP="004145D1">
            <w:pPr>
              <w:ind w:left="162"/>
              <w:jc w:val="both"/>
              <w:rPr>
                <w:rFonts w:asciiTheme="majorBidi" w:hAnsiTheme="majorBidi" w:cstheme="majorBidi"/>
                <w:b w:val="0"/>
                <w:bCs w:val="0"/>
                <w:color w:val="000000" w:themeColor="text1"/>
                <w:sz w:val="20"/>
                <w:szCs w:val="20"/>
                <w:lang w:val="en-US"/>
              </w:rPr>
            </w:pPr>
            <w:proofErr w:type="spellStart"/>
            <w:r w:rsidRPr="008D152B">
              <w:rPr>
                <w:rFonts w:asciiTheme="majorBidi" w:hAnsiTheme="majorBidi" w:cstheme="majorBidi"/>
                <w:b w:val="0"/>
                <w:bCs w:val="0"/>
                <w:color w:val="000000" w:themeColor="text1"/>
                <w:sz w:val="20"/>
                <w:szCs w:val="20"/>
              </w:rPr>
              <w:t>Insomnia</w:t>
            </w:r>
            <w:proofErr w:type="spellEnd"/>
          </w:p>
        </w:tc>
        <w:tc>
          <w:tcPr>
            <w:tcW w:w="418" w:type="pct"/>
            <w:shd w:val="clear" w:color="auto" w:fill="FFFFFF" w:themeFill="background1"/>
            <w:vAlign w:val="center"/>
          </w:tcPr>
          <w:p w14:paraId="00E0C73D"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0 (0.00)</w:t>
            </w:r>
          </w:p>
        </w:tc>
        <w:tc>
          <w:tcPr>
            <w:tcW w:w="420" w:type="pct"/>
            <w:shd w:val="clear" w:color="auto" w:fill="FFFFFF" w:themeFill="background1"/>
            <w:vAlign w:val="center"/>
          </w:tcPr>
          <w:p w14:paraId="4A480F87"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lang w:val="en-US"/>
              </w:rPr>
              <w:t>1 (3.84)</w:t>
            </w:r>
          </w:p>
        </w:tc>
        <w:tc>
          <w:tcPr>
            <w:tcW w:w="408" w:type="pct"/>
            <w:shd w:val="clear" w:color="auto" w:fill="FFFFFF" w:themeFill="background1"/>
            <w:vAlign w:val="center"/>
          </w:tcPr>
          <w:p w14:paraId="498899DE"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16 (61.53)</w:t>
            </w:r>
          </w:p>
        </w:tc>
        <w:tc>
          <w:tcPr>
            <w:tcW w:w="408" w:type="pct"/>
            <w:shd w:val="clear" w:color="auto" w:fill="FFFFFF" w:themeFill="background1"/>
            <w:vAlign w:val="center"/>
          </w:tcPr>
          <w:p w14:paraId="1883A734"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9 (34.6)</w:t>
            </w:r>
          </w:p>
        </w:tc>
        <w:tc>
          <w:tcPr>
            <w:tcW w:w="375" w:type="pct"/>
            <w:shd w:val="clear" w:color="auto" w:fill="FFFFFF" w:themeFill="background1"/>
            <w:vAlign w:val="center"/>
          </w:tcPr>
          <w:p w14:paraId="0DB2294B"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w:t>
            </w:r>
          </w:p>
        </w:tc>
        <w:tc>
          <w:tcPr>
            <w:tcW w:w="472" w:type="pct"/>
            <w:shd w:val="clear" w:color="auto" w:fill="FFFFFF" w:themeFill="background1"/>
            <w:vAlign w:val="center"/>
          </w:tcPr>
          <w:p w14:paraId="06E6ECF4"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0 (0.00)</w:t>
            </w:r>
          </w:p>
        </w:tc>
        <w:tc>
          <w:tcPr>
            <w:tcW w:w="424" w:type="pct"/>
            <w:shd w:val="clear" w:color="auto" w:fill="FFFFFF" w:themeFill="background1"/>
            <w:vAlign w:val="center"/>
          </w:tcPr>
          <w:p w14:paraId="641D03C9"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4 (16.00)</w:t>
            </w:r>
          </w:p>
        </w:tc>
        <w:tc>
          <w:tcPr>
            <w:tcW w:w="425" w:type="pct"/>
            <w:shd w:val="clear" w:color="auto" w:fill="FFFFFF" w:themeFill="background1"/>
            <w:vAlign w:val="center"/>
          </w:tcPr>
          <w:p w14:paraId="48272A3C"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18 (72.00)</w:t>
            </w:r>
          </w:p>
        </w:tc>
        <w:tc>
          <w:tcPr>
            <w:tcW w:w="377" w:type="pct"/>
            <w:shd w:val="clear" w:color="auto" w:fill="FFFFFF" w:themeFill="background1"/>
            <w:vAlign w:val="center"/>
          </w:tcPr>
          <w:p w14:paraId="218C0F13"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3 (12.00)</w:t>
            </w:r>
          </w:p>
        </w:tc>
        <w:tc>
          <w:tcPr>
            <w:tcW w:w="319" w:type="pct"/>
            <w:shd w:val="clear" w:color="auto" w:fill="FFFFFF" w:themeFill="background1"/>
            <w:vAlign w:val="center"/>
          </w:tcPr>
          <w:p w14:paraId="152B0620"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w:t>
            </w:r>
          </w:p>
        </w:tc>
      </w:tr>
      <w:tr w:rsidR="008A2D70" w:rsidRPr="008D152B" w14:paraId="094F32BF" w14:textId="77777777" w:rsidTr="004145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0" w:type="pct"/>
            <w:gridSpan w:val="11"/>
            <w:tcBorders>
              <w:top w:val="none" w:sz="0" w:space="0" w:color="auto"/>
              <w:bottom w:val="none" w:sz="0" w:space="0" w:color="auto"/>
            </w:tcBorders>
            <w:shd w:val="clear" w:color="auto" w:fill="FFFFFF" w:themeFill="background1"/>
          </w:tcPr>
          <w:p w14:paraId="6641E731" w14:textId="77777777" w:rsidR="008A2D70" w:rsidRPr="008D152B" w:rsidRDefault="008A2D70" w:rsidP="004145D1">
            <w:pPr>
              <w:jc w:val="both"/>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Musculoskeletal disorders</w:t>
            </w:r>
          </w:p>
        </w:tc>
      </w:tr>
      <w:tr w:rsidR="008A2D70" w:rsidRPr="008D152B" w14:paraId="72A1BAC6" w14:textId="77777777" w:rsidTr="004145D1">
        <w:trPr>
          <w:jc w:val="center"/>
        </w:trPr>
        <w:tc>
          <w:tcPr>
            <w:cnfStyle w:val="001000000000" w:firstRow="0" w:lastRow="0" w:firstColumn="1" w:lastColumn="0" w:oddVBand="0" w:evenVBand="0" w:oddHBand="0" w:evenHBand="0" w:firstRowFirstColumn="0" w:firstRowLastColumn="0" w:lastRowFirstColumn="0" w:lastRowLastColumn="0"/>
            <w:tcW w:w="954" w:type="pct"/>
            <w:shd w:val="clear" w:color="auto" w:fill="FFFFFF" w:themeFill="background1"/>
            <w:vAlign w:val="center"/>
          </w:tcPr>
          <w:p w14:paraId="3E5A8B19" w14:textId="77777777" w:rsidR="008A2D70" w:rsidRPr="008D152B" w:rsidRDefault="008A2D70" w:rsidP="004145D1">
            <w:pPr>
              <w:ind w:left="162"/>
              <w:jc w:val="both"/>
              <w:rPr>
                <w:rFonts w:asciiTheme="majorBidi" w:hAnsiTheme="majorBidi" w:cstheme="majorBidi"/>
                <w:b w:val="0"/>
                <w:bCs w:val="0"/>
                <w:color w:val="000000" w:themeColor="text1"/>
                <w:sz w:val="20"/>
                <w:szCs w:val="20"/>
                <w:lang w:val="en-US"/>
              </w:rPr>
            </w:pPr>
            <w:r w:rsidRPr="008D152B">
              <w:rPr>
                <w:rFonts w:asciiTheme="majorBidi" w:hAnsiTheme="majorBidi" w:cstheme="majorBidi"/>
                <w:b w:val="0"/>
                <w:bCs w:val="0"/>
                <w:color w:val="000000" w:themeColor="text1"/>
                <w:sz w:val="20"/>
                <w:szCs w:val="20"/>
                <w:lang w:val="en-US"/>
              </w:rPr>
              <w:t>Arthralgia</w:t>
            </w:r>
          </w:p>
        </w:tc>
        <w:tc>
          <w:tcPr>
            <w:tcW w:w="418" w:type="pct"/>
            <w:shd w:val="clear" w:color="auto" w:fill="FFFFFF" w:themeFill="background1"/>
          </w:tcPr>
          <w:p w14:paraId="32972363"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0 (0.00)</w:t>
            </w:r>
          </w:p>
        </w:tc>
        <w:tc>
          <w:tcPr>
            <w:tcW w:w="420" w:type="pct"/>
            <w:shd w:val="clear" w:color="auto" w:fill="FFFFFF" w:themeFill="background1"/>
            <w:vAlign w:val="center"/>
          </w:tcPr>
          <w:p w14:paraId="6B35569E"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1(3.84)</w:t>
            </w:r>
          </w:p>
        </w:tc>
        <w:tc>
          <w:tcPr>
            <w:tcW w:w="408" w:type="pct"/>
            <w:shd w:val="clear" w:color="auto" w:fill="FFFFFF" w:themeFill="background1"/>
            <w:vAlign w:val="center"/>
          </w:tcPr>
          <w:p w14:paraId="7848DA70"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13 (50.00)</w:t>
            </w:r>
          </w:p>
        </w:tc>
        <w:tc>
          <w:tcPr>
            <w:tcW w:w="408" w:type="pct"/>
            <w:shd w:val="clear" w:color="auto" w:fill="FFFFFF" w:themeFill="background1"/>
            <w:vAlign w:val="center"/>
          </w:tcPr>
          <w:p w14:paraId="1DF10263"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12 (46.15)</w:t>
            </w:r>
          </w:p>
        </w:tc>
        <w:tc>
          <w:tcPr>
            <w:tcW w:w="375" w:type="pct"/>
            <w:shd w:val="clear" w:color="auto" w:fill="FFFFFF" w:themeFill="background1"/>
            <w:vAlign w:val="center"/>
          </w:tcPr>
          <w:p w14:paraId="41F541A4"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w:t>
            </w:r>
          </w:p>
        </w:tc>
        <w:tc>
          <w:tcPr>
            <w:tcW w:w="472" w:type="pct"/>
            <w:shd w:val="clear" w:color="auto" w:fill="FFFFFF" w:themeFill="background1"/>
          </w:tcPr>
          <w:p w14:paraId="78E41AD3"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0 (0.00)</w:t>
            </w:r>
          </w:p>
        </w:tc>
        <w:tc>
          <w:tcPr>
            <w:tcW w:w="424" w:type="pct"/>
            <w:shd w:val="clear" w:color="auto" w:fill="FFFFFF" w:themeFill="background1"/>
            <w:vAlign w:val="center"/>
          </w:tcPr>
          <w:p w14:paraId="61E60038"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5(20.00)</w:t>
            </w:r>
          </w:p>
        </w:tc>
        <w:tc>
          <w:tcPr>
            <w:tcW w:w="425" w:type="pct"/>
            <w:shd w:val="clear" w:color="auto" w:fill="FFFFFF" w:themeFill="background1"/>
            <w:vAlign w:val="center"/>
          </w:tcPr>
          <w:p w14:paraId="4FA35004"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13 (52.00)</w:t>
            </w:r>
          </w:p>
        </w:tc>
        <w:tc>
          <w:tcPr>
            <w:tcW w:w="377" w:type="pct"/>
            <w:shd w:val="clear" w:color="auto" w:fill="FFFFFF" w:themeFill="background1"/>
            <w:vAlign w:val="center"/>
          </w:tcPr>
          <w:p w14:paraId="474183F7"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7 (28.00)</w:t>
            </w:r>
          </w:p>
        </w:tc>
        <w:tc>
          <w:tcPr>
            <w:tcW w:w="319" w:type="pct"/>
            <w:shd w:val="clear" w:color="auto" w:fill="FFFFFF" w:themeFill="background1"/>
            <w:vAlign w:val="center"/>
          </w:tcPr>
          <w:p w14:paraId="377084C1"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w:t>
            </w:r>
          </w:p>
        </w:tc>
      </w:tr>
      <w:tr w:rsidR="008A2D70" w:rsidRPr="008D152B" w14:paraId="0D641C60" w14:textId="77777777" w:rsidTr="004145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54" w:type="pct"/>
            <w:shd w:val="clear" w:color="auto" w:fill="FFFFFF" w:themeFill="background1"/>
            <w:vAlign w:val="center"/>
          </w:tcPr>
          <w:p w14:paraId="418735E4" w14:textId="77777777" w:rsidR="008A2D70" w:rsidRPr="008D152B" w:rsidRDefault="008A2D70" w:rsidP="004145D1">
            <w:pPr>
              <w:ind w:left="162"/>
              <w:jc w:val="both"/>
              <w:rPr>
                <w:rFonts w:asciiTheme="majorBidi" w:hAnsiTheme="majorBidi" w:cstheme="majorBidi"/>
                <w:b w:val="0"/>
                <w:bCs w:val="0"/>
                <w:color w:val="000000" w:themeColor="text1"/>
                <w:sz w:val="20"/>
                <w:szCs w:val="20"/>
                <w:lang w:val="en-US"/>
              </w:rPr>
            </w:pPr>
            <w:r w:rsidRPr="008D152B">
              <w:rPr>
                <w:rFonts w:asciiTheme="majorBidi" w:hAnsiTheme="majorBidi" w:cstheme="majorBidi"/>
                <w:b w:val="0"/>
                <w:bCs w:val="0"/>
                <w:color w:val="000000" w:themeColor="text1"/>
                <w:sz w:val="20"/>
                <w:szCs w:val="20"/>
                <w:lang w:val="en-US"/>
              </w:rPr>
              <w:t>Myalgia</w:t>
            </w:r>
          </w:p>
        </w:tc>
        <w:tc>
          <w:tcPr>
            <w:tcW w:w="418" w:type="pct"/>
            <w:shd w:val="clear" w:color="auto" w:fill="FFFFFF" w:themeFill="background1"/>
          </w:tcPr>
          <w:p w14:paraId="7B2B3E52"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sz w:val="20"/>
                <w:szCs w:val="20"/>
                <w:lang w:val="en-US"/>
              </w:rPr>
            </w:pPr>
            <w:r w:rsidRPr="008D152B">
              <w:rPr>
                <w:rFonts w:asciiTheme="majorBidi" w:hAnsiTheme="majorBidi" w:cstheme="majorBidi"/>
                <w:color w:val="000000" w:themeColor="text1"/>
                <w:sz w:val="20"/>
                <w:szCs w:val="20"/>
              </w:rPr>
              <w:t>0 (0.00)</w:t>
            </w:r>
          </w:p>
        </w:tc>
        <w:tc>
          <w:tcPr>
            <w:tcW w:w="420" w:type="pct"/>
            <w:shd w:val="clear" w:color="auto" w:fill="FFFFFF" w:themeFill="background1"/>
            <w:vAlign w:val="center"/>
          </w:tcPr>
          <w:p w14:paraId="4502CF78"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2 (7.69)</w:t>
            </w:r>
          </w:p>
        </w:tc>
        <w:tc>
          <w:tcPr>
            <w:tcW w:w="408" w:type="pct"/>
            <w:shd w:val="clear" w:color="auto" w:fill="FFFFFF" w:themeFill="background1"/>
            <w:vAlign w:val="center"/>
          </w:tcPr>
          <w:p w14:paraId="17DDF5DA"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12 (46.15)</w:t>
            </w:r>
          </w:p>
        </w:tc>
        <w:tc>
          <w:tcPr>
            <w:tcW w:w="408" w:type="pct"/>
            <w:shd w:val="clear" w:color="auto" w:fill="FFFFFF" w:themeFill="background1"/>
            <w:vAlign w:val="center"/>
          </w:tcPr>
          <w:p w14:paraId="392D7C12"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12 (46.15)</w:t>
            </w:r>
          </w:p>
        </w:tc>
        <w:tc>
          <w:tcPr>
            <w:tcW w:w="375" w:type="pct"/>
            <w:shd w:val="clear" w:color="auto" w:fill="FFFFFF" w:themeFill="background1"/>
            <w:vAlign w:val="center"/>
          </w:tcPr>
          <w:p w14:paraId="20FD8A25"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w:t>
            </w:r>
          </w:p>
        </w:tc>
        <w:tc>
          <w:tcPr>
            <w:tcW w:w="472" w:type="pct"/>
            <w:shd w:val="clear" w:color="auto" w:fill="FFFFFF" w:themeFill="background1"/>
          </w:tcPr>
          <w:p w14:paraId="39A96B7C"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0 (0.00)</w:t>
            </w:r>
          </w:p>
        </w:tc>
        <w:tc>
          <w:tcPr>
            <w:tcW w:w="424" w:type="pct"/>
            <w:shd w:val="clear" w:color="auto" w:fill="FFFFFF" w:themeFill="background1"/>
            <w:vAlign w:val="center"/>
          </w:tcPr>
          <w:p w14:paraId="338D36CF"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6 (24.00)</w:t>
            </w:r>
          </w:p>
        </w:tc>
        <w:tc>
          <w:tcPr>
            <w:tcW w:w="425" w:type="pct"/>
            <w:shd w:val="clear" w:color="auto" w:fill="FFFFFF" w:themeFill="background1"/>
            <w:vAlign w:val="center"/>
          </w:tcPr>
          <w:p w14:paraId="4B7C76F8"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10 (40.00)</w:t>
            </w:r>
          </w:p>
        </w:tc>
        <w:tc>
          <w:tcPr>
            <w:tcW w:w="377" w:type="pct"/>
            <w:shd w:val="clear" w:color="auto" w:fill="FFFFFF" w:themeFill="background1"/>
            <w:vAlign w:val="center"/>
          </w:tcPr>
          <w:p w14:paraId="00ECE4C9"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9 (36.00)</w:t>
            </w:r>
          </w:p>
        </w:tc>
        <w:tc>
          <w:tcPr>
            <w:tcW w:w="319" w:type="pct"/>
            <w:shd w:val="clear" w:color="auto" w:fill="FFFFFF" w:themeFill="background1"/>
            <w:vAlign w:val="center"/>
          </w:tcPr>
          <w:p w14:paraId="1B119A96"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w:t>
            </w:r>
          </w:p>
        </w:tc>
      </w:tr>
      <w:tr w:rsidR="008A2D70" w:rsidRPr="008D152B" w14:paraId="4B991FFD" w14:textId="77777777" w:rsidTr="004145D1">
        <w:trPr>
          <w:jc w:val="center"/>
        </w:trPr>
        <w:tc>
          <w:tcPr>
            <w:cnfStyle w:val="001000000000" w:firstRow="0" w:lastRow="0" w:firstColumn="1" w:lastColumn="0" w:oddVBand="0" w:evenVBand="0" w:oddHBand="0" w:evenHBand="0" w:firstRowFirstColumn="0" w:firstRowLastColumn="0" w:lastRowFirstColumn="0" w:lastRowLastColumn="0"/>
            <w:tcW w:w="5000" w:type="pct"/>
            <w:gridSpan w:val="11"/>
            <w:shd w:val="clear" w:color="auto" w:fill="FFFFFF" w:themeFill="background1"/>
          </w:tcPr>
          <w:p w14:paraId="54A15079" w14:textId="77777777" w:rsidR="008A2D70" w:rsidRPr="008D152B" w:rsidRDefault="008A2D70" w:rsidP="004145D1">
            <w:pPr>
              <w:jc w:val="both"/>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Gastrointestinal disorders</w:t>
            </w:r>
          </w:p>
        </w:tc>
      </w:tr>
      <w:tr w:rsidR="008A2D70" w:rsidRPr="008D152B" w14:paraId="7ED2B2E7" w14:textId="77777777" w:rsidTr="004145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54" w:type="pct"/>
            <w:shd w:val="clear" w:color="auto" w:fill="FFFFFF" w:themeFill="background1"/>
            <w:vAlign w:val="center"/>
          </w:tcPr>
          <w:p w14:paraId="4C6D0FF7" w14:textId="77777777" w:rsidR="008A2D70" w:rsidRPr="008D152B" w:rsidRDefault="008A2D70" w:rsidP="004145D1">
            <w:pPr>
              <w:ind w:left="162"/>
              <w:jc w:val="both"/>
              <w:rPr>
                <w:rFonts w:asciiTheme="majorBidi" w:hAnsiTheme="majorBidi" w:cstheme="majorBidi"/>
                <w:b w:val="0"/>
                <w:bCs w:val="0"/>
                <w:color w:val="000000" w:themeColor="text1"/>
                <w:sz w:val="20"/>
                <w:szCs w:val="20"/>
                <w:lang w:val="en-US"/>
              </w:rPr>
            </w:pPr>
            <w:r w:rsidRPr="008D152B">
              <w:rPr>
                <w:rFonts w:asciiTheme="majorBidi" w:hAnsiTheme="majorBidi" w:cstheme="majorBidi"/>
                <w:b w:val="0"/>
                <w:bCs w:val="0"/>
                <w:color w:val="000000" w:themeColor="text1"/>
                <w:sz w:val="20"/>
                <w:szCs w:val="20"/>
                <w:lang w:val="en-US"/>
              </w:rPr>
              <w:t>Mucositis</w:t>
            </w:r>
          </w:p>
        </w:tc>
        <w:tc>
          <w:tcPr>
            <w:tcW w:w="418" w:type="pct"/>
            <w:shd w:val="clear" w:color="auto" w:fill="FFFFFF" w:themeFill="background1"/>
          </w:tcPr>
          <w:p w14:paraId="0F0A5585"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0 (0.00)</w:t>
            </w:r>
          </w:p>
        </w:tc>
        <w:tc>
          <w:tcPr>
            <w:tcW w:w="420" w:type="pct"/>
            <w:shd w:val="clear" w:color="auto" w:fill="FFFFFF" w:themeFill="background1"/>
            <w:vAlign w:val="center"/>
          </w:tcPr>
          <w:p w14:paraId="1A7F7A2E"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15 (57.69)</w:t>
            </w:r>
          </w:p>
        </w:tc>
        <w:tc>
          <w:tcPr>
            <w:tcW w:w="408" w:type="pct"/>
            <w:shd w:val="clear" w:color="auto" w:fill="FFFFFF" w:themeFill="background1"/>
            <w:vAlign w:val="center"/>
          </w:tcPr>
          <w:p w14:paraId="277EE64B"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 xml:space="preserve">9 </w:t>
            </w:r>
            <w:r w:rsidRPr="008D152B">
              <w:rPr>
                <w:rFonts w:asciiTheme="majorBidi" w:hAnsiTheme="majorBidi" w:cstheme="majorBidi"/>
                <w:color w:val="000000" w:themeColor="text1"/>
                <w:sz w:val="20"/>
                <w:szCs w:val="20"/>
                <w:lang w:val="en-US"/>
              </w:rPr>
              <w:t>(34.61)</w:t>
            </w:r>
          </w:p>
        </w:tc>
        <w:tc>
          <w:tcPr>
            <w:tcW w:w="408" w:type="pct"/>
            <w:shd w:val="clear" w:color="auto" w:fill="FFFFFF" w:themeFill="background1"/>
            <w:vAlign w:val="center"/>
          </w:tcPr>
          <w:p w14:paraId="4A558BD5"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2 (7.69)</w:t>
            </w:r>
          </w:p>
        </w:tc>
        <w:tc>
          <w:tcPr>
            <w:tcW w:w="375" w:type="pct"/>
            <w:shd w:val="clear" w:color="auto" w:fill="FFFFFF" w:themeFill="background1"/>
            <w:vAlign w:val="center"/>
          </w:tcPr>
          <w:p w14:paraId="4EE25A3F"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0 (0.00)</w:t>
            </w:r>
          </w:p>
        </w:tc>
        <w:tc>
          <w:tcPr>
            <w:tcW w:w="472" w:type="pct"/>
            <w:shd w:val="clear" w:color="auto" w:fill="FFFFFF" w:themeFill="background1"/>
          </w:tcPr>
          <w:p w14:paraId="5CAD03FE"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0 (0.00)</w:t>
            </w:r>
          </w:p>
        </w:tc>
        <w:tc>
          <w:tcPr>
            <w:tcW w:w="424" w:type="pct"/>
            <w:shd w:val="clear" w:color="auto" w:fill="FFFFFF" w:themeFill="background1"/>
            <w:vAlign w:val="center"/>
          </w:tcPr>
          <w:p w14:paraId="747F10B2"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17 (68.00)</w:t>
            </w:r>
          </w:p>
        </w:tc>
        <w:tc>
          <w:tcPr>
            <w:tcW w:w="425" w:type="pct"/>
            <w:shd w:val="clear" w:color="auto" w:fill="FFFFFF" w:themeFill="background1"/>
            <w:vAlign w:val="center"/>
          </w:tcPr>
          <w:p w14:paraId="49B06C4F"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8 (32.00)</w:t>
            </w:r>
          </w:p>
        </w:tc>
        <w:tc>
          <w:tcPr>
            <w:tcW w:w="377" w:type="pct"/>
            <w:shd w:val="clear" w:color="auto" w:fill="FFFFFF" w:themeFill="background1"/>
            <w:vAlign w:val="center"/>
          </w:tcPr>
          <w:p w14:paraId="1037DF0E"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0 (0.00)</w:t>
            </w:r>
          </w:p>
        </w:tc>
        <w:tc>
          <w:tcPr>
            <w:tcW w:w="319" w:type="pct"/>
            <w:shd w:val="clear" w:color="auto" w:fill="FFFFFF" w:themeFill="background1"/>
            <w:vAlign w:val="center"/>
          </w:tcPr>
          <w:p w14:paraId="4A74D315"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0 (0.00)</w:t>
            </w:r>
          </w:p>
        </w:tc>
      </w:tr>
      <w:tr w:rsidR="008A2D70" w:rsidRPr="008D152B" w14:paraId="004EFCD9" w14:textId="77777777" w:rsidTr="004145D1">
        <w:trPr>
          <w:jc w:val="center"/>
        </w:trPr>
        <w:tc>
          <w:tcPr>
            <w:cnfStyle w:val="001000000000" w:firstRow="0" w:lastRow="0" w:firstColumn="1" w:lastColumn="0" w:oddVBand="0" w:evenVBand="0" w:oddHBand="0" w:evenHBand="0" w:firstRowFirstColumn="0" w:firstRowLastColumn="0" w:lastRowFirstColumn="0" w:lastRowLastColumn="0"/>
            <w:tcW w:w="954" w:type="pct"/>
            <w:shd w:val="clear" w:color="auto" w:fill="FFFFFF" w:themeFill="background1"/>
            <w:vAlign w:val="center"/>
          </w:tcPr>
          <w:p w14:paraId="742645CB" w14:textId="77777777" w:rsidR="008A2D70" w:rsidRPr="008D152B" w:rsidRDefault="008A2D70" w:rsidP="004145D1">
            <w:pPr>
              <w:ind w:left="162"/>
              <w:jc w:val="both"/>
              <w:rPr>
                <w:rFonts w:asciiTheme="majorBidi" w:hAnsiTheme="majorBidi" w:cstheme="majorBidi"/>
                <w:b w:val="0"/>
                <w:bCs w:val="0"/>
                <w:color w:val="000000" w:themeColor="text1"/>
                <w:sz w:val="20"/>
                <w:szCs w:val="20"/>
                <w:lang w:val="en-US"/>
              </w:rPr>
            </w:pPr>
            <w:r w:rsidRPr="008D152B">
              <w:rPr>
                <w:rFonts w:asciiTheme="majorBidi" w:hAnsiTheme="majorBidi" w:cstheme="majorBidi"/>
                <w:b w:val="0"/>
                <w:bCs w:val="0"/>
                <w:color w:val="000000" w:themeColor="text1"/>
                <w:sz w:val="20"/>
                <w:szCs w:val="20"/>
                <w:lang w:val="en-US"/>
              </w:rPr>
              <w:t>Diarrhea</w:t>
            </w:r>
          </w:p>
        </w:tc>
        <w:tc>
          <w:tcPr>
            <w:tcW w:w="418" w:type="pct"/>
            <w:shd w:val="clear" w:color="auto" w:fill="FFFFFF" w:themeFill="background1"/>
          </w:tcPr>
          <w:p w14:paraId="7B5082F0"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0 (0.00)</w:t>
            </w:r>
          </w:p>
        </w:tc>
        <w:tc>
          <w:tcPr>
            <w:tcW w:w="420" w:type="pct"/>
            <w:shd w:val="clear" w:color="auto" w:fill="FFFFFF" w:themeFill="background1"/>
            <w:vAlign w:val="center"/>
          </w:tcPr>
          <w:p w14:paraId="5ABC3DAD"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11 (42.30)</w:t>
            </w:r>
          </w:p>
        </w:tc>
        <w:tc>
          <w:tcPr>
            <w:tcW w:w="408" w:type="pct"/>
            <w:shd w:val="clear" w:color="auto" w:fill="FFFFFF" w:themeFill="background1"/>
            <w:vAlign w:val="center"/>
          </w:tcPr>
          <w:p w14:paraId="029705DF"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11 (42.30)</w:t>
            </w:r>
          </w:p>
        </w:tc>
        <w:tc>
          <w:tcPr>
            <w:tcW w:w="408" w:type="pct"/>
            <w:shd w:val="clear" w:color="auto" w:fill="FFFFFF" w:themeFill="background1"/>
            <w:vAlign w:val="center"/>
          </w:tcPr>
          <w:p w14:paraId="76C8DE53"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3 (15.38)</w:t>
            </w:r>
          </w:p>
        </w:tc>
        <w:tc>
          <w:tcPr>
            <w:tcW w:w="375" w:type="pct"/>
            <w:shd w:val="clear" w:color="auto" w:fill="FFFFFF" w:themeFill="background1"/>
            <w:vAlign w:val="center"/>
          </w:tcPr>
          <w:p w14:paraId="13061DB4"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0 (0.00)</w:t>
            </w:r>
          </w:p>
        </w:tc>
        <w:tc>
          <w:tcPr>
            <w:tcW w:w="472" w:type="pct"/>
            <w:shd w:val="clear" w:color="auto" w:fill="FFFFFF" w:themeFill="background1"/>
          </w:tcPr>
          <w:p w14:paraId="6CAE3D0F"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0 (0.00)</w:t>
            </w:r>
          </w:p>
        </w:tc>
        <w:tc>
          <w:tcPr>
            <w:tcW w:w="424" w:type="pct"/>
            <w:shd w:val="clear" w:color="auto" w:fill="FFFFFF" w:themeFill="background1"/>
            <w:vAlign w:val="center"/>
          </w:tcPr>
          <w:p w14:paraId="73694AE7"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12 (48.00)</w:t>
            </w:r>
          </w:p>
        </w:tc>
        <w:tc>
          <w:tcPr>
            <w:tcW w:w="425" w:type="pct"/>
            <w:shd w:val="clear" w:color="auto" w:fill="FFFFFF" w:themeFill="background1"/>
            <w:vAlign w:val="center"/>
          </w:tcPr>
          <w:p w14:paraId="296B73D5"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12 (48.00)</w:t>
            </w:r>
          </w:p>
        </w:tc>
        <w:tc>
          <w:tcPr>
            <w:tcW w:w="377" w:type="pct"/>
            <w:shd w:val="clear" w:color="auto" w:fill="FFFFFF" w:themeFill="background1"/>
            <w:vAlign w:val="center"/>
          </w:tcPr>
          <w:p w14:paraId="1A478C38"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0 (0.00)</w:t>
            </w:r>
          </w:p>
        </w:tc>
        <w:tc>
          <w:tcPr>
            <w:tcW w:w="319" w:type="pct"/>
            <w:shd w:val="clear" w:color="auto" w:fill="FFFFFF" w:themeFill="background1"/>
            <w:vAlign w:val="center"/>
          </w:tcPr>
          <w:p w14:paraId="45DB1204"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0 (0.00)</w:t>
            </w:r>
          </w:p>
        </w:tc>
      </w:tr>
      <w:tr w:rsidR="008A2D70" w:rsidRPr="008D152B" w14:paraId="68C4B53C" w14:textId="77777777" w:rsidTr="004145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54" w:type="pct"/>
            <w:shd w:val="clear" w:color="auto" w:fill="FFFFFF" w:themeFill="background1"/>
            <w:vAlign w:val="center"/>
          </w:tcPr>
          <w:p w14:paraId="7146B8B1" w14:textId="77777777" w:rsidR="008A2D70" w:rsidRPr="008D152B" w:rsidRDefault="008A2D70" w:rsidP="004145D1">
            <w:pPr>
              <w:ind w:left="162"/>
              <w:jc w:val="both"/>
              <w:rPr>
                <w:rFonts w:asciiTheme="majorBidi" w:hAnsiTheme="majorBidi" w:cstheme="majorBidi"/>
                <w:b w:val="0"/>
                <w:bCs w:val="0"/>
                <w:color w:val="000000" w:themeColor="text1"/>
                <w:sz w:val="20"/>
                <w:szCs w:val="20"/>
                <w:lang w:val="en-US"/>
              </w:rPr>
            </w:pPr>
            <w:r w:rsidRPr="008D152B">
              <w:rPr>
                <w:rFonts w:asciiTheme="majorBidi" w:hAnsiTheme="majorBidi" w:cstheme="majorBidi"/>
                <w:b w:val="0"/>
                <w:bCs w:val="0"/>
                <w:color w:val="000000" w:themeColor="text1"/>
                <w:sz w:val="20"/>
                <w:szCs w:val="20"/>
                <w:lang w:val="en-US"/>
              </w:rPr>
              <w:t>Dry mouth</w:t>
            </w:r>
          </w:p>
        </w:tc>
        <w:tc>
          <w:tcPr>
            <w:tcW w:w="418" w:type="pct"/>
            <w:shd w:val="clear" w:color="auto" w:fill="FFFFFF" w:themeFill="background1"/>
          </w:tcPr>
          <w:p w14:paraId="4128506B"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1 (3.84)</w:t>
            </w:r>
          </w:p>
        </w:tc>
        <w:tc>
          <w:tcPr>
            <w:tcW w:w="420" w:type="pct"/>
            <w:shd w:val="clear" w:color="auto" w:fill="FFFFFF" w:themeFill="background1"/>
            <w:vAlign w:val="center"/>
          </w:tcPr>
          <w:p w14:paraId="42A1F34F"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20 (76.92)</w:t>
            </w:r>
          </w:p>
        </w:tc>
        <w:tc>
          <w:tcPr>
            <w:tcW w:w="408" w:type="pct"/>
            <w:shd w:val="clear" w:color="auto" w:fill="FFFFFF" w:themeFill="background1"/>
            <w:vAlign w:val="center"/>
          </w:tcPr>
          <w:p w14:paraId="5A0000C1"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5 (19.23)</w:t>
            </w:r>
          </w:p>
        </w:tc>
        <w:tc>
          <w:tcPr>
            <w:tcW w:w="408" w:type="pct"/>
            <w:shd w:val="clear" w:color="auto" w:fill="FFFFFF" w:themeFill="background1"/>
            <w:vAlign w:val="center"/>
          </w:tcPr>
          <w:p w14:paraId="4D29CAE6"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lang w:val="en-US"/>
              </w:rPr>
              <w:t>0 (0.00)</w:t>
            </w:r>
          </w:p>
        </w:tc>
        <w:tc>
          <w:tcPr>
            <w:tcW w:w="375" w:type="pct"/>
            <w:shd w:val="clear" w:color="auto" w:fill="FFFFFF" w:themeFill="background1"/>
            <w:vAlign w:val="center"/>
          </w:tcPr>
          <w:p w14:paraId="5759AAC7"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w:t>
            </w:r>
          </w:p>
        </w:tc>
        <w:tc>
          <w:tcPr>
            <w:tcW w:w="472" w:type="pct"/>
            <w:shd w:val="clear" w:color="auto" w:fill="FFFFFF" w:themeFill="background1"/>
          </w:tcPr>
          <w:p w14:paraId="25F96A3D"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1 (4.00)</w:t>
            </w:r>
          </w:p>
        </w:tc>
        <w:tc>
          <w:tcPr>
            <w:tcW w:w="424" w:type="pct"/>
            <w:shd w:val="clear" w:color="auto" w:fill="FFFFFF" w:themeFill="background1"/>
            <w:vAlign w:val="center"/>
          </w:tcPr>
          <w:p w14:paraId="6C6D66BF"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18 (72.00)</w:t>
            </w:r>
          </w:p>
        </w:tc>
        <w:tc>
          <w:tcPr>
            <w:tcW w:w="425" w:type="pct"/>
            <w:shd w:val="clear" w:color="auto" w:fill="FFFFFF" w:themeFill="background1"/>
            <w:vAlign w:val="center"/>
          </w:tcPr>
          <w:p w14:paraId="3C0B9D41"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6 (24.00)</w:t>
            </w:r>
          </w:p>
        </w:tc>
        <w:tc>
          <w:tcPr>
            <w:tcW w:w="377" w:type="pct"/>
            <w:shd w:val="clear" w:color="auto" w:fill="FFFFFF" w:themeFill="background1"/>
            <w:vAlign w:val="center"/>
          </w:tcPr>
          <w:p w14:paraId="249CA7CC"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lang w:val="en-US"/>
              </w:rPr>
              <w:t>0 (0.00)</w:t>
            </w:r>
          </w:p>
        </w:tc>
        <w:tc>
          <w:tcPr>
            <w:tcW w:w="319" w:type="pct"/>
            <w:shd w:val="clear" w:color="auto" w:fill="FFFFFF" w:themeFill="background1"/>
            <w:vAlign w:val="center"/>
          </w:tcPr>
          <w:p w14:paraId="28DE0724"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w:t>
            </w:r>
          </w:p>
        </w:tc>
      </w:tr>
      <w:tr w:rsidR="008A2D70" w:rsidRPr="008D152B" w14:paraId="4755D86B" w14:textId="77777777" w:rsidTr="004145D1">
        <w:trPr>
          <w:jc w:val="center"/>
        </w:trPr>
        <w:tc>
          <w:tcPr>
            <w:cnfStyle w:val="001000000000" w:firstRow="0" w:lastRow="0" w:firstColumn="1" w:lastColumn="0" w:oddVBand="0" w:evenVBand="0" w:oddHBand="0" w:evenHBand="0" w:firstRowFirstColumn="0" w:firstRowLastColumn="0" w:lastRowFirstColumn="0" w:lastRowLastColumn="0"/>
            <w:tcW w:w="954" w:type="pct"/>
            <w:shd w:val="clear" w:color="auto" w:fill="FFFFFF" w:themeFill="background1"/>
            <w:vAlign w:val="center"/>
          </w:tcPr>
          <w:p w14:paraId="5D69B1BC" w14:textId="77777777" w:rsidR="008A2D70" w:rsidRPr="008D152B" w:rsidRDefault="008A2D70" w:rsidP="004145D1">
            <w:pPr>
              <w:ind w:left="162"/>
              <w:jc w:val="both"/>
              <w:rPr>
                <w:rFonts w:asciiTheme="majorBidi" w:hAnsiTheme="majorBidi" w:cstheme="majorBidi"/>
                <w:b w:val="0"/>
                <w:bCs w:val="0"/>
                <w:color w:val="000000" w:themeColor="text1"/>
                <w:sz w:val="20"/>
                <w:szCs w:val="20"/>
                <w:lang w:val="en-US"/>
              </w:rPr>
            </w:pPr>
            <w:r w:rsidRPr="008D152B">
              <w:rPr>
                <w:rFonts w:asciiTheme="majorBidi" w:hAnsiTheme="majorBidi" w:cstheme="majorBidi"/>
                <w:b w:val="0"/>
                <w:bCs w:val="0"/>
                <w:color w:val="000000" w:themeColor="text1"/>
                <w:sz w:val="20"/>
                <w:szCs w:val="20"/>
                <w:lang w:val="en-US"/>
              </w:rPr>
              <w:t>Nausea</w:t>
            </w:r>
          </w:p>
        </w:tc>
        <w:tc>
          <w:tcPr>
            <w:tcW w:w="418" w:type="pct"/>
            <w:shd w:val="clear" w:color="auto" w:fill="FFFFFF" w:themeFill="background1"/>
          </w:tcPr>
          <w:p w14:paraId="3AD46B90"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0 (0.00)</w:t>
            </w:r>
          </w:p>
        </w:tc>
        <w:tc>
          <w:tcPr>
            <w:tcW w:w="420" w:type="pct"/>
            <w:shd w:val="clear" w:color="auto" w:fill="FFFFFF" w:themeFill="background1"/>
            <w:vAlign w:val="center"/>
          </w:tcPr>
          <w:p w14:paraId="022F4D3B"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16 (64.00)</w:t>
            </w:r>
          </w:p>
        </w:tc>
        <w:tc>
          <w:tcPr>
            <w:tcW w:w="408" w:type="pct"/>
            <w:shd w:val="clear" w:color="auto" w:fill="FFFFFF" w:themeFill="background1"/>
            <w:vAlign w:val="center"/>
          </w:tcPr>
          <w:p w14:paraId="6BB282B5"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9 (34.61)</w:t>
            </w:r>
          </w:p>
        </w:tc>
        <w:tc>
          <w:tcPr>
            <w:tcW w:w="408" w:type="pct"/>
            <w:shd w:val="clear" w:color="auto" w:fill="FFFFFF" w:themeFill="background1"/>
            <w:vAlign w:val="center"/>
          </w:tcPr>
          <w:p w14:paraId="3A4D5563"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1 (3.84)</w:t>
            </w:r>
          </w:p>
        </w:tc>
        <w:tc>
          <w:tcPr>
            <w:tcW w:w="375" w:type="pct"/>
            <w:shd w:val="clear" w:color="auto" w:fill="FFFFFF" w:themeFill="background1"/>
            <w:vAlign w:val="center"/>
          </w:tcPr>
          <w:p w14:paraId="43D19CA5"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0 (0.00)</w:t>
            </w:r>
          </w:p>
        </w:tc>
        <w:tc>
          <w:tcPr>
            <w:tcW w:w="472" w:type="pct"/>
            <w:shd w:val="clear" w:color="auto" w:fill="FFFFFF" w:themeFill="background1"/>
          </w:tcPr>
          <w:p w14:paraId="5B732C13"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0 (0.00)</w:t>
            </w:r>
          </w:p>
        </w:tc>
        <w:tc>
          <w:tcPr>
            <w:tcW w:w="424" w:type="pct"/>
            <w:shd w:val="clear" w:color="auto" w:fill="FFFFFF" w:themeFill="background1"/>
            <w:vAlign w:val="center"/>
          </w:tcPr>
          <w:p w14:paraId="6C6EAF57"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12 (48.00)</w:t>
            </w:r>
          </w:p>
        </w:tc>
        <w:tc>
          <w:tcPr>
            <w:tcW w:w="425" w:type="pct"/>
            <w:shd w:val="clear" w:color="auto" w:fill="FFFFFF" w:themeFill="background1"/>
            <w:vAlign w:val="center"/>
          </w:tcPr>
          <w:p w14:paraId="6D497FA9"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13 (52.00)</w:t>
            </w:r>
          </w:p>
        </w:tc>
        <w:tc>
          <w:tcPr>
            <w:tcW w:w="377" w:type="pct"/>
            <w:shd w:val="clear" w:color="auto" w:fill="FFFFFF" w:themeFill="background1"/>
            <w:vAlign w:val="center"/>
          </w:tcPr>
          <w:p w14:paraId="37B35554"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0 (0.00)</w:t>
            </w:r>
          </w:p>
        </w:tc>
        <w:tc>
          <w:tcPr>
            <w:tcW w:w="319" w:type="pct"/>
            <w:shd w:val="clear" w:color="auto" w:fill="FFFFFF" w:themeFill="background1"/>
            <w:vAlign w:val="center"/>
          </w:tcPr>
          <w:p w14:paraId="75DD56BF"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0 (0.00)</w:t>
            </w:r>
          </w:p>
        </w:tc>
      </w:tr>
      <w:tr w:rsidR="008A2D70" w:rsidRPr="008D152B" w14:paraId="30A44369" w14:textId="77777777" w:rsidTr="004145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54" w:type="pct"/>
            <w:shd w:val="clear" w:color="auto" w:fill="FFFFFF" w:themeFill="background1"/>
            <w:vAlign w:val="center"/>
          </w:tcPr>
          <w:p w14:paraId="435C649A" w14:textId="77777777" w:rsidR="008A2D70" w:rsidRPr="008D152B" w:rsidRDefault="008A2D70" w:rsidP="004145D1">
            <w:pPr>
              <w:ind w:left="162"/>
              <w:jc w:val="both"/>
              <w:rPr>
                <w:rFonts w:asciiTheme="majorBidi" w:hAnsiTheme="majorBidi" w:cstheme="majorBidi"/>
                <w:b w:val="0"/>
                <w:bCs w:val="0"/>
                <w:color w:val="000000" w:themeColor="text1"/>
                <w:sz w:val="20"/>
                <w:szCs w:val="20"/>
                <w:lang w:val="en-US"/>
              </w:rPr>
            </w:pPr>
            <w:r w:rsidRPr="008D152B">
              <w:rPr>
                <w:rFonts w:asciiTheme="majorBidi" w:hAnsiTheme="majorBidi" w:cstheme="majorBidi"/>
                <w:b w:val="0"/>
                <w:bCs w:val="0"/>
                <w:color w:val="000000" w:themeColor="text1"/>
                <w:sz w:val="20"/>
                <w:szCs w:val="20"/>
                <w:lang w:val="en-US"/>
              </w:rPr>
              <w:t>Vomiting</w:t>
            </w:r>
          </w:p>
        </w:tc>
        <w:tc>
          <w:tcPr>
            <w:tcW w:w="418" w:type="pct"/>
            <w:shd w:val="clear" w:color="auto" w:fill="FFFFFF" w:themeFill="background1"/>
          </w:tcPr>
          <w:p w14:paraId="4A8C38B8"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8 (30.76)</w:t>
            </w:r>
          </w:p>
        </w:tc>
        <w:tc>
          <w:tcPr>
            <w:tcW w:w="420" w:type="pct"/>
            <w:shd w:val="clear" w:color="auto" w:fill="FFFFFF" w:themeFill="background1"/>
            <w:vAlign w:val="center"/>
          </w:tcPr>
          <w:p w14:paraId="0068BD58"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14 (53.84)</w:t>
            </w:r>
          </w:p>
        </w:tc>
        <w:tc>
          <w:tcPr>
            <w:tcW w:w="408" w:type="pct"/>
            <w:shd w:val="clear" w:color="auto" w:fill="FFFFFF" w:themeFill="background1"/>
            <w:vAlign w:val="center"/>
          </w:tcPr>
          <w:p w14:paraId="4D348BEB"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3 (11.53)</w:t>
            </w:r>
          </w:p>
        </w:tc>
        <w:tc>
          <w:tcPr>
            <w:tcW w:w="408" w:type="pct"/>
            <w:shd w:val="clear" w:color="auto" w:fill="FFFFFF" w:themeFill="background1"/>
            <w:vAlign w:val="center"/>
          </w:tcPr>
          <w:p w14:paraId="73E8A3FD"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1 (3.84)</w:t>
            </w:r>
          </w:p>
        </w:tc>
        <w:tc>
          <w:tcPr>
            <w:tcW w:w="375" w:type="pct"/>
            <w:shd w:val="clear" w:color="auto" w:fill="FFFFFF" w:themeFill="background1"/>
            <w:vAlign w:val="center"/>
          </w:tcPr>
          <w:p w14:paraId="3EE82589"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0 (0.00)</w:t>
            </w:r>
          </w:p>
        </w:tc>
        <w:tc>
          <w:tcPr>
            <w:tcW w:w="472" w:type="pct"/>
            <w:shd w:val="clear" w:color="auto" w:fill="FFFFFF" w:themeFill="background1"/>
          </w:tcPr>
          <w:p w14:paraId="6AF4BFB9"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5 (20.00)</w:t>
            </w:r>
          </w:p>
        </w:tc>
        <w:tc>
          <w:tcPr>
            <w:tcW w:w="424" w:type="pct"/>
            <w:shd w:val="clear" w:color="auto" w:fill="FFFFFF" w:themeFill="background1"/>
            <w:vAlign w:val="center"/>
          </w:tcPr>
          <w:p w14:paraId="4A6C1CEF"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17 (68.00)</w:t>
            </w:r>
          </w:p>
        </w:tc>
        <w:tc>
          <w:tcPr>
            <w:tcW w:w="425" w:type="pct"/>
            <w:shd w:val="clear" w:color="auto" w:fill="FFFFFF" w:themeFill="background1"/>
            <w:vAlign w:val="center"/>
          </w:tcPr>
          <w:p w14:paraId="309ED910"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3 (12.00)</w:t>
            </w:r>
          </w:p>
        </w:tc>
        <w:tc>
          <w:tcPr>
            <w:tcW w:w="377" w:type="pct"/>
            <w:shd w:val="clear" w:color="auto" w:fill="FFFFFF" w:themeFill="background1"/>
            <w:vAlign w:val="center"/>
          </w:tcPr>
          <w:p w14:paraId="58FA054A"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0 (0.00)</w:t>
            </w:r>
          </w:p>
        </w:tc>
        <w:tc>
          <w:tcPr>
            <w:tcW w:w="319" w:type="pct"/>
            <w:shd w:val="clear" w:color="auto" w:fill="FFFFFF" w:themeFill="background1"/>
            <w:vAlign w:val="center"/>
          </w:tcPr>
          <w:p w14:paraId="0AA9D6DB"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0 (0.00)</w:t>
            </w:r>
          </w:p>
        </w:tc>
      </w:tr>
      <w:tr w:rsidR="008A2D70" w:rsidRPr="008D152B" w14:paraId="19BFE42C" w14:textId="77777777" w:rsidTr="004145D1">
        <w:trPr>
          <w:jc w:val="center"/>
        </w:trPr>
        <w:tc>
          <w:tcPr>
            <w:cnfStyle w:val="001000000000" w:firstRow="0" w:lastRow="0" w:firstColumn="1" w:lastColumn="0" w:oddVBand="0" w:evenVBand="0" w:oddHBand="0" w:evenHBand="0" w:firstRowFirstColumn="0" w:firstRowLastColumn="0" w:lastRowFirstColumn="0" w:lastRowLastColumn="0"/>
            <w:tcW w:w="954" w:type="pct"/>
            <w:shd w:val="clear" w:color="auto" w:fill="FFFFFF" w:themeFill="background1"/>
            <w:vAlign w:val="center"/>
          </w:tcPr>
          <w:p w14:paraId="28BAE14C" w14:textId="77777777" w:rsidR="008A2D70" w:rsidRPr="008D152B" w:rsidRDefault="008A2D70" w:rsidP="004145D1">
            <w:pPr>
              <w:ind w:left="162"/>
              <w:jc w:val="both"/>
              <w:rPr>
                <w:rFonts w:asciiTheme="majorBidi" w:hAnsiTheme="majorBidi" w:cstheme="majorBidi"/>
                <w:b w:val="0"/>
                <w:bCs w:val="0"/>
                <w:color w:val="000000" w:themeColor="text1"/>
                <w:sz w:val="20"/>
                <w:szCs w:val="20"/>
                <w:lang w:val="en-US"/>
              </w:rPr>
            </w:pPr>
            <w:r w:rsidRPr="008D152B">
              <w:rPr>
                <w:rFonts w:asciiTheme="majorBidi" w:hAnsiTheme="majorBidi" w:cstheme="majorBidi"/>
                <w:b w:val="0"/>
                <w:bCs w:val="0"/>
                <w:color w:val="000000" w:themeColor="text1"/>
                <w:sz w:val="20"/>
                <w:szCs w:val="20"/>
                <w:lang w:val="en-US"/>
              </w:rPr>
              <w:t>constipation</w:t>
            </w:r>
          </w:p>
        </w:tc>
        <w:tc>
          <w:tcPr>
            <w:tcW w:w="418" w:type="pct"/>
            <w:shd w:val="clear" w:color="auto" w:fill="FFFFFF" w:themeFill="background1"/>
          </w:tcPr>
          <w:p w14:paraId="2461E565"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13 (50.00)</w:t>
            </w:r>
          </w:p>
        </w:tc>
        <w:tc>
          <w:tcPr>
            <w:tcW w:w="420" w:type="pct"/>
            <w:shd w:val="clear" w:color="auto" w:fill="FFFFFF" w:themeFill="background1"/>
            <w:vAlign w:val="center"/>
          </w:tcPr>
          <w:p w14:paraId="5AAA23CA"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 xml:space="preserve">6 </w:t>
            </w:r>
            <w:r w:rsidRPr="008D152B">
              <w:rPr>
                <w:rFonts w:asciiTheme="majorBidi" w:hAnsiTheme="majorBidi" w:cstheme="majorBidi"/>
                <w:color w:val="000000" w:themeColor="text1"/>
                <w:sz w:val="20"/>
                <w:szCs w:val="20"/>
                <w:lang w:val="en-US"/>
              </w:rPr>
              <w:t>(23.07)</w:t>
            </w:r>
          </w:p>
        </w:tc>
        <w:tc>
          <w:tcPr>
            <w:tcW w:w="408" w:type="pct"/>
            <w:shd w:val="clear" w:color="auto" w:fill="FFFFFF" w:themeFill="background1"/>
            <w:vAlign w:val="center"/>
          </w:tcPr>
          <w:p w14:paraId="4C2BDCE4"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7 (26.92)</w:t>
            </w:r>
          </w:p>
        </w:tc>
        <w:tc>
          <w:tcPr>
            <w:tcW w:w="408" w:type="pct"/>
            <w:shd w:val="clear" w:color="auto" w:fill="FFFFFF" w:themeFill="background1"/>
            <w:vAlign w:val="center"/>
          </w:tcPr>
          <w:p w14:paraId="49C5EEDE"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0 (0.00)</w:t>
            </w:r>
          </w:p>
        </w:tc>
        <w:tc>
          <w:tcPr>
            <w:tcW w:w="375" w:type="pct"/>
            <w:shd w:val="clear" w:color="auto" w:fill="FFFFFF" w:themeFill="background1"/>
            <w:vAlign w:val="center"/>
          </w:tcPr>
          <w:p w14:paraId="4969A4E6"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0 (0.00)</w:t>
            </w:r>
          </w:p>
        </w:tc>
        <w:tc>
          <w:tcPr>
            <w:tcW w:w="472" w:type="pct"/>
            <w:shd w:val="clear" w:color="auto" w:fill="FFFFFF" w:themeFill="background1"/>
          </w:tcPr>
          <w:p w14:paraId="74E7D4C2"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16 (64.00)</w:t>
            </w:r>
          </w:p>
        </w:tc>
        <w:tc>
          <w:tcPr>
            <w:tcW w:w="424" w:type="pct"/>
            <w:shd w:val="clear" w:color="auto" w:fill="FFFFFF" w:themeFill="background1"/>
            <w:vAlign w:val="center"/>
          </w:tcPr>
          <w:p w14:paraId="7CDA0212"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5 (20.00)</w:t>
            </w:r>
          </w:p>
        </w:tc>
        <w:tc>
          <w:tcPr>
            <w:tcW w:w="425" w:type="pct"/>
            <w:shd w:val="clear" w:color="auto" w:fill="FFFFFF" w:themeFill="background1"/>
            <w:vAlign w:val="center"/>
          </w:tcPr>
          <w:p w14:paraId="528E6672"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4 (16.00)</w:t>
            </w:r>
          </w:p>
        </w:tc>
        <w:tc>
          <w:tcPr>
            <w:tcW w:w="377" w:type="pct"/>
            <w:shd w:val="clear" w:color="auto" w:fill="FFFFFF" w:themeFill="background1"/>
            <w:vAlign w:val="center"/>
          </w:tcPr>
          <w:p w14:paraId="3BFD11A2"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0 (0.00)</w:t>
            </w:r>
          </w:p>
        </w:tc>
        <w:tc>
          <w:tcPr>
            <w:tcW w:w="319" w:type="pct"/>
            <w:shd w:val="clear" w:color="auto" w:fill="FFFFFF" w:themeFill="background1"/>
            <w:vAlign w:val="center"/>
          </w:tcPr>
          <w:p w14:paraId="769A551B"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0 (0.00)</w:t>
            </w:r>
          </w:p>
        </w:tc>
      </w:tr>
      <w:tr w:rsidR="008A2D70" w:rsidRPr="008D152B" w14:paraId="38B41126" w14:textId="77777777" w:rsidTr="004145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54" w:type="pct"/>
            <w:shd w:val="clear" w:color="auto" w:fill="FFFFFF" w:themeFill="background1"/>
            <w:vAlign w:val="center"/>
          </w:tcPr>
          <w:p w14:paraId="71A12D18" w14:textId="77777777" w:rsidR="008A2D70" w:rsidRPr="008D152B" w:rsidRDefault="008A2D70" w:rsidP="004145D1">
            <w:pPr>
              <w:ind w:left="162"/>
              <w:jc w:val="both"/>
              <w:rPr>
                <w:rFonts w:asciiTheme="majorBidi" w:hAnsiTheme="majorBidi" w:cstheme="majorBidi"/>
                <w:b w:val="0"/>
                <w:bCs w:val="0"/>
                <w:color w:val="000000" w:themeColor="text1"/>
                <w:sz w:val="20"/>
                <w:szCs w:val="20"/>
                <w:lang w:val="en-US"/>
              </w:rPr>
            </w:pPr>
            <w:r w:rsidRPr="008D152B">
              <w:rPr>
                <w:rFonts w:asciiTheme="majorBidi" w:hAnsiTheme="majorBidi" w:cstheme="majorBidi"/>
                <w:b w:val="0"/>
                <w:bCs w:val="0"/>
                <w:color w:val="000000" w:themeColor="text1"/>
                <w:sz w:val="20"/>
                <w:szCs w:val="20"/>
                <w:lang w:val="en-US"/>
              </w:rPr>
              <w:t>Urinary tract pain</w:t>
            </w:r>
          </w:p>
        </w:tc>
        <w:tc>
          <w:tcPr>
            <w:tcW w:w="418" w:type="pct"/>
            <w:shd w:val="clear" w:color="auto" w:fill="FFFFFF" w:themeFill="background1"/>
          </w:tcPr>
          <w:p w14:paraId="4F4BEC00"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5 (19.23)</w:t>
            </w:r>
          </w:p>
        </w:tc>
        <w:tc>
          <w:tcPr>
            <w:tcW w:w="420" w:type="pct"/>
            <w:shd w:val="clear" w:color="auto" w:fill="FFFFFF" w:themeFill="background1"/>
            <w:vAlign w:val="center"/>
          </w:tcPr>
          <w:p w14:paraId="2EA9A6A0"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16 (61.53)</w:t>
            </w:r>
          </w:p>
        </w:tc>
        <w:tc>
          <w:tcPr>
            <w:tcW w:w="408" w:type="pct"/>
            <w:shd w:val="clear" w:color="auto" w:fill="FFFFFF" w:themeFill="background1"/>
            <w:vAlign w:val="center"/>
          </w:tcPr>
          <w:p w14:paraId="3D6A0DCF"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5 (19.23)</w:t>
            </w:r>
          </w:p>
        </w:tc>
        <w:tc>
          <w:tcPr>
            <w:tcW w:w="408" w:type="pct"/>
            <w:shd w:val="clear" w:color="auto" w:fill="FFFFFF" w:themeFill="background1"/>
            <w:vAlign w:val="center"/>
          </w:tcPr>
          <w:p w14:paraId="28A09531"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0 (0.00)</w:t>
            </w:r>
          </w:p>
        </w:tc>
        <w:tc>
          <w:tcPr>
            <w:tcW w:w="375" w:type="pct"/>
            <w:shd w:val="clear" w:color="auto" w:fill="FFFFFF" w:themeFill="background1"/>
            <w:vAlign w:val="center"/>
          </w:tcPr>
          <w:p w14:paraId="33884E38"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w:t>
            </w:r>
          </w:p>
        </w:tc>
        <w:tc>
          <w:tcPr>
            <w:tcW w:w="472" w:type="pct"/>
            <w:shd w:val="clear" w:color="auto" w:fill="FFFFFF" w:themeFill="background1"/>
          </w:tcPr>
          <w:p w14:paraId="0F2D96E2"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3 (12.00)</w:t>
            </w:r>
          </w:p>
        </w:tc>
        <w:tc>
          <w:tcPr>
            <w:tcW w:w="424" w:type="pct"/>
            <w:shd w:val="clear" w:color="auto" w:fill="FFFFFF" w:themeFill="background1"/>
            <w:vAlign w:val="center"/>
          </w:tcPr>
          <w:p w14:paraId="63021C17"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 xml:space="preserve">19 </w:t>
            </w:r>
            <w:r w:rsidRPr="008D152B">
              <w:rPr>
                <w:rFonts w:asciiTheme="majorBidi" w:hAnsiTheme="majorBidi" w:cstheme="majorBidi"/>
                <w:color w:val="000000" w:themeColor="text1"/>
                <w:sz w:val="20"/>
                <w:szCs w:val="20"/>
              </w:rPr>
              <w:t>(76 .00)</w:t>
            </w:r>
          </w:p>
        </w:tc>
        <w:tc>
          <w:tcPr>
            <w:tcW w:w="425" w:type="pct"/>
            <w:shd w:val="clear" w:color="auto" w:fill="FFFFFF" w:themeFill="background1"/>
            <w:vAlign w:val="center"/>
          </w:tcPr>
          <w:p w14:paraId="62FC7CD7"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4 (16.00)</w:t>
            </w:r>
          </w:p>
        </w:tc>
        <w:tc>
          <w:tcPr>
            <w:tcW w:w="377" w:type="pct"/>
            <w:shd w:val="clear" w:color="auto" w:fill="FFFFFF" w:themeFill="background1"/>
            <w:vAlign w:val="center"/>
          </w:tcPr>
          <w:p w14:paraId="0B4E1FD2"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0 (0.00)</w:t>
            </w:r>
          </w:p>
        </w:tc>
        <w:tc>
          <w:tcPr>
            <w:tcW w:w="319" w:type="pct"/>
            <w:shd w:val="clear" w:color="auto" w:fill="FFFFFF" w:themeFill="background1"/>
            <w:vAlign w:val="center"/>
          </w:tcPr>
          <w:p w14:paraId="4F277B5A"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w:t>
            </w:r>
          </w:p>
        </w:tc>
      </w:tr>
      <w:tr w:rsidR="008A2D70" w:rsidRPr="008D152B" w14:paraId="561C277E" w14:textId="77777777" w:rsidTr="004145D1">
        <w:trPr>
          <w:jc w:val="center"/>
        </w:trPr>
        <w:tc>
          <w:tcPr>
            <w:cnfStyle w:val="001000000000" w:firstRow="0" w:lastRow="0" w:firstColumn="1" w:lastColumn="0" w:oddVBand="0" w:evenVBand="0" w:oddHBand="0" w:evenHBand="0" w:firstRowFirstColumn="0" w:firstRowLastColumn="0" w:lastRowFirstColumn="0" w:lastRowLastColumn="0"/>
            <w:tcW w:w="5000" w:type="pct"/>
            <w:gridSpan w:val="11"/>
            <w:shd w:val="clear" w:color="auto" w:fill="FFFFFF" w:themeFill="background1"/>
          </w:tcPr>
          <w:p w14:paraId="6F02B665" w14:textId="77777777" w:rsidR="008A2D70" w:rsidRPr="008D152B" w:rsidRDefault="008A2D70" w:rsidP="004145D1">
            <w:pPr>
              <w:jc w:val="both"/>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Hematological disorders</w:t>
            </w:r>
          </w:p>
        </w:tc>
      </w:tr>
      <w:tr w:rsidR="008A2D70" w:rsidRPr="008D152B" w14:paraId="684B9711" w14:textId="77777777" w:rsidTr="004145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54" w:type="pct"/>
            <w:shd w:val="clear" w:color="auto" w:fill="FFFFFF" w:themeFill="background1"/>
            <w:vAlign w:val="center"/>
          </w:tcPr>
          <w:p w14:paraId="1123EEB5" w14:textId="77777777" w:rsidR="008A2D70" w:rsidRPr="008D152B" w:rsidRDefault="008A2D70" w:rsidP="004145D1">
            <w:pPr>
              <w:ind w:left="162"/>
              <w:jc w:val="both"/>
              <w:rPr>
                <w:rFonts w:asciiTheme="majorBidi" w:hAnsiTheme="majorBidi" w:cstheme="majorBidi"/>
                <w:b w:val="0"/>
                <w:bCs w:val="0"/>
                <w:color w:val="000000" w:themeColor="text1"/>
                <w:sz w:val="20"/>
                <w:szCs w:val="20"/>
                <w:lang w:val="en-US"/>
              </w:rPr>
            </w:pPr>
            <w:r w:rsidRPr="008D152B">
              <w:rPr>
                <w:rFonts w:asciiTheme="majorBidi" w:hAnsiTheme="majorBidi" w:cstheme="majorBidi"/>
                <w:b w:val="0"/>
                <w:bCs w:val="0"/>
                <w:color w:val="000000" w:themeColor="text1"/>
                <w:sz w:val="20"/>
                <w:szCs w:val="20"/>
                <w:lang w:val="en-US"/>
              </w:rPr>
              <w:t>Anemia</w:t>
            </w:r>
          </w:p>
        </w:tc>
        <w:tc>
          <w:tcPr>
            <w:tcW w:w="418" w:type="pct"/>
            <w:shd w:val="clear" w:color="auto" w:fill="FFFFFF" w:themeFill="background1"/>
          </w:tcPr>
          <w:p w14:paraId="2A8958BE"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0 (0.00)</w:t>
            </w:r>
          </w:p>
        </w:tc>
        <w:tc>
          <w:tcPr>
            <w:tcW w:w="420" w:type="pct"/>
            <w:shd w:val="clear" w:color="auto" w:fill="FFFFFF" w:themeFill="background1"/>
            <w:vAlign w:val="center"/>
          </w:tcPr>
          <w:p w14:paraId="721E3355"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17 (65.38)</w:t>
            </w:r>
          </w:p>
        </w:tc>
        <w:tc>
          <w:tcPr>
            <w:tcW w:w="408" w:type="pct"/>
            <w:shd w:val="clear" w:color="auto" w:fill="FFFFFF" w:themeFill="background1"/>
            <w:vAlign w:val="center"/>
          </w:tcPr>
          <w:p w14:paraId="0BA43A92"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6 (23.07)</w:t>
            </w:r>
          </w:p>
        </w:tc>
        <w:tc>
          <w:tcPr>
            <w:tcW w:w="408" w:type="pct"/>
            <w:shd w:val="clear" w:color="auto" w:fill="FFFFFF" w:themeFill="background1"/>
            <w:vAlign w:val="center"/>
          </w:tcPr>
          <w:p w14:paraId="36679BBA"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 xml:space="preserve">3 </w:t>
            </w:r>
            <w:r w:rsidRPr="008D152B">
              <w:rPr>
                <w:rFonts w:asciiTheme="majorBidi" w:hAnsiTheme="majorBidi" w:cstheme="majorBidi"/>
                <w:color w:val="000000" w:themeColor="text1"/>
                <w:sz w:val="20"/>
                <w:szCs w:val="20"/>
              </w:rPr>
              <w:t>(11.53)</w:t>
            </w:r>
          </w:p>
        </w:tc>
        <w:tc>
          <w:tcPr>
            <w:tcW w:w="375" w:type="pct"/>
            <w:shd w:val="clear" w:color="auto" w:fill="FFFFFF" w:themeFill="background1"/>
            <w:vAlign w:val="center"/>
          </w:tcPr>
          <w:p w14:paraId="3FCDFA40"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0 (0.00)</w:t>
            </w:r>
          </w:p>
        </w:tc>
        <w:tc>
          <w:tcPr>
            <w:tcW w:w="472" w:type="pct"/>
            <w:shd w:val="clear" w:color="auto" w:fill="FFFFFF" w:themeFill="background1"/>
          </w:tcPr>
          <w:p w14:paraId="5C062E42"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2 (8.00)</w:t>
            </w:r>
          </w:p>
        </w:tc>
        <w:tc>
          <w:tcPr>
            <w:tcW w:w="424" w:type="pct"/>
            <w:shd w:val="clear" w:color="auto" w:fill="FFFFFF" w:themeFill="background1"/>
            <w:vAlign w:val="center"/>
          </w:tcPr>
          <w:p w14:paraId="74297EFA"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18 (72.00)</w:t>
            </w:r>
          </w:p>
        </w:tc>
        <w:tc>
          <w:tcPr>
            <w:tcW w:w="425" w:type="pct"/>
            <w:shd w:val="clear" w:color="auto" w:fill="FFFFFF" w:themeFill="background1"/>
            <w:vAlign w:val="center"/>
          </w:tcPr>
          <w:p w14:paraId="76F93753"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4 (16.00)</w:t>
            </w:r>
          </w:p>
        </w:tc>
        <w:tc>
          <w:tcPr>
            <w:tcW w:w="377" w:type="pct"/>
            <w:shd w:val="clear" w:color="auto" w:fill="FFFFFF" w:themeFill="background1"/>
            <w:vAlign w:val="center"/>
          </w:tcPr>
          <w:p w14:paraId="51CC6AC1"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1(4.00)</w:t>
            </w:r>
          </w:p>
        </w:tc>
        <w:tc>
          <w:tcPr>
            <w:tcW w:w="319" w:type="pct"/>
            <w:shd w:val="clear" w:color="auto" w:fill="FFFFFF" w:themeFill="background1"/>
            <w:vAlign w:val="center"/>
          </w:tcPr>
          <w:p w14:paraId="2A2854D7"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0 (0.00)</w:t>
            </w:r>
          </w:p>
        </w:tc>
      </w:tr>
      <w:tr w:rsidR="008A2D70" w:rsidRPr="008D152B" w14:paraId="1071BE36" w14:textId="77777777" w:rsidTr="004145D1">
        <w:trPr>
          <w:jc w:val="center"/>
        </w:trPr>
        <w:tc>
          <w:tcPr>
            <w:cnfStyle w:val="001000000000" w:firstRow="0" w:lastRow="0" w:firstColumn="1" w:lastColumn="0" w:oddVBand="0" w:evenVBand="0" w:oddHBand="0" w:evenHBand="0" w:firstRowFirstColumn="0" w:firstRowLastColumn="0" w:lastRowFirstColumn="0" w:lastRowLastColumn="0"/>
            <w:tcW w:w="954" w:type="pct"/>
            <w:shd w:val="clear" w:color="auto" w:fill="FFFFFF" w:themeFill="background1"/>
            <w:vAlign w:val="center"/>
          </w:tcPr>
          <w:p w14:paraId="36EF54A6" w14:textId="77777777" w:rsidR="008A2D70" w:rsidRPr="008D152B" w:rsidRDefault="008A2D70" w:rsidP="004145D1">
            <w:pPr>
              <w:ind w:left="162"/>
              <w:jc w:val="both"/>
              <w:rPr>
                <w:rFonts w:asciiTheme="majorBidi" w:hAnsiTheme="majorBidi" w:cstheme="majorBidi"/>
                <w:b w:val="0"/>
                <w:bCs w:val="0"/>
                <w:color w:val="000000" w:themeColor="text1"/>
                <w:sz w:val="20"/>
                <w:szCs w:val="20"/>
                <w:lang w:val="en-US"/>
              </w:rPr>
            </w:pPr>
            <w:r w:rsidRPr="008D152B">
              <w:rPr>
                <w:rFonts w:asciiTheme="majorBidi" w:hAnsiTheme="majorBidi" w:cstheme="majorBidi"/>
                <w:b w:val="0"/>
                <w:bCs w:val="0"/>
                <w:color w:val="000000" w:themeColor="text1"/>
                <w:sz w:val="20"/>
                <w:szCs w:val="20"/>
                <w:lang w:val="en-US"/>
              </w:rPr>
              <w:t>Neutropenia</w:t>
            </w:r>
          </w:p>
        </w:tc>
        <w:tc>
          <w:tcPr>
            <w:tcW w:w="418" w:type="pct"/>
            <w:shd w:val="clear" w:color="auto" w:fill="FFFFFF" w:themeFill="background1"/>
          </w:tcPr>
          <w:p w14:paraId="168F263F"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16 (61.53)</w:t>
            </w:r>
          </w:p>
        </w:tc>
        <w:tc>
          <w:tcPr>
            <w:tcW w:w="420" w:type="pct"/>
            <w:shd w:val="clear" w:color="auto" w:fill="FFFFFF" w:themeFill="background1"/>
            <w:vAlign w:val="center"/>
          </w:tcPr>
          <w:p w14:paraId="0CBAEC5F"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6 (23.07)</w:t>
            </w:r>
          </w:p>
        </w:tc>
        <w:tc>
          <w:tcPr>
            <w:tcW w:w="408" w:type="pct"/>
            <w:shd w:val="clear" w:color="auto" w:fill="FFFFFF" w:themeFill="background1"/>
            <w:vAlign w:val="center"/>
          </w:tcPr>
          <w:p w14:paraId="7A0AB5CD"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1 (3.84)</w:t>
            </w:r>
          </w:p>
        </w:tc>
        <w:tc>
          <w:tcPr>
            <w:tcW w:w="408" w:type="pct"/>
            <w:shd w:val="clear" w:color="auto" w:fill="FFFFFF" w:themeFill="background1"/>
            <w:vAlign w:val="center"/>
          </w:tcPr>
          <w:p w14:paraId="07ED69A5"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3 (11.53)</w:t>
            </w:r>
          </w:p>
        </w:tc>
        <w:tc>
          <w:tcPr>
            <w:tcW w:w="375" w:type="pct"/>
            <w:shd w:val="clear" w:color="auto" w:fill="FFFFFF" w:themeFill="background1"/>
            <w:vAlign w:val="center"/>
          </w:tcPr>
          <w:p w14:paraId="39FA8F45"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0 (0.00)</w:t>
            </w:r>
          </w:p>
        </w:tc>
        <w:tc>
          <w:tcPr>
            <w:tcW w:w="472" w:type="pct"/>
            <w:shd w:val="clear" w:color="auto" w:fill="FFFFFF" w:themeFill="background1"/>
          </w:tcPr>
          <w:p w14:paraId="5C5729F9"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20 (80.00)</w:t>
            </w:r>
          </w:p>
        </w:tc>
        <w:tc>
          <w:tcPr>
            <w:tcW w:w="424" w:type="pct"/>
            <w:shd w:val="clear" w:color="auto" w:fill="FFFFFF" w:themeFill="background1"/>
            <w:vAlign w:val="center"/>
          </w:tcPr>
          <w:p w14:paraId="16F2227B"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2 (8.00)</w:t>
            </w:r>
          </w:p>
        </w:tc>
        <w:tc>
          <w:tcPr>
            <w:tcW w:w="425" w:type="pct"/>
            <w:shd w:val="clear" w:color="auto" w:fill="FFFFFF" w:themeFill="background1"/>
            <w:vAlign w:val="center"/>
          </w:tcPr>
          <w:p w14:paraId="6221872C"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3 (12.00)</w:t>
            </w:r>
          </w:p>
        </w:tc>
        <w:tc>
          <w:tcPr>
            <w:tcW w:w="377" w:type="pct"/>
            <w:shd w:val="clear" w:color="auto" w:fill="FFFFFF" w:themeFill="background1"/>
            <w:vAlign w:val="center"/>
          </w:tcPr>
          <w:p w14:paraId="3B4B8F8E"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0 (0.00)</w:t>
            </w:r>
          </w:p>
        </w:tc>
        <w:tc>
          <w:tcPr>
            <w:tcW w:w="319" w:type="pct"/>
            <w:shd w:val="clear" w:color="auto" w:fill="FFFFFF" w:themeFill="background1"/>
            <w:vAlign w:val="center"/>
          </w:tcPr>
          <w:p w14:paraId="5CCF1BFE"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0 (0.00)</w:t>
            </w:r>
          </w:p>
        </w:tc>
      </w:tr>
      <w:tr w:rsidR="008A2D70" w:rsidRPr="008D152B" w14:paraId="1666D11B" w14:textId="77777777" w:rsidTr="004145D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54" w:type="pct"/>
            <w:shd w:val="clear" w:color="auto" w:fill="FFFFFF" w:themeFill="background1"/>
            <w:vAlign w:val="center"/>
          </w:tcPr>
          <w:p w14:paraId="769AD669" w14:textId="77777777" w:rsidR="008A2D70" w:rsidRPr="008D152B" w:rsidRDefault="008A2D70" w:rsidP="004145D1">
            <w:pPr>
              <w:ind w:left="162"/>
              <w:jc w:val="both"/>
              <w:rPr>
                <w:rFonts w:asciiTheme="majorBidi" w:hAnsiTheme="majorBidi" w:cstheme="majorBidi"/>
                <w:b w:val="0"/>
                <w:bCs w:val="0"/>
                <w:color w:val="000000" w:themeColor="text1"/>
                <w:sz w:val="20"/>
                <w:szCs w:val="20"/>
                <w:lang w:val="en-US"/>
              </w:rPr>
            </w:pPr>
            <w:r w:rsidRPr="008D152B">
              <w:rPr>
                <w:rFonts w:asciiTheme="majorBidi" w:hAnsiTheme="majorBidi" w:cstheme="majorBidi"/>
                <w:b w:val="0"/>
                <w:bCs w:val="0"/>
                <w:color w:val="000000" w:themeColor="text1"/>
                <w:sz w:val="20"/>
                <w:szCs w:val="20"/>
              </w:rPr>
              <w:t>Trombocitopenia</w:t>
            </w:r>
          </w:p>
        </w:tc>
        <w:tc>
          <w:tcPr>
            <w:tcW w:w="418" w:type="pct"/>
            <w:shd w:val="clear" w:color="auto" w:fill="FFFFFF" w:themeFill="background1"/>
          </w:tcPr>
          <w:p w14:paraId="2D206E36"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22 (84.61)</w:t>
            </w:r>
          </w:p>
        </w:tc>
        <w:tc>
          <w:tcPr>
            <w:tcW w:w="420" w:type="pct"/>
            <w:shd w:val="clear" w:color="auto" w:fill="FFFFFF" w:themeFill="background1"/>
            <w:vAlign w:val="center"/>
          </w:tcPr>
          <w:p w14:paraId="5030CF07"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4 (15.38)</w:t>
            </w:r>
          </w:p>
        </w:tc>
        <w:tc>
          <w:tcPr>
            <w:tcW w:w="408" w:type="pct"/>
            <w:shd w:val="clear" w:color="auto" w:fill="FFFFFF" w:themeFill="background1"/>
            <w:vAlign w:val="center"/>
          </w:tcPr>
          <w:p w14:paraId="7B832F55"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0 (0.00)</w:t>
            </w:r>
          </w:p>
        </w:tc>
        <w:tc>
          <w:tcPr>
            <w:tcW w:w="408" w:type="pct"/>
            <w:shd w:val="clear" w:color="auto" w:fill="FFFFFF" w:themeFill="background1"/>
            <w:vAlign w:val="center"/>
          </w:tcPr>
          <w:p w14:paraId="72BBD061"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0 (0.00)</w:t>
            </w:r>
          </w:p>
        </w:tc>
        <w:tc>
          <w:tcPr>
            <w:tcW w:w="375" w:type="pct"/>
            <w:shd w:val="clear" w:color="auto" w:fill="FFFFFF" w:themeFill="background1"/>
            <w:vAlign w:val="center"/>
          </w:tcPr>
          <w:p w14:paraId="2A3606DC"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0 (0.00)</w:t>
            </w:r>
          </w:p>
        </w:tc>
        <w:tc>
          <w:tcPr>
            <w:tcW w:w="472" w:type="pct"/>
            <w:shd w:val="clear" w:color="auto" w:fill="FFFFFF" w:themeFill="background1"/>
          </w:tcPr>
          <w:p w14:paraId="75B1F5DE"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8D152B">
              <w:rPr>
                <w:rFonts w:asciiTheme="majorBidi" w:hAnsiTheme="majorBidi" w:cstheme="majorBidi"/>
                <w:color w:val="000000" w:themeColor="text1"/>
                <w:sz w:val="20"/>
                <w:szCs w:val="20"/>
              </w:rPr>
              <w:t>22 (88.00)</w:t>
            </w:r>
          </w:p>
        </w:tc>
        <w:tc>
          <w:tcPr>
            <w:tcW w:w="424" w:type="pct"/>
            <w:shd w:val="clear" w:color="auto" w:fill="FFFFFF" w:themeFill="background1"/>
            <w:vAlign w:val="center"/>
          </w:tcPr>
          <w:p w14:paraId="47323E95"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3 (12.00)</w:t>
            </w:r>
          </w:p>
        </w:tc>
        <w:tc>
          <w:tcPr>
            <w:tcW w:w="425" w:type="pct"/>
            <w:shd w:val="clear" w:color="auto" w:fill="FFFFFF" w:themeFill="background1"/>
            <w:vAlign w:val="center"/>
          </w:tcPr>
          <w:p w14:paraId="6D97BA8F"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0 (0.00)</w:t>
            </w:r>
          </w:p>
        </w:tc>
        <w:tc>
          <w:tcPr>
            <w:tcW w:w="377" w:type="pct"/>
            <w:shd w:val="clear" w:color="auto" w:fill="FFFFFF" w:themeFill="background1"/>
            <w:vAlign w:val="center"/>
          </w:tcPr>
          <w:p w14:paraId="70DCF762"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0 (0.00)</w:t>
            </w:r>
          </w:p>
        </w:tc>
        <w:tc>
          <w:tcPr>
            <w:tcW w:w="319" w:type="pct"/>
            <w:shd w:val="clear" w:color="auto" w:fill="FFFFFF" w:themeFill="background1"/>
            <w:vAlign w:val="center"/>
          </w:tcPr>
          <w:p w14:paraId="680B591E" w14:textId="77777777" w:rsidR="008A2D70" w:rsidRPr="008D152B" w:rsidRDefault="008A2D70" w:rsidP="004145D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rPr>
              <w:t>0 (0.00)</w:t>
            </w:r>
          </w:p>
        </w:tc>
      </w:tr>
      <w:tr w:rsidR="008A2D70" w:rsidRPr="008D152B" w14:paraId="58C7530C" w14:textId="77777777" w:rsidTr="004145D1">
        <w:trPr>
          <w:jc w:val="center"/>
        </w:trPr>
        <w:tc>
          <w:tcPr>
            <w:cnfStyle w:val="001000000000" w:firstRow="0" w:lastRow="0" w:firstColumn="1" w:lastColumn="0" w:oddVBand="0" w:evenVBand="0" w:oddHBand="0" w:evenHBand="0" w:firstRowFirstColumn="0" w:firstRowLastColumn="0" w:lastRowFirstColumn="0" w:lastRowLastColumn="0"/>
            <w:tcW w:w="954" w:type="pct"/>
            <w:tcBorders>
              <w:bottom w:val="single" w:sz="4" w:space="0" w:color="auto"/>
            </w:tcBorders>
            <w:shd w:val="clear" w:color="auto" w:fill="FFFFFF" w:themeFill="background1"/>
            <w:vAlign w:val="center"/>
          </w:tcPr>
          <w:p w14:paraId="0170C04B" w14:textId="77777777" w:rsidR="008A2D70" w:rsidRPr="008D152B" w:rsidRDefault="008A2D70" w:rsidP="004145D1">
            <w:pPr>
              <w:ind w:left="162"/>
              <w:jc w:val="both"/>
              <w:rPr>
                <w:rFonts w:asciiTheme="majorBidi" w:hAnsiTheme="majorBidi" w:cstheme="majorBidi"/>
                <w:b w:val="0"/>
                <w:bCs w:val="0"/>
                <w:color w:val="000000" w:themeColor="text1"/>
                <w:sz w:val="20"/>
                <w:szCs w:val="20"/>
                <w:lang w:val="en-US"/>
              </w:rPr>
            </w:pPr>
            <w:r w:rsidRPr="008D152B">
              <w:rPr>
                <w:rFonts w:asciiTheme="majorBidi" w:hAnsiTheme="majorBidi" w:cstheme="majorBidi"/>
                <w:b w:val="0"/>
                <w:bCs w:val="0"/>
                <w:color w:val="000000" w:themeColor="text1"/>
                <w:sz w:val="20"/>
                <w:szCs w:val="20"/>
                <w:lang w:val="en-US"/>
              </w:rPr>
              <w:t>Febrile neutropenia</w:t>
            </w:r>
          </w:p>
        </w:tc>
        <w:tc>
          <w:tcPr>
            <w:tcW w:w="418" w:type="pct"/>
            <w:tcBorders>
              <w:bottom w:val="single" w:sz="4" w:space="0" w:color="auto"/>
            </w:tcBorders>
            <w:shd w:val="clear" w:color="auto" w:fill="FFFFFF" w:themeFill="background1"/>
          </w:tcPr>
          <w:p w14:paraId="5D8DBBA9"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23 (88.64)</w:t>
            </w:r>
          </w:p>
        </w:tc>
        <w:tc>
          <w:tcPr>
            <w:tcW w:w="420" w:type="pct"/>
            <w:tcBorders>
              <w:bottom w:val="single" w:sz="4" w:space="0" w:color="auto"/>
            </w:tcBorders>
            <w:shd w:val="clear" w:color="auto" w:fill="FFFFFF" w:themeFill="background1"/>
            <w:vAlign w:val="center"/>
          </w:tcPr>
          <w:p w14:paraId="21652800"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w:t>
            </w:r>
          </w:p>
        </w:tc>
        <w:tc>
          <w:tcPr>
            <w:tcW w:w="408" w:type="pct"/>
            <w:tcBorders>
              <w:bottom w:val="single" w:sz="4" w:space="0" w:color="auto"/>
            </w:tcBorders>
            <w:shd w:val="clear" w:color="auto" w:fill="FFFFFF" w:themeFill="background1"/>
            <w:vAlign w:val="center"/>
          </w:tcPr>
          <w:p w14:paraId="40BC52A1"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w:t>
            </w:r>
          </w:p>
        </w:tc>
        <w:tc>
          <w:tcPr>
            <w:tcW w:w="408" w:type="pct"/>
            <w:tcBorders>
              <w:bottom w:val="single" w:sz="4" w:space="0" w:color="auto"/>
            </w:tcBorders>
            <w:shd w:val="clear" w:color="auto" w:fill="FFFFFF" w:themeFill="background1"/>
            <w:vAlign w:val="center"/>
          </w:tcPr>
          <w:p w14:paraId="13BAC109"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3 (11.53)</w:t>
            </w:r>
          </w:p>
        </w:tc>
        <w:tc>
          <w:tcPr>
            <w:tcW w:w="375" w:type="pct"/>
            <w:tcBorders>
              <w:bottom w:val="single" w:sz="4" w:space="0" w:color="auto"/>
            </w:tcBorders>
            <w:shd w:val="clear" w:color="auto" w:fill="FFFFFF" w:themeFill="background1"/>
            <w:vAlign w:val="center"/>
          </w:tcPr>
          <w:p w14:paraId="7E8C21E0"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0 (0.00)</w:t>
            </w:r>
          </w:p>
        </w:tc>
        <w:tc>
          <w:tcPr>
            <w:tcW w:w="472" w:type="pct"/>
            <w:tcBorders>
              <w:bottom w:val="single" w:sz="4" w:space="0" w:color="auto"/>
            </w:tcBorders>
            <w:shd w:val="clear" w:color="auto" w:fill="FFFFFF" w:themeFill="background1"/>
          </w:tcPr>
          <w:p w14:paraId="60FC83A3"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25 (100.00)</w:t>
            </w:r>
          </w:p>
        </w:tc>
        <w:tc>
          <w:tcPr>
            <w:tcW w:w="424" w:type="pct"/>
            <w:tcBorders>
              <w:bottom w:val="single" w:sz="4" w:space="0" w:color="auto"/>
            </w:tcBorders>
            <w:shd w:val="clear" w:color="auto" w:fill="FFFFFF" w:themeFill="background1"/>
            <w:vAlign w:val="center"/>
          </w:tcPr>
          <w:p w14:paraId="5252E865"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w:t>
            </w:r>
          </w:p>
        </w:tc>
        <w:tc>
          <w:tcPr>
            <w:tcW w:w="425" w:type="pct"/>
            <w:tcBorders>
              <w:bottom w:val="single" w:sz="4" w:space="0" w:color="auto"/>
            </w:tcBorders>
            <w:shd w:val="clear" w:color="auto" w:fill="FFFFFF" w:themeFill="background1"/>
            <w:vAlign w:val="center"/>
          </w:tcPr>
          <w:p w14:paraId="51AA3EE9"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w:t>
            </w:r>
          </w:p>
        </w:tc>
        <w:tc>
          <w:tcPr>
            <w:tcW w:w="377" w:type="pct"/>
            <w:tcBorders>
              <w:bottom w:val="single" w:sz="4" w:space="0" w:color="auto"/>
            </w:tcBorders>
            <w:shd w:val="clear" w:color="auto" w:fill="FFFFFF" w:themeFill="background1"/>
            <w:vAlign w:val="center"/>
          </w:tcPr>
          <w:p w14:paraId="0B3C50C8"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0 (0.00)</w:t>
            </w:r>
          </w:p>
        </w:tc>
        <w:tc>
          <w:tcPr>
            <w:tcW w:w="319" w:type="pct"/>
            <w:tcBorders>
              <w:bottom w:val="single" w:sz="4" w:space="0" w:color="auto"/>
            </w:tcBorders>
            <w:shd w:val="clear" w:color="auto" w:fill="FFFFFF" w:themeFill="background1"/>
            <w:vAlign w:val="center"/>
          </w:tcPr>
          <w:p w14:paraId="23F3BDDB" w14:textId="77777777" w:rsidR="008A2D70" w:rsidRPr="008D152B" w:rsidRDefault="008A2D70" w:rsidP="004145D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lang w:val="en-US"/>
              </w:rPr>
            </w:pPr>
            <w:r w:rsidRPr="008D152B">
              <w:rPr>
                <w:rFonts w:asciiTheme="majorBidi" w:hAnsiTheme="majorBidi" w:cstheme="majorBidi"/>
                <w:color w:val="000000" w:themeColor="text1"/>
                <w:sz w:val="20"/>
                <w:szCs w:val="20"/>
                <w:lang w:val="en-US"/>
              </w:rPr>
              <w:t>0 (0.00)</w:t>
            </w:r>
          </w:p>
        </w:tc>
      </w:tr>
    </w:tbl>
    <w:p w14:paraId="3068A6D7" w14:textId="531786E3" w:rsidR="008A2D70" w:rsidRPr="008D152B" w:rsidRDefault="008D152B" w:rsidP="007D79BE">
      <w:pPr>
        <w:keepNext/>
        <w:spacing w:line="240" w:lineRule="auto"/>
        <w:rPr>
          <w:rFonts w:asciiTheme="majorBidi" w:hAnsiTheme="majorBidi" w:cstheme="majorBidi"/>
          <w:sz w:val="18"/>
          <w:szCs w:val="18"/>
          <w:lang w:val="en-US"/>
        </w:rPr>
      </w:pPr>
      <w:r w:rsidRPr="008D152B">
        <w:rPr>
          <w:rFonts w:asciiTheme="majorBidi" w:hAnsiTheme="majorBidi" w:cstheme="majorBidi"/>
          <w:sz w:val="18"/>
          <w:szCs w:val="18"/>
          <w:lang w:val="en-US"/>
        </w:rPr>
        <w:t>Grading was performed according to the National Cancer Institute Common Terminology Criteria for Adverse Events (CTCAE), version 5.0. Data are presented as number of patients (percentage) within each treatment arm (Control: n = 26; CoQ10: n = 25). “No event” indicates patients who did not experience the adverse event at any grade.</w:t>
      </w:r>
    </w:p>
    <w:p w14:paraId="45900979" w14:textId="77777777" w:rsidR="008A2D70" w:rsidRDefault="008A2D70" w:rsidP="007D79BE">
      <w:pPr>
        <w:keepNext/>
        <w:spacing w:line="240" w:lineRule="auto"/>
        <w:rPr>
          <w:rFonts w:asciiTheme="majorBidi" w:hAnsiTheme="majorBidi" w:cstheme="majorBidi"/>
          <w:b/>
          <w:bCs/>
          <w:sz w:val="26"/>
          <w:szCs w:val="26"/>
          <w:lang w:val="en-US"/>
        </w:rPr>
      </w:pPr>
    </w:p>
    <w:p w14:paraId="508E738F" w14:textId="77777777" w:rsidR="0044241E" w:rsidRDefault="008A2D70" w:rsidP="008D152B">
      <w:pPr>
        <w:keepNext/>
        <w:spacing w:line="240" w:lineRule="auto"/>
        <w:rPr>
          <w:rFonts w:asciiTheme="majorBidi" w:hAnsiTheme="majorBidi" w:cstheme="majorBidi"/>
          <w:b/>
          <w:bCs/>
          <w:sz w:val="26"/>
          <w:szCs w:val="26"/>
          <w:lang w:val="en-US"/>
        </w:rPr>
      </w:pPr>
      <w:r>
        <w:rPr>
          <w:rFonts w:asciiTheme="majorBidi" w:hAnsiTheme="majorBidi" w:cstheme="majorBidi"/>
          <w:b/>
          <w:bCs/>
          <w:sz w:val="26"/>
          <w:szCs w:val="26"/>
          <w:lang w:val="en-US"/>
        </w:rPr>
        <w:br/>
      </w:r>
      <w:r>
        <w:rPr>
          <w:rFonts w:asciiTheme="majorBidi" w:hAnsiTheme="majorBidi" w:cstheme="majorBidi"/>
          <w:b/>
          <w:bCs/>
          <w:sz w:val="26"/>
          <w:szCs w:val="26"/>
          <w:lang w:val="en-US"/>
        </w:rPr>
        <w:br/>
      </w:r>
      <w:r>
        <w:rPr>
          <w:rFonts w:asciiTheme="majorBidi" w:hAnsiTheme="majorBidi" w:cstheme="majorBidi"/>
          <w:b/>
          <w:bCs/>
          <w:sz w:val="26"/>
          <w:szCs w:val="26"/>
          <w:lang w:val="en-US"/>
        </w:rPr>
        <w:br/>
      </w:r>
      <w:r>
        <w:rPr>
          <w:rFonts w:asciiTheme="majorBidi" w:hAnsiTheme="majorBidi" w:cstheme="majorBidi"/>
          <w:b/>
          <w:bCs/>
          <w:sz w:val="26"/>
          <w:szCs w:val="26"/>
          <w:lang w:val="en-US"/>
        </w:rPr>
        <w:br/>
      </w:r>
      <w:r>
        <w:rPr>
          <w:rFonts w:asciiTheme="majorBidi" w:hAnsiTheme="majorBidi" w:cstheme="majorBidi"/>
          <w:b/>
          <w:bCs/>
          <w:sz w:val="26"/>
          <w:szCs w:val="26"/>
          <w:lang w:val="en-US"/>
        </w:rPr>
        <w:br/>
      </w:r>
      <w:r>
        <w:rPr>
          <w:rFonts w:asciiTheme="majorBidi" w:hAnsiTheme="majorBidi" w:cstheme="majorBidi"/>
          <w:b/>
          <w:bCs/>
          <w:sz w:val="26"/>
          <w:szCs w:val="26"/>
          <w:lang w:val="en-US"/>
        </w:rPr>
        <w:br/>
      </w:r>
      <w:r>
        <w:rPr>
          <w:rFonts w:asciiTheme="majorBidi" w:hAnsiTheme="majorBidi" w:cstheme="majorBidi"/>
          <w:b/>
          <w:bCs/>
          <w:sz w:val="26"/>
          <w:szCs w:val="26"/>
          <w:lang w:val="en-US"/>
        </w:rPr>
        <w:br/>
      </w:r>
      <w:r>
        <w:rPr>
          <w:rFonts w:asciiTheme="majorBidi" w:hAnsiTheme="majorBidi" w:cstheme="majorBidi"/>
          <w:b/>
          <w:bCs/>
          <w:sz w:val="26"/>
          <w:szCs w:val="26"/>
          <w:lang w:val="en-US"/>
        </w:rPr>
        <w:br/>
      </w:r>
      <w:r>
        <w:rPr>
          <w:rFonts w:asciiTheme="majorBidi" w:hAnsiTheme="majorBidi" w:cstheme="majorBidi"/>
          <w:b/>
          <w:bCs/>
          <w:sz w:val="26"/>
          <w:szCs w:val="26"/>
          <w:lang w:val="en-US"/>
        </w:rPr>
        <w:br/>
      </w:r>
      <w:r>
        <w:rPr>
          <w:rFonts w:asciiTheme="majorBidi" w:hAnsiTheme="majorBidi" w:cstheme="majorBidi"/>
          <w:b/>
          <w:bCs/>
          <w:sz w:val="26"/>
          <w:szCs w:val="26"/>
          <w:lang w:val="en-US"/>
        </w:rPr>
        <w:br/>
      </w:r>
      <w:r>
        <w:rPr>
          <w:rFonts w:asciiTheme="majorBidi" w:hAnsiTheme="majorBidi" w:cstheme="majorBidi"/>
          <w:b/>
          <w:bCs/>
          <w:sz w:val="26"/>
          <w:szCs w:val="26"/>
          <w:lang w:val="en-US"/>
        </w:rPr>
        <w:br/>
      </w:r>
      <w:r>
        <w:rPr>
          <w:rFonts w:asciiTheme="majorBidi" w:hAnsiTheme="majorBidi" w:cstheme="majorBidi"/>
          <w:b/>
          <w:bCs/>
          <w:sz w:val="26"/>
          <w:szCs w:val="26"/>
          <w:lang w:val="en-US"/>
        </w:rPr>
        <w:lastRenderedPageBreak/>
        <w:br/>
      </w:r>
    </w:p>
    <w:p w14:paraId="2411CDF3" w14:textId="4CD597D9" w:rsidR="0044241E" w:rsidRPr="00EE0C1B" w:rsidRDefault="0044241E" w:rsidP="0044241E">
      <w:pPr>
        <w:rPr>
          <w:rFonts w:asciiTheme="majorBidi" w:hAnsiTheme="majorBidi" w:cstheme="majorBidi"/>
          <w:b/>
          <w:bCs/>
          <w:sz w:val="28"/>
          <w:szCs w:val="28"/>
          <w:lang w:val="en-US"/>
        </w:rPr>
      </w:pPr>
      <w:r>
        <w:rPr>
          <w:rFonts w:asciiTheme="majorBidi" w:hAnsiTheme="majorBidi" w:cstheme="majorBidi"/>
          <w:b/>
          <w:bCs/>
          <w:sz w:val="26"/>
          <w:szCs w:val="26"/>
          <w:lang w:val="en-US"/>
        </w:rPr>
        <w:t>Supplementary Table 2</w:t>
      </w:r>
      <w:r w:rsidRPr="00EE0C1B">
        <w:rPr>
          <w:rFonts w:asciiTheme="majorBidi" w:hAnsiTheme="majorBidi" w:cstheme="majorBidi"/>
          <w:b/>
          <w:bCs/>
          <w:sz w:val="28"/>
          <w:szCs w:val="28"/>
          <w:lang w:val="en-US"/>
        </w:rPr>
        <w:t xml:space="preserve">. Summary of primary and secondary outcomes with </w:t>
      </w:r>
      <w:r>
        <w:rPr>
          <w:rFonts w:asciiTheme="majorBidi" w:hAnsiTheme="majorBidi" w:cstheme="majorBidi"/>
          <w:b/>
          <w:bCs/>
          <w:sz w:val="28"/>
          <w:szCs w:val="28"/>
          <w:lang w:val="en-US"/>
        </w:rPr>
        <w:t>FDR</w:t>
      </w:r>
      <w:r w:rsidRPr="00EE0C1B">
        <w:rPr>
          <w:rFonts w:asciiTheme="majorBidi" w:hAnsiTheme="majorBidi" w:cstheme="majorBidi"/>
          <w:b/>
          <w:bCs/>
          <w:sz w:val="28"/>
          <w:szCs w:val="28"/>
          <w:lang w:val="en-US"/>
        </w:rPr>
        <w:t>-corrected significance</w:t>
      </w:r>
    </w:p>
    <w:tbl>
      <w:tblPr>
        <w:tblW w:w="5000" w:type="pct"/>
        <w:jc w:val="center"/>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087"/>
        <w:gridCol w:w="1687"/>
        <w:gridCol w:w="634"/>
        <w:gridCol w:w="1962"/>
        <w:gridCol w:w="2268"/>
        <w:gridCol w:w="1828"/>
      </w:tblGrid>
      <w:tr w:rsidR="0044241E" w:rsidRPr="00EE0C1B" w14:paraId="2328BBBA" w14:textId="77777777" w:rsidTr="003C7A3D">
        <w:trPr>
          <w:tblHeader/>
          <w:tblCellSpacing w:w="15" w:type="dxa"/>
          <w:jc w:val="center"/>
        </w:trPr>
        <w:tc>
          <w:tcPr>
            <w:tcW w:w="987" w:type="pct"/>
            <w:tcBorders>
              <w:top w:val="nil"/>
              <w:bottom w:val="single" w:sz="4" w:space="0" w:color="auto"/>
            </w:tcBorders>
            <w:vAlign w:val="center"/>
            <w:hideMark/>
          </w:tcPr>
          <w:p w14:paraId="5A16AB6F" w14:textId="77777777" w:rsidR="0044241E" w:rsidRPr="00EE0C1B" w:rsidRDefault="0044241E" w:rsidP="003C7A3D">
            <w:pPr>
              <w:spacing w:after="0"/>
              <w:jc w:val="center"/>
              <w:rPr>
                <w:rFonts w:asciiTheme="majorBidi" w:hAnsiTheme="majorBidi" w:cstheme="majorBidi"/>
                <w:b/>
                <w:bCs/>
                <w:sz w:val="24"/>
                <w:szCs w:val="24"/>
              </w:rPr>
            </w:pPr>
            <w:proofErr w:type="spellStart"/>
            <w:r w:rsidRPr="00EE0C1B">
              <w:rPr>
                <w:rFonts w:asciiTheme="majorBidi" w:hAnsiTheme="majorBidi" w:cstheme="majorBidi"/>
                <w:b/>
                <w:bCs/>
                <w:sz w:val="24"/>
                <w:szCs w:val="24"/>
              </w:rPr>
              <w:t>Outcome</w:t>
            </w:r>
            <w:proofErr w:type="spellEnd"/>
            <w:r w:rsidRPr="00EE0C1B">
              <w:rPr>
                <w:rFonts w:asciiTheme="majorBidi" w:hAnsiTheme="majorBidi" w:cstheme="majorBidi"/>
                <w:b/>
                <w:bCs/>
                <w:sz w:val="24"/>
                <w:szCs w:val="24"/>
              </w:rPr>
              <w:t xml:space="preserve"> </w:t>
            </w:r>
            <w:proofErr w:type="spellStart"/>
            <w:r w:rsidRPr="00EE0C1B">
              <w:rPr>
                <w:rFonts w:asciiTheme="majorBidi" w:hAnsiTheme="majorBidi" w:cstheme="majorBidi"/>
                <w:b/>
                <w:bCs/>
                <w:sz w:val="24"/>
                <w:szCs w:val="24"/>
              </w:rPr>
              <w:t>category</w:t>
            </w:r>
            <w:proofErr w:type="spellEnd"/>
          </w:p>
        </w:tc>
        <w:tc>
          <w:tcPr>
            <w:tcW w:w="802" w:type="pct"/>
            <w:tcBorders>
              <w:top w:val="nil"/>
              <w:bottom w:val="single" w:sz="4" w:space="0" w:color="auto"/>
            </w:tcBorders>
            <w:vAlign w:val="center"/>
            <w:hideMark/>
          </w:tcPr>
          <w:p w14:paraId="32BB9818" w14:textId="77777777" w:rsidR="0044241E" w:rsidRPr="00EE0C1B" w:rsidRDefault="0044241E" w:rsidP="003C7A3D">
            <w:pPr>
              <w:spacing w:after="0"/>
              <w:jc w:val="center"/>
              <w:rPr>
                <w:rFonts w:asciiTheme="majorBidi" w:hAnsiTheme="majorBidi" w:cstheme="majorBidi"/>
                <w:b/>
                <w:bCs/>
                <w:sz w:val="24"/>
                <w:szCs w:val="24"/>
              </w:rPr>
            </w:pPr>
            <w:proofErr w:type="spellStart"/>
            <w:r w:rsidRPr="00EE0C1B">
              <w:rPr>
                <w:rFonts w:asciiTheme="majorBidi" w:hAnsiTheme="majorBidi" w:cstheme="majorBidi"/>
                <w:b/>
                <w:bCs/>
                <w:sz w:val="24"/>
                <w:szCs w:val="24"/>
              </w:rPr>
              <w:t>Specific</w:t>
            </w:r>
            <w:proofErr w:type="spellEnd"/>
            <w:r w:rsidRPr="00EE0C1B">
              <w:rPr>
                <w:rFonts w:asciiTheme="majorBidi" w:hAnsiTheme="majorBidi" w:cstheme="majorBidi"/>
                <w:b/>
                <w:bCs/>
                <w:sz w:val="24"/>
                <w:szCs w:val="24"/>
              </w:rPr>
              <w:t xml:space="preserve"> </w:t>
            </w:r>
            <w:proofErr w:type="spellStart"/>
            <w:r w:rsidRPr="00EE0C1B">
              <w:rPr>
                <w:rFonts w:asciiTheme="majorBidi" w:hAnsiTheme="majorBidi" w:cstheme="majorBidi"/>
                <w:b/>
                <w:bCs/>
                <w:sz w:val="24"/>
                <w:szCs w:val="24"/>
              </w:rPr>
              <w:t>outcome</w:t>
            </w:r>
            <w:proofErr w:type="spellEnd"/>
          </w:p>
        </w:tc>
        <w:tc>
          <w:tcPr>
            <w:tcW w:w="265" w:type="pct"/>
            <w:tcBorders>
              <w:top w:val="nil"/>
              <w:bottom w:val="single" w:sz="4" w:space="0" w:color="auto"/>
            </w:tcBorders>
            <w:vAlign w:val="center"/>
            <w:hideMark/>
          </w:tcPr>
          <w:p w14:paraId="61C6913B" w14:textId="77777777" w:rsidR="0044241E" w:rsidRPr="00EE0C1B" w:rsidRDefault="0044241E" w:rsidP="003C7A3D">
            <w:pPr>
              <w:spacing w:after="0"/>
              <w:jc w:val="center"/>
              <w:rPr>
                <w:rFonts w:asciiTheme="majorBidi" w:hAnsiTheme="majorBidi" w:cstheme="majorBidi"/>
                <w:b/>
                <w:bCs/>
                <w:sz w:val="24"/>
                <w:szCs w:val="24"/>
              </w:rPr>
            </w:pPr>
            <w:r w:rsidRPr="00EE0C1B">
              <w:rPr>
                <w:rFonts w:asciiTheme="majorBidi" w:hAnsiTheme="majorBidi" w:cstheme="majorBidi"/>
                <w:b/>
                <w:bCs/>
                <w:sz w:val="24"/>
                <w:szCs w:val="24"/>
              </w:rPr>
              <w:t>Week</w:t>
            </w:r>
          </w:p>
        </w:tc>
        <w:tc>
          <w:tcPr>
            <w:tcW w:w="934" w:type="pct"/>
            <w:tcBorders>
              <w:top w:val="nil"/>
              <w:bottom w:val="single" w:sz="4" w:space="0" w:color="auto"/>
            </w:tcBorders>
            <w:vAlign w:val="center"/>
            <w:hideMark/>
          </w:tcPr>
          <w:p w14:paraId="19BE6D56" w14:textId="77777777" w:rsidR="0044241E" w:rsidRPr="00EE0C1B" w:rsidRDefault="0044241E" w:rsidP="003C7A3D">
            <w:pPr>
              <w:spacing w:after="0"/>
              <w:jc w:val="center"/>
              <w:rPr>
                <w:rFonts w:asciiTheme="majorBidi" w:hAnsiTheme="majorBidi" w:cstheme="majorBidi"/>
                <w:b/>
                <w:bCs/>
                <w:sz w:val="24"/>
                <w:szCs w:val="24"/>
              </w:rPr>
            </w:pPr>
            <w:proofErr w:type="spellStart"/>
            <w:r w:rsidRPr="00EE0C1B">
              <w:rPr>
                <w:rFonts w:asciiTheme="majorBidi" w:hAnsiTheme="majorBidi" w:cstheme="majorBidi"/>
                <w:b/>
                <w:bCs/>
                <w:sz w:val="24"/>
                <w:szCs w:val="24"/>
              </w:rPr>
              <w:t>Uncorrected</w:t>
            </w:r>
            <w:proofErr w:type="spellEnd"/>
            <w:r w:rsidRPr="00EE0C1B">
              <w:rPr>
                <w:rFonts w:asciiTheme="majorBidi" w:hAnsiTheme="majorBidi" w:cstheme="majorBidi"/>
                <w:b/>
                <w:bCs/>
                <w:sz w:val="24"/>
                <w:szCs w:val="24"/>
              </w:rPr>
              <w:t xml:space="preserve"> p-</w:t>
            </w:r>
            <w:proofErr w:type="spellStart"/>
            <w:r w:rsidRPr="00EE0C1B">
              <w:rPr>
                <w:rFonts w:asciiTheme="majorBidi" w:hAnsiTheme="majorBidi" w:cstheme="majorBidi"/>
                <w:b/>
                <w:bCs/>
                <w:sz w:val="24"/>
                <w:szCs w:val="24"/>
              </w:rPr>
              <w:t>value</w:t>
            </w:r>
            <w:proofErr w:type="spellEnd"/>
          </w:p>
        </w:tc>
        <w:tc>
          <w:tcPr>
            <w:tcW w:w="1081" w:type="pct"/>
            <w:tcBorders>
              <w:top w:val="nil"/>
              <w:bottom w:val="single" w:sz="4" w:space="0" w:color="auto"/>
            </w:tcBorders>
            <w:vAlign w:val="center"/>
            <w:hideMark/>
          </w:tcPr>
          <w:p w14:paraId="39753B1C" w14:textId="77777777" w:rsidR="0044241E" w:rsidRPr="00EE0C1B" w:rsidRDefault="0044241E" w:rsidP="003C7A3D">
            <w:pPr>
              <w:spacing w:after="0"/>
              <w:jc w:val="center"/>
              <w:rPr>
                <w:rFonts w:asciiTheme="majorBidi" w:hAnsiTheme="majorBidi" w:cstheme="majorBidi"/>
                <w:b/>
                <w:bCs/>
                <w:sz w:val="24"/>
                <w:szCs w:val="24"/>
              </w:rPr>
            </w:pPr>
            <w:proofErr w:type="spellStart"/>
            <w:r w:rsidRPr="00EE0C1B">
              <w:rPr>
                <w:rFonts w:asciiTheme="majorBidi" w:hAnsiTheme="majorBidi" w:cstheme="majorBidi"/>
                <w:b/>
                <w:bCs/>
                <w:sz w:val="24"/>
                <w:szCs w:val="24"/>
              </w:rPr>
              <w:t>corrected</w:t>
            </w:r>
            <w:proofErr w:type="spellEnd"/>
            <w:r w:rsidRPr="00EE0C1B">
              <w:rPr>
                <w:rFonts w:asciiTheme="majorBidi" w:hAnsiTheme="majorBidi" w:cstheme="majorBidi"/>
                <w:b/>
                <w:bCs/>
                <w:sz w:val="24"/>
                <w:szCs w:val="24"/>
              </w:rPr>
              <w:t xml:space="preserve"> p-</w:t>
            </w:r>
            <w:proofErr w:type="spellStart"/>
            <w:r w:rsidRPr="00EE0C1B">
              <w:rPr>
                <w:rFonts w:asciiTheme="majorBidi" w:hAnsiTheme="majorBidi" w:cstheme="majorBidi"/>
                <w:b/>
                <w:bCs/>
                <w:sz w:val="24"/>
                <w:szCs w:val="24"/>
              </w:rPr>
              <w:t>value</w:t>
            </w:r>
            <w:proofErr w:type="spellEnd"/>
          </w:p>
        </w:tc>
        <w:tc>
          <w:tcPr>
            <w:tcW w:w="862" w:type="pct"/>
            <w:tcBorders>
              <w:top w:val="nil"/>
              <w:bottom w:val="single" w:sz="4" w:space="0" w:color="auto"/>
            </w:tcBorders>
            <w:vAlign w:val="center"/>
            <w:hideMark/>
          </w:tcPr>
          <w:p w14:paraId="616963DB" w14:textId="77777777" w:rsidR="0044241E" w:rsidRPr="00EE0C1B" w:rsidRDefault="0044241E" w:rsidP="003C7A3D">
            <w:pPr>
              <w:spacing w:after="0"/>
              <w:jc w:val="center"/>
              <w:rPr>
                <w:rFonts w:asciiTheme="majorBidi" w:hAnsiTheme="majorBidi" w:cstheme="majorBidi"/>
                <w:b/>
                <w:bCs/>
                <w:sz w:val="24"/>
                <w:szCs w:val="24"/>
              </w:rPr>
            </w:pPr>
            <w:proofErr w:type="spellStart"/>
            <w:r w:rsidRPr="00EE0C1B">
              <w:rPr>
                <w:rFonts w:asciiTheme="majorBidi" w:hAnsiTheme="majorBidi" w:cstheme="majorBidi"/>
                <w:b/>
                <w:bCs/>
                <w:sz w:val="24"/>
                <w:szCs w:val="24"/>
              </w:rPr>
              <w:t>Significant</w:t>
            </w:r>
            <w:proofErr w:type="spellEnd"/>
            <w:r w:rsidRPr="00EE0C1B">
              <w:rPr>
                <w:rFonts w:asciiTheme="majorBidi" w:hAnsiTheme="majorBidi" w:cstheme="majorBidi"/>
                <w:b/>
                <w:bCs/>
                <w:sz w:val="24"/>
                <w:szCs w:val="24"/>
              </w:rPr>
              <w:t xml:space="preserve"> (</w:t>
            </w:r>
            <w:r>
              <w:rPr>
                <w:rFonts w:asciiTheme="majorBidi" w:hAnsiTheme="majorBidi" w:cstheme="majorBidi"/>
                <w:b/>
                <w:bCs/>
                <w:sz w:val="24"/>
                <w:szCs w:val="24"/>
              </w:rPr>
              <w:t>Y</w:t>
            </w:r>
            <w:r w:rsidRPr="00EE0C1B">
              <w:rPr>
                <w:rFonts w:asciiTheme="majorBidi" w:hAnsiTheme="majorBidi" w:cstheme="majorBidi"/>
                <w:b/>
                <w:bCs/>
                <w:sz w:val="24"/>
                <w:szCs w:val="24"/>
              </w:rPr>
              <w:t>es=1)</w:t>
            </w:r>
          </w:p>
        </w:tc>
      </w:tr>
      <w:tr w:rsidR="0044241E" w:rsidRPr="00EE0C1B" w14:paraId="70B90105" w14:textId="77777777" w:rsidTr="003C7A3D">
        <w:trPr>
          <w:tblCellSpacing w:w="15" w:type="dxa"/>
          <w:jc w:val="center"/>
        </w:trPr>
        <w:tc>
          <w:tcPr>
            <w:tcW w:w="987" w:type="pct"/>
            <w:vMerge w:val="restart"/>
            <w:vAlign w:val="center"/>
            <w:hideMark/>
          </w:tcPr>
          <w:p w14:paraId="6CB68903" w14:textId="77777777" w:rsidR="0044241E" w:rsidRPr="00EE0C1B" w:rsidRDefault="0044241E" w:rsidP="003C7A3D">
            <w:pPr>
              <w:spacing w:after="0"/>
              <w:rPr>
                <w:rFonts w:asciiTheme="majorBidi" w:hAnsiTheme="majorBidi" w:cstheme="majorBidi"/>
                <w:sz w:val="24"/>
                <w:szCs w:val="24"/>
              </w:rPr>
            </w:pPr>
            <w:proofErr w:type="spellStart"/>
            <w:r w:rsidRPr="00EE0C1B">
              <w:rPr>
                <w:rFonts w:asciiTheme="majorBidi" w:hAnsiTheme="majorBidi" w:cstheme="majorBidi"/>
                <w:sz w:val="24"/>
                <w:szCs w:val="24"/>
              </w:rPr>
              <w:t>Neurological</w:t>
            </w:r>
            <w:proofErr w:type="spellEnd"/>
            <w:r w:rsidRPr="00EE0C1B">
              <w:rPr>
                <w:rFonts w:asciiTheme="majorBidi" w:hAnsiTheme="majorBidi" w:cstheme="majorBidi"/>
                <w:sz w:val="24"/>
                <w:szCs w:val="24"/>
              </w:rPr>
              <w:t xml:space="preserve"> / </w:t>
            </w:r>
            <w:proofErr w:type="spellStart"/>
            <w:r w:rsidRPr="00EE0C1B">
              <w:rPr>
                <w:rFonts w:asciiTheme="majorBidi" w:hAnsiTheme="majorBidi" w:cstheme="majorBidi"/>
                <w:sz w:val="24"/>
                <w:szCs w:val="24"/>
              </w:rPr>
              <w:t>sensory</w:t>
            </w:r>
            <w:proofErr w:type="spellEnd"/>
          </w:p>
        </w:tc>
        <w:tc>
          <w:tcPr>
            <w:tcW w:w="802" w:type="pct"/>
            <w:vAlign w:val="center"/>
            <w:hideMark/>
          </w:tcPr>
          <w:p w14:paraId="31B32C01" w14:textId="77777777" w:rsidR="0044241E" w:rsidRPr="00EE0C1B" w:rsidRDefault="0044241E" w:rsidP="003C7A3D">
            <w:pPr>
              <w:spacing w:after="0"/>
              <w:rPr>
                <w:rFonts w:asciiTheme="majorBidi" w:hAnsiTheme="majorBidi" w:cstheme="majorBidi"/>
                <w:sz w:val="24"/>
                <w:szCs w:val="24"/>
              </w:rPr>
            </w:pPr>
            <w:proofErr w:type="spellStart"/>
            <w:r w:rsidRPr="00EE0C1B">
              <w:rPr>
                <w:rFonts w:asciiTheme="majorBidi" w:hAnsiTheme="majorBidi" w:cstheme="majorBidi"/>
                <w:sz w:val="24"/>
                <w:szCs w:val="24"/>
              </w:rPr>
              <w:t>Neuropathy</w:t>
            </w:r>
            <w:proofErr w:type="spellEnd"/>
          </w:p>
        </w:tc>
        <w:tc>
          <w:tcPr>
            <w:tcW w:w="265" w:type="pct"/>
            <w:vAlign w:val="center"/>
            <w:hideMark/>
          </w:tcPr>
          <w:p w14:paraId="41ABFC34"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10</w:t>
            </w:r>
          </w:p>
        </w:tc>
        <w:tc>
          <w:tcPr>
            <w:tcW w:w="934" w:type="pct"/>
            <w:vAlign w:val="center"/>
            <w:hideMark/>
          </w:tcPr>
          <w:p w14:paraId="7DF7288F"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0.0230</w:t>
            </w:r>
          </w:p>
        </w:tc>
        <w:tc>
          <w:tcPr>
            <w:tcW w:w="1081" w:type="pct"/>
            <w:vAlign w:val="center"/>
            <w:hideMark/>
          </w:tcPr>
          <w:p w14:paraId="0DDBF5B5"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0.05</w:t>
            </w:r>
          </w:p>
        </w:tc>
        <w:tc>
          <w:tcPr>
            <w:tcW w:w="862" w:type="pct"/>
            <w:vAlign w:val="center"/>
            <w:hideMark/>
          </w:tcPr>
          <w:p w14:paraId="4A6DC8B1"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w:t>
            </w:r>
          </w:p>
        </w:tc>
      </w:tr>
      <w:tr w:rsidR="0044241E" w:rsidRPr="00EE0C1B" w14:paraId="76360BA4" w14:textId="77777777" w:rsidTr="003C7A3D">
        <w:trPr>
          <w:tblCellSpacing w:w="15" w:type="dxa"/>
          <w:jc w:val="center"/>
        </w:trPr>
        <w:tc>
          <w:tcPr>
            <w:tcW w:w="987" w:type="pct"/>
            <w:vMerge/>
            <w:vAlign w:val="center"/>
          </w:tcPr>
          <w:p w14:paraId="04690B0A" w14:textId="77777777" w:rsidR="0044241E" w:rsidRPr="00EE0C1B" w:rsidRDefault="0044241E" w:rsidP="003C7A3D">
            <w:pPr>
              <w:spacing w:after="0"/>
              <w:rPr>
                <w:rFonts w:asciiTheme="majorBidi" w:hAnsiTheme="majorBidi" w:cstheme="majorBidi"/>
                <w:sz w:val="24"/>
                <w:szCs w:val="24"/>
              </w:rPr>
            </w:pPr>
          </w:p>
        </w:tc>
        <w:tc>
          <w:tcPr>
            <w:tcW w:w="802" w:type="pct"/>
            <w:vAlign w:val="center"/>
            <w:hideMark/>
          </w:tcPr>
          <w:p w14:paraId="4CD9399A" w14:textId="77777777" w:rsidR="0044241E" w:rsidRPr="00EE0C1B" w:rsidRDefault="0044241E" w:rsidP="003C7A3D">
            <w:pPr>
              <w:spacing w:after="0"/>
              <w:rPr>
                <w:rFonts w:asciiTheme="majorBidi" w:hAnsiTheme="majorBidi" w:cstheme="majorBidi"/>
                <w:sz w:val="24"/>
                <w:szCs w:val="24"/>
              </w:rPr>
            </w:pPr>
            <w:proofErr w:type="spellStart"/>
            <w:r w:rsidRPr="00EE0C1B">
              <w:rPr>
                <w:rFonts w:asciiTheme="majorBidi" w:hAnsiTheme="majorBidi" w:cstheme="majorBidi"/>
                <w:sz w:val="24"/>
                <w:szCs w:val="24"/>
              </w:rPr>
              <w:t>Neuropathy</w:t>
            </w:r>
            <w:proofErr w:type="spellEnd"/>
          </w:p>
        </w:tc>
        <w:tc>
          <w:tcPr>
            <w:tcW w:w="265" w:type="pct"/>
            <w:vAlign w:val="center"/>
            <w:hideMark/>
          </w:tcPr>
          <w:p w14:paraId="4483A0E9"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11</w:t>
            </w:r>
          </w:p>
        </w:tc>
        <w:tc>
          <w:tcPr>
            <w:tcW w:w="934" w:type="pct"/>
            <w:vAlign w:val="center"/>
            <w:hideMark/>
          </w:tcPr>
          <w:p w14:paraId="08C0EDEE"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0.0080</w:t>
            </w:r>
          </w:p>
        </w:tc>
        <w:tc>
          <w:tcPr>
            <w:tcW w:w="1081" w:type="pct"/>
            <w:vAlign w:val="center"/>
            <w:hideMark/>
          </w:tcPr>
          <w:p w14:paraId="6C746A6C"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0.04</w:t>
            </w:r>
          </w:p>
        </w:tc>
        <w:tc>
          <w:tcPr>
            <w:tcW w:w="862" w:type="pct"/>
            <w:vAlign w:val="center"/>
            <w:hideMark/>
          </w:tcPr>
          <w:p w14:paraId="49239C75"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w:t>
            </w:r>
          </w:p>
        </w:tc>
      </w:tr>
      <w:tr w:rsidR="0044241E" w:rsidRPr="00EE0C1B" w14:paraId="07FD57B1" w14:textId="77777777" w:rsidTr="003C7A3D">
        <w:trPr>
          <w:tblCellSpacing w:w="15" w:type="dxa"/>
          <w:jc w:val="center"/>
        </w:trPr>
        <w:tc>
          <w:tcPr>
            <w:tcW w:w="987" w:type="pct"/>
            <w:vMerge/>
            <w:vAlign w:val="center"/>
          </w:tcPr>
          <w:p w14:paraId="12699C4D" w14:textId="77777777" w:rsidR="0044241E" w:rsidRPr="00EE0C1B" w:rsidRDefault="0044241E" w:rsidP="003C7A3D">
            <w:pPr>
              <w:spacing w:after="0"/>
              <w:rPr>
                <w:rFonts w:asciiTheme="majorBidi" w:hAnsiTheme="majorBidi" w:cstheme="majorBidi"/>
                <w:sz w:val="24"/>
                <w:szCs w:val="24"/>
              </w:rPr>
            </w:pPr>
          </w:p>
        </w:tc>
        <w:tc>
          <w:tcPr>
            <w:tcW w:w="802" w:type="pct"/>
            <w:vAlign w:val="center"/>
            <w:hideMark/>
          </w:tcPr>
          <w:p w14:paraId="789DE40D" w14:textId="77777777" w:rsidR="0044241E" w:rsidRPr="00EE0C1B" w:rsidRDefault="0044241E" w:rsidP="003C7A3D">
            <w:pPr>
              <w:spacing w:after="0"/>
              <w:rPr>
                <w:rFonts w:asciiTheme="majorBidi" w:hAnsiTheme="majorBidi" w:cstheme="majorBidi"/>
                <w:sz w:val="24"/>
                <w:szCs w:val="24"/>
              </w:rPr>
            </w:pPr>
            <w:proofErr w:type="spellStart"/>
            <w:r w:rsidRPr="00EE0C1B">
              <w:rPr>
                <w:rFonts w:asciiTheme="majorBidi" w:hAnsiTheme="majorBidi" w:cstheme="majorBidi"/>
                <w:sz w:val="24"/>
                <w:szCs w:val="24"/>
              </w:rPr>
              <w:t>Neuropathy</w:t>
            </w:r>
            <w:proofErr w:type="spellEnd"/>
          </w:p>
        </w:tc>
        <w:tc>
          <w:tcPr>
            <w:tcW w:w="265" w:type="pct"/>
            <w:vAlign w:val="center"/>
            <w:hideMark/>
          </w:tcPr>
          <w:p w14:paraId="5C42BBC2"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12</w:t>
            </w:r>
          </w:p>
        </w:tc>
        <w:tc>
          <w:tcPr>
            <w:tcW w:w="934" w:type="pct"/>
            <w:vAlign w:val="center"/>
            <w:hideMark/>
          </w:tcPr>
          <w:p w14:paraId="0729F731"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0.0010</w:t>
            </w:r>
          </w:p>
        </w:tc>
        <w:tc>
          <w:tcPr>
            <w:tcW w:w="1081" w:type="pct"/>
            <w:vAlign w:val="center"/>
            <w:hideMark/>
          </w:tcPr>
          <w:p w14:paraId="6FFCD3FC"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0.02</w:t>
            </w:r>
          </w:p>
        </w:tc>
        <w:tc>
          <w:tcPr>
            <w:tcW w:w="862" w:type="pct"/>
            <w:vAlign w:val="center"/>
            <w:hideMark/>
          </w:tcPr>
          <w:p w14:paraId="515D6BCC"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w:t>
            </w:r>
          </w:p>
        </w:tc>
      </w:tr>
      <w:tr w:rsidR="0044241E" w:rsidRPr="00EE0C1B" w14:paraId="50D66E8A" w14:textId="77777777" w:rsidTr="003C7A3D">
        <w:trPr>
          <w:tblCellSpacing w:w="15" w:type="dxa"/>
          <w:jc w:val="center"/>
        </w:trPr>
        <w:tc>
          <w:tcPr>
            <w:tcW w:w="987" w:type="pct"/>
            <w:vMerge w:val="restart"/>
            <w:vAlign w:val="center"/>
          </w:tcPr>
          <w:p w14:paraId="1D19C7F7" w14:textId="77777777" w:rsidR="0044241E" w:rsidRPr="00EE0C1B" w:rsidRDefault="0044241E" w:rsidP="003C7A3D">
            <w:pPr>
              <w:spacing w:after="0"/>
              <w:rPr>
                <w:rFonts w:asciiTheme="majorBidi" w:hAnsiTheme="majorBidi" w:cstheme="majorBidi"/>
                <w:sz w:val="24"/>
                <w:szCs w:val="24"/>
              </w:rPr>
            </w:pPr>
            <w:r w:rsidRPr="00EE0C1B">
              <w:rPr>
                <w:rFonts w:asciiTheme="majorBidi" w:hAnsiTheme="majorBidi" w:cstheme="majorBidi"/>
                <w:sz w:val="24"/>
                <w:szCs w:val="24"/>
              </w:rPr>
              <w:t xml:space="preserve">Other </w:t>
            </w:r>
            <w:proofErr w:type="spellStart"/>
            <w:r w:rsidRPr="00EE0C1B">
              <w:rPr>
                <w:rFonts w:asciiTheme="majorBidi" w:hAnsiTheme="majorBidi" w:cstheme="majorBidi"/>
                <w:sz w:val="24"/>
                <w:szCs w:val="24"/>
              </w:rPr>
              <w:t>nervous</w:t>
            </w:r>
            <w:proofErr w:type="spellEnd"/>
            <w:r w:rsidRPr="00EE0C1B">
              <w:rPr>
                <w:rFonts w:asciiTheme="majorBidi" w:hAnsiTheme="majorBidi" w:cstheme="majorBidi"/>
                <w:sz w:val="24"/>
                <w:szCs w:val="24"/>
              </w:rPr>
              <w:t xml:space="preserve"> </w:t>
            </w:r>
            <w:proofErr w:type="spellStart"/>
            <w:r w:rsidRPr="00EE0C1B">
              <w:rPr>
                <w:rFonts w:asciiTheme="majorBidi" w:hAnsiTheme="majorBidi" w:cstheme="majorBidi"/>
                <w:sz w:val="24"/>
                <w:szCs w:val="24"/>
              </w:rPr>
              <w:t>system</w:t>
            </w:r>
            <w:proofErr w:type="spellEnd"/>
            <w:r w:rsidRPr="00EE0C1B">
              <w:rPr>
                <w:rFonts w:asciiTheme="majorBidi" w:hAnsiTheme="majorBidi" w:cstheme="majorBidi"/>
                <w:sz w:val="24"/>
                <w:szCs w:val="24"/>
              </w:rPr>
              <w:t xml:space="preserve"> </w:t>
            </w:r>
            <w:proofErr w:type="spellStart"/>
            <w:r w:rsidRPr="00EE0C1B">
              <w:rPr>
                <w:rFonts w:asciiTheme="majorBidi" w:hAnsiTheme="majorBidi" w:cstheme="majorBidi"/>
                <w:sz w:val="24"/>
                <w:szCs w:val="24"/>
              </w:rPr>
              <w:t>disorders</w:t>
            </w:r>
            <w:proofErr w:type="spellEnd"/>
          </w:p>
        </w:tc>
        <w:tc>
          <w:tcPr>
            <w:tcW w:w="802" w:type="pct"/>
            <w:vAlign w:val="center"/>
          </w:tcPr>
          <w:p w14:paraId="01191E15" w14:textId="77777777" w:rsidR="0044241E" w:rsidRPr="00EE0C1B" w:rsidRDefault="0044241E" w:rsidP="003C7A3D">
            <w:pPr>
              <w:spacing w:after="0"/>
              <w:rPr>
                <w:rFonts w:asciiTheme="majorBidi" w:hAnsiTheme="majorBidi" w:cstheme="majorBidi"/>
                <w:sz w:val="24"/>
                <w:szCs w:val="24"/>
              </w:rPr>
            </w:pPr>
            <w:proofErr w:type="spellStart"/>
            <w:r w:rsidRPr="00EE0C1B">
              <w:rPr>
                <w:rFonts w:asciiTheme="majorBidi" w:hAnsiTheme="majorBidi" w:cstheme="majorBidi"/>
                <w:sz w:val="24"/>
                <w:szCs w:val="24"/>
              </w:rPr>
              <w:t>Insomnia</w:t>
            </w:r>
            <w:proofErr w:type="spellEnd"/>
          </w:p>
        </w:tc>
        <w:tc>
          <w:tcPr>
            <w:tcW w:w="265" w:type="pct"/>
            <w:vAlign w:val="center"/>
          </w:tcPr>
          <w:p w14:paraId="3BA3CCD1"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9</w:t>
            </w:r>
          </w:p>
        </w:tc>
        <w:tc>
          <w:tcPr>
            <w:tcW w:w="934" w:type="pct"/>
            <w:vAlign w:val="center"/>
          </w:tcPr>
          <w:p w14:paraId="15F548D1"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0.0030</w:t>
            </w:r>
          </w:p>
        </w:tc>
        <w:tc>
          <w:tcPr>
            <w:tcW w:w="1081" w:type="pct"/>
            <w:vAlign w:val="center"/>
          </w:tcPr>
          <w:p w14:paraId="7DF74586"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0.03</w:t>
            </w:r>
          </w:p>
        </w:tc>
        <w:tc>
          <w:tcPr>
            <w:tcW w:w="862" w:type="pct"/>
            <w:vAlign w:val="center"/>
          </w:tcPr>
          <w:p w14:paraId="12333073"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w:t>
            </w:r>
          </w:p>
        </w:tc>
      </w:tr>
      <w:tr w:rsidR="0044241E" w:rsidRPr="00EE0C1B" w14:paraId="7CE8D90C" w14:textId="77777777" w:rsidTr="003C7A3D">
        <w:trPr>
          <w:tblCellSpacing w:w="15" w:type="dxa"/>
          <w:jc w:val="center"/>
        </w:trPr>
        <w:tc>
          <w:tcPr>
            <w:tcW w:w="987" w:type="pct"/>
            <w:vMerge/>
            <w:vAlign w:val="center"/>
          </w:tcPr>
          <w:p w14:paraId="4D5B77E7" w14:textId="77777777" w:rsidR="0044241E" w:rsidRPr="00EE0C1B" w:rsidRDefault="0044241E" w:rsidP="003C7A3D">
            <w:pPr>
              <w:spacing w:after="0"/>
              <w:rPr>
                <w:rFonts w:asciiTheme="majorBidi" w:hAnsiTheme="majorBidi" w:cstheme="majorBidi"/>
                <w:sz w:val="24"/>
                <w:szCs w:val="24"/>
              </w:rPr>
            </w:pPr>
          </w:p>
        </w:tc>
        <w:tc>
          <w:tcPr>
            <w:tcW w:w="802" w:type="pct"/>
            <w:vAlign w:val="center"/>
          </w:tcPr>
          <w:p w14:paraId="4913B59B" w14:textId="77777777" w:rsidR="0044241E" w:rsidRPr="00EE0C1B" w:rsidRDefault="0044241E" w:rsidP="003C7A3D">
            <w:pPr>
              <w:spacing w:after="0"/>
              <w:rPr>
                <w:rFonts w:asciiTheme="majorBidi" w:hAnsiTheme="majorBidi" w:cstheme="majorBidi"/>
                <w:sz w:val="24"/>
                <w:szCs w:val="24"/>
              </w:rPr>
            </w:pPr>
            <w:proofErr w:type="spellStart"/>
            <w:r w:rsidRPr="00EE0C1B">
              <w:rPr>
                <w:rFonts w:asciiTheme="majorBidi" w:hAnsiTheme="majorBidi" w:cstheme="majorBidi"/>
                <w:sz w:val="24"/>
                <w:szCs w:val="24"/>
              </w:rPr>
              <w:t>Insomnia</w:t>
            </w:r>
            <w:proofErr w:type="spellEnd"/>
          </w:p>
        </w:tc>
        <w:tc>
          <w:tcPr>
            <w:tcW w:w="265" w:type="pct"/>
            <w:vAlign w:val="center"/>
          </w:tcPr>
          <w:p w14:paraId="142AC93D"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10</w:t>
            </w:r>
          </w:p>
        </w:tc>
        <w:tc>
          <w:tcPr>
            <w:tcW w:w="934" w:type="pct"/>
            <w:vAlign w:val="center"/>
          </w:tcPr>
          <w:p w14:paraId="4876D90A"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0.0010</w:t>
            </w:r>
          </w:p>
        </w:tc>
        <w:tc>
          <w:tcPr>
            <w:tcW w:w="1081" w:type="pct"/>
            <w:vAlign w:val="center"/>
          </w:tcPr>
          <w:p w14:paraId="12713119"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0.02</w:t>
            </w:r>
          </w:p>
        </w:tc>
        <w:tc>
          <w:tcPr>
            <w:tcW w:w="862" w:type="pct"/>
            <w:vAlign w:val="center"/>
          </w:tcPr>
          <w:p w14:paraId="1B75451B"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w:t>
            </w:r>
          </w:p>
        </w:tc>
      </w:tr>
      <w:tr w:rsidR="0044241E" w:rsidRPr="00EE0C1B" w14:paraId="5D60154D" w14:textId="77777777" w:rsidTr="003C7A3D">
        <w:trPr>
          <w:tblCellSpacing w:w="15" w:type="dxa"/>
          <w:jc w:val="center"/>
        </w:trPr>
        <w:tc>
          <w:tcPr>
            <w:tcW w:w="987" w:type="pct"/>
            <w:vMerge/>
            <w:vAlign w:val="center"/>
          </w:tcPr>
          <w:p w14:paraId="0BDBA310" w14:textId="77777777" w:rsidR="0044241E" w:rsidRPr="00EE0C1B" w:rsidRDefault="0044241E" w:rsidP="003C7A3D">
            <w:pPr>
              <w:spacing w:after="0"/>
              <w:rPr>
                <w:rFonts w:asciiTheme="majorBidi" w:hAnsiTheme="majorBidi" w:cstheme="majorBidi"/>
                <w:sz w:val="24"/>
                <w:szCs w:val="24"/>
              </w:rPr>
            </w:pPr>
          </w:p>
        </w:tc>
        <w:tc>
          <w:tcPr>
            <w:tcW w:w="802" w:type="pct"/>
            <w:vAlign w:val="center"/>
          </w:tcPr>
          <w:p w14:paraId="040B607A" w14:textId="77777777" w:rsidR="0044241E" w:rsidRPr="00EE0C1B" w:rsidRDefault="0044241E" w:rsidP="003C7A3D">
            <w:pPr>
              <w:spacing w:after="0"/>
              <w:rPr>
                <w:rFonts w:asciiTheme="majorBidi" w:hAnsiTheme="majorBidi" w:cstheme="majorBidi"/>
                <w:sz w:val="24"/>
                <w:szCs w:val="24"/>
              </w:rPr>
            </w:pPr>
            <w:proofErr w:type="spellStart"/>
            <w:r w:rsidRPr="00EE0C1B">
              <w:rPr>
                <w:rFonts w:asciiTheme="majorBidi" w:hAnsiTheme="majorBidi" w:cstheme="majorBidi"/>
                <w:sz w:val="24"/>
                <w:szCs w:val="24"/>
              </w:rPr>
              <w:t>Insomnia</w:t>
            </w:r>
            <w:proofErr w:type="spellEnd"/>
          </w:p>
        </w:tc>
        <w:tc>
          <w:tcPr>
            <w:tcW w:w="265" w:type="pct"/>
            <w:vAlign w:val="center"/>
          </w:tcPr>
          <w:p w14:paraId="4380DC9F"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11</w:t>
            </w:r>
          </w:p>
        </w:tc>
        <w:tc>
          <w:tcPr>
            <w:tcW w:w="934" w:type="pct"/>
            <w:vAlign w:val="center"/>
          </w:tcPr>
          <w:p w14:paraId="419C915C"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0.0005</w:t>
            </w:r>
          </w:p>
        </w:tc>
        <w:tc>
          <w:tcPr>
            <w:tcW w:w="1081" w:type="pct"/>
            <w:vAlign w:val="center"/>
          </w:tcPr>
          <w:p w14:paraId="2E8148D8"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0.01</w:t>
            </w:r>
          </w:p>
        </w:tc>
        <w:tc>
          <w:tcPr>
            <w:tcW w:w="862" w:type="pct"/>
            <w:vAlign w:val="center"/>
          </w:tcPr>
          <w:p w14:paraId="30D458D1"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w:t>
            </w:r>
          </w:p>
        </w:tc>
      </w:tr>
      <w:tr w:rsidR="0044241E" w:rsidRPr="00EE0C1B" w14:paraId="3366ED7D" w14:textId="77777777" w:rsidTr="003C7A3D">
        <w:trPr>
          <w:tblCellSpacing w:w="15" w:type="dxa"/>
          <w:jc w:val="center"/>
        </w:trPr>
        <w:tc>
          <w:tcPr>
            <w:tcW w:w="987" w:type="pct"/>
            <w:vMerge/>
            <w:vAlign w:val="center"/>
          </w:tcPr>
          <w:p w14:paraId="4A1E20D6" w14:textId="77777777" w:rsidR="0044241E" w:rsidRPr="00EE0C1B" w:rsidRDefault="0044241E" w:rsidP="003C7A3D">
            <w:pPr>
              <w:spacing w:after="0"/>
              <w:rPr>
                <w:rFonts w:asciiTheme="majorBidi" w:hAnsiTheme="majorBidi" w:cstheme="majorBidi"/>
                <w:sz w:val="24"/>
                <w:szCs w:val="24"/>
              </w:rPr>
            </w:pPr>
          </w:p>
        </w:tc>
        <w:tc>
          <w:tcPr>
            <w:tcW w:w="802" w:type="pct"/>
            <w:vAlign w:val="center"/>
          </w:tcPr>
          <w:p w14:paraId="00DE80DF" w14:textId="77777777" w:rsidR="0044241E" w:rsidRPr="00EE0C1B" w:rsidRDefault="0044241E" w:rsidP="003C7A3D">
            <w:pPr>
              <w:spacing w:after="0"/>
              <w:rPr>
                <w:rFonts w:asciiTheme="majorBidi" w:hAnsiTheme="majorBidi" w:cstheme="majorBidi"/>
                <w:sz w:val="24"/>
                <w:szCs w:val="24"/>
              </w:rPr>
            </w:pPr>
            <w:proofErr w:type="spellStart"/>
            <w:r w:rsidRPr="00EE0C1B">
              <w:rPr>
                <w:rFonts w:asciiTheme="majorBidi" w:hAnsiTheme="majorBidi" w:cstheme="majorBidi"/>
                <w:sz w:val="24"/>
                <w:szCs w:val="24"/>
              </w:rPr>
              <w:t>Headache</w:t>
            </w:r>
            <w:proofErr w:type="spellEnd"/>
          </w:p>
        </w:tc>
        <w:tc>
          <w:tcPr>
            <w:tcW w:w="265" w:type="pct"/>
            <w:vAlign w:val="center"/>
          </w:tcPr>
          <w:p w14:paraId="7302974B"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10</w:t>
            </w:r>
          </w:p>
        </w:tc>
        <w:tc>
          <w:tcPr>
            <w:tcW w:w="934" w:type="pct"/>
            <w:vAlign w:val="center"/>
          </w:tcPr>
          <w:p w14:paraId="4572FF80"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0.0010</w:t>
            </w:r>
          </w:p>
        </w:tc>
        <w:tc>
          <w:tcPr>
            <w:tcW w:w="1081" w:type="pct"/>
            <w:vAlign w:val="center"/>
          </w:tcPr>
          <w:p w14:paraId="67C09C0D"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0.02</w:t>
            </w:r>
          </w:p>
        </w:tc>
        <w:tc>
          <w:tcPr>
            <w:tcW w:w="862" w:type="pct"/>
            <w:vAlign w:val="center"/>
          </w:tcPr>
          <w:p w14:paraId="632F94A8"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w:t>
            </w:r>
          </w:p>
        </w:tc>
      </w:tr>
      <w:tr w:rsidR="0044241E" w:rsidRPr="00EE0C1B" w14:paraId="66C3B52C" w14:textId="77777777" w:rsidTr="003C7A3D">
        <w:trPr>
          <w:tblCellSpacing w:w="15" w:type="dxa"/>
          <w:jc w:val="center"/>
        </w:trPr>
        <w:tc>
          <w:tcPr>
            <w:tcW w:w="987" w:type="pct"/>
            <w:vMerge/>
            <w:vAlign w:val="center"/>
          </w:tcPr>
          <w:p w14:paraId="0EB1A2F0" w14:textId="77777777" w:rsidR="0044241E" w:rsidRPr="00EE0C1B" w:rsidRDefault="0044241E" w:rsidP="003C7A3D">
            <w:pPr>
              <w:spacing w:after="0"/>
              <w:rPr>
                <w:rFonts w:asciiTheme="majorBidi" w:hAnsiTheme="majorBidi" w:cstheme="majorBidi"/>
                <w:sz w:val="24"/>
                <w:szCs w:val="24"/>
              </w:rPr>
            </w:pPr>
          </w:p>
        </w:tc>
        <w:tc>
          <w:tcPr>
            <w:tcW w:w="802" w:type="pct"/>
            <w:vAlign w:val="center"/>
          </w:tcPr>
          <w:p w14:paraId="4FC49273" w14:textId="77777777" w:rsidR="0044241E" w:rsidRPr="00EE0C1B" w:rsidRDefault="0044241E" w:rsidP="003C7A3D">
            <w:pPr>
              <w:spacing w:after="0"/>
              <w:rPr>
                <w:rFonts w:asciiTheme="majorBidi" w:hAnsiTheme="majorBidi" w:cstheme="majorBidi"/>
                <w:sz w:val="24"/>
                <w:szCs w:val="24"/>
              </w:rPr>
            </w:pPr>
            <w:proofErr w:type="spellStart"/>
            <w:r w:rsidRPr="00EE0C1B">
              <w:rPr>
                <w:rFonts w:asciiTheme="majorBidi" w:hAnsiTheme="majorBidi" w:cstheme="majorBidi"/>
                <w:sz w:val="24"/>
                <w:szCs w:val="24"/>
              </w:rPr>
              <w:t>Headache</w:t>
            </w:r>
            <w:proofErr w:type="spellEnd"/>
          </w:p>
        </w:tc>
        <w:tc>
          <w:tcPr>
            <w:tcW w:w="265" w:type="pct"/>
            <w:vAlign w:val="center"/>
          </w:tcPr>
          <w:p w14:paraId="433327A2"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11</w:t>
            </w:r>
          </w:p>
        </w:tc>
        <w:tc>
          <w:tcPr>
            <w:tcW w:w="934" w:type="pct"/>
            <w:vAlign w:val="center"/>
          </w:tcPr>
          <w:p w14:paraId="1C84543C"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0.0005</w:t>
            </w:r>
          </w:p>
        </w:tc>
        <w:tc>
          <w:tcPr>
            <w:tcW w:w="1081" w:type="pct"/>
            <w:vAlign w:val="center"/>
          </w:tcPr>
          <w:p w14:paraId="1BA0483B"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0.01</w:t>
            </w:r>
          </w:p>
        </w:tc>
        <w:tc>
          <w:tcPr>
            <w:tcW w:w="862" w:type="pct"/>
            <w:vAlign w:val="center"/>
          </w:tcPr>
          <w:p w14:paraId="6EFFCF61"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w:t>
            </w:r>
          </w:p>
        </w:tc>
      </w:tr>
      <w:tr w:rsidR="0044241E" w:rsidRPr="00EE0C1B" w14:paraId="6FACFF1C" w14:textId="77777777" w:rsidTr="003C7A3D">
        <w:trPr>
          <w:tblCellSpacing w:w="15" w:type="dxa"/>
          <w:jc w:val="center"/>
        </w:trPr>
        <w:tc>
          <w:tcPr>
            <w:tcW w:w="987" w:type="pct"/>
            <w:vMerge w:val="restart"/>
            <w:vAlign w:val="center"/>
            <w:hideMark/>
          </w:tcPr>
          <w:p w14:paraId="7D0A396A" w14:textId="77777777" w:rsidR="0044241E" w:rsidRPr="00EE0C1B" w:rsidRDefault="0044241E" w:rsidP="003C7A3D">
            <w:pPr>
              <w:spacing w:after="0"/>
              <w:rPr>
                <w:rFonts w:asciiTheme="majorBidi" w:hAnsiTheme="majorBidi" w:cstheme="majorBidi"/>
                <w:sz w:val="24"/>
                <w:szCs w:val="24"/>
              </w:rPr>
            </w:pPr>
            <w:r w:rsidRPr="00EE0C1B">
              <w:rPr>
                <w:rFonts w:asciiTheme="majorBidi" w:hAnsiTheme="majorBidi" w:cstheme="majorBidi"/>
                <w:sz w:val="24"/>
                <w:szCs w:val="24"/>
              </w:rPr>
              <w:t xml:space="preserve">General </w:t>
            </w:r>
            <w:proofErr w:type="spellStart"/>
            <w:r w:rsidRPr="00EE0C1B">
              <w:rPr>
                <w:rFonts w:asciiTheme="majorBidi" w:hAnsiTheme="majorBidi" w:cstheme="majorBidi"/>
                <w:sz w:val="24"/>
                <w:szCs w:val="24"/>
              </w:rPr>
              <w:t>symptoms</w:t>
            </w:r>
            <w:proofErr w:type="spellEnd"/>
          </w:p>
        </w:tc>
        <w:tc>
          <w:tcPr>
            <w:tcW w:w="802" w:type="pct"/>
            <w:vAlign w:val="center"/>
            <w:hideMark/>
          </w:tcPr>
          <w:p w14:paraId="0C498EF2" w14:textId="77777777" w:rsidR="0044241E" w:rsidRPr="00EE0C1B" w:rsidRDefault="0044241E" w:rsidP="003C7A3D">
            <w:pPr>
              <w:spacing w:after="0"/>
              <w:rPr>
                <w:rFonts w:asciiTheme="majorBidi" w:hAnsiTheme="majorBidi" w:cstheme="majorBidi"/>
                <w:sz w:val="24"/>
                <w:szCs w:val="24"/>
              </w:rPr>
            </w:pPr>
            <w:r w:rsidRPr="00EE0C1B">
              <w:rPr>
                <w:rFonts w:asciiTheme="majorBidi" w:hAnsiTheme="majorBidi" w:cstheme="majorBidi"/>
                <w:sz w:val="24"/>
                <w:szCs w:val="24"/>
              </w:rPr>
              <w:t>Fatigue</w:t>
            </w:r>
          </w:p>
        </w:tc>
        <w:tc>
          <w:tcPr>
            <w:tcW w:w="265" w:type="pct"/>
            <w:vAlign w:val="center"/>
            <w:hideMark/>
          </w:tcPr>
          <w:p w14:paraId="7CFDA211"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9</w:t>
            </w:r>
          </w:p>
        </w:tc>
        <w:tc>
          <w:tcPr>
            <w:tcW w:w="934" w:type="pct"/>
            <w:vAlign w:val="center"/>
            <w:hideMark/>
          </w:tcPr>
          <w:p w14:paraId="293F634F"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0.0160</w:t>
            </w:r>
          </w:p>
        </w:tc>
        <w:tc>
          <w:tcPr>
            <w:tcW w:w="1081" w:type="pct"/>
            <w:vAlign w:val="center"/>
            <w:hideMark/>
          </w:tcPr>
          <w:p w14:paraId="7FD18E5C"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0.04</w:t>
            </w:r>
          </w:p>
        </w:tc>
        <w:tc>
          <w:tcPr>
            <w:tcW w:w="862" w:type="pct"/>
            <w:vAlign w:val="center"/>
            <w:hideMark/>
          </w:tcPr>
          <w:p w14:paraId="254F5643"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w:t>
            </w:r>
          </w:p>
        </w:tc>
      </w:tr>
      <w:tr w:rsidR="0044241E" w:rsidRPr="00EE0C1B" w14:paraId="3DD4930E" w14:textId="77777777" w:rsidTr="003C7A3D">
        <w:trPr>
          <w:tblCellSpacing w:w="15" w:type="dxa"/>
          <w:jc w:val="center"/>
        </w:trPr>
        <w:tc>
          <w:tcPr>
            <w:tcW w:w="987" w:type="pct"/>
            <w:vMerge/>
            <w:vAlign w:val="center"/>
          </w:tcPr>
          <w:p w14:paraId="5AC3CCE8" w14:textId="77777777" w:rsidR="0044241E" w:rsidRPr="00EE0C1B" w:rsidRDefault="0044241E" w:rsidP="003C7A3D">
            <w:pPr>
              <w:spacing w:after="0"/>
              <w:rPr>
                <w:rFonts w:asciiTheme="majorBidi" w:hAnsiTheme="majorBidi" w:cstheme="majorBidi"/>
                <w:sz w:val="24"/>
                <w:szCs w:val="24"/>
              </w:rPr>
            </w:pPr>
          </w:p>
        </w:tc>
        <w:tc>
          <w:tcPr>
            <w:tcW w:w="802" w:type="pct"/>
            <w:vAlign w:val="center"/>
            <w:hideMark/>
          </w:tcPr>
          <w:p w14:paraId="2498C450" w14:textId="77777777" w:rsidR="0044241E" w:rsidRPr="00EE0C1B" w:rsidRDefault="0044241E" w:rsidP="003C7A3D">
            <w:pPr>
              <w:spacing w:after="0"/>
              <w:rPr>
                <w:rFonts w:asciiTheme="majorBidi" w:hAnsiTheme="majorBidi" w:cstheme="majorBidi"/>
                <w:sz w:val="24"/>
                <w:szCs w:val="24"/>
              </w:rPr>
            </w:pPr>
            <w:r w:rsidRPr="00EE0C1B">
              <w:rPr>
                <w:rFonts w:asciiTheme="majorBidi" w:hAnsiTheme="majorBidi" w:cstheme="majorBidi"/>
                <w:sz w:val="24"/>
                <w:szCs w:val="24"/>
              </w:rPr>
              <w:t>Fatigue</w:t>
            </w:r>
          </w:p>
        </w:tc>
        <w:tc>
          <w:tcPr>
            <w:tcW w:w="265" w:type="pct"/>
            <w:vAlign w:val="center"/>
            <w:hideMark/>
          </w:tcPr>
          <w:p w14:paraId="13AFF759"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10</w:t>
            </w:r>
          </w:p>
        </w:tc>
        <w:tc>
          <w:tcPr>
            <w:tcW w:w="934" w:type="pct"/>
            <w:vAlign w:val="center"/>
            <w:hideMark/>
          </w:tcPr>
          <w:p w14:paraId="60B0D358"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0.0090</w:t>
            </w:r>
          </w:p>
        </w:tc>
        <w:tc>
          <w:tcPr>
            <w:tcW w:w="1081" w:type="pct"/>
            <w:vAlign w:val="center"/>
            <w:hideMark/>
          </w:tcPr>
          <w:p w14:paraId="7AA8B1C7"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0.04</w:t>
            </w:r>
          </w:p>
        </w:tc>
        <w:tc>
          <w:tcPr>
            <w:tcW w:w="862" w:type="pct"/>
            <w:vAlign w:val="center"/>
            <w:hideMark/>
          </w:tcPr>
          <w:p w14:paraId="34B92531"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w:t>
            </w:r>
          </w:p>
        </w:tc>
      </w:tr>
      <w:tr w:rsidR="0044241E" w:rsidRPr="00EE0C1B" w14:paraId="23D5A0DB" w14:textId="77777777" w:rsidTr="003C7A3D">
        <w:trPr>
          <w:tblCellSpacing w:w="15" w:type="dxa"/>
          <w:jc w:val="center"/>
        </w:trPr>
        <w:tc>
          <w:tcPr>
            <w:tcW w:w="987" w:type="pct"/>
            <w:vMerge/>
            <w:vAlign w:val="center"/>
          </w:tcPr>
          <w:p w14:paraId="1F1A5A27" w14:textId="77777777" w:rsidR="0044241E" w:rsidRPr="00EE0C1B" w:rsidRDefault="0044241E" w:rsidP="003C7A3D">
            <w:pPr>
              <w:spacing w:after="0"/>
              <w:rPr>
                <w:rFonts w:asciiTheme="majorBidi" w:hAnsiTheme="majorBidi" w:cstheme="majorBidi"/>
                <w:sz w:val="24"/>
                <w:szCs w:val="24"/>
              </w:rPr>
            </w:pPr>
          </w:p>
        </w:tc>
        <w:tc>
          <w:tcPr>
            <w:tcW w:w="802" w:type="pct"/>
            <w:vAlign w:val="center"/>
            <w:hideMark/>
          </w:tcPr>
          <w:p w14:paraId="51014A61" w14:textId="77777777" w:rsidR="0044241E" w:rsidRPr="00EE0C1B" w:rsidRDefault="0044241E" w:rsidP="003C7A3D">
            <w:pPr>
              <w:spacing w:after="0"/>
              <w:rPr>
                <w:rFonts w:asciiTheme="majorBidi" w:hAnsiTheme="majorBidi" w:cstheme="majorBidi"/>
                <w:sz w:val="24"/>
                <w:szCs w:val="24"/>
              </w:rPr>
            </w:pPr>
            <w:r w:rsidRPr="00EE0C1B">
              <w:rPr>
                <w:rFonts w:asciiTheme="majorBidi" w:hAnsiTheme="majorBidi" w:cstheme="majorBidi"/>
                <w:sz w:val="24"/>
                <w:szCs w:val="24"/>
              </w:rPr>
              <w:t>Fatigue</w:t>
            </w:r>
          </w:p>
        </w:tc>
        <w:tc>
          <w:tcPr>
            <w:tcW w:w="265" w:type="pct"/>
            <w:vAlign w:val="center"/>
            <w:hideMark/>
          </w:tcPr>
          <w:p w14:paraId="398F5EA1"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11</w:t>
            </w:r>
          </w:p>
        </w:tc>
        <w:tc>
          <w:tcPr>
            <w:tcW w:w="934" w:type="pct"/>
            <w:vAlign w:val="center"/>
            <w:hideMark/>
          </w:tcPr>
          <w:p w14:paraId="4C2E15D6"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0.0005</w:t>
            </w:r>
          </w:p>
        </w:tc>
        <w:tc>
          <w:tcPr>
            <w:tcW w:w="1081" w:type="pct"/>
            <w:vAlign w:val="center"/>
            <w:hideMark/>
          </w:tcPr>
          <w:p w14:paraId="1F089A4C"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0.01</w:t>
            </w:r>
          </w:p>
        </w:tc>
        <w:tc>
          <w:tcPr>
            <w:tcW w:w="862" w:type="pct"/>
            <w:vAlign w:val="center"/>
            <w:hideMark/>
          </w:tcPr>
          <w:p w14:paraId="28140A23"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w:t>
            </w:r>
          </w:p>
        </w:tc>
      </w:tr>
      <w:tr w:rsidR="0044241E" w:rsidRPr="00EE0C1B" w14:paraId="38C864EE" w14:textId="77777777" w:rsidTr="003C7A3D">
        <w:trPr>
          <w:tblCellSpacing w:w="15" w:type="dxa"/>
          <w:jc w:val="center"/>
        </w:trPr>
        <w:tc>
          <w:tcPr>
            <w:tcW w:w="987" w:type="pct"/>
            <w:vMerge w:val="restart"/>
            <w:vAlign w:val="center"/>
            <w:hideMark/>
          </w:tcPr>
          <w:p w14:paraId="5588B79E" w14:textId="77777777" w:rsidR="0044241E" w:rsidRPr="00EE0C1B" w:rsidRDefault="0044241E" w:rsidP="003C7A3D">
            <w:pPr>
              <w:spacing w:after="0"/>
              <w:rPr>
                <w:rFonts w:asciiTheme="majorBidi" w:hAnsiTheme="majorBidi" w:cstheme="majorBidi"/>
                <w:sz w:val="24"/>
                <w:szCs w:val="24"/>
              </w:rPr>
            </w:pPr>
            <w:proofErr w:type="spellStart"/>
            <w:r w:rsidRPr="00EE0C1B">
              <w:rPr>
                <w:rFonts w:asciiTheme="majorBidi" w:hAnsiTheme="majorBidi" w:cstheme="majorBidi"/>
                <w:sz w:val="24"/>
                <w:szCs w:val="24"/>
              </w:rPr>
              <w:t>Musculoskeletal</w:t>
            </w:r>
            <w:proofErr w:type="spellEnd"/>
          </w:p>
        </w:tc>
        <w:tc>
          <w:tcPr>
            <w:tcW w:w="802" w:type="pct"/>
            <w:vAlign w:val="center"/>
            <w:hideMark/>
          </w:tcPr>
          <w:p w14:paraId="78F8FBDE" w14:textId="77777777" w:rsidR="0044241E" w:rsidRPr="00EE0C1B" w:rsidRDefault="0044241E" w:rsidP="003C7A3D">
            <w:pPr>
              <w:spacing w:after="0"/>
              <w:rPr>
                <w:rFonts w:asciiTheme="majorBidi" w:hAnsiTheme="majorBidi" w:cstheme="majorBidi"/>
                <w:sz w:val="24"/>
                <w:szCs w:val="24"/>
              </w:rPr>
            </w:pPr>
            <w:proofErr w:type="spellStart"/>
            <w:r w:rsidRPr="00EE0C1B">
              <w:rPr>
                <w:rFonts w:asciiTheme="majorBidi" w:hAnsiTheme="majorBidi" w:cstheme="majorBidi"/>
                <w:sz w:val="24"/>
                <w:szCs w:val="24"/>
              </w:rPr>
              <w:t>Arthralgia</w:t>
            </w:r>
            <w:proofErr w:type="spellEnd"/>
          </w:p>
        </w:tc>
        <w:tc>
          <w:tcPr>
            <w:tcW w:w="265" w:type="pct"/>
            <w:vAlign w:val="center"/>
            <w:hideMark/>
          </w:tcPr>
          <w:p w14:paraId="02E35AD4"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11</w:t>
            </w:r>
          </w:p>
        </w:tc>
        <w:tc>
          <w:tcPr>
            <w:tcW w:w="934" w:type="pct"/>
            <w:vAlign w:val="center"/>
            <w:hideMark/>
          </w:tcPr>
          <w:p w14:paraId="67202F23"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0.0020</w:t>
            </w:r>
          </w:p>
        </w:tc>
        <w:tc>
          <w:tcPr>
            <w:tcW w:w="1081" w:type="pct"/>
            <w:vAlign w:val="center"/>
            <w:hideMark/>
          </w:tcPr>
          <w:p w14:paraId="58BD2D6E"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0.03</w:t>
            </w:r>
          </w:p>
        </w:tc>
        <w:tc>
          <w:tcPr>
            <w:tcW w:w="862" w:type="pct"/>
            <w:vAlign w:val="center"/>
            <w:hideMark/>
          </w:tcPr>
          <w:p w14:paraId="6C84AC06"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w:t>
            </w:r>
          </w:p>
        </w:tc>
      </w:tr>
      <w:tr w:rsidR="0044241E" w:rsidRPr="00EE0C1B" w14:paraId="2EE634FC" w14:textId="77777777" w:rsidTr="003C7A3D">
        <w:trPr>
          <w:tblCellSpacing w:w="15" w:type="dxa"/>
          <w:jc w:val="center"/>
        </w:trPr>
        <w:tc>
          <w:tcPr>
            <w:tcW w:w="987" w:type="pct"/>
            <w:vMerge/>
            <w:vAlign w:val="center"/>
          </w:tcPr>
          <w:p w14:paraId="7AD4D6F3" w14:textId="77777777" w:rsidR="0044241E" w:rsidRPr="00EE0C1B" w:rsidRDefault="0044241E" w:rsidP="003C7A3D">
            <w:pPr>
              <w:spacing w:after="0"/>
              <w:rPr>
                <w:rFonts w:asciiTheme="majorBidi" w:hAnsiTheme="majorBidi" w:cstheme="majorBidi"/>
                <w:sz w:val="24"/>
                <w:szCs w:val="24"/>
              </w:rPr>
            </w:pPr>
          </w:p>
        </w:tc>
        <w:tc>
          <w:tcPr>
            <w:tcW w:w="802" w:type="pct"/>
            <w:vAlign w:val="center"/>
            <w:hideMark/>
          </w:tcPr>
          <w:p w14:paraId="524715F9" w14:textId="77777777" w:rsidR="0044241E" w:rsidRPr="00EE0C1B" w:rsidRDefault="0044241E" w:rsidP="003C7A3D">
            <w:pPr>
              <w:spacing w:after="0"/>
              <w:rPr>
                <w:rFonts w:asciiTheme="majorBidi" w:hAnsiTheme="majorBidi" w:cstheme="majorBidi"/>
                <w:sz w:val="24"/>
                <w:szCs w:val="24"/>
              </w:rPr>
            </w:pPr>
            <w:proofErr w:type="spellStart"/>
            <w:r w:rsidRPr="00EE0C1B">
              <w:rPr>
                <w:rFonts w:asciiTheme="majorBidi" w:hAnsiTheme="majorBidi" w:cstheme="majorBidi"/>
                <w:sz w:val="24"/>
                <w:szCs w:val="24"/>
              </w:rPr>
              <w:t>Arthralgia</w:t>
            </w:r>
            <w:proofErr w:type="spellEnd"/>
          </w:p>
        </w:tc>
        <w:tc>
          <w:tcPr>
            <w:tcW w:w="265" w:type="pct"/>
            <w:vAlign w:val="center"/>
            <w:hideMark/>
          </w:tcPr>
          <w:p w14:paraId="0C22C84D"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12</w:t>
            </w:r>
          </w:p>
        </w:tc>
        <w:tc>
          <w:tcPr>
            <w:tcW w:w="934" w:type="pct"/>
            <w:vAlign w:val="center"/>
            <w:hideMark/>
          </w:tcPr>
          <w:p w14:paraId="2D6AF975"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0.0010</w:t>
            </w:r>
          </w:p>
        </w:tc>
        <w:tc>
          <w:tcPr>
            <w:tcW w:w="1081" w:type="pct"/>
            <w:vAlign w:val="center"/>
            <w:hideMark/>
          </w:tcPr>
          <w:p w14:paraId="7BF0BBEA"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0.02</w:t>
            </w:r>
          </w:p>
        </w:tc>
        <w:tc>
          <w:tcPr>
            <w:tcW w:w="862" w:type="pct"/>
            <w:vAlign w:val="center"/>
            <w:hideMark/>
          </w:tcPr>
          <w:p w14:paraId="5D660BF9"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w:t>
            </w:r>
          </w:p>
        </w:tc>
      </w:tr>
      <w:tr w:rsidR="0044241E" w:rsidRPr="00EE0C1B" w14:paraId="49232463" w14:textId="77777777" w:rsidTr="003C7A3D">
        <w:trPr>
          <w:tblCellSpacing w:w="15" w:type="dxa"/>
          <w:jc w:val="center"/>
        </w:trPr>
        <w:tc>
          <w:tcPr>
            <w:tcW w:w="987" w:type="pct"/>
            <w:vMerge/>
            <w:vAlign w:val="center"/>
          </w:tcPr>
          <w:p w14:paraId="508B861B" w14:textId="77777777" w:rsidR="0044241E" w:rsidRPr="00EE0C1B" w:rsidRDefault="0044241E" w:rsidP="003C7A3D">
            <w:pPr>
              <w:spacing w:after="0"/>
              <w:rPr>
                <w:rFonts w:asciiTheme="majorBidi" w:hAnsiTheme="majorBidi" w:cstheme="majorBidi"/>
                <w:sz w:val="24"/>
                <w:szCs w:val="24"/>
              </w:rPr>
            </w:pPr>
          </w:p>
        </w:tc>
        <w:tc>
          <w:tcPr>
            <w:tcW w:w="802" w:type="pct"/>
            <w:vAlign w:val="center"/>
            <w:hideMark/>
          </w:tcPr>
          <w:p w14:paraId="13A49C7E" w14:textId="77777777" w:rsidR="0044241E" w:rsidRPr="00EE0C1B" w:rsidRDefault="0044241E" w:rsidP="003C7A3D">
            <w:pPr>
              <w:spacing w:after="0"/>
              <w:rPr>
                <w:rFonts w:asciiTheme="majorBidi" w:hAnsiTheme="majorBidi" w:cstheme="majorBidi"/>
                <w:sz w:val="24"/>
                <w:szCs w:val="24"/>
              </w:rPr>
            </w:pPr>
            <w:proofErr w:type="spellStart"/>
            <w:r w:rsidRPr="00EE0C1B">
              <w:rPr>
                <w:rFonts w:asciiTheme="majorBidi" w:hAnsiTheme="majorBidi" w:cstheme="majorBidi"/>
                <w:sz w:val="24"/>
                <w:szCs w:val="24"/>
              </w:rPr>
              <w:t>Myalgia</w:t>
            </w:r>
            <w:proofErr w:type="spellEnd"/>
          </w:p>
        </w:tc>
        <w:tc>
          <w:tcPr>
            <w:tcW w:w="265" w:type="pct"/>
            <w:vAlign w:val="center"/>
            <w:hideMark/>
          </w:tcPr>
          <w:p w14:paraId="2D1449B8"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11</w:t>
            </w:r>
          </w:p>
        </w:tc>
        <w:tc>
          <w:tcPr>
            <w:tcW w:w="934" w:type="pct"/>
            <w:vAlign w:val="center"/>
            <w:hideMark/>
          </w:tcPr>
          <w:p w14:paraId="7E5CD74E"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0.0180</w:t>
            </w:r>
          </w:p>
        </w:tc>
        <w:tc>
          <w:tcPr>
            <w:tcW w:w="1081" w:type="pct"/>
            <w:vAlign w:val="center"/>
            <w:hideMark/>
          </w:tcPr>
          <w:p w14:paraId="4ABCC5C5"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0.05</w:t>
            </w:r>
          </w:p>
        </w:tc>
        <w:tc>
          <w:tcPr>
            <w:tcW w:w="862" w:type="pct"/>
            <w:vAlign w:val="center"/>
            <w:hideMark/>
          </w:tcPr>
          <w:p w14:paraId="46FBE8EA"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w:t>
            </w:r>
          </w:p>
        </w:tc>
      </w:tr>
      <w:tr w:rsidR="0044241E" w:rsidRPr="00EE0C1B" w14:paraId="4D32F20C" w14:textId="77777777" w:rsidTr="003C7A3D">
        <w:trPr>
          <w:tblCellSpacing w:w="15" w:type="dxa"/>
          <w:jc w:val="center"/>
        </w:trPr>
        <w:tc>
          <w:tcPr>
            <w:tcW w:w="987" w:type="pct"/>
            <w:vMerge/>
            <w:vAlign w:val="center"/>
            <w:hideMark/>
          </w:tcPr>
          <w:p w14:paraId="6437B976" w14:textId="77777777" w:rsidR="0044241E" w:rsidRPr="00EE0C1B" w:rsidRDefault="0044241E" w:rsidP="003C7A3D">
            <w:pPr>
              <w:spacing w:after="0"/>
              <w:rPr>
                <w:rFonts w:asciiTheme="majorBidi" w:hAnsiTheme="majorBidi" w:cstheme="majorBidi"/>
                <w:sz w:val="24"/>
                <w:szCs w:val="24"/>
              </w:rPr>
            </w:pPr>
          </w:p>
        </w:tc>
        <w:tc>
          <w:tcPr>
            <w:tcW w:w="802" w:type="pct"/>
            <w:vAlign w:val="center"/>
            <w:hideMark/>
          </w:tcPr>
          <w:p w14:paraId="48D2D95B" w14:textId="77777777" w:rsidR="0044241E" w:rsidRPr="00EE0C1B" w:rsidRDefault="0044241E" w:rsidP="003C7A3D">
            <w:pPr>
              <w:spacing w:after="0"/>
              <w:rPr>
                <w:rFonts w:asciiTheme="majorBidi" w:hAnsiTheme="majorBidi" w:cstheme="majorBidi"/>
                <w:sz w:val="24"/>
                <w:szCs w:val="24"/>
              </w:rPr>
            </w:pPr>
            <w:proofErr w:type="spellStart"/>
            <w:r w:rsidRPr="00EE0C1B">
              <w:rPr>
                <w:rFonts w:asciiTheme="majorBidi" w:hAnsiTheme="majorBidi" w:cstheme="majorBidi"/>
                <w:sz w:val="24"/>
                <w:szCs w:val="24"/>
              </w:rPr>
              <w:t>Myalgia</w:t>
            </w:r>
            <w:proofErr w:type="spellEnd"/>
          </w:p>
        </w:tc>
        <w:tc>
          <w:tcPr>
            <w:tcW w:w="265" w:type="pct"/>
            <w:vAlign w:val="center"/>
            <w:hideMark/>
          </w:tcPr>
          <w:p w14:paraId="5BE94AB4"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12</w:t>
            </w:r>
          </w:p>
        </w:tc>
        <w:tc>
          <w:tcPr>
            <w:tcW w:w="934" w:type="pct"/>
            <w:vAlign w:val="center"/>
            <w:hideMark/>
          </w:tcPr>
          <w:p w14:paraId="1FE3C2A5"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0.0040</w:t>
            </w:r>
          </w:p>
        </w:tc>
        <w:tc>
          <w:tcPr>
            <w:tcW w:w="1081" w:type="pct"/>
            <w:vAlign w:val="center"/>
            <w:hideMark/>
          </w:tcPr>
          <w:p w14:paraId="7FAEF2F4"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0.03</w:t>
            </w:r>
          </w:p>
        </w:tc>
        <w:tc>
          <w:tcPr>
            <w:tcW w:w="862" w:type="pct"/>
            <w:vAlign w:val="center"/>
            <w:hideMark/>
          </w:tcPr>
          <w:p w14:paraId="75AB71A0"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w:t>
            </w:r>
          </w:p>
        </w:tc>
      </w:tr>
      <w:tr w:rsidR="0044241E" w:rsidRPr="00EE0C1B" w14:paraId="42139D4A" w14:textId="77777777" w:rsidTr="003C7A3D">
        <w:trPr>
          <w:tblCellSpacing w:w="15" w:type="dxa"/>
          <w:jc w:val="center"/>
        </w:trPr>
        <w:tc>
          <w:tcPr>
            <w:tcW w:w="987" w:type="pct"/>
            <w:vMerge w:val="restart"/>
            <w:vAlign w:val="center"/>
            <w:hideMark/>
          </w:tcPr>
          <w:p w14:paraId="367C97FE" w14:textId="77777777" w:rsidR="0044241E" w:rsidRPr="00EE0C1B" w:rsidRDefault="0044241E" w:rsidP="003C7A3D">
            <w:pPr>
              <w:spacing w:after="0"/>
              <w:rPr>
                <w:rFonts w:asciiTheme="majorBidi" w:hAnsiTheme="majorBidi" w:cstheme="majorBidi"/>
                <w:sz w:val="24"/>
                <w:szCs w:val="24"/>
              </w:rPr>
            </w:pPr>
            <w:r w:rsidRPr="00EE0C1B">
              <w:rPr>
                <w:rFonts w:asciiTheme="majorBidi" w:hAnsiTheme="majorBidi" w:cstheme="majorBidi"/>
                <w:sz w:val="24"/>
                <w:szCs w:val="24"/>
              </w:rPr>
              <w:t>Gastrointestinal</w:t>
            </w:r>
          </w:p>
        </w:tc>
        <w:tc>
          <w:tcPr>
            <w:tcW w:w="802" w:type="pct"/>
            <w:vAlign w:val="center"/>
            <w:hideMark/>
          </w:tcPr>
          <w:p w14:paraId="64DFB8BF" w14:textId="77777777" w:rsidR="0044241E" w:rsidRPr="00EE0C1B" w:rsidRDefault="0044241E" w:rsidP="003C7A3D">
            <w:pPr>
              <w:spacing w:after="0"/>
              <w:rPr>
                <w:rFonts w:asciiTheme="majorBidi" w:hAnsiTheme="majorBidi" w:cstheme="majorBidi"/>
                <w:sz w:val="24"/>
                <w:szCs w:val="24"/>
              </w:rPr>
            </w:pPr>
            <w:proofErr w:type="spellStart"/>
            <w:r w:rsidRPr="00EE0C1B">
              <w:rPr>
                <w:rFonts w:asciiTheme="majorBidi" w:hAnsiTheme="majorBidi" w:cstheme="majorBidi"/>
                <w:sz w:val="24"/>
                <w:szCs w:val="24"/>
              </w:rPr>
              <w:t>Diarrhea</w:t>
            </w:r>
            <w:proofErr w:type="spellEnd"/>
          </w:p>
        </w:tc>
        <w:tc>
          <w:tcPr>
            <w:tcW w:w="265" w:type="pct"/>
            <w:vAlign w:val="center"/>
            <w:hideMark/>
          </w:tcPr>
          <w:p w14:paraId="75BF708B"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11</w:t>
            </w:r>
          </w:p>
        </w:tc>
        <w:tc>
          <w:tcPr>
            <w:tcW w:w="934" w:type="pct"/>
            <w:vAlign w:val="center"/>
            <w:hideMark/>
          </w:tcPr>
          <w:p w14:paraId="4C4D79AF"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0.0020</w:t>
            </w:r>
          </w:p>
        </w:tc>
        <w:tc>
          <w:tcPr>
            <w:tcW w:w="1081" w:type="pct"/>
            <w:vAlign w:val="center"/>
            <w:hideMark/>
          </w:tcPr>
          <w:p w14:paraId="53420BB6"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0.03</w:t>
            </w:r>
          </w:p>
        </w:tc>
        <w:tc>
          <w:tcPr>
            <w:tcW w:w="862" w:type="pct"/>
            <w:vAlign w:val="center"/>
            <w:hideMark/>
          </w:tcPr>
          <w:p w14:paraId="27C8167E"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w:t>
            </w:r>
          </w:p>
        </w:tc>
      </w:tr>
      <w:tr w:rsidR="0044241E" w:rsidRPr="00EE0C1B" w14:paraId="15FADB15" w14:textId="77777777" w:rsidTr="003C7A3D">
        <w:trPr>
          <w:tblCellSpacing w:w="15" w:type="dxa"/>
          <w:jc w:val="center"/>
        </w:trPr>
        <w:tc>
          <w:tcPr>
            <w:tcW w:w="987" w:type="pct"/>
            <w:vMerge/>
            <w:vAlign w:val="center"/>
          </w:tcPr>
          <w:p w14:paraId="0585FE99" w14:textId="77777777" w:rsidR="0044241E" w:rsidRPr="00EE0C1B" w:rsidRDefault="0044241E" w:rsidP="003C7A3D">
            <w:pPr>
              <w:spacing w:after="0"/>
              <w:rPr>
                <w:rFonts w:asciiTheme="majorBidi" w:hAnsiTheme="majorBidi" w:cstheme="majorBidi"/>
                <w:sz w:val="24"/>
                <w:szCs w:val="24"/>
              </w:rPr>
            </w:pPr>
          </w:p>
        </w:tc>
        <w:tc>
          <w:tcPr>
            <w:tcW w:w="802" w:type="pct"/>
            <w:vAlign w:val="center"/>
            <w:hideMark/>
          </w:tcPr>
          <w:p w14:paraId="0084D77A" w14:textId="77777777" w:rsidR="0044241E" w:rsidRPr="00EE0C1B" w:rsidRDefault="0044241E" w:rsidP="003C7A3D">
            <w:pPr>
              <w:spacing w:after="0"/>
              <w:rPr>
                <w:rFonts w:asciiTheme="majorBidi" w:hAnsiTheme="majorBidi" w:cstheme="majorBidi"/>
                <w:sz w:val="24"/>
                <w:szCs w:val="24"/>
              </w:rPr>
            </w:pPr>
            <w:proofErr w:type="spellStart"/>
            <w:r w:rsidRPr="00EE0C1B">
              <w:rPr>
                <w:rFonts w:asciiTheme="majorBidi" w:hAnsiTheme="majorBidi" w:cstheme="majorBidi"/>
                <w:sz w:val="24"/>
                <w:szCs w:val="24"/>
              </w:rPr>
              <w:t>Diarrhea</w:t>
            </w:r>
            <w:proofErr w:type="spellEnd"/>
          </w:p>
        </w:tc>
        <w:tc>
          <w:tcPr>
            <w:tcW w:w="265" w:type="pct"/>
            <w:vAlign w:val="center"/>
            <w:hideMark/>
          </w:tcPr>
          <w:p w14:paraId="034B1706"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12</w:t>
            </w:r>
          </w:p>
        </w:tc>
        <w:tc>
          <w:tcPr>
            <w:tcW w:w="934" w:type="pct"/>
            <w:vAlign w:val="center"/>
            <w:hideMark/>
          </w:tcPr>
          <w:p w14:paraId="72BF0164"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0.0020</w:t>
            </w:r>
          </w:p>
        </w:tc>
        <w:tc>
          <w:tcPr>
            <w:tcW w:w="1081" w:type="pct"/>
            <w:vAlign w:val="center"/>
            <w:hideMark/>
          </w:tcPr>
          <w:p w14:paraId="24A55838"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0.03</w:t>
            </w:r>
          </w:p>
        </w:tc>
        <w:tc>
          <w:tcPr>
            <w:tcW w:w="862" w:type="pct"/>
            <w:vAlign w:val="center"/>
            <w:hideMark/>
          </w:tcPr>
          <w:p w14:paraId="76362373"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w:t>
            </w:r>
          </w:p>
        </w:tc>
      </w:tr>
      <w:tr w:rsidR="0044241E" w:rsidRPr="00EE0C1B" w14:paraId="40791687" w14:textId="77777777" w:rsidTr="003C7A3D">
        <w:trPr>
          <w:tblCellSpacing w:w="15" w:type="dxa"/>
          <w:jc w:val="center"/>
        </w:trPr>
        <w:tc>
          <w:tcPr>
            <w:tcW w:w="987" w:type="pct"/>
            <w:vMerge/>
            <w:vAlign w:val="center"/>
          </w:tcPr>
          <w:p w14:paraId="53B3621C" w14:textId="77777777" w:rsidR="0044241E" w:rsidRPr="00EE0C1B" w:rsidRDefault="0044241E" w:rsidP="003C7A3D">
            <w:pPr>
              <w:spacing w:after="0"/>
              <w:rPr>
                <w:rFonts w:asciiTheme="majorBidi" w:hAnsiTheme="majorBidi" w:cstheme="majorBidi"/>
                <w:sz w:val="24"/>
                <w:szCs w:val="24"/>
              </w:rPr>
            </w:pPr>
          </w:p>
        </w:tc>
        <w:tc>
          <w:tcPr>
            <w:tcW w:w="802" w:type="pct"/>
            <w:vAlign w:val="center"/>
            <w:hideMark/>
          </w:tcPr>
          <w:p w14:paraId="23C7AFD4" w14:textId="77777777" w:rsidR="0044241E" w:rsidRPr="00EE0C1B" w:rsidRDefault="0044241E" w:rsidP="003C7A3D">
            <w:pPr>
              <w:spacing w:after="0"/>
              <w:rPr>
                <w:rFonts w:asciiTheme="majorBidi" w:hAnsiTheme="majorBidi" w:cstheme="majorBidi"/>
                <w:sz w:val="24"/>
                <w:szCs w:val="24"/>
              </w:rPr>
            </w:pPr>
            <w:r w:rsidRPr="00EE0C1B">
              <w:rPr>
                <w:rFonts w:asciiTheme="majorBidi" w:hAnsiTheme="majorBidi" w:cstheme="majorBidi"/>
                <w:sz w:val="24"/>
                <w:szCs w:val="24"/>
              </w:rPr>
              <w:t>Mucositis</w:t>
            </w:r>
          </w:p>
        </w:tc>
        <w:tc>
          <w:tcPr>
            <w:tcW w:w="265" w:type="pct"/>
            <w:vAlign w:val="center"/>
            <w:hideMark/>
          </w:tcPr>
          <w:p w14:paraId="3EB121D2"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11</w:t>
            </w:r>
          </w:p>
        </w:tc>
        <w:tc>
          <w:tcPr>
            <w:tcW w:w="934" w:type="pct"/>
            <w:vAlign w:val="center"/>
            <w:hideMark/>
          </w:tcPr>
          <w:p w14:paraId="2C6B4BE8"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0.0005</w:t>
            </w:r>
          </w:p>
        </w:tc>
        <w:tc>
          <w:tcPr>
            <w:tcW w:w="1081" w:type="pct"/>
            <w:vAlign w:val="center"/>
            <w:hideMark/>
          </w:tcPr>
          <w:p w14:paraId="2B4BDC39"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0.01</w:t>
            </w:r>
          </w:p>
        </w:tc>
        <w:tc>
          <w:tcPr>
            <w:tcW w:w="862" w:type="pct"/>
            <w:vAlign w:val="center"/>
            <w:hideMark/>
          </w:tcPr>
          <w:p w14:paraId="184C417D"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w:t>
            </w:r>
          </w:p>
        </w:tc>
      </w:tr>
      <w:tr w:rsidR="0044241E" w:rsidRPr="00EE0C1B" w14:paraId="553DAFEE" w14:textId="77777777" w:rsidTr="003C7A3D">
        <w:trPr>
          <w:tblCellSpacing w:w="15" w:type="dxa"/>
          <w:jc w:val="center"/>
        </w:trPr>
        <w:tc>
          <w:tcPr>
            <w:tcW w:w="987" w:type="pct"/>
            <w:vMerge/>
            <w:vAlign w:val="center"/>
            <w:hideMark/>
          </w:tcPr>
          <w:p w14:paraId="006202C7" w14:textId="77777777" w:rsidR="0044241E" w:rsidRPr="00EE0C1B" w:rsidRDefault="0044241E" w:rsidP="003C7A3D">
            <w:pPr>
              <w:spacing w:after="0"/>
              <w:rPr>
                <w:rFonts w:asciiTheme="majorBidi" w:hAnsiTheme="majorBidi" w:cstheme="majorBidi"/>
                <w:sz w:val="24"/>
                <w:szCs w:val="24"/>
              </w:rPr>
            </w:pPr>
          </w:p>
        </w:tc>
        <w:tc>
          <w:tcPr>
            <w:tcW w:w="802" w:type="pct"/>
            <w:vAlign w:val="center"/>
            <w:hideMark/>
          </w:tcPr>
          <w:p w14:paraId="4B113594" w14:textId="77777777" w:rsidR="0044241E" w:rsidRPr="00EE0C1B" w:rsidRDefault="0044241E" w:rsidP="003C7A3D">
            <w:pPr>
              <w:spacing w:after="0"/>
              <w:rPr>
                <w:rFonts w:asciiTheme="majorBidi" w:hAnsiTheme="majorBidi" w:cstheme="majorBidi"/>
                <w:sz w:val="24"/>
                <w:szCs w:val="24"/>
              </w:rPr>
            </w:pPr>
            <w:r w:rsidRPr="00EE0C1B">
              <w:rPr>
                <w:rFonts w:asciiTheme="majorBidi" w:hAnsiTheme="majorBidi" w:cstheme="majorBidi"/>
                <w:sz w:val="24"/>
                <w:szCs w:val="24"/>
              </w:rPr>
              <w:t>Mucositis</w:t>
            </w:r>
          </w:p>
        </w:tc>
        <w:tc>
          <w:tcPr>
            <w:tcW w:w="265" w:type="pct"/>
            <w:vAlign w:val="center"/>
            <w:hideMark/>
          </w:tcPr>
          <w:p w14:paraId="6E414BD3"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12</w:t>
            </w:r>
          </w:p>
        </w:tc>
        <w:tc>
          <w:tcPr>
            <w:tcW w:w="934" w:type="pct"/>
            <w:vAlign w:val="center"/>
            <w:hideMark/>
          </w:tcPr>
          <w:p w14:paraId="5A06DCCE"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0.0010</w:t>
            </w:r>
          </w:p>
        </w:tc>
        <w:tc>
          <w:tcPr>
            <w:tcW w:w="1081" w:type="pct"/>
            <w:vAlign w:val="center"/>
            <w:hideMark/>
          </w:tcPr>
          <w:p w14:paraId="5451AE1D"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0.02</w:t>
            </w:r>
          </w:p>
        </w:tc>
        <w:tc>
          <w:tcPr>
            <w:tcW w:w="862" w:type="pct"/>
            <w:vAlign w:val="center"/>
            <w:hideMark/>
          </w:tcPr>
          <w:p w14:paraId="5C918239"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w:t>
            </w:r>
          </w:p>
        </w:tc>
      </w:tr>
      <w:tr w:rsidR="0044241E" w:rsidRPr="00EE0C1B" w14:paraId="14201921" w14:textId="77777777" w:rsidTr="003C7A3D">
        <w:trPr>
          <w:tblCellSpacing w:w="15" w:type="dxa"/>
          <w:jc w:val="center"/>
        </w:trPr>
        <w:tc>
          <w:tcPr>
            <w:tcW w:w="987" w:type="pct"/>
            <w:vAlign w:val="center"/>
            <w:hideMark/>
          </w:tcPr>
          <w:p w14:paraId="3A931487" w14:textId="77777777" w:rsidR="0044241E" w:rsidRPr="00EE0C1B" w:rsidRDefault="0044241E" w:rsidP="003C7A3D">
            <w:pPr>
              <w:spacing w:after="0"/>
              <w:rPr>
                <w:rFonts w:asciiTheme="majorBidi" w:hAnsiTheme="majorBidi" w:cstheme="majorBidi"/>
                <w:sz w:val="24"/>
                <w:szCs w:val="24"/>
              </w:rPr>
            </w:pPr>
            <w:proofErr w:type="spellStart"/>
            <w:r w:rsidRPr="00EE0C1B">
              <w:rPr>
                <w:rFonts w:asciiTheme="majorBidi" w:hAnsiTheme="majorBidi" w:cstheme="majorBidi"/>
                <w:sz w:val="24"/>
                <w:szCs w:val="24"/>
              </w:rPr>
              <w:t>Hematological</w:t>
            </w:r>
            <w:proofErr w:type="spellEnd"/>
          </w:p>
        </w:tc>
        <w:tc>
          <w:tcPr>
            <w:tcW w:w="802" w:type="pct"/>
            <w:vAlign w:val="center"/>
            <w:hideMark/>
          </w:tcPr>
          <w:p w14:paraId="37875B6E" w14:textId="77777777" w:rsidR="0044241E" w:rsidRPr="00EE0C1B" w:rsidRDefault="0044241E" w:rsidP="003C7A3D">
            <w:pPr>
              <w:spacing w:after="0"/>
              <w:rPr>
                <w:rFonts w:asciiTheme="majorBidi" w:hAnsiTheme="majorBidi" w:cstheme="majorBidi"/>
                <w:sz w:val="24"/>
                <w:szCs w:val="24"/>
              </w:rPr>
            </w:pPr>
            <w:proofErr w:type="spellStart"/>
            <w:r w:rsidRPr="00EE0C1B">
              <w:rPr>
                <w:rFonts w:asciiTheme="majorBidi" w:hAnsiTheme="majorBidi" w:cstheme="majorBidi"/>
                <w:sz w:val="24"/>
                <w:szCs w:val="24"/>
              </w:rPr>
              <w:t>Hemoglobin</w:t>
            </w:r>
            <w:proofErr w:type="spellEnd"/>
          </w:p>
        </w:tc>
        <w:tc>
          <w:tcPr>
            <w:tcW w:w="265" w:type="pct"/>
            <w:vAlign w:val="center"/>
            <w:hideMark/>
          </w:tcPr>
          <w:p w14:paraId="5ECB6360"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12</w:t>
            </w:r>
          </w:p>
        </w:tc>
        <w:tc>
          <w:tcPr>
            <w:tcW w:w="934" w:type="pct"/>
            <w:vAlign w:val="center"/>
            <w:hideMark/>
          </w:tcPr>
          <w:p w14:paraId="3BB0409A"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0.0090</w:t>
            </w:r>
          </w:p>
        </w:tc>
        <w:tc>
          <w:tcPr>
            <w:tcW w:w="1081" w:type="pct"/>
            <w:vAlign w:val="center"/>
            <w:hideMark/>
          </w:tcPr>
          <w:p w14:paraId="73AB2EE8"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0.04</w:t>
            </w:r>
          </w:p>
        </w:tc>
        <w:tc>
          <w:tcPr>
            <w:tcW w:w="862" w:type="pct"/>
            <w:vAlign w:val="center"/>
            <w:hideMark/>
          </w:tcPr>
          <w:p w14:paraId="093367C1"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w:t>
            </w:r>
          </w:p>
        </w:tc>
      </w:tr>
      <w:tr w:rsidR="0044241E" w:rsidRPr="00EE0C1B" w14:paraId="4036AFF3" w14:textId="77777777" w:rsidTr="003C7A3D">
        <w:trPr>
          <w:tblCellSpacing w:w="15" w:type="dxa"/>
          <w:jc w:val="center"/>
        </w:trPr>
        <w:tc>
          <w:tcPr>
            <w:tcW w:w="987" w:type="pct"/>
            <w:vAlign w:val="center"/>
            <w:hideMark/>
          </w:tcPr>
          <w:p w14:paraId="2E70BB71" w14:textId="77777777" w:rsidR="0044241E" w:rsidRPr="00EE0C1B" w:rsidRDefault="0044241E" w:rsidP="003C7A3D">
            <w:pPr>
              <w:spacing w:after="0"/>
              <w:rPr>
                <w:rFonts w:asciiTheme="majorBidi" w:hAnsiTheme="majorBidi" w:cstheme="majorBidi"/>
                <w:sz w:val="24"/>
                <w:szCs w:val="24"/>
              </w:rPr>
            </w:pPr>
            <w:proofErr w:type="spellStart"/>
            <w:r w:rsidRPr="00EE0C1B">
              <w:rPr>
                <w:rFonts w:asciiTheme="majorBidi" w:hAnsiTheme="majorBidi" w:cstheme="majorBidi"/>
                <w:sz w:val="24"/>
                <w:szCs w:val="24"/>
              </w:rPr>
              <w:t>Dermatological</w:t>
            </w:r>
            <w:proofErr w:type="spellEnd"/>
          </w:p>
        </w:tc>
        <w:tc>
          <w:tcPr>
            <w:tcW w:w="802" w:type="pct"/>
            <w:vAlign w:val="center"/>
            <w:hideMark/>
          </w:tcPr>
          <w:p w14:paraId="35D39739" w14:textId="77777777" w:rsidR="0044241E" w:rsidRPr="00EE0C1B" w:rsidRDefault="0044241E" w:rsidP="003C7A3D">
            <w:pPr>
              <w:spacing w:after="0"/>
              <w:rPr>
                <w:rFonts w:asciiTheme="majorBidi" w:hAnsiTheme="majorBidi" w:cstheme="majorBidi"/>
                <w:sz w:val="24"/>
                <w:szCs w:val="24"/>
              </w:rPr>
            </w:pPr>
            <w:r w:rsidRPr="00EE0C1B">
              <w:rPr>
                <w:rFonts w:asciiTheme="majorBidi" w:hAnsiTheme="majorBidi" w:cstheme="majorBidi"/>
                <w:sz w:val="24"/>
                <w:szCs w:val="24"/>
              </w:rPr>
              <w:t xml:space="preserve">Nail </w:t>
            </w:r>
            <w:proofErr w:type="spellStart"/>
            <w:r w:rsidRPr="00EE0C1B">
              <w:rPr>
                <w:rFonts w:asciiTheme="majorBidi" w:hAnsiTheme="majorBidi" w:cstheme="majorBidi"/>
                <w:sz w:val="24"/>
                <w:szCs w:val="24"/>
              </w:rPr>
              <w:t>changes</w:t>
            </w:r>
            <w:proofErr w:type="spellEnd"/>
          </w:p>
        </w:tc>
        <w:tc>
          <w:tcPr>
            <w:tcW w:w="265" w:type="pct"/>
            <w:vAlign w:val="center"/>
            <w:hideMark/>
          </w:tcPr>
          <w:p w14:paraId="115D2FE4"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12</w:t>
            </w:r>
          </w:p>
        </w:tc>
        <w:tc>
          <w:tcPr>
            <w:tcW w:w="934" w:type="pct"/>
            <w:vAlign w:val="center"/>
            <w:hideMark/>
          </w:tcPr>
          <w:p w14:paraId="3F02EA90"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0.0090</w:t>
            </w:r>
          </w:p>
        </w:tc>
        <w:tc>
          <w:tcPr>
            <w:tcW w:w="1081" w:type="pct"/>
            <w:vAlign w:val="center"/>
            <w:hideMark/>
          </w:tcPr>
          <w:p w14:paraId="6DED5AA5"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0.04</w:t>
            </w:r>
          </w:p>
        </w:tc>
        <w:tc>
          <w:tcPr>
            <w:tcW w:w="862" w:type="pct"/>
            <w:vAlign w:val="center"/>
            <w:hideMark/>
          </w:tcPr>
          <w:p w14:paraId="45BB5EF5"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w:t>
            </w:r>
          </w:p>
        </w:tc>
      </w:tr>
      <w:tr w:rsidR="0044241E" w:rsidRPr="00EE0C1B" w14:paraId="797E1A16" w14:textId="77777777" w:rsidTr="003C7A3D">
        <w:trPr>
          <w:tblCellSpacing w:w="15" w:type="dxa"/>
          <w:jc w:val="center"/>
        </w:trPr>
        <w:tc>
          <w:tcPr>
            <w:tcW w:w="987" w:type="pct"/>
            <w:vAlign w:val="center"/>
            <w:hideMark/>
          </w:tcPr>
          <w:p w14:paraId="0D08DA0B" w14:textId="77777777" w:rsidR="0044241E" w:rsidRPr="00EE0C1B" w:rsidRDefault="0044241E" w:rsidP="003C7A3D">
            <w:pPr>
              <w:spacing w:after="0"/>
              <w:rPr>
                <w:rFonts w:asciiTheme="majorBidi" w:hAnsiTheme="majorBidi" w:cstheme="majorBidi"/>
                <w:sz w:val="24"/>
                <w:szCs w:val="24"/>
              </w:rPr>
            </w:pPr>
            <w:proofErr w:type="spellStart"/>
            <w:r w:rsidRPr="00EE0C1B">
              <w:rPr>
                <w:rFonts w:asciiTheme="majorBidi" w:hAnsiTheme="majorBidi" w:cstheme="majorBidi"/>
                <w:sz w:val="24"/>
                <w:szCs w:val="24"/>
              </w:rPr>
              <w:t>Cardiac</w:t>
            </w:r>
            <w:proofErr w:type="spellEnd"/>
          </w:p>
        </w:tc>
        <w:tc>
          <w:tcPr>
            <w:tcW w:w="802" w:type="pct"/>
            <w:vAlign w:val="center"/>
            <w:hideMark/>
          </w:tcPr>
          <w:p w14:paraId="27A18687" w14:textId="77777777" w:rsidR="0044241E" w:rsidRPr="00EE0C1B" w:rsidRDefault="0044241E" w:rsidP="003C7A3D">
            <w:pPr>
              <w:spacing w:after="0"/>
              <w:rPr>
                <w:rFonts w:asciiTheme="majorBidi" w:hAnsiTheme="majorBidi" w:cstheme="majorBidi"/>
                <w:sz w:val="24"/>
                <w:szCs w:val="24"/>
              </w:rPr>
            </w:pPr>
            <w:proofErr w:type="spellStart"/>
            <w:r w:rsidRPr="00EE0C1B">
              <w:rPr>
                <w:rFonts w:asciiTheme="majorBidi" w:hAnsiTheme="majorBidi" w:cstheme="majorBidi"/>
                <w:sz w:val="24"/>
                <w:szCs w:val="24"/>
              </w:rPr>
              <w:t>Ejection</w:t>
            </w:r>
            <w:proofErr w:type="spellEnd"/>
            <w:r w:rsidRPr="00EE0C1B">
              <w:rPr>
                <w:rFonts w:asciiTheme="majorBidi" w:hAnsiTheme="majorBidi" w:cstheme="majorBidi"/>
                <w:sz w:val="24"/>
                <w:szCs w:val="24"/>
              </w:rPr>
              <w:t xml:space="preserve"> </w:t>
            </w:r>
            <w:proofErr w:type="spellStart"/>
            <w:r w:rsidRPr="00EE0C1B">
              <w:rPr>
                <w:rFonts w:asciiTheme="majorBidi" w:hAnsiTheme="majorBidi" w:cstheme="majorBidi"/>
                <w:sz w:val="24"/>
                <w:szCs w:val="24"/>
              </w:rPr>
              <w:t>fraction</w:t>
            </w:r>
            <w:proofErr w:type="spellEnd"/>
          </w:p>
        </w:tc>
        <w:tc>
          <w:tcPr>
            <w:tcW w:w="265" w:type="pct"/>
            <w:vAlign w:val="center"/>
            <w:hideMark/>
          </w:tcPr>
          <w:p w14:paraId="7AB2BB29"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12</w:t>
            </w:r>
          </w:p>
        </w:tc>
        <w:tc>
          <w:tcPr>
            <w:tcW w:w="934" w:type="pct"/>
            <w:vAlign w:val="center"/>
            <w:hideMark/>
          </w:tcPr>
          <w:p w14:paraId="35C31718"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0.0050</w:t>
            </w:r>
          </w:p>
        </w:tc>
        <w:tc>
          <w:tcPr>
            <w:tcW w:w="1081" w:type="pct"/>
            <w:vAlign w:val="center"/>
            <w:hideMark/>
          </w:tcPr>
          <w:p w14:paraId="1859CFA9"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0.03</w:t>
            </w:r>
          </w:p>
        </w:tc>
        <w:tc>
          <w:tcPr>
            <w:tcW w:w="862" w:type="pct"/>
            <w:vAlign w:val="center"/>
            <w:hideMark/>
          </w:tcPr>
          <w:p w14:paraId="48803500" w14:textId="77777777" w:rsidR="0044241E" w:rsidRPr="00EE0C1B" w:rsidRDefault="0044241E" w:rsidP="003C7A3D">
            <w:pPr>
              <w:spacing w:after="0"/>
              <w:jc w:val="center"/>
              <w:rPr>
                <w:rFonts w:asciiTheme="majorBidi" w:hAnsiTheme="majorBidi" w:cstheme="majorBidi"/>
                <w:sz w:val="24"/>
                <w:szCs w:val="24"/>
              </w:rPr>
            </w:pPr>
            <w:r w:rsidRPr="00EE0C1B">
              <w:rPr>
                <w:rFonts w:asciiTheme="majorBidi" w:hAnsiTheme="majorBidi" w:cstheme="majorBidi"/>
                <w:sz w:val="24"/>
                <w:szCs w:val="24"/>
              </w:rPr>
              <w:t>1</w:t>
            </w:r>
          </w:p>
        </w:tc>
      </w:tr>
    </w:tbl>
    <w:p w14:paraId="75BBBD11" w14:textId="77777777" w:rsidR="0044241E" w:rsidRPr="006B266E" w:rsidRDefault="0044241E" w:rsidP="0044241E">
      <w:pPr>
        <w:rPr>
          <w:rFonts w:asciiTheme="majorBidi" w:hAnsiTheme="majorBidi" w:cstheme="majorBidi"/>
          <w:sz w:val="18"/>
          <w:szCs w:val="18"/>
          <w:lang w:val="en-US"/>
        </w:rPr>
      </w:pPr>
      <w:r w:rsidRPr="006B266E">
        <w:rPr>
          <w:rFonts w:asciiTheme="majorBidi" w:hAnsiTheme="majorBidi" w:cstheme="majorBidi"/>
          <w:sz w:val="18"/>
          <w:szCs w:val="18"/>
          <w:lang w:val="en-US"/>
        </w:rPr>
        <w:t>FDR (False Discovery Rate)-corrected p-values were calculated using the Benjamini</w:t>
      </w:r>
      <w:r>
        <w:rPr>
          <w:rFonts w:asciiTheme="majorBidi" w:hAnsiTheme="majorBidi" w:cstheme="majorBidi"/>
          <w:sz w:val="18"/>
          <w:szCs w:val="18"/>
          <w:lang w:val="en-US"/>
        </w:rPr>
        <w:t>-</w:t>
      </w:r>
      <w:r w:rsidRPr="006B266E">
        <w:rPr>
          <w:rFonts w:asciiTheme="majorBidi" w:hAnsiTheme="majorBidi" w:cstheme="majorBidi"/>
          <w:sz w:val="18"/>
          <w:szCs w:val="18"/>
          <w:lang w:val="en-US"/>
        </w:rPr>
        <w:t>Hochberg procedure to account for multiple comparisons. Significant outcomes (Yes=1) indicate FDR-corrected p ≤ 0.05.</w:t>
      </w:r>
    </w:p>
    <w:p w14:paraId="3E5137C7" w14:textId="77777777" w:rsidR="0044241E" w:rsidRDefault="0044241E" w:rsidP="0044241E">
      <w:pPr>
        <w:spacing w:line="240" w:lineRule="auto"/>
        <w:jc w:val="both"/>
        <w:rPr>
          <w:rFonts w:asciiTheme="majorBidi" w:hAnsiTheme="majorBidi" w:cstheme="majorBidi"/>
          <w:lang w:val="en-US"/>
        </w:rPr>
      </w:pPr>
    </w:p>
    <w:p w14:paraId="782324DB" w14:textId="77777777" w:rsidR="0044241E" w:rsidRDefault="0044241E" w:rsidP="0044241E">
      <w:pPr>
        <w:spacing w:line="240" w:lineRule="auto"/>
        <w:jc w:val="both"/>
        <w:rPr>
          <w:rFonts w:asciiTheme="majorBidi" w:hAnsiTheme="majorBidi" w:cstheme="majorBidi"/>
          <w:lang w:val="en-US"/>
        </w:rPr>
      </w:pPr>
    </w:p>
    <w:p w14:paraId="694258AF" w14:textId="77777777" w:rsidR="0044241E" w:rsidRDefault="0044241E" w:rsidP="0044241E">
      <w:pPr>
        <w:spacing w:line="240" w:lineRule="auto"/>
        <w:jc w:val="both"/>
        <w:rPr>
          <w:rFonts w:asciiTheme="majorBidi" w:hAnsiTheme="majorBidi" w:cstheme="majorBidi"/>
          <w:lang w:val="en-US"/>
        </w:rPr>
      </w:pPr>
    </w:p>
    <w:p w14:paraId="1242F8BA" w14:textId="77777777" w:rsidR="0044241E" w:rsidRDefault="0044241E" w:rsidP="0044241E">
      <w:pPr>
        <w:spacing w:line="240" w:lineRule="auto"/>
        <w:jc w:val="both"/>
        <w:rPr>
          <w:rFonts w:asciiTheme="majorBidi" w:hAnsiTheme="majorBidi" w:cstheme="majorBidi"/>
          <w:lang w:val="en-US"/>
        </w:rPr>
      </w:pPr>
    </w:p>
    <w:p w14:paraId="50C8E052" w14:textId="77777777" w:rsidR="0044241E" w:rsidRDefault="0044241E" w:rsidP="0044241E">
      <w:pPr>
        <w:spacing w:line="240" w:lineRule="auto"/>
        <w:jc w:val="both"/>
        <w:rPr>
          <w:rFonts w:asciiTheme="majorBidi" w:hAnsiTheme="majorBidi" w:cstheme="majorBidi"/>
          <w:lang w:val="en-US"/>
        </w:rPr>
      </w:pPr>
    </w:p>
    <w:p w14:paraId="0A5F7FDA" w14:textId="77777777" w:rsidR="0044241E" w:rsidRDefault="0044241E" w:rsidP="0044241E">
      <w:pPr>
        <w:spacing w:line="240" w:lineRule="auto"/>
        <w:jc w:val="both"/>
        <w:rPr>
          <w:rFonts w:asciiTheme="majorBidi" w:hAnsiTheme="majorBidi" w:cstheme="majorBidi"/>
          <w:lang w:val="en-US"/>
        </w:rPr>
      </w:pPr>
    </w:p>
    <w:p w14:paraId="1EC92459" w14:textId="77777777" w:rsidR="0044241E" w:rsidRDefault="0044241E" w:rsidP="0044241E">
      <w:pPr>
        <w:spacing w:line="240" w:lineRule="auto"/>
        <w:jc w:val="both"/>
        <w:rPr>
          <w:rFonts w:asciiTheme="majorBidi" w:hAnsiTheme="majorBidi" w:cstheme="majorBidi"/>
          <w:lang w:val="en-US"/>
        </w:rPr>
      </w:pPr>
    </w:p>
    <w:p w14:paraId="589ADE51" w14:textId="77777777" w:rsidR="0044241E" w:rsidRDefault="0044241E" w:rsidP="0044241E">
      <w:pPr>
        <w:spacing w:line="240" w:lineRule="auto"/>
        <w:jc w:val="both"/>
        <w:rPr>
          <w:rFonts w:asciiTheme="majorBidi" w:hAnsiTheme="majorBidi" w:cstheme="majorBidi"/>
          <w:lang w:val="en-US"/>
        </w:rPr>
      </w:pPr>
    </w:p>
    <w:tbl>
      <w:tblPr>
        <w:tblStyle w:val="TableGrid1"/>
        <w:tblpPr w:leftFromText="141" w:rightFromText="141" w:vertAnchor="text" w:horzAnchor="margin" w:tblpY="198"/>
        <w:tblW w:w="5123" w:type="pct"/>
        <w:tblLayout w:type="fixed"/>
        <w:tblLook w:val="04A0" w:firstRow="1" w:lastRow="0" w:firstColumn="1" w:lastColumn="0" w:noHBand="0" w:noVBand="1"/>
      </w:tblPr>
      <w:tblGrid>
        <w:gridCol w:w="629"/>
        <w:gridCol w:w="786"/>
        <w:gridCol w:w="606"/>
        <w:gridCol w:w="534"/>
        <w:gridCol w:w="628"/>
        <w:gridCol w:w="538"/>
        <w:gridCol w:w="540"/>
        <w:gridCol w:w="786"/>
        <w:gridCol w:w="651"/>
        <w:gridCol w:w="851"/>
        <w:gridCol w:w="851"/>
        <w:gridCol w:w="851"/>
        <w:gridCol w:w="926"/>
        <w:gridCol w:w="808"/>
        <w:gridCol w:w="728"/>
      </w:tblGrid>
      <w:tr w:rsidR="0044241E" w:rsidRPr="0044241E" w14:paraId="10961B79" w14:textId="77777777" w:rsidTr="003C7A3D">
        <w:trPr>
          <w:trHeight w:val="409"/>
        </w:trPr>
        <w:tc>
          <w:tcPr>
            <w:tcW w:w="5000" w:type="pct"/>
            <w:gridSpan w:val="15"/>
          </w:tcPr>
          <w:p w14:paraId="288850F2" w14:textId="063D5F14" w:rsidR="0044241E" w:rsidRPr="00CD4E7A" w:rsidRDefault="0044241E" w:rsidP="003C7A3D">
            <w:pPr>
              <w:rPr>
                <w:rFonts w:asciiTheme="majorBidi" w:eastAsia="Calibri" w:hAnsiTheme="majorBidi" w:cstheme="majorBidi"/>
                <w:b/>
                <w:bCs/>
                <w:i/>
                <w:iCs/>
                <w:color w:val="000000"/>
                <w:sz w:val="18"/>
                <w:szCs w:val="18"/>
                <w:lang w:val="en-GB"/>
              </w:rPr>
            </w:pPr>
            <w:r>
              <w:rPr>
                <w:rFonts w:asciiTheme="majorBidi" w:hAnsiTheme="majorBidi" w:cstheme="majorBidi"/>
                <w:b/>
                <w:bCs/>
                <w:sz w:val="26"/>
                <w:szCs w:val="26"/>
              </w:rPr>
              <w:lastRenderedPageBreak/>
              <w:t xml:space="preserve">Supplementary Table </w:t>
            </w:r>
            <w:r>
              <w:rPr>
                <w:rFonts w:asciiTheme="majorBidi" w:hAnsiTheme="majorBidi" w:cstheme="majorBidi"/>
                <w:b/>
                <w:bCs/>
                <w:sz w:val="26"/>
                <w:szCs w:val="26"/>
              </w:rPr>
              <w:t>3</w:t>
            </w:r>
            <w:r w:rsidRPr="006D0ADA">
              <w:rPr>
                <w:rFonts w:asciiTheme="majorBidi" w:hAnsiTheme="majorBidi" w:cstheme="majorBidi"/>
                <w:b/>
                <w:bCs/>
                <w:sz w:val="26"/>
                <w:szCs w:val="26"/>
              </w:rPr>
              <w:t xml:space="preserve">: Frequencies of different CTCAE severity grades of peripheral neuropathy in </w:t>
            </w:r>
            <w:r>
              <w:rPr>
                <w:rFonts w:asciiTheme="majorBidi" w:hAnsiTheme="majorBidi" w:cstheme="majorBidi"/>
                <w:b/>
                <w:bCs/>
                <w:sz w:val="26"/>
                <w:szCs w:val="26"/>
              </w:rPr>
              <w:t>control group</w:t>
            </w:r>
            <w:r w:rsidRPr="006D0ADA">
              <w:rPr>
                <w:rFonts w:asciiTheme="majorBidi" w:hAnsiTheme="majorBidi" w:cstheme="majorBidi"/>
                <w:b/>
                <w:bCs/>
                <w:sz w:val="26"/>
                <w:szCs w:val="26"/>
              </w:rPr>
              <w:t xml:space="preserve"> versus</w:t>
            </w:r>
            <w:r w:rsidRPr="00CD4E7A">
              <w:rPr>
                <w:rFonts w:asciiTheme="majorBidi" w:eastAsia="Calibri" w:hAnsiTheme="majorBidi" w:cstheme="majorBidi"/>
                <w:b/>
                <w:bCs/>
                <w:sz w:val="24"/>
                <w:szCs w:val="24"/>
                <w:lang w:val="en-GB"/>
              </w:rPr>
              <w:t xml:space="preserve"> </w:t>
            </w:r>
            <w:r>
              <w:rPr>
                <w:rFonts w:asciiTheme="majorBidi" w:hAnsiTheme="majorBidi" w:cstheme="majorBidi"/>
                <w:b/>
                <w:bCs/>
                <w:sz w:val="26"/>
                <w:szCs w:val="26"/>
              </w:rPr>
              <w:t xml:space="preserve">CoQ10 group </w:t>
            </w:r>
            <w:r w:rsidRPr="006D0ADA">
              <w:rPr>
                <w:rFonts w:asciiTheme="majorBidi" w:hAnsiTheme="majorBidi" w:cstheme="majorBidi"/>
                <w:b/>
                <w:bCs/>
                <w:sz w:val="26"/>
                <w:szCs w:val="26"/>
              </w:rPr>
              <w:t>experienced during Taxol chemotherapy</w:t>
            </w:r>
          </w:p>
        </w:tc>
      </w:tr>
      <w:tr w:rsidR="0044241E" w:rsidRPr="00CD4E7A" w14:paraId="0CC20053" w14:textId="77777777" w:rsidTr="003C7A3D">
        <w:trPr>
          <w:trHeight w:val="409"/>
        </w:trPr>
        <w:tc>
          <w:tcPr>
            <w:tcW w:w="294" w:type="pct"/>
            <w:vMerge w:val="restart"/>
          </w:tcPr>
          <w:p w14:paraId="69A8B657" w14:textId="77777777" w:rsidR="0044241E" w:rsidRPr="00CD4E7A" w:rsidRDefault="0044241E" w:rsidP="003C7A3D">
            <w:pPr>
              <w:spacing w:after="160" w:line="259" w:lineRule="auto"/>
              <w:rPr>
                <w:rFonts w:asciiTheme="majorBidi" w:eastAsia="Calibri" w:hAnsiTheme="majorBidi" w:cstheme="majorBidi"/>
                <w:i/>
                <w:iCs/>
                <w:color w:val="44546A"/>
                <w:sz w:val="20"/>
                <w:szCs w:val="20"/>
                <w:lang w:val="en-GB"/>
              </w:rPr>
            </w:pPr>
          </w:p>
        </w:tc>
        <w:tc>
          <w:tcPr>
            <w:tcW w:w="1695" w:type="pct"/>
            <w:gridSpan w:val="6"/>
          </w:tcPr>
          <w:p w14:paraId="08680917" w14:textId="77777777" w:rsidR="0044241E" w:rsidRPr="00CD4E7A" w:rsidRDefault="0044241E" w:rsidP="003C7A3D">
            <w:pPr>
              <w:spacing w:after="160" w:line="259" w:lineRule="auto"/>
              <w:jc w:val="center"/>
              <w:rPr>
                <w:rFonts w:asciiTheme="majorBidi" w:eastAsia="Calibri" w:hAnsiTheme="majorBidi" w:cstheme="majorBidi"/>
                <w:b/>
                <w:bCs/>
                <w:i/>
                <w:iCs/>
                <w:color w:val="000000"/>
                <w:sz w:val="18"/>
                <w:szCs w:val="18"/>
                <w:lang w:val="en-GB"/>
              </w:rPr>
            </w:pPr>
            <w:r>
              <w:rPr>
                <w:rFonts w:asciiTheme="majorBidi" w:eastAsia="Calibri" w:hAnsiTheme="majorBidi" w:cstheme="majorBidi"/>
                <w:b/>
                <w:bCs/>
                <w:i/>
                <w:iCs/>
                <w:color w:val="000000"/>
                <w:sz w:val="18"/>
                <w:szCs w:val="18"/>
                <w:lang w:val="en-GB"/>
              </w:rPr>
              <w:t>Control group</w:t>
            </w:r>
            <w:r w:rsidRPr="00CD4E7A">
              <w:rPr>
                <w:rFonts w:asciiTheme="majorBidi" w:eastAsia="Calibri" w:hAnsiTheme="majorBidi" w:cstheme="majorBidi"/>
                <w:b/>
                <w:bCs/>
                <w:i/>
                <w:iCs/>
                <w:color w:val="000000"/>
                <w:sz w:val="18"/>
                <w:szCs w:val="18"/>
                <w:lang w:val="en-GB"/>
              </w:rPr>
              <w:t xml:space="preserve"> arm</w:t>
            </w:r>
          </w:p>
          <w:p w14:paraId="1A3176E6" w14:textId="77777777" w:rsidR="0044241E" w:rsidRPr="00CD4E7A" w:rsidRDefault="0044241E" w:rsidP="003C7A3D">
            <w:pPr>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 xml:space="preserve">(n= </w:t>
            </w:r>
            <w:r w:rsidRPr="00CD4E7A">
              <w:rPr>
                <w:rFonts w:asciiTheme="majorBidi" w:eastAsia="Calibri" w:hAnsiTheme="majorBidi" w:cstheme="majorBidi"/>
                <w:b/>
                <w:bCs/>
                <w:i/>
                <w:iCs/>
                <w:color w:val="000000"/>
                <w:sz w:val="18"/>
                <w:szCs w:val="18"/>
                <w:rtl/>
                <w:lang w:val="en-GB"/>
              </w:rPr>
              <w:t>2</w:t>
            </w:r>
            <w:r w:rsidRPr="00CD4E7A">
              <w:rPr>
                <w:rFonts w:asciiTheme="majorBidi" w:eastAsia="Calibri" w:hAnsiTheme="majorBidi" w:cstheme="majorBidi"/>
                <w:b/>
                <w:bCs/>
                <w:i/>
                <w:iCs/>
                <w:color w:val="000000"/>
                <w:sz w:val="18"/>
                <w:szCs w:val="18"/>
                <w:lang w:val="en-GB"/>
              </w:rPr>
              <w:t>6)</w:t>
            </w:r>
          </w:p>
        </w:tc>
        <w:tc>
          <w:tcPr>
            <w:tcW w:w="2294" w:type="pct"/>
            <w:gridSpan w:val="6"/>
          </w:tcPr>
          <w:p w14:paraId="76AB0A3A" w14:textId="77777777" w:rsidR="0044241E" w:rsidRPr="00CD4E7A" w:rsidRDefault="0044241E" w:rsidP="003C7A3D">
            <w:pPr>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rPr>
              <w:t xml:space="preserve">Coenzyme Q10 </w:t>
            </w:r>
            <w:r w:rsidRPr="00CD4E7A">
              <w:rPr>
                <w:rFonts w:asciiTheme="majorBidi" w:eastAsia="Calibri" w:hAnsiTheme="majorBidi" w:cstheme="majorBidi"/>
                <w:b/>
                <w:bCs/>
                <w:i/>
                <w:iCs/>
                <w:color w:val="000000"/>
                <w:sz w:val="18"/>
                <w:szCs w:val="18"/>
                <w:lang w:val="en-GB"/>
              </w:rPr>
              <w:t>arm</w:t>
            </w:r>
          </w:p>
          <w:p w14:paraId="1AB44783" w14:textId="77777777" w:rsidR="0044241E" w:rsidRPr="00CD4E7A" w:rsidRDefault="0044241E" w:rsidP="003C7A3D">
            <w:pPr>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(n= 25)</w:t>
            </w:r>
          </w:p>
        </w:tc>
        <w:tc>
          <w:tcPr>
            <w:tcW w:w="377" w:type="pct"/>
            <w:vMerge w:val="restart"/>
            <w:vAlign w:val="center"/>
          </w:tcPr>
          <w:p w14:paraId="11282A8F" w14:textId="77777777" w:rsidR="0044241E" w:rsidRPr="00CD4E7A" w:rsidRDefault="0044241E" w:rsidP="003C7A3D">
            <w:pPr>
              <w:spacing w:after="160" w:line="259" w:lineRule="auto"/>
              <w:rPr>
                <w:rFonts w:asciiTheme="majorBidi" w:eastAsia="Calibri" w:hAnsiTheme="majorBidi" w:cstheme="majorBidi"/>
                <w:b/>
                <w:bCs/>
                <w:i/>
                <w:iCs/>
                <w:color w:val="000000"/>
                <w:sz w:val="18"/>
                <w:szCs w:val="18"/>
              </w:rPr>
            </w:pPr>
            <w:r w:rsidRPr="00CD4E7A">
              <w:rPr>
                <w:rFonts w:asciiTheme="majorBidi" w:eastAsia="Calibri" w:hAnsiTheme="majorBidi" w:cstheme="majorBidi"/>
                <w:b/>
                <w:bCs/>
                <w:i/>
                <w:iCs/>
                <w:color w:val="000000"/>
                <w:sz w:val="18"/>
                <w:szCs w:val="18"/>
              </w:rPr>
              <w:t>Odds ratio</w:t>
            </w:r>
          </w:p>
          <w:p w14:paraId="4CF56BBE" w14:textId="77777777" w:rsidR="0044241E" w:rsidRPr="00CD4E7A" w:rsidRDefault="0044241E" w:rsidP="003C7A3D">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rPr>
              <w:t>[95% C.I.]</w:t>
            </w:r>
          </w:p>
        </w:tc>
        <w:tc>
          <w:tcPr>
            <w:tcW w:w="340" w:type="pct"/>
            <w:vMerge w:val="restart"/>
            <w:vAlign w:val="center"/>
          </w:tcPr>
          <w:p w14:paraId="7E332FE9" w14:textId="77777777" w:rsidR="0044241E" w:rsidRPr="00CD4E7A" w:rsidRDefault="0044241E" w:rsidP="003C7A3D">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p-value</w:t>
            </w:r>
          </w:p>
        </w:tc>
      </w:tr>
      <w:tr w:rsidR="0044241E" w:rsidRPr="00CD4E7A" w14:paraId="019B82A8" w14:textId="77777777" w:rsidTr="003C7A3D">
        <w:trPr>
          <w:trHeight w:val="962"/>
        </w:trPr>
        <w:tc>
          <w:tcPr>
            <w:tcW w:w="294" w:type="pct"/>
            <w:vMerge/>
          </w:tcPr>
          <w:p w14:paraId="09931B3D" w14:textId="77777777" w:rsidR="0044241E" w:rsidRPr="00CD4E7A" w:rsidRDefault="0044241E" w:rsidP="003C7A3D">
            <w:pPr>
              <w:spacing w:after="160" w:line="259" w:lineRule="auto"/>
              <w:rPr>
                <w:rFonts w:asciiTheme="majorBidi" w:eastAsia="Calibri" w:hAnsiTheme="majorBidi" w:cstheme="majorBidi"/>
                <w:i/>
                <w:iCs/>
                <w:color w:val="44546A"/>
                <w:sz w:val="20"/>
                <w:szCs w:val="20"/>
                <w:lang w:val="en-GB"/>
              </w:rPr>
            </w:pPr>
          </w:p>
        </w:tc>
        <w:tc>
          <w:tcPr>
            <w:tcW w:w="367" w:type="pct"/>
          </w:tcPr>
          <w:p w14:paraId="6B88B7A4" w14:textId="77777777" w:rsidR="0044241E" w:rsidRPr="00CD4E7A" w:rsidRDefault="0044241E" w:rsidP="003C7A3D">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Median [IQR]</w:t>
            </w:r>
          </w:p>
        </w:tc>
        <w:tc>
          <w:tcPr>
            <w:tcW w:w="283" w:type="pct"/>
          </w:tcPr>
          <w:p w14:paraId="76FA0F87" w14:textId="77777777" w:rsidR="0044241E" w:rsidRPr="00CD4E7A" w:rsidRDefault="0044241E" w:rsidP="003C7A3D">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No event (%)</w:t>
            </w:r>
          </w:p>
        </w:tc>
        <w:tc>
          <w:tcPr>
            <w:tcW w:w="249" w:type="pct"/>
          </w:tcPr>
          <w:p w14:paraId="72329F1B" w14:textId="77777777" w:rsidR="0044241E" w:rsidRPr="00CD4E7A" w:rsidRDefault="0044241E" w:rsidP="003C7A3D">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G1 (%)</w:t>
            </w:r>
          </w:p>
        </w:tc>
        <w:tc>
          <w:tcPr>
            <w:tcW w:w="293" w:type="pct"/>
          </w:tcPr>
          <w:p w14:paraId="1B0ED2C3" w14:textId="77777777" w:rsidR="0044241E" w:rsidRPr="00CD4E7A" w:rsidRDefault="0044241E" w:rsidP="003C7A3D">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G2 (%)</w:t>
            </w:r>
          </w:p>
        </w:tc>
        <w:tc>
          <w:tcPr>
            <w:tcW w:w="251" w:type="pct"/>
          </w:tcPr>
          <w:p w14:paraId="22B8315F" w14:textId="77777777" w:rsidR="0044241E" w:rsidRPr="00CD4E7A" w:rsidRDefault="0044241E" w:rsidP="003C7A3D">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G3 (%)</w:t>
            </w:r>
          </w:p>
        </w:tc>
        <w:tc>
          <w:tcPr>
            <w:tcW w:w="252" w:type="pct"/>
          </w:tcPr>
          <w:p w14:paraId="0F4ADBA3" w14:textId="77777777" w:rsidR="0044241E" w:rsidRPr="00CD4E7A" w:rsidRDefault="0044241E" w:rsidP="003C7A3D">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G4 (%)</w:t>
            </w:r>
          </w:p>
        </w:tc>
        <w:tc>
          <w:tcPr>
            <w:tcW w:w="367" w:type="pct"/>
          </w:tcPr>
          <w:p w14:paraId="45D8B2B0" w14:textId="77777777" w:rsidR="0044241E" w:rsidRPr="00CD4E7A" w:rsidRDefault="0044241E" w:rsidP="003C7A3D">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Median [IQR]</w:t>
            </w:r>
          </w:p>
        </w:tc>
        <w:tc>
          <w:tcPr>
            <w:tcW w:w="304" w:type="pct"/>
          </w:tcPr>
          <w:p w14:paraId="254BE5CD" w14:textId="77777777" w:rsidR="0044241E" w:rsidRPr="00CD4E7A" w:rsidRDefault="0044241E" w:rsidP="003C7A3D">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No event (%)</w:t>
            </w:r>
          </w:p>
        </w:tc>
        <w:tc>
          <w:tcPr>
            <w:tcW w:w="397" w:type="pct"/>
          </w:tcPr>
          <w:p w14:paraId="6BBBB778" w14:textId="77777777" w:rsidR="0044241E" w:rsidRPr="00CD4E7A" w:rsidRDefault="0044241E" w:rsidP="003C7A3D">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G1 (%)</w:t>
            </w:r>
          </w:p>
        </w:tc>
        <w:tc>
          <w:tcPr>
            <w:tcW w:w="397" w:type="pct"/>
          </w:tcPr>
          <w:p w14:paraId="1B7A7A2C" w14:textId="77777777" w:rsidR="0044241E" w:rsidRPr="00CD4E7A" w:rsidRDefault="0044241E" w:rsidP="003C7A3D">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G2 (%)</w:t>
            </w:r>
          </w:p>
        </w:tc>
        <w:tc>
          <w:tcPr>
            <w:tcW w:w="397" w:type="pct"/>
          </w:tcPr>
          <w:p w14:paraId="44AD9BF6" w14:textId="77777777" w:rsidR="0044241E" w:rsidRPr="00CD4E7A" w:rsidRDefault="0044241E" w:rsidP="003C7A3D">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G3 (%)</w:t>
            </w:r>
          </w:p>
        </w:tc>
        <w:tc>
          <w:tcPr>
            <w:tcW w:w="432" w:type="pct"/>
          </w:tcPr>
          <w:p w14:paraId="53450C20" w14:textId="77777777" w:rsidR="0044241E" w:rsidRPr="00CD4E7A" w:rsidRDefault="0044241E" w:rsidP="003C7A3D">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G4 (%)</w:t>
            </w:r>
          </w:p>
        </w:tc>
        <w:tc>
          <w:tcPr>
            <w:tcW w:w="377" w:type="pct"/>
            <w:vMerge/>
          </w:tcPr>
          <w:p w14:paraId="1AEF06B6" w14:textId="77777777" w:rsidR="0044241E" w:rsidRPr="00CD4E7A" w:rsidRDefault="0044241E" w:rsidP="003C7A3D">
            <w:pPr>
              <w:spacing w:after="160" w:line="259" w:lineRule="auto"/>
              <w:rPr>
                <w:rFonts w:asciiTheme="majorBidi" w:eastAsia="Calibri" w:hAnsiTheme="majorBidi" w:cstheme="majorBidi"/>
                <w:b/>
                <w:bCs/>
                <w:i/>
                <w:iCs/>
                <w:color w:val="000000"/>
                <w:sz w:val="18"/>
                <w:szCs w:val="18"/>
                <w:lang w:val="en-GB"/>
              </w:rPr>
            </w:pPr>
          </w:p>
        </w:tc>
        <w:tc>
          <w:tcPr>
            <w:tcW w:w="340" w:type="pct"/>
            <w:vMerge/>
          </w:tcPr>
          <w:p w14:paraId="5EE13AD9" w14:textId="77777777" w:rsidR="0044241E" w:rsidRPr="00CD4E7A" w:rsidRDefault="0044241E" w:rsidP="003C7A3D">
            <w:pPr>
              <w:spacing w:after="160" w:line="259" w:lineRule="auto"/>
              <w:rPr>
                <w:rFonts w:asciiTheme="majorBidi" w:eastAsia="Calibri" w:hAnsiTheme="majorBidi" w:cstheme="majorBidi"/>
                <w:b/>
                <w:bCs/>
                <w:i/>
                <w:iCs/>
                <w:color w:val="000000"/>
                <w:sz w:val="18"/>
                <w:szCs w:val="18"/>
                <w:lang w:val="en-GB"/>
              </w:rPr>
            </w:pPr>
          </w:p>
        </w:tc>
      </w:tr>
      <w:tr w:rsidR="0044241E" w:rsidRPr="00CD4E7A" w14:paraId="3F38D1AB" w14:textId="77777777" w:rsidTr="003C7A3D">
        <w:trPr>
          <w:trHeight w:val="440"/>
        </w:trPr>
        <w:tc>
          <w:tcPr>
            <w:tcW w:w="294" w:type="pct"/>
            <w:vAlign w:val="center"/>
          </w:tcPr>
          <w:p w14:paraId="45F0291E" w14:textId="77777777" w:rsidR="0044241E" w:rsidRPr="00CD4E7A" w:rsidRDefault="0044241E" w:rsidP="003C7A3D">
            <w:pPr>
              <w:spacing w:after="160" w:line="259" w:lineRule="auto"/>
              <w:rPr>
                <w:rFonts w:asciiTheme="majorBidi" w:eastAsia="Calibri" w:hAnsiTheme="majorBidi" w:cstheme="majorBidi"/>
                <w:b/>
                <w:bCs/>
                <w:i/>
                <w:iCs/>
                <w:color w:val="44546A"/>
                <w:sz w:val="20"/>
                <w:szCs w:val="20"/>
                <w:lang w:val="en-GB"/>
              </w:rPr>
            </w:pPr>
            <w:r w:rsidRPr="00CD4E7A">
              <w:rPr>
                <w:rFonts w:asciiTheme="majorBidi" w:eastAsia="Calibri" w:hAnsiTheme="majorBidi" w:cstheme="majorBidi"/>
                <w:b/>
                <w:bCs/>
                <w:i/>
                <w:iCs/>
                <w:color w:val="000000"/>
                <w:sz w:val="18"/>
                <w:szCs w:val="18"/>
                <w:lang w:val="en-GB"/>
              </w:rPr>
              <w:t>Tw1</w:t>
            </w:r>
          </w:p>
        </w:tc>
        <w:tc>
          <w:tcPr>
            <w:tcW w:w="367" w:type="pct"/>
          </w:tcPr>
          <w:p w14:paraId="296645AF"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1.00 </w:t>
            </w:r>
            <w:r w:rsidRPr="00CD4E7A">
              <w:rPr>
                <w:rFonts w:asciiTheme="majorBidi" w:eastAsia="Calibri" w:hAnsiTheme="majorBidi" w:cstheme="majorBidi"/>
                <w:i/>
                <w:iCs/>
                <w:color w:val="000000"/>
                <w:sz w:val="18"/>
                <w:szCs w:val="18"/>
                <w:lang w:val="en-GB"/>
              </w:rPr>
              <w:br/>
              <w:t>[1.00-2.00]</w:t>
            </w:r>
          </w:p>
        </w:tc>
        <w:tc>
          <w:tcPr>
            <w:tcW w:w="283" w:type="pct"/>
          </w:tcPr>
          <w:p w14:paraId="538C0B16"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49" w:type="pct"/>
          </w:tcPr>
          <w:p w14:paraId="3E9233E4"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19(73.08)</w:t>
            </w:r>
          </w:p>
        </w:tc>
        <w:tc>
          <w:tcPr>
            <w:tcW w:w="293" w:type="pct"/>
          </w:tcPr>
          <w:p w14:paraId="09DD970F"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7(26.92)</w:t>
            </w:r>
          </w:p>
        </w:tc>
        <w:tc>
          <w:tcPr>
            <w:tcW w:w="251" w:type="pct"/>
          </w:tcPr>
          <w:p w14:paraId="14F8DD23"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52" w:type="pct"/>
          </w:tcPr>
          <w:p w14:paraId="2A485485"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7" w:type="pct"/>
            <w:vAlign w:val="center"/>
          </w:tcPr>
          <w:p w14:paraId="33DF2CC3" w14:textId="77777777" w:rsidR="0044241E" w:rsidRPr="00CD4E7A" w:rsidRDefault="0044241E" w:rsidP="003C7A3D">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w:t>
            </w:r>
          </w:p>
          <w:p w14:paraId="13C50265" w14:textId="77777777" w:rsidR="0044241E" w:rsidRPr="00CD4E7A" w:rsidRDefault="0044241E" w:rsidP="003C7A3D">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w:t>
            </w:r>
          </w:p>
          <w:p w14:paraId="07F99019"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w:t>
            </w:r>
          </w:p>
        </w:tc>
        <w:tc>
          <w:tcPr>
            <w:tcW w:w="304" w:type="pct"/>
          </w:tcPr>
          <w:p w14:paraId="0C19B36D"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7 (28)</w:t>
            </w:r>
          </w:p>
        </w:tc>
        <w:tc>
          <w:tcPr>
            <w:tcW w:w="397" w:type="pct"/>
          </w:tcPr>
          <w:p w14:paraId="510513BF"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13(52)</w:t>
            </w:r>
          </w:p>
        </w:tc>
        <w:tc>
          <w:tcPr>
            <w:tcW w:w="397" w:type="pct"/>
          </w:tcPr>
          <w:p w14:paraId="4AD3543D"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5(20)</w:t>
            </w:r>
          </w:p>
        </w:tc>
        <w:tc>
          <w:tcPr>
            <w:tcW w:w="397" w:type="pct"/>
          </w:tcPr>
          <w:p w14:paraId="28537770"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432" w:type="pct"/>
          </w:tcPr>
          <w:p w14:paraId="2519BDE9"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7" w:type="pct"/>
          </w:tcPr>
          <w:p w14:paraId="67974C4A"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p>
        </w:tc>
        <w:tc>
          <w:tcPr>
            <w:tcW w:w="340" w:type="pct"/>
            <w:vAlign w:val="center"/>
          </w:tcPr>
          <w:p w14:paraId="32569903"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0.052</w:t>
            </w:r>
          </w:p>
        </w:tc>
      </w:tr>
      <w:tr w:rsidR="0044241E" w:rsidRPr="00CD4E7A" w14:paraId="46641895" w14:textId="77777777" w:rsidTr="003C7A3D">
        <w:trPr>
          <w:trHeight w:val="433"/>
        </w:trPr>
        <w:tc>
          <w:tcPr>
            <w:tcW w:w="294" w:type="pct"/>
            <w:vAlign w:val="center"/>
          </w:tcPr>
          <w:p w14:paraId="01D07533" w14:textId="77777777" w:rsidR="0044241E" w:rsidRPr="00CD4E7A" w:rsidRDefault="0044241E" w:rsidP="003C7A3D">
            <w:pPr>
              <w:spacing w:after="160" w:line="259" w:lineRule="auto"/>
              <w:rPr>
                <w:rFonts w:asciiTheme="majorBidi" w:eastAsia="Calibri" w:hAnsiTheme="majorBidi" w:cstheme="majorBidi"/>
                <w:b/>
                <w:bCs/>
                <w:i/>
                <w:iCs/>
                <w:color w:val="44546A"/>
                <w:sz w:val="20"/>
                <w:szCs w:val="20"/>
                <w:lang w:val="en-GB"/>
              </w:rPr>
            </w:pPr>
            <w:r w:rsidRPr="00CD4E7A">
              <w:rPr>
                <w:rFonts w:asciiTheme="majorBidi" w:eastAsia="Calibri" w:hAnsiTheme="majorBidi" w:cstheme="majorBidi"/>
                <w:b/>
                <w:bCs/>
                <w:i/>
                <w:iCs/>
                <w:color w:val="000000"/>
                <w:sz w:val="18"/>
                <w:szCs w:val="18"/>
                <w:lang w:val="en-GB"/>
              </w:rPr>
              <w:t>Tw2</w:t>
            </w:r>
          </w:p>
        </w:tc>
        <w:tc>
          <w:tcPr>
            <w:tcW w:w="367" w:type="pct"/>
          </w:tcPr>
          <w:p w14:paraId="352CE478"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1.00 </w:t>
            </w:r>
            <w:r w:rsidRPr="00CD4E7A">
              <w:rPr>
                <w:rFonts w:asciiTheme="majorBidi" w:eastAsia="Calibri" w:hAnsiTheme="majorBidi" w:cstheme="majorBidi"/>
                <w:i/>
                <w:iCs/>
                <w:color w:val="000000"/>
                <w:sz w:val="18"/>
                <w:szCs w:val="18"/>
                <w:lang w:val="en-GB"/>
              </w:rPr>
              <w:br/>
              <w:t>[1.00-2.00]</w:t>
            </w:r>
          </w:p>
        </w:tc>
        <w:tc>
          <w:tcPr>
            <w:tcW w:w="283" w:type="pct"/>
          </w:tcPr>
          <w:p w14:paraId="16459941"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2(7.69)</w:t>
            </w:r>
          </w:p>
        </w:tc>
        <w:tc>
          <w:tcPr>
            <w:tcW w:w="249" w:type="pct"/>
          </w:tcPr>
          <w:p w14:paraId="07150BF0"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15(57.69)</w:t>
            </w:r>
          </w:p>
        </w:tc>
        <w:tc>
          <w:tcPr>
            <w:tcW w:w="293" w:type="pct"/>
          </w:tcPr>
          <w:p w14:paraId="4D77A7F0"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8(30.77)</w:t>
            </w:r>
          </w:p>
        </w:tc>
        <w:tc>
          <w:tcPr>
            <w:tcW w:w="251" w:type="pct"/>
          </w:tcPr>
          <w:p w14:paraId="02729369"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252" w:type="pct"/>
          </w:tcPr>
          <w:p w14:paraId="008DC1DF"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7" w:type="pct"/>
            <w:vAlign w:val="center"/>
          </w:tcPr>
          <w:p w14:paraId="59532742"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1.00 </w:t>
            </w:r>
            <w:r w:rsidRPr="00CD4E7A">
              <w:rPr>
                <w:rFonts w:asciiTheme="majorBidi" w:eastAsia="Calibri" w:hAnsiTheme="majorBidi" w:cstheme="majorBidi"/>
                <w:i/>
                <w:iCs/>
                <w:color w:val="000000"/>
                <w:sz w:val="18"/>
                <w:szCs w:val="18"/>
                <w:lang w:val="en-GB"/>
              </w:rPr>
              <w:br/>
              <w:t>[1.00-2.00]</w:t>
            </w:r>
          </w:p>
        </w:tc>
        <w:tc>
          <w:tcPr>
            <w:tcW w:w="304" w:type="pct"/>
          </w:tcPr>
          <w:p w14:paraId="6615F5FF"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97" w:type="pct"/>
          </w:tcPr>
          <w:p w14:paraId="738B1B5D"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18(72)</w:t>
            </w:r>
          </w:p>
        </w:tc>
        <w:tc>
          <w:tcPr>
            <w:tcW w:w="397" w:type="pct"/>
          </w:tcPr>
          <w:p w14:paraId="3AA5B5EC"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7(28)</w:t>
            </w:r>
          </w:p>
        </w:tc>
        <w:tc>
          <w:tcPr>
            <w:tcW w:w="397" w:type="pct"/>
          </w:tcPr>
          <w:p w14:paraId="0240F162"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432" w:type="pct"/>
          </w:tcPr>
          <w:p w14:paraId="1078FD7E"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7" w:type="pct"/>
          </w:tcPr>
          <w:p w14:paraId="0CA189CB"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p>
        </w:tc>
        <w:tc>
          <w:tcPr>
            <w:tcW w:w="340" w:type="pct"/>
            <w:vAlign w:val="center"/>
          </w:tcPr>
          <w:p w14:paraId="2C2FF203"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0.874</w:t>
            </w:r>
          </w:p>
        </w:tc>
      </w:tr>
      <w:tr w:rsidR="0044241E" w:rsidRPr="00CD4E7A" w14:paraId="083788A7" w14:textId="77777777" w:rsidTr="003C7A3D">
        <w:trPr>
          <w:trHeight w:val="433"/>
        </w:trPr>
        <w:tc>
          <w:tcPr>
            <w:tcW w:w="294" w:type="pct"/>
            <w:vAlign w:val="center"/>
          </w:tcPr>
          <w:p w14:paraId="090FEE83" w14:textId="77777777" w:rsidR="0044241E" w:rsidRPr="00CD4E7A" w:rsidRDefault="0044241E" w:rsidP="003C7A3D">
            <w:pPr>
              <w:spacing w:after="160" w:line="259" w:lineRule="auto"/>
              <w:rPr>
                <w:rFonts w:asciiTheme="majorBidi" w:eastAsia="Calibri" w:hAnsiTheme="majorBidi" w:cstheme="majorBidi"/>
                <w:b/>
                <w:bCs/>
                <w:i/>
                <w:iCs/>
                <w:color w:val="44546A"/>
                <w:sz w:val="20"/>
                <w:szCs w:val="20"/>
                <w:lang w:val="en-GB"/>
              </w:rPr>
            </w:pPr>
            <w:r w:rsidRPr="00CD4E7A">
              <w:rPr>
                <w:rFonts w:asciiTheme="majorBidi" w:eastAsia="Calibri" w:hAnsiTheme="majorBidi" w:cstheme="majorBidi"/>
                <w:b/>
                <w:bCs/>
                <w:i/>
                <w:iCs/>
                <w:color w:val="000000"/>
                <w:sz w:val="18"/>
                <w:szCs w:val="18"/>
                <w:lang w:val="en-GB"/>
              </w:rPr>
              <w:t>Tw3</w:t>
            </w:r>
          </w:p>
        </w:tc>
        <w:tc>
          <w:tcPr>
            <w:tcW w:w="367" w:type="pct"/>
          </w:tcPr>
          <w:p w14:paraId="433DDE06"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[2.00-2.00]</w:t>
            </w:r>
          </w:p>
        </w:tc>
        <w:tc>
          <w:tcPr>
            <w:tcW w:w="283" w:type="pct"/>
          </w:tcPr>
          <w:p w14:paraId="377B5C21"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49" w:type="pct"/>
          </w:tcPr>
          <w:p w14:paraId="128A3090"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11(42.31)</w:t>
            </w:r>
          </w:p>
        </w:tc>
        <w:tc>
          <w:tcPr>
            <w:tcW w:w="293" w:type="pct"/>
          </w:tcPr>
          <w:p w14:paraId="5A75BE3B"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15(57.69)</w:t>
            </w:r>
          </w:p>
        </w:tc>
        <w:tc>
          <w:tcPr>
            <w:tcW w:w="251" w:type="pct"/>
          </w:tcPr>
          <w:p w14:paraId="720FC6EE"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52" w:type="pct"/>
          </w:tcPr>
          <w:p w14:paraId="624F8F12"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7" w:type="pct"/>
            <w:vAlign w:val="center"/>
          </w:tcPr>
          <w:p w14:paraId="2130940F"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1.00 </w:t>
            </w:r>
            <w:r w:rsidRPr="00CD4E7A">
              <w:rPr>
                <w:rFonts w:asciiTheme="majorBidi" w:eastAsia="Calibri" w:hAnsiTheme="majorBidi" w:cstheme="majorBidi"/>
                <w:i/>
                <w:iCs/>
                <w:color w:val="000000"/>
                <w:sz w:val="18"/>
                <w:szCs w:val="18"/>
                <w:lang w:val="en-GB"/>
              </w:rPr>
              <w:br/>
              <w:t>[1.00-2.00]</w:t>
            </w:r>
          </w:p>
        </w:tc>
        <w:tc>
          <w:tcPr>
            <w:tcW w:w="304" w:type="pct"/>
          </w:tcPr>
          <w:p w14:paraId="5FACDA37"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97" w:type="pct"/>
          </w:tcPr>
          <w:p w14:paraId="053C56DC"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17(68)</w:t>
            </w:r>
          </w:p>
        </w:tc>
        <w:tc>
          <w:tcPr>
            <w:tcW w:w="397" w:type="pct"/>
          </w:tcPr>
          <w:p w14:paraId="76DCF875"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8(32)</w:t>
            </w:r>
          </w:p>
        </w:tc>
        <w:tc>
          <w:tcPr>
            <w:tcW w:w="397" w:type="pct"/>
          </w:tcPr>
          <w:p w14:paraId="163485BC"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432" w:type="pct"/>
          </w:tcPr>
          <w:p w14:paraId="77FB400E"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7" w:type="pct"/>
          </w:tcPr>
          <w:p w14:paraId="7CD55337"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p>
        </w:tc>
        <w:tc>
          <w:tcPr>
            <w:tcW w:w="340" w:type="pct"/>
            <w:vAlign w:val="center"/>
          </w:tcPr>
          <w:p w14:paraId="1EE6682F"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0.069</w:t>
            </w:r>
          </w:p>
        </w:tc>
      </w:tr>
      <w:tr w:rsidR="0044241E" w:rsidRPr="00CD4E7A" w14:paraId="273BE0DE" w14:textId="77777777" w:rsidTr="003C7A3D">
        <w:trPr>
          <w:trHeight w:val="433"/>
        </w:trPr>
        <w:tc>
          <w:tcPr>
            <w:tcW w:w="294" w:type="pct"/>
            <w:vAlign w:val="center"/>
          </w:tcPr>
          <w:p w14:paraId="55821D46" w14:textId="77777777" w:rsidR="0044241E" w:rsidRPr="00CD4E7A" w:rsidRDefault="0044241E" w:rsidP="003C7A3D">
            <w:pPr>
              <w:spacing w:after="160" w:line="259" w:lineRule="auto"/>
              <w:rPr>
                <w:rFonts w:asciiTheme="majorBidi" w:eastAsia="Calibri" w:hAnsiTheme="majorBidi" w:cstheme="majorBidi"/>
                <w:b/>
                <w:bCs/>
                <w:i/>
                <w:iCs/>
                <w:color w:val="44546A"/>
                <w:sz w:val="20"/>
                <w:szCs w:val="20"/>
                <w:lang w:val="en-GB"/>
              </w:rPr>
            </w:pPr>
            <w:r w:rsidRPr="00CD4E7A">
              <w:rPr>
                <w:rFonts w:asciiTheme="majorBidi" w:eastAsia="Calibri" w:hAnsiTheme="majorBidi" w:cstheme="majorBidi"/>
                <w:b/>
                <w:bCs/>
                <w:i/>
                <w:iCs/>
                <w:color w:val="000000"/>
                <w:sz w:val="18"/>
                <w:szCs w:val="18"/>
                <w:lang w:val="en-GB"/>
              </w:rPr>
              <w:t>Tw4</w:t>
            </w:r>
          </w:p>
        </w:tc>
        <w:tc>
          <w:tcPr>
            <w:tcW w:w="367" w:type="pct"/>
          </w:tcPr>
          <w:p w14:paraId="7BA9DF84"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[2.00-2.00]</w:t>
            </w:r>
          </w:p>
        </w:tc>
        <w:tc>
          <w:tcPr>
            <w:tcW w:w="283" w:type="pct"/>
          </w:tcPr>
          <w:p w14:paraId="3EF0CA08"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49" w:type="pct"/>
          </w:tcPr>
          <w:p w14:paraId="36837125"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5(19.23)</w:t>
            </w:r>
          </w:p>
        </w:tc>
        <w:tc>
          <w:tcPr>
            <w:tcW w:w="293" w:type="pct"/>
          </w:tcPr>
          <w:p w14:paraId="6B9862EB"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19(73.08)</w:t>
            </w:r>
          </w:p>
        </w:tc>
        <w:tc>
          <w:tcPr>
            <w:tcW w:w="251" w:type="pct"/>
          </w:tcPr>
          <w:p w14:paraId="5017C057"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2(7.69)</w:t>
            </w:r>
          </w:p>
        </w:tc>
        <w:tc>
          <w:tcPr>
            <w:tcW w:w="252" w:type="pct"/>
          </w:tcPr>
          <w:p w14:paraId="3A3AA3E5"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7" w:type="pct"/>
          </w:tcPr>
          <w:p w14:paraId="76AE5D4F"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[2.00-2.00]</w:t>
            </w:r>
          </w:p>
        </w:tc>
        <w:tc>
          <w:tcPr>
            <w:tcW w:w="304" w:type="pct"/>
          </w:tcPr>
          <w:p w14:paraId="1A3E86BA"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97" w:type="pct"/>
          </w:tcPr>
          <w:p w14:paraId="6BC35E1E"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9(36)</w:t>
            </w:r>
          </w:p>
        </w:tc>
        <w:tc>
          <w:tcPr>
            <w:tcW w:w="397" w:type="pct"/>
          </w:tcPr>
          <w:p w14:paraId="40FE88DA"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16(64)</w:t>
            </w:r>
          </w:p>
        </w:tc>
        <w:tc>
          <w:tcPr>
            <w:tcW w:w="397" w:type="pct"/>
          </w:tcPr>
          <w:p w14:paraId="7FD4F905"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432" w:type="pct"/>
          </w:tcPr>
          <w:p w14:paraId="28622F40"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7" w:type="pct"/>
          </w:tcPr>
          <w:p w14:paraId="59BB7C98"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p>
        </w:tc>
        <w:tc>
          <w:tcPr>
            <w:tcW w:w="340" w:type="pct"/>
            <w:vAlign w:val="center"/>
          </w:tcPr>
          <w:p w14:paraId="08A7C4F7"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0.103</w:t>
            </w:r>
          </w:p>
        </w:tc>
      </w:tr>
      <w:tr w:rsidR="0044241E" w:rsidRPr="00CD4E7A" w14:paraId="6F82A8F2" w14:textId="77777777" w:rsidTr="003C7A3D">
        <w:trPr>
          <w:trHeight w:val="433"/>
        </w:trPr>
        <w:tc>
          <w:tcPr>
            <w:tcW w:w="294" w:type="pct"/>
            <w:vAlign w:val="center"/>
          </w:tcPr>
          <w:p w14:paraId="3F2E73C6" w14:textId="77777777" w:rsidR="0044241E" w:rsidRPr="00CD4E7A" w:rsidRDefault="0044241E" w:rsidP="003C7A3D">
            <w:pPr>
              <w:spacing w:after="160" w:line="259" w:lineRule="auto"/>
              <w:rPr>
                <w:rFonts w:asciiTheme="majorBidi" w:eastAsia="Calibri" w:hAnsiTheme="majorBidi" w:cstheme="majorBidi"/>
                <w:b/>
                <w:bCs/>
                <w:i/>
                <w:iCs/>
                <w:color w:val="44546A"/>
                <w:sz w:val="20"/>
                <w:szCs w:val="20"/>
                <w:lang w:val="en-GB"/>
              </w:rPr>
            </w:pPr>
            <w:r w:rsidRPr="00CD4E7A">
              <w:rPr>
                <w:rFonts w:asciiTheme="majorBidi" w:eastAsia="Calibri" w:hAnsiTheme="majorBidi" w:cstheme="majorBidi"/>
                <w:b/>
                <w:bCs/>
                <w:i/>
                <w:iCs/>
                <w:color w:val="000000"/>
                <w:sz w:val="18"/>
                <w:szCs w:val="18"/>
                <w:lang w:val="en-GB"/>
              </w:rPr>
              <w:t>Tw5</w:t>
            </w:r>
          </w:p>
        </w:tc>
        <w:tc>
          <w:tcPr>
            <w:tcW w:w="367" w:type="pct"/>
          </w:tcPr>
          <w:p w14:paraId="741C4593"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[2.00-2.00]</w:t>
            </w:r>
          </w:p>
        </w:tc>
        <w:tc>
          <w:tcPr>
            <w:tcW w:w="283" w:type="pct"/>
          </w:tcPr>
          <w:p w14:paraId="7BA5FFA6"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49" w:type="pct"/>
          </w:tcPr>
          <w:p w14:paraId="2A4D8F33"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7(26.92)</w:t>
            </w:r>
          </w:p>
        </w:tc>
        <w:tc>
          <w:tcPr>
            <w:tcW w:w="293" w:type="pct"/>
          </w:tcPr>
          <w:p w14:paraId="7C7B4FCC"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18(69.23)</w:t>
            </w:r>
          </w:p>
        </w:tc>
        <w:tc>
          <w:tcPr>
            <w:tcW w:w="251" w:type="pct"/>
          </w:tcPr>
          <w:p w14:paraId="21B12EC3"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252" w:type="pct"/>
          </w:tcPr>
          <w:p w14:paraId="255BA6D0"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7" w:type="pct"/>
          </w:tcPr>
          <w:p w14:paraId="481B4757"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[2.00-2.00]</w:t>
            </w:r>
          </w:p>
        </w:tc>
        <w:tc>
          <w:tcPr>
            <w:tcW w:w="304" w:type="pct"/>
          </w:tcPr>
          <w:p w14:paraId="598C9CE9"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97" w:type="pct"/>
          </w:tcPr>
          <w:p w14:paraId="026C7B5A"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9(36)</w:t>
            </w:r>
          </w:p>
        </w:tc>
        <w:tc>
          <w:tcPr>
            <w:tcW w:w="397" w:type="pct"/>
          </w:tcPr>
          <w:p w14:paraId="16C4E3F8"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15(60)</w:t>
            </w:r>
          </w:p>
        </w:tc>
        <w:tc>
          <w:tcPr>
            <w:tcW w:w="397" w:type="pct"/>
          </w:tcPr>
          <w:p w14:paraId="1A6A6462"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432" w:type="pct"/>
          </w:tcPr>
          <w:p w14:paraId="7E99D26C"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7" w:type="pct"/>
          </w:tcPr>
          <w:p w14:paraId="6E2A7CBB"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p>
        </w:tc>
        <w:tc>
          <w:tcPr>
            <w:tcW w:w="340" w:type="pct"/>
            <w:vAlign w:val="center"/>
          </w:tcPr>
          <w:p w14:paraId="6F0009BE"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0.524</w:t>
            </w:r>
          </w:p>
        </w:tc>
      </w:tr>
      <w:tr w:rsidR="0044241E" w:rsidRPr="00CD4E7A" w14:paraId="5293E47D" w14:textId="77777777" w:rsidTr="003C7A3D">
        <w:trPr>
          <w:trHeight w:val="433"/>
        </w:trPr>
        <w:tc>
          <w:tcPr>
            <w:tcW w:w="294" w:type="pct"/>
            <w:vAlign w:val="center"/>
          </w:tcPr>
          <w:p w14:paraId="02982D8D" w14:textId="77777777" w:rsidR="0044241E" w:rsidRPr="00CD4E7A" w:rsidRDefault="0044241E" w:rsidP="003C7A3D">
            <w:pPr>
              <w:spacing w:after="160" w:line="259" w:lineRule="auto"/>
              <w:rPr>
                <w:rFonts w:asciiTheme="majorBidi" w:eastAsia="Calibri" w:hAnsiTheme="majorBidi" w:cstheme="majorBidi"/>
                <w:b/>
                <w:bCs/>
                <w:i/>
                <w:iCs/>
                <w:color w:val="44546A"/>
                <w:sz w:val="20"/>
                <w:szCs w:val="20"/>
                <w:lang w:val="en-GB"/>
              </w:rPr>
            </w:pPr>
            <w:r w:rsidRPr="00CD4E7A">
              <w:rPr>
                <w:rFonts w:asciiTheme="majorBidi" w:eastAsia="Calibri" w:hAnsiTheme="majorBidi" w:cstheme="majorBidi"/>
                <w:b/>
                <w:bCs/>
                <w:i/>
                <w:iCs/>
                <w:color w:val="000000"/>
                <w:sz w:val="18"/>
                <w:szCs w:val="18"/>
                <w:lang w:val="en-GB"/>
              </w:rPr>
              <w:t>Tw6</w:t>
            </w:r>
          </w:p>
        </w:tc>
        <w:tc>
          <w:tcPr>
            <w:tcW w:w="367" w:type="pct"/>
          </w:tcPr>
          <w:p w14:paraId="2318216A"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[2.00-2.00]</w:t>
            </w:r>
          </w:p>
        </w:tc>
        <w:tc>
          <w:tcPr>
            <w:tcW w:w="283" w:type="pct"/>
          </w:tcPr>
          <w:p w14:paraId="6FC692E9"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49" w:type="pct"/>
          </w:tcPr>
          <w:p w14:paraId="2FFED65A"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2(7.69)</w:t>
            </w:r>
          </w:p>
        </w:tc>
        <w:tc>
          <w:tcPr>
            <w:tcW w:w="293" w:type="pct"/>
          </w:tcPr>
          <w:p w14:paraId="5E720F23"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23(88.46)</w:t>
            </w:r>
          </w:p>
        </w:tc>
        <w:tc>
          <w:tcPr>
            <w:tcW w:w="251" w:type="pct"/>
          </w:tcPr>
          <w:p w14:paraId="58BBA6C0"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252" w:type="pct"/>
          </w:tcPr>
          <w:p w14:paraId="31F90950"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7" w:type="pct"/>
          </w:tcPr>
          <w:p w14:paraId="39E71BAD"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[2.00-2.00]</w:t>
            </w:r>
          </w:p>
        </w:tc>
        <w:tc>
          <w:tcPr>
            <w:tcW w:w="304" w:type="pct"/>
          </w:tcPr>
          <w:p w14:paraId="721D9EFA"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97" w:type="pct"/>
          </w:tcPr>
          <w:p w14:paraId="7568C292"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8(32)</w:t>
            </w:r>
          </w:p>
        </w:tc>
        <w:tc>
          <w:tcPr>
            <w:tcW w:w="397" w:type="pct"/>
          </w:tcPr>
          <w:p w14:paraId="4EFD4EA7"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14(56)</w:t>
            </w:r>
          </w:p>
        </w:tc>
        <w:tc>
          <w:tcPr>
            <w:tcW w:w="397" w:type="pct"/>
          </w:tcPr>
          <w:p w14:paraId="66BF40FF"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3(12)</w:t>
            </w:r>
          </w:p>
        </w:tc>
        <w:tc>
          <w:tcPr>
            <w:tcW w:w="432" w:type="pct"/>
          </w:tcPr>
          <w:p w14:paraId="522D58CB"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7" w:type="pct"/>
          </w:tcPr>
          <w:p w14:paraId="30B43BA3"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p>
        </w:tc>
        <w:tc>
          <w:tcPr>
            <w:tcW w:w="340" w:type="pct"/>
            <w:vAlign w:val="center"/>
          </w:tcPr>
          <w:p w14:paraId="0D60B888"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0.213</w:t>
            </w:r>
          </w:p>
        </w:tc>
      </w:tr>
      <w:tr w:rsidR="0044241E" w:rsidRPr="00CD4E7A" w14:paraId="5A86766D" w14:textId="77777777" w:rsidTr="003C7A3D">
        <w:trPr>
          <w:trHeight w:val="433"/>
        </w:trPr>
        <w:tc>
          <w:tcPr>
            <w:tcW w:w="294" w:type="pct"/>
            <w:vAlign w:val="center"/>
          </w:tcPr>
          <w:p w14:paraId="0EB17A43" w14:textId="77777777" w:rsidR="0044241E" w:rsidRPr="00CD4E7A" w:rsidRDefault="0044241E" w:rsidP="003C7A3D">
            <w:pPr>
              <w:spacing w:after="160" w:line="259" w:lineRule="auto"/>
              <w:rPr>
                <w:rFonts w:asciiTheme="majorBidi" w:eastAsia="Calibri" w:hAnsiTheme="majorBidi" w:cstheme="majorBidi"/>
                <w:b/>
                <w:bCs/>
                <w:i/>
                <w:iCs/>
                <w:color w:val="44546A"/>
                <w:sz w:val="20"/>
                <w:szCs w:val="20"/>
                <w:lang w:val="en-GB"/>
              </w:rPr>
            </w:pPr>
            <w:r w:rsidRPr="00CD4E7A">
              <w:rPr>
                <w:rFonts w:asciiTheme="majorBidi" w:eastAsia="Calibri" w:hAnsiTheme="majorBidi" w:cstheme="majorBidi"/>
                <w:b/>
                <w:bCs/>
                <w:i/>
                <w:iCs/>
                <w:color w:val="000000"/>
                <w:sz w:val="18"/>
                <w:szCs w:val="18"/>
                <w:lang w:val="en-GB"/>
              </w:rPr>
              <w:t>Tw7</w:t>
            </w:r>
          </w:p>
        </w:tc>
        <w:tc>
          <w:tcPr>
            <w:tcW w:w="367" w:type="pct"/>
          </w:tcPr>
          <w:p w14:paraId="49AC1091"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[2.00-2.00]</w:t>
            </w:r>
          </w:p>
        </w:tc>
        <w:tc>
          <w:tcPr>
            <w:tcW w:w="283" w:type="pct"/>
          </w:tcPr>
          <w:p w14:paraId="6904554D"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49" w:type="pct"/>
          </w:tcPr>
          <w:p w14:paraId="664967E0"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8(30.77)</w:t>
            </w:r>
          </w:p>
        </w:tc>
        <w:tc>
          <w:tcPr>
            <w:tcW w:w="293" w:type="pct"/>
          </w:tcPr>
          <w:p w14:paraId="2922F4B6"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17(65.38)</w:t>
            </w:r>
          </w:p>
        </w:tc>
        <w:tc>
          <w:tcPr>
            <w:tcW w:w="251" w:type="pct"/>
          </w:tcPr>
          <w:p w14:paraId="3D12B904"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252" w:type="pct"/>
          </w:tcPr>
          <w:p w14:paraId="1250B28F"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7" w:type="pct"/>
          </w:tcPr>
          <w:p w14:paraId="3CDEE533"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[2.00-2.00]</w:t>
            </w:r>
          </w:p>
        </w:tc>
        <w:tc>
          <w:tcPr>
            <w:tcW w:w="304" w:type="pct"/>
          </w:tcPr>
          <w:p w14:paraId="4E0BB9C8"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97" w:type="pct"/>
          </w:tcPr>
          <w:p w14:paraId="32E308D8"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9(36)</w:t>
            </w:r>
          </w:p>
        </w:tc>
        <w:tc>
          <w:tcPr>
            <w:tcW w:w="397" w:type="pct"/>
          </w:tcPr>
          <w:p w14:paraId="4AD7227B"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16(64)</w:t>
            </w:r>
          </w:p>
        </w:tc>
        <w:tc>
          <w:tcPr>
            <w:tcW w:w="397" w:type="pct"/>
          </w:tcPr>
          <w:p w14:paraId="3A52A49F"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432" w:type="pct"/>
          </w:tcPr>
          <w:p w14:paraId="0F823CBC"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7" w:type="pct"/>
          </w:tcPr>
          <w:p w14:paraId="1260AB07"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p>
        </w:tc>
        <w:tc>
          <w:tcPr>
            <w:tcW w:w="340" w:type="pct"/>
            <w:vAlign w:val="center"/>
          </w:tcPr>
          <w:p w14:paraId="218DDDE6"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0.568</w:t>
            </w:r>
          </w:p>
        </w:tc>
      </w:tr>
      <w:tr w:rsidR="0044241E" w:rsidRPr="00CD4E7A" w14:paraId="245826BD" w14:textId="77777777" w:rsidTr="003C7A3D">
        <w:trPr>
          <w:trHeight w:val="433"/>
        </w:trPr>
        <w:tc>
          <w:tcPr>
            <w:tcW w:w="294" w:type="pct"/>
            <w:vAlign w:val="center"/>
          </w:tcPr>
          <w:p w14:paraId="737A2470" w14:textId="77777777" w:rsidR="0044241E" w:rsidRPr="00CD4E7A" w:rsidRDefault="0044241E" w:rsidP="003C7A3D">
            <w:pPr>
              <w:spacing w:after="160" w:line="259" w:lineRule="auto"/>
              <w:rPr>
                <w:rFonts w:asciiTheme="majorBidi" w:eastAsia="Calibri" w:hAnsiTheme="majorBidi" w:cstheme="majorBidi"/>
                <w:b/>
                <w:bCs/>
                <w:i/>
                <w:iCs/>
                <w:color w:val="44546A"/>
                <w:sz w:val="20"/>
                <w:szCs w:val="20"/>
                <w:lang w:val="en-GB"/>
              </w:rPr>
            </w:pPr>
            <w:r w:rsidRPr="00CD4E7A">
              <w:rPr>
                <w:rFonts w:asciiTheme="majorBidi" w:eastAsia="Calibri" w:hAnsiTheme="majorBidi" w:cstheme="majorBidi"/>
                <w:b/>
                <w:bCs/>
                <w:i/>
                <w:iCs/>
                <w:color w:val="000000"/>
                <w:sz w:val="18"/>
                <w:szCs w:val="18"/>
                <w:lang w:val="en-GB"/>
              </w:rPr>
              <w:t>Tw8</w:t>
            </w:r>
          </w:p>
        </w:tc>
        <w:tc>
          <w:tcPr>
            <w:tcW w:w="367" w:type="pct"/>
          </w:tcPr>
          <w:p w14:paraId="2FD4CBA8"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[2.00-2.00]</w:t>
            </w:r>
          </w:p>
        </w:tc>
        <w:tc>
          <w:tcPr>
            <w:tcW w:w="283" w:type="pct"/>
          </w:tcPr>
          <w:p w14:paraId="1195C653"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49" w:type="pct"/>
          </w:tcPr>
          <w:p w14:paraId="39E60CE9"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2(7.69)</w:t>
            </w:r>
          </w:p>
        </w:tc>
        <w:tc>
          <w:tcPr>
            <w:tcW w:w="293" w:type="pct"/>
          </w:tcPr>
          <w:p w14:paraId="498A074F"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22(84.62)</w:t>
            </w:r>
          </w:p>
        </w:tc>
        <w:tc>
          <w:tcPr>
            <w:tcW w:w="251" w:type="pct"/>
          </w:tcPr>
          <w:p w14:paraId="4F47322C"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2(7.69)</w:t>
            </w:r>
          </w:p>
        </w:tc>
        <w:tc>
          <w:tcPr>
            <w:tcW w:w="252" w:type="pct"/>
          </w:tcPr>
          <w:p w14:paraId="795C9EF8"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7" w:type="pct"/>
          </w:tcPr>
          <w:p w14:paraId="714B79E4"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[2.00-2.00]</w:t>
            </w:r>
          </w:p>
        </w:tc>
        <w:tc>
          <w:tcPr>
            <w:tcW w:w="304" w:type="pct"/>
          </w:tcPr>
          <w:p w14:paraId="77900BF2"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97" w:type="pct"/>
          </w:tcPr>
          <w:p w14:paraId="6C27474F"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8(32)</w:t>
            </w:r>
          </w:p>
        </w:tc>
        <w:tc>
          <w:tcPr>
            <w:tcW w:w="397" w:type="pct"/>
          </w:tcPr>
          <w:p w14:paraId="39E7A067"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14(56)</w:t>
            </w:r>
          </w:p>
        </w:tc>
        <w:tc>
          <w:tcPr>
            <w:tcW w:w="397" w:type="pct"/>
          </w:tcPr>
          <w:p w14:paraId="06016F41"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3(12)</w:t>
            </w:r>
          </w:p>
        </w:tc>
        <w:tc>
          <w:tcPr>
            <w:tcW w:w="432" w:type="pct"/>
          </w:tcPr>
          <w:p w14:paraId="0015D04E"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7" w:type="pct"/>
          </w:tcPr>
          <w:p w14:paraId="5FE502F2"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p>
        </w:tc>
        <w:tc>
          <w:tcPr>
            <w:tcW w:w="340" w:type="pct"/>
            <w:vAlign w:val="center"/>
          </w:tcPr>
          <w:p w14:paraId="6FAEEA1C"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0.157</w:t>
            </w:r>
          </w:p>
        </w:tc>
      </w:tr>
      <w:tr w:rsidR="0044241E" w:rsidRPr="00CD4E7A" w14:paraId="3E9F0AA6" w14:textId="77777777" w:rsidTr="003C7A3D">
        <w:trPr>
          <w:trHeight w:val="433"/>
        </w:trPr>
        <w:tc>
          <w:tcPr>
            <w:tcW w:w="294" w:type="pct"/>
            <w:vAlign w:val="center"/>
          </w:tcPr>
          <w:p w14:paraId="64D2F028" w14:textId="77777777" w:rsidR="0044241E" w:rsidRPr="00CD4E7A" w:rsidRDefault="0044241E" w:rsidP="003C7A3D">
            <w:pPr>
              <w:spacing w:after="160" w:line="259" w:lineRule="auto"/>
              <w:rPr>
                <w:rFonts w:asciiTheme="majorBidi" w:eastAsia="Calibri" w:hAnsiTheme="majorBidi" w:cstheme="majorBidi"/>
                <w:b/>
                <w:bCs/>
                <w:i/>
                <w:iCs/>
                <w:color w:val="44546A"/>
                <w:sz w:val="20"/>
                <w:szCs w:val="20"/>
                <w:lang w:val="en-GB"/>
              </w:rPr>
            </w:pPr>
            <w:r w:rsidRPr="00CD4E7A">
              <w:rPr>
                <w:rFonts w:asciiTheme="majorBidi" w:eastAsia="Calibri" w:hAnsiTheme="majorBidi" w:cstheme="majorBidi"/>
                <w:b/>
                <w:bCs/>
                <w:i/>
                <w:iCs/>
                <w:color w:val="000000"/>
                <w:sz w:val="18"/>
                <w:szCs w:val="18"/>
                <w:lang w:val="en-GB"/>
              </w:rPr>
              <w:t>Tw9</w:t>
            </w:r>
          </w:p>
        </w:tc>
        <w:tc>
          <w:tcPr>
            <w:tcW w:w="367" w:type="pct"/>
          </w:tcPr>
          <w:p w14:paraId="0B542406"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[2.00-2.00]</w:t>
            </w:r>
          </w:p>
        </w:tc>
        <w:tc>
          <w:tcPr>
            <w:tcW w:w="283" w:type="pct"/>
          </w:tcPr>
          <w:p w14:paraId="35F6A677"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49" w:type="pct"/>
          </w:tcPr>
          <w:p w14:paraId="525CE41E" w14:textId="77777777" w:rsidR="0044241E" w:rsidRPr="00CD4E7A" w:rsidRDefault="0044241E" w:rsidP="003C7A3D">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3(11.54)</w:t>
            </w:r>
          </w:p>
          <w:p w14:paraId="50A83847"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p>
        </w:tc>
        <w:tc>
          <w:tcPr>
            <w:tcW w:w="293" w:type="pct"/>
          </w:tcPr>
          <w:p w14:paraId="6083CC6A"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19(73.08)</w:t>
            </w:r>
          </w:p>
        </w:tc>
        <w:tc>
          <w:tcPr>
            <w:tcW w:w="251" w:type="pct"/>
          </w:tcPr>
          <w:p w14:paraId="3B45E96E"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4(15.38)</w:t>
            </w:r>
          </w:p>
        </w:tc>
        <w:tc>
          <w:tcPr>
            <w:tcW w:w="252" w:type="pct"/>
          </w:tcPr>
          <w:p w14:paraId="04190286"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7" w:type="pct"/>
          </w:tcPr>
          <w:p w14:paraId="4E826ED3"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[2.00-2.00]</w:t>
            </w:r>
          </w:p>
        </w:tc>
        <w:tc>
          <w:tcPr>
            <w:tcW w:w="304" w:type="pct"/>
          </w:tcPr>
          <w:p w14:paraId="7CE26B91"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97" w:type="pct"/>
          </w:tcPr>
          <w:p w14:paraId="15458E7E"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8(32)</w:t>
            </w:r>
          </w:p>
        </w:tc>
        <w:tc>
          <w:tcPr>
            <w:tcW w:w="397" w:type="pct"/>
          </w:tcPr>
          <w:p w14:paraId="28783225"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14(56)</w:t>
            </w:r>
          </w:p>
        </w:tc>
        <w:tc>
          <w:tcPr>
            <w:tcW w:w="397" w:type="pct"/>
          </w:tcPr>
          <w:p w14:paraId="26287C07"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3(12)</w:t>
            </w:r>
          </w:p>
        </w:tc>
        <w:tc>
          <w:tcPr>
            <w:tcW w:w="432" w:type="pct"/>
          </w:tcPr>
          <w:p w14:paraId="7A2AD010"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7" w:type="pct"/>
          </w:tcPr>
          <w:p w14:paraId="577CE681"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p>
        </w:tc>
        <w:tc>
          <w:tcPr>
            <w:tcW w:w="340" w:type="pct"/>
            <w:vAlign w:val="center"/>
          </w:tcPr>
          <w:p w14:paraId="6DA3C3E5"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0.141</w:t>
            </w:r>
          </w:p>
        </w:tc>
      </w:tr>
      <w:tr w:rsidR="0044241E" w:rsidRPr="00CD4E7A" w14:paraId="3B845440" w14:textId="77777777" w:rsidTr="003C7A3D">
        <w:trPr>
          <w:trHeight w:val="433"/>
        </w:trPr>
        <w:tc>
          <w:tcPr>
            <w:tcW w:w="294" w:type="pct"/>
            <w:vAlign w:val="center"/>
          </w:tcPr>
          <w:p w14:paraId="76684FDA" w14:textId="77777777" w:rsidR="0044241E" w:rsidRPr="00CD4E7A" w:rsidRDefault="0044241E" w:rsidP="003C7A3D">
            <w:pPr>
              <w:spacing w:after="160" w:line="259" w:lineRule="auto"/>
              <w:rPr>
                <w:rFonts w:asciiTheme="majorBidi" w:eastAsia="Calibri" w:hAnsiTheme="majorBidi" w:cstheme="majorBidi"/>
                <w:b/>
                <w:bCs/>
                <w:i/>
                <w:iCs/>
                <w:color w:val="44546A"/>
                <w:sz w:val="20"/>
                <w:szCs w:val="20"/>
                <w:lang w:val="en-GB"/>
              </w:rPr>
            </w:pPr>
            <w:r w:rsidRPr="00CD4E7A">
              <w:rPr>
                <w:rFonts w:asciiTheme="majorBidi" w:eastAsia="Calibri" w:hAnsiTheme="majorBidi" w:cstheme="majorBidi"/>
                <w:b/>
                <w:bCs/>
                <w:i/>
                <w:iCs/>
                <w:color w:val="000000"/>
                <w:sz w:val="18"/>
                <w:szCs w:val="18"/>
                <w:lang w:val="en-GB"/>
              </w:rPr>
              <w:t>Tw10</w:t>
            </w:r>
          </w:p>
        </w:tc>
        <w:tc>
          <w:tcPr>
            <w:tcW w:w="367" w:type="pct"/>
          </w:tcPr>
          <w:p w14:paraId="1ACC5E53"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[2.00-2.00]</w:t>
            </w:r>
          </w:p>
        </w:tc>
        <w:tc>
          <w:tcPr>
            <w:tcW w:w="283" w:type="pct"/>
          </w:tcPr>
          <w:p w14:paraId="2D4B6102"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49" w:type="pct"/>
          </w:tcPr>
          <w:p w14:paraId="3FD54ED0" w14:textId="77777777" w:rsidR="0044241E" w:rsidRPr="00CD4E7A" w:rsidRDefault="0044241E" w:rsidP="003C7A3D">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3(11.54)</w:t>
            </w:r>
          </w:p>
          <w:p w14:paraId="753D472B"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p>
        </w:tc>
        <w:tc>
          <w:tcPr>
            <w:tcW w:w="293" w:type="pct"/>
          </w:tcPr>
          <w:p w14:paraId="4AE03302"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20(76.92)</w:t>
            </w:r>
          </w:p>
        </w:tc>
        <w:tc>
          <w:tcPr>
            <w:tcW w:w="251" w:type="pct"/>
          </w:tcPr>
          <w:p w14:paraId="1611AD45"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4(15.38)</w:t>
            </w:r>
          </w:p>
        </w:tc>
        <w:tc>
          <w:tcPr>
            <w:tcW w:w="252" w:type="pct"/>
          </w:tcPr>
          <w:p w14:paraId="3F30E5DE"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7" w:type="pct"/>
          </w:tcPr>
          <w:p w14:paraId="51EF3928"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[2.00-2.00]</w:t>
            </w:r>
          </w:p>
        </w:tc>
        <w:tc>
          <w:tcPr>
            <w:tcW w:w="304" w:type="pct"/>
          </w:tcPr>
          <w:p w14:paraId="6170A69F"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97" w:type="pct"/>
          </w:tcPr>
          <w:p w14:paraId="39B4FB9A"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8(32)</w:t>
            </w:r>
          </w:p>
        </w:tc>
        <w:tc>
          <w:tcPr>
            <w:tcW w:w="397" w:type="pct"/>
          </w:tcPr>
          <w:p w14:paraId="6F25149D"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17(68)</w:t>
            </w:r>
          </w:p>
        </w:tc>
        <w:tc>
          <w:tcPr>
            <w:tcW w:w="397" w:type="pct"/>
          </w:tcPr>
          <w:p w14:paraId="7C94CAC9"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432" w:type="pct"/>
          </w:tcPr>
          <w:p w14:paraId="733475AE"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7" w:type="pct"/>
          </w:tcPr>
          <w:p w14:paraId="3E938D5F"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0.193 (0.0 47-0.796)</w:t>
            </w:r>
          </w:p>
        </w:tc>
        <w:tc>
          <w:tcPr>
            <w:tcW w:w="340" w:type="pct"/>
          </w:tcPr>
          <w:p w14:paraId="3DA34469"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0.023</w:t>
            </w:r>
          </w:p>
        </w:tc>
      </w:tr>
      <w:tr w:rsidR="0044241E" w:rsidRPr="00CD4E7A" w14:paraId="19BD5A8C" w14:textId="77777777" w:rsidTr="003C7A3D">
        <w:trPr>
          <w:trHeight w:val="433"/>
        </w:trPr>
        <w:tc>
          <w:tcPr>
            <w:tcW w:w="294" w:type="pct"/>
            <w:vAlign w:val="center"/>
          </w:tcPr>
          <w:p w14:paraId="5EA0E880" w14:textId="77777777" w:rsidR="0044241E" w:rsidRPr="00CD4E7A" w:rsidRDefault="0044241E" w:rsidP="003C7A3D">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Tw11</w:t>
            </w:r>
          </w:p>
        </w:tc>
        <w:tc>
          <w:tcPr>
            <w:tcW w:w="367" w:type="pct"/>
          </w:tcPr>
          <w:p w14:paraId="5E045AC1"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[2.00-2.00]</w:t>
            </w:r>
          </w:p>
        </w:tc>
        <w:tc>
          <w:tcPr>
            <w:tcW w:w="283" w:type="pct"/>
          </w:tcPr>
          <w:p w14:paraId="681A794D"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49" w:type="pct"/>
          </w:tcPr>
          <w:p w14:paraId="5AAC5AFC"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2(7.69)</w:t>
            </w:r>
          </w:p>
        </w:tc>
        <w:tc>
          <w:tcPr>
            <w:tcW w:w="293" w:type="pct"/>
          </w:tcPr>
          <w:p w14:paraId="212B517C"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20(76.92)</w:t>
            </w:r>
          </w:p>
        </w:tc>
        <w:tc>
          <w:tcPr>
            <w:tcW w:w="251" w:type="pct"/>
          </w:tcPr>
          <w:p w14:paraId="15E1D705"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4(15.38)</w:t>
            </w:r>
          </w:p>
        </w:tc>
        <w:tc>
          <w:tcPr>
            <w:tcW w:w="252" w:type="pct"/>
          </w:tcPr>
          <w:p w14:paraId="14028D8C"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7" w:type="pct"/>
          </w:tcPr>
          <w:p w14:paraId="40FCE636"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[2.00-2.00]</w:t>
            </w:r>
          </w:p>
        </w:tc>
        <w:tc>
          <w:tcPr>
            <w:tcW w:w="304" w:type="pct"/>
          </w:tcPr>
          <w:p w14:paraId="411881DB"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97" w:type="pct"/>
          </w:tcPr>
          <w:p w14:paraId="643A7909"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9(36)</w:t>
            </w:r>
          </w:p>
        </w:tc>
        <w:tc>
          <w:tcPr>
            <w:tcW w:w="397" w:type="pct"/>
          </w:tcPr>
          <w:p w14:paraId="32423D3D"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16(64)</w:t>
            </w:r>
          </w:p>
        </w:tc>
        <w:tc>
          <w:tcPr>
            <w:tcW w:w="397" w:type="pct"/>
          </w:tcPr>
          <w:p w14:paraId="32342760"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432" w:type="pct"/>
          </w:tcPr>
          <w:p w14:paraId="15D75C07"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7" w:type="pct"/>
          </w:tcPr>
          <w:p w14:paraId="01F23D55"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0.110</w:t>
            </w:r>
            <w:proofErr w:type="gramStart"/>
            <w:r w:rsidRPr="00CD4E7A">
              <w:rPr>
                <w:rFonts w:asciiTheme="majorBidi" w:eastAsia="Calibri" w:hAnsiTheme="majorBidi" w:cstheme="majorBidi"/>
                <w:i/>
                <w:iCs/>
                <w:color w:val="000000"/>
                <w:sz w:val="18"/>
                <w:szCs w:val="18"/>
                <w:lang w:val="en-GB"/>
              </w:rPr>
              <w:t>-(</w:t>
            </w:r>
            <w:proofErr w:type="gramEnd"/>
            <w:r w:rsidRPr="00CD4E7A">
              <w:rPr>
                <w:rFonts w:asciiTheme="majorBidi" w:eastAsia="Calibri" w:hAnsiTheme="majorBidi" w:cstheme="majorBidi"/>
                <w:i/>
                <w:iCs/>
                <w:color w:val="000000"/>
                <w:sz w:val="18"/>
                <w:szCs w:val="18"/>
                <w:lang w:val="en-GB"/>
              </w:rPr>
              <w:t>0.022-0.555)</w:t>
            </w:r>
          </w:p>
        </w:tc>
        <w:tc>
          <w:tcPr>
            <w:tcW w:w="340" w:type="pct"/>
          </w:tcPr>
          <w:p w14:paraId="45278F9D"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0.008</w:t>
            </w:r>
          </w:p>
        </w:tc>
      </w:tr>
      <w:tr w:rsidR="0044241E" w:rsidRPr="00CD4E7A" w14:paraId="74128251" w14:textId="77777777" w:rsidTr="003C7A3D">
        <w:trPr>
          <w:trHeight w:val="433"/>
        </w:trPr>
        <w:tc>
          <w:tcPr>
            <w:tcW w:w="294" w:type="pct"/>
            <w:vAlign w:val="center"/>
          </w:tcPr>
          <w:p w14:paraId="1047758B" w14:textId="77777777" w:rsidR="0044241E" w:rsidRPr="00CD4E7A" w:rsidRDefault="0044241E" w:rsidP="003C7A3D">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Tw12</w:t>
            </w:r>
          </w:p>
        </w:tc>
        <w:tc>
          <w:tcPr>
            <w:tcW w:w="367" w:type="pct"/>
          </w:tcPr>
          <w:p w14:paraId="20751051"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[2.00-2.00]</w:t>
            </w:r>
          </w:p>
        </w:tc>
        <w:tc>
          <w:tcPr>
            <w:tcW w:w="283" w:type="pct"/>
          </w:tcPr>
          <w:p w14:paraId="45FFBD74"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249" w:type="pct"/>
          </w:tcPr>
          <w:p w14:paraId="7F13F6A9"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4(15.38)</w:t>
            </w:r>
          </w:p>
        </w:tc>
        <w:tc>
          <w:tcPr>
            <w:tcW w:w="293" w:type="pct"/>
          </w:tcPr>
          <w:p w14:paraId="3BEAA456"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20(76.92)</w:t>
            </w:r>
          </w:p>
        </w:tc>
        <w:tc>
          <w:tcPr>
            <w:tcW w:w="251" w:type="pct"/>
          </w:tcPr>
          <w:p w14:paraId="33AF434C"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252" w:type="pct"/>
          </w:tcPr>
          <w:p w14:paraId="65B57C18"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7" w:type="pct"/>
            <w:vAlign w:val="center"/>
          </w:tcPr>
          <w:p w14:paraId="7E669B7A"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1.00 </w:t>
            </w:r>
            <w:r w:rsidRPr="00CD4E7A">
              <w:rPr>
                <w:rFonts w:asciiTheme="majorBidi" w:eastAsia="Calibri" w:hAnsiTheme="majorBidi" w:cstheme="majorBidi"/>
                <w:i/>
                <w:iCs/>
                <w:color w:val="000000"/>
                <w:sz w:val="18"/>
                <w:szCs w:val="18"/>
                <w:lang w:val="en-GB"/>
              </w:rPr>
              <w:br/>
              <w:t>[1.00-2.00]</w:t>
            </w:r>
          </w:p>
        </w:tc>
        <w:tc>
          <w:tcPr>
            <w:tcW w:w="304" w:type="pct"/>
          </w:tcPr>
          <w:p w14:paraId="416793B4"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97" w:type="pct"/>
          </w:tcPr>
          <w:p w14:paraId="3D9A27F3"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18(72)</w:t>
            </w:r>
          </w:p>
        </w:tc>
        <w:tc>
          <w:tcPr>
            <w:tcW w:w="397" w:type="pct"/>
          </w:tcPr>
          <w:p w14:paraId="5DFB5AA9"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7(28)</w:t>
            </w:r>
          </w:p>
        </w:tc>
        <w:tc>
          <w:tcPr>
            <w:tcW w:w="397" w:type="pct"/>
          </w:tcPr>
          <w:p w14:paraId="0ED1E6E1"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432" w:type="pct"/>
          </w:tcPr>
          <w:p w14:paraId="25930548"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7" w:type="pct"/>
          </w:tcPr>
          <w:p w14:paraId="143E4FD5" w14:textId="77777777" w:rsidR="0044241E" w:rsidRPr="00CD4E7A" w:rsidRDefault="0044241E" w:rsidP="003C7A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.107 (.030</w:t>
            </w:r>
            <w:r w:rsidRPr="00CD4E7A">
              <w:rPr>
                <w:rFonts w:asciiTheme="majorBidi" w:eastAsia="Calibri" w:hAnsiTheme="majorBidi" w:cstheme="majorBidi"/>
                <w:i/>
                <w:iCs/>
                <w:color w:val="000000"/>
                <w:sz w:val="18"/>
                <w:szCs w:val="18"/>
                <w:lang w:val="en-GB"/>
              </w:rPr>
              <w:tab/>
              <w:t>.384)</w:t>
            </w:r>
          </w:p>
        </w:tc>
        <w:tc>
          <w:tcPr>
            <w:tcW w:w="340" w:type="pct"/>
          </w:tcPr>
          <w:p w14:paraId="35896C75" w14:textId="77777777" w:rsidR="0044241E" w:rsidRPr="00CD4E7A" w:rsidRDefault="0044241E" w:rsidP="003C7A3D">
            <w:pPr>
              <w:keepNext/>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0.001</w:t>
            </w:r>
          </w:p>
        </w:tc>
      </w:tr>
    </w:tbl>
    <w:p w14:paraId="299F564B" w14:textId="77777777" w:rsidR="0044241E" w:rsidRPr="00CD4E7A" w:rsidRDefault="0044241E" w:rsidP="008D152B">
      <w:pPr>
        <w:keepNext/>
        <w:spacing w:line="240" w:lineRule="auto"/>
        <w:rPr>
          <w:rFonts w:asciiTheme="majorBidi" w:eastAsia="Calibri" w:hAnsiTheme="majorBidi" w:cstheme="majorBidi"/>
          <w:b/>
          <w:bCs/>
          <w:sz w:val="24"/>
          <w:szCs w:val="24"/>
          <w:lang w:val="en-GB"/>
        </w:rPr>
      </w:pPr>
    </w:p>
    <w:p w14:paraId="4802E9A7" w14:textId="2B053A2F" w:rsidR="00CA76C6" w:rsidRPr="0044241E" w:rsidRDefault="008D152B" w:rsidP="0044241E">
      <w:pPr>
        <w:spacing w:line="240" w:lineRule="auto"/>
        <w:rPr>
          <w:rFonts w:asciiTheme="majorBidi" w:hAnsiTheme="majorBidi" w:cstheme="majorBidi"/>
          <w:b/>
          <w:bCs/>
          <w:sz w:val="24"/>
          <w:szCs w:val="24"/>
          <w:lang w:val="en-US"/>
        </w:rPr>
      </w:pPr>
      <w:r w:rsidRPr="0044241E">
        <w:rPr>
          <w:rFonts w:asciiTheme="majorBidi" w:hAnsiTheme="majorBidi" w:cstheme="majorBidi"/>
          <w:sz w:val="20"/>
          <w:szCs w:val="20"/>
          <w:lang w:val="en-US"/>
        </w:rPr>
        <w:t xml:space="preserve">Frequencies and severity of peripheral neuropathy </w:t>
      </w:r>
      <w:proofErr w:type="gramStart"/>
      <w:r w:rsidRPr="0044241E">
        <w:rPr>
          <w:rFonts w:asciiTheme="majorBidi" w:hAnsiTheme="majorBidi" w:cstheme="majorBidi"/>
          <w:sz w:val="20"/>
          <w:szCs w:val="20"/>
          <w:lang w:val="en-US"/>
        </w:rPr>
        <w:t>by</w:t>
      </w:r>
      <w:proofErr w:type="gramEnd"/>
      <w:r w:rsidRPr="0044241E">
        <w:rPr>
          <w:rFonts w:asciiTheme="majorBidi" w:hAnsiTheme="majorBidi" w:cstheme="majorBidi"/>
          <w:sz w:val="20"/>
          <w:szCs w:val="20"/>
          <w:lang w:val="en-US"/>
        </w:rPr>
        <w:t xml:space="preserve"> week (Tw1</w:t>
      </w:r>
      <w:r w:rsidR="00B62DE2" w:rsidRPr="0044241E">
        <w:rPr>
          <w:rFonts w:asciiTheme="majorBidi" w:hAnsiTheme="majorBidi" w:cstheme="majorBidi"/>
          <w:sz w:val="20"/>
          <w:szCs w:val="20"/>
          <w:lang w:val="en-US"/>
        </w:rPr>
        <w:t>-</w:t>
      </w:r>
      <w:r w:rsidRPr="0044241E">
        <w:rPr>
          <w:rFonts w:asciiTheme="majorBidi" w:hAnsiTheme="majorBidi" w:cstheme="majorBidi"/>
          <w:sz w:val="20"/>
          <w:szCs w:val="20"/>
          <w:lang w:val="en-US"/>
        </w:rPr>
        <w:t>Tw12) in patients receiving paclitaxel, comparing the Control group (n = 26) and CoQ10 group (n = 25). Data show the median [interquartile range], number of patients with “No event” or CTCAE Grades 1-4, odds ratios with 95% confidence intervals, and p-values. Grading was performed according to the National Cancer Institute Common Terminology Criteria for Adverse Events (CTCAE), version 5.0.</w:t>
      </w:r>
      <w:r w:rsidR="00A965BD" w:rsidRPr="0044241E">
        <w:rPr>
          <w:rFonts w:asciiTheme="majorBidi" w:hAnsiTheme="majorBidi" w:cstheme="majorBidi"/>
          <w:sz w:val="20"/>
          <w:szCs w:val="20"/>
          <w:lang w:val="en-US"/>
        </w:rPr>
        <w:br/>
      </w:r>
    </w:p>
    <w:p w14:paraId="1DF22397" w14:textId="77777777" w:rsidR="00CA76C6" w:rsidRDefault="00CA76C6" w:rsidP="00A965BD">
      <w:pPr>
        <w:rPr>
          <w:rFonts w:asciiTheme="majorBidi" w:hAnsiTheme="majorBidi" w:cstheme="majorBidi"/>
          <w:b/>
          <w:bCs/>
          <w:sz w:val="26"/>
          <w:szCs w:val="26"/>
          <w:lang w:val="en-US"/>
        </w:rPr>
      </w:pPr>
    </w:p>
    <w:p w14:paraId="36E9D872" w14:textId="315CC8C4" w:rsidR="003A2589" w:rsidRDefault="003A2589" w:rsidP="000A14F4">
      <w:pPr>
        <w:rPr>
          <w:rFonts w:asciiTheme="majorBidi" w:hAnsiTheme="majorBidi" w:cstheme="majorBidi"/>
          <w:lang w:val="en-US"/>
        </w:rPr>
      </w:pPr>
    </w:p>
    <w:p w14:paraId="3BECA3A8" w14:textId="5D086FC2" w:rsidR="008A2D70" w:rsidRPr="008A2D70" w:rsidRDefault="008A2D70" w:rsidP="008A2D70">
      <w:pPr>
        <w:keepNext/>
        <w:spacing w:line="240" w:lineRule="auto"/>
        <w:rPr>
          <w:rFonts w:asciiTheme="majorBidi" w:hAnsiTheme="majorBidi" w:cstheme="majorBidi"/>
          <w:b/>
          <w:bCs/>
          <w:sz w:val="26"/>
          <w:szCs w:val="26"/>
          <w:lang w:val="en-US"/>
        </w:rPr>
      </w:pPr>
      <w:r w:rsidRPr="008A2D70">
        <w:rPr>
          <w:rFonts w:asciiTheme="majorBidi" w:hAnsiTheme="majorBidi" w:cstheme="majorBidi"/>
          <w:b/>
          <w:bCs/>
          <w:sz w:val="26"/>
          <w:szCs w:val="26"/>
          <w:lang w:val="en-US"/>
        </w:rPr>
        <w:t xml:space="preserve">Supplementary Table </w:t>
      </w:r>
      <w:r w:rsidR="0044241E">
        <w:rPr>
          <w:rFonts w:asciiTheme="majorBidi" w:hAnsiTheme="majorBidi" w:cstheme="majorBidi"/>
          <w:b/>
          <w:bCs/>
          <w:sz w:val="26"/>
          <w:szCs w:val="26"/>
          <w:lang w:val="en-US"/>
        </w:rPr>
        <w:t>4</w:t>
      </w:r>
      <w:r w:rsidR="00BC0787">
        <w:rPr>
          <w:rFonts w:asciiTheme="majorBidi" w:hAnsiTheme="majorBidi" w:cstheme="majorBidi"/>
          <w:b/>
          <w:bCs/>
          <w:sz w:val="26"/>
          <w:szCs w:val="26"/>
          <w:lang w:val="en-US"/>
        </w:rPr>
        <w:t>:</w:t>
      </w:r>
      <w:r w:rsidRPr="008A2D70">
        <w:rPr>
          <w:rFonts w:asciiTheme="majorBidi" w:hAnsiTheme="majorBidi" w:cstheme="majorBidi"/>
          <w:b/>
          <w:bCs/>
          <w:sz w:val="26"/>
          <w:szCs w:val="26"/>
          <w:lang w:val="en-US"/>
        </w:rPr>
        <w:t xml:space="preserve"> Patient-Level Kaplan-Meier Estimates of Time to Grade ≥2 PIPN</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938"/>
        <w:gridCol w:w="867"/>
        <w:gridCol w:w="1011"/>
        <w:gridCol w:w="1896"/>
        <w:gridCol w:w="2085"/>
        <w:gridCol w:w="798"/>
        <w:gridCol w:w="1673"/>
        <w:gridCol w:w="1198"/>
      </w:tblGrid>
      <w:tr w:rsidR="00547539" w:rsidRPr="00547539" w14:paraId="569370BC" w14:textId="77777777" w:rsidTr="00547539">
        <w:trPr>
          <w:tblHeader/>
          <w:tblCellSpacing w:w="15" w:type="dxa"/>
        </w:trPr>
        <w:tc>
          <w:tcPr>
            <w:tcW w:w="0" w:type="auto"/>
            <w:tcBorders>
              <w:top w:val="nil"/>
              <w:bottom w:val="single" w:sz="4" w:space="0" w:color="auto"/>
            </w:tcBorders>
            <w:vAlign w:val="center"/>
            <w:hideMark/>
          </w:tcPr>
          <w:p w14:paraId="0C933B23" w14:textId="77777777" w:rsidR="00547539" w:rsidRPr="00547539" w:rsidRDefault="00547539" w:rsidP="00547539">
            <w:pPr>
              <w:jc w:val="center"/>
              <w:rPr>
                <w:rFonts w:asciiTheme="majorBidi" w:hAnsiTheme="majorBidi" w:cstheme="majorBidi"/>
                <w:b/>
                <w:bCs/>
              </w:rPr>
            </w:pPr>
            <w:proofErr w:type="spellStart"/>
            <w:r w:rsidRPr="00547539">
              <w:rPr>
                <w:rFonts w:asciiTheme="majorBidi" w:hAnsiTheme="majorBidi" w:cstheme="majorBidi"/>
                <w:b/>
                <w:bCs/>
              </w:rPr>
              <w:t>Drug</w:t>
            </w:r>
            <w:proofErr w:type="spellEnd"/>
            <w:r w:rsidRPr="00547539">
              <w:rPr>
                <w:rFonts w:asciiTheme="majorBidi" w:hAnsiTheme="majorBidi" w:cstheme="majorBidi"/>
                <w:b/>
                <w:bCs/>
              </w:rPr>
              <w:t xml:space="preserve"> Group</w:t>
            </w:r>
          </w:p>
        </w:tc>
        <w:tc>
          <w:tcPr>
            <w:tcW w:w="0" w:type="auto"/>
            <w:tcBorders>
              <w:top w:val="nil"/>
              <w:bottom w:val="single" w:sz="4" w:space="0" w:color="auto"/>
            </w:tcBorders>
            <w:vAlign w:val="center"/>
            <w:hideMark/>
          </w:tcPr>
          <w:p w14:paraId="075061DE" w14:textId="77777777" w:rsidR="00547539" w:rsidRPr="00547539" w:rsidRDefault="00547539" w:rsidP="00547539">
            <w:pPr>
              <w:jc w:val="center"/>
              <w:rPr>
                <w:rFonts w:asciiTheme="majorBidi" w:hAnsiTheme="majorBidi" w:cstheme="majorBidi"/>
                <w:b/>
                <w:bCs/>
              </w:rPr>
            </w:pPr>
            <w:r w:rsidRPr="00547539">
              <w:rPr>
                <w:rFonts w:asciiTheme="majorBidi" w:hAnsiTheme="majorBidi" w:cstheme="majorBidi"/>
                <w:b/>
                <w:bCs/>
              </w:rPr>
              <w:t>Patient ID</w:t>
            </w:r>
          </w:p>
        </w:tc>
        <w:tc>
          <w:tcPr>
            <w:tcW w:w="0" w:type="auto"/>
            <w:tcBorders>
              <w:top w:val="nil"/>
              <w:bottom w:val="single" w:sz="4" w:space="0" w:color="auto"/>
            </w:tcBorders>
            <w:vAlign w:val="center"/>
            <w:hideMark/>
          </w:tcPr>
          <w:p w14:paraId="31C7454F" w14:textId="77777777" w:rsidR="00547539" w:rsidRPr="00547539" w:rsidRDefault="00547539" w:rsidP="00547539">
            <w:pPr>
              <w:jc w:val="center"/>
              <w:rPr>
                <w:rFonts w:asciiTheme="majorBidi" w:hAnsiTheme="majorBidi" w:cstheme="majorBidi"/>
                <w:b/>
                <w:bCs/>
              </w:rPr>
            </w:pPr>
            <w:r w:rsidRPr="00547539">
              <w:rPr>
                <w:rFonts w:asciiTheme="majorBidi" w:hAnsiTheme="majorBidi" w:cstheme="majorBidi"/>
                <w:b/>
                <w:bCs/>
              </w:rPr>
              <w:t>Time (</w:t>
            </w:r>
            <w:proofErr w:type="spellStart"/>
            <w:r w:rsidRPr="00547539">
              <w:rPr>
                <w:rFonts w:asciiTheme="majorBidi" w:hAnsiTheme="majorBidi" w:cstheme="majorBidi"/>
                <w:b/>
                <w:bCs/>
              </w:rPr>
              <w:t>weeks</w:t>
            </w:r>
            <w:proofErr w:type="spellEnd"/>
            <w:r w:rsidRPr="00547539">
              <w:rPr>
                <w:rFonts w:asciiTheme="majorBidi" w:hAnsiTheme="majorBidi" w:cstheme="majorBidi"/>
                <w:b/>
                <w:bCs/>
              </w:rPr>
              <w:t>)</w:t>
            </w:r>
          </w:p>
        </w:tc>
        <w:tc>
          <w:tcPr>
            <w:tcW w:w="0" w:type="auto"/>
            <w:tcBorders>
              <w:top w:val="nil"/>
              <w:bottom w:val="single" w:sz="4" w:space="0" w:color="auto"/>
            </w:tcBorders>
            <w:vAlign w:val="center"/>
            <w:hideMark/>
          </w:tcPr>
          <w:p w14:paraId="44BAC25D" w14:textId="77777777" w:rsidR="00547539" w:rsidRPr="00547539" w:rsidRDefault="00547539" w:rsidP="00547539">
            <w:pPr>
              <w:jc w:val="center"/>
              <w:rPr>
                <w:rFonts w:asciiTheme="majorBidi" w:hAnsiTheme="majorBidi" w:cstheme="majorBidi"/>
                <w:b/>
                <w:bCs/>
              </w:rPr>
            </w:pPr>
            <w:proofErr w:type="gramStart"/>
            <w:r w:rsidRPr="00547539">
              <w:rPr>
                <w:rFonts w:asciiTheme="majorBidi" w:hAnsiTheme="majorBidi" w:cstheme="majorBidi"/>
                <w:b/>
                <w:bCs/>
              </w:rPr>
              <w:t>Status</w:t>
            </w:r>
            <w:proofErr w:type="gramEnd"/>
            <w:r w:rsidRPr="00547539">
              <w:rPr>
                <w:rFonts w:asciiTheme="majorBidi" w:hAnsiTheme="majorBidi" w:cstheme="majorBidi"/>
                <w:b/>
                <w:bCs/>
              </w:rPr>
              <w:t xml:space="preserve"> (1=</w:t>
            </w:r>
            <w:proofErr w:type="spellStart"/>
            <w:r w:rsidRPr="00547539">
              <w:rPr>
                <w:rFonts w:asciiTheme="majorBidi" w:hAnsiTheme="majorBidi" w:cstheme="majorBidi"/>
                <w:b/>
                <w:bCs/>
              </w:rPr>
              <w:t>event</w:t>
            </w:r>
            <w:proofErr w:type="spellEnd"/>
            <w:r w:rsidRPr="00547539">
              <w:rPr>
                <w:rFonts w:asciiTheme="majorBidi" w:hAnsiTheme="majorBidi" w:cstheme="majorBidi"/>
                <w:b/>
                <w:bCs/>
              </w:rPr>
              <w:t>, 0=</w:t>
            </w:r>
            <w:proofErr w:type="spellStart"/>
            <w:r w:rsidRPr="00547539">
              <w:rPr>
                <w:rFonts w:asciiTheme="majorBidi" w:hAnsiTheme="majorBidi" w:cstheme="majorBidi"/>
                <w:b/>
                <w:bCs/>
              </w:rPr>
              <w:t>censored</w:t>
            </w:r>
            <w:proofErr w:type="spellEnd"/>
            <w:r w:rsidRPr="00547539">
              <w:rPr>
                <w:rFonts w:asciiTheme="majorBidi" w:hAnsiTheme="majorBidi" w:cstheme="majorBidi"/>
                <w:b/>
                <w:bCs/>
              </w:rPr>
              <w:t>)</w:t>
            </w:r>
          </w:p>
        </w:tc>
        <w:tc>
          <w:tcPr>
            <w:tcW w:w="0" w:type="auto"/>
            <w:tcBorders>
              <w:top w:val="nil"/>
              <w:bottom w:val="single" w:sz="4" w:space="0" w:color="auto"/>
            </w:tcBorders>
            <w:vAlign w:val="center"/>
            <w:hideMark/>
          </w:tcPr>
          <w:p w14:paraId="4BBF3B62" w14:textId="77777777" w:rsidR="00547539" w:rsidRPr="00547539" w:rsidRDefault="00547539" w:rsidP="00547539">
            <w:pPr>
              <w:jc w:val="center"/>
              <w:rPr>
                <w:rFonts w:asciiTheme="majorBidi" w:hAnsiTheme="majorBidi" w:cstheme="majorBidi"/>
                <w:b/>
                <w:bCs/>
              </w:rPr>
            </w:pPr>
            <w:r w:rsidRPr="00547539">
              <w:rPr>
                <w:rFonts w:asciiTheme="majorBidi" w:hAnsiTheme="majorBidi" w:cstheme="majorBidi"/>
                <w:b/>
                <w:bCs/>
              </w:rPr>
              <w:t xml:space="preserve">Cumulative </w:t>
            </w:r>
            <w:proofErr w:type="spellStart"/>
            <w:r w:rsidRPr="00547539">
              <w:rPr>
                <w:rFonts w:asciiTheme="majorBidi" w:hAnsiTheme="majorBidi" w:cstheme="majorBidi"/>
                <w:b/>
                <w:bCs/>
              </w:rPr>
              <w:t>Proportion</w:t>
            </w:r>
            <w:proofErr w:type="spellEnd"/>
            <w:r w:rsidRPr="00547539">
              <w:rPr>
                <w:rFonts w:asciiTheme="majorBidi" w:hAnsiTheme="majorBidi" w:cstheme="majorBidi"/>
                <w:b/>
                <w:bCs/>
              </w:rPr>
              <w:t xml:space="preserve"> </w:t>
            </w:r>
            <w:proofErr w:type="spellStart"/>
            <w:r w:rsidRPr="00547539">
              <w:rPr>
                <w:rFonts w:asciiTheme="majorBidi" w:hAnsiTheme="majorBidi" w:cstheme="majorBidi"/>
                <w:b/>
                <w:bCs/>
              </w:rPr>
              <w:t>Surviving</w:t>
            </w:r>
            <w:proofErr w:type="spellEnd"/>
          </w:p>
        </w:tc>
        <w:tc>
          <w:tcPr>
            <w:tcW w:w="0" w:type="auto"/>
            <w:tcBorders>
              <w:top w:val="nil"/>
              <w:bottom w:val="single" w:sz="4" w:space="0" w:color="auto"/>
            </w:tcBorders>
            <w:vAlign w:val="center"/>
            <w:hideMark/>
          </w:tcPr>
          <w:p w14:paraId="0255F107" w14:textId="77777777" w:rsidR="00547539" w:rsidRPr="00547539" w:rsidRDefault="00547539" w:rsidP="00547539">
            <w:pPr>
              <w:jc w:val="center"/>
              <w:rPr>
                <w:rFonts w:asciiTheme="majorBidi" w:hAnsiTheme="majorBidi" w:cstheme="majorBidi"/>
                <w:b/>
                <w:bCs/>
              </w:rPr>
            </w:pPr>
            <w:proofErr w:type="spellStart"/>
            <w:r w:rsidRPr="00547539">
              <w:rPr>
                <w:rFonts w:asciiTheme="majorBidi" w:hAnsiTheme="majorBidi" w:cstheme="majorBidi"/>
                <w:b/>
                <w:bCs/>
              </w:rPr>
              <w:t>Std</w:t>
            </w:r>
            <w:proofErr w:type="spellEnd"/>
            <w:r w:rsidRPr="00547539">
              <w:rPr>
                <w:rFonts w:asciiTheme="majorBidi" w:hAnsiTheme="majorBidi" w:cstheme="majorBidi"/>
                <w:b/>
                <w:bCs/>
              </w:rPr>
              <w:t>. Error</w:t>
            </w:r>
          </w:p>
        </w:tc>
        <w:tc>
          <w:tcPr>
            <w:tcW w:w="0" w:type="auto"/>
            <w:tcBorders>
              <w:top w:val="nil"/>
              <w:bottom w:val="single" w:sz="4" w:space="0" w:color="auto"/>
            </w:tcBorders>
            <w:vAlign w:val="center"/>
            <w:hideMark/>
          </w:tcPr>
          <w:p w14:paraId="360C4587" w14:textId="77777777" w:rsidR="00547539" w:rsidRPr="00547539" w:rsidRDefault="00547539" w:rsidP="00547539">
            <w:pPr>
              <w:jc w:val="center"/>
              <w:rPr>
                <w:rFonts w:asciiTheme="majorBidi" w:hAnsiTheme="majorBidi" w:cstheme="majorBidi"/>
                <w:b/>
                <w:bCs/>
              </w:rPr>
            </w:pPr>
            <w:r w:rsidRPr="00547539">
              <w:rPr>
                <w:rFonts w:asciiTheme="majorBidi" w:hAnsiTheme="majorBidi" w:cstheme="majorBidi"/>
                <w:b/>
                <w:bCs/>
              </w:rPr>
              <w:t xml:space="preserve">N of Cumulative </w:t>
            </w:r>
            <w:proofErr w:type="spellStart"/>
            <w:r w:rsidRPr="00547539">
              <w:rPr>
                <w:rFonts w:asciiTheme="majorBidi" w:hAnsiTheme="majorBidi" w:cstheme="majorBidi"/>
                <w:b/>
                <w:bCs/>
              </w:rPr>
              <w:t>Events</w:t>
            </w:r>
            <w:proofErr w:type="spellEnd"/>
          </w:p>
        </w:tc>
        <w:tc>
          <w:tcPr>
            <w:tcW w:w="0" w:type="auto"/>
            <w:tcBorders>
              <w:top w:val="nil"/>
              <w:bottom w:val="single" w:sz="4" w:space="0" w:color="auto"/>
            </w:tcBorders>
            <w:vAlign w:val="center"/>
            <w:hideMark/>
          </w:tcPr>
          <w:p w14:paraId="0FD4176D" w14:textId="77777777" w:rsidR="00547539" w:rsidRPr="00547539" w:rsidRDefault="00547539" w:rsidP="00547539">
            <w:pPr>
              <w:jc w:val="center"/>
              <w:rPr>
                <w:rFonts w:asciiTheme="majorBidi" w:hAnsiTheme="majorBidi" w:cstheme="majorBidi"/>
                <w:b/>
                <w:bCs/>
              </w:rPr>
            </w:pPr>
            <w:r w:rsidRPr="00547539">
              <w:rPr>
                <w:rFonts w:asciiTheme="majorBidi" w:hAnsiTheme="majorBidi" w:cstheme="majorBidi"/>
                <w:b/>
                <w:bCs/>
              </w:rPr>
              <w:t xml:space="preserve">N </w:t>
            </w:r>
            <w:proofErr w:type="spellStart"/>
            <w:r w:rsidRPr="00547539">
              <w:rPr>
                <w:rFonts w:asciiTheme="majorBidi" w:hAnsiTheme="majorBidi" w:cstheme="majorBidi"/>
                <w:b/>
                <w:bCs/>
              </w:rPr>
              <w:t>Remaining</w:t>
            </w:r>
            <w:proofErr w:type="spellEnd"/>
          </w:p>
        </w:tc>
      </w:tr>
      <w:tr w:rsidR="00547539" w:rsidRPr="00547539" w14:paraId="783C3983" w14:textId="77777777" w:rsidTr="00547539">
        <w:trPr>
          <w:tblCellSpacing w:w="15" w:type="dxa"/>
        </w:trPr>
        <w:tc>
          <w:tcPr>
            <w:tcW w:w="0" w:type="auto"/>
            <w:vAlign w:val="center"/>
            <w:hideMark/>
          </w:tcPr>
          <w:p w14:paraId="7158C8B7"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w:t>
            </w:r>
          </w:p>
        </w:tc>
        <w:tc>
          <w:tcPr>
            <w:tcW w:w="0" w:type="auto"/>
            <w:vAlign w:val="center"/>
            <w:hideMark/>
          </w:tcPr>
          <w:p w14:paraId="76190E50"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3A46FA64"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6</w:t>
            </w:r>
          </w:p>
        </w:tc>
        <w:tc>
          <w:tcPr>
            <w:tcW w:w="0" w:type="auto"/>
            <w:vAlign w:val="center"/>
            <w:hideMark/>
          </w:tcPr>
          <w:p w14:paraId="50009463"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41496D6F"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0.962</w:t>
            </w:r>
          </w:p>
        </w:tc>
        <w:tc>
          <w:tcPr>
            <w:tcW w:w="0" w:type="auto"/>
            <w:vAlign w:val="center"/>
            <w:hideMark/>
          </w:tcPr>
          <w:p w14:paraId="38F82280"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0.038</w:t>
            </w:r>
          </w:p>
        </w:tc>
        <w:tc>
          <w:tcPr>
            <w:tcW w:w="0" w:type="auto"/>
            <w:vAlign w:val="center"/>
            <w:hideMark/>
          </w:tcPr>
          <w:p w14:paraId="225066E9"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0188CD64"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25</w:t>
            </w:r>
          </w:p>
        </w:tc>
      </w:tr>
      <w:tr w:rsidR="00547539" w:rsidRPr="00547539" w14:paraId="724DCC3F" w14:textId="77777777" w:rsidTr="00547539">
        <w:trPr>
          <w:tblCellSpacing w:w="15" w:type="dxa"/>
        </w:trPr>
        <w:tc>
          <w:tcPr>
            <w:tcW w:w="0" w:type="auto"/>
            <w:vAlign w:val="center"/>
            <w:hideMark/>
          </w:tcPr>
          <w:p w14:paraId="39773BAC"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w:t>
            </w:r>
          </w:p>
        </w:tc>
        <w:tc>
          <w:tcPr>
            <w:tcW w:w="0" w:type="auto"/>
            <w:vAlign w:val="center"/>
            <w:hideMark/>
          </w:tcPr>
          <w:p w14:paraId="2E38F5D9"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3</w:t>
            </w:r>
          </w:p>
        </w:tc>
        <w:tc>
          <w:tcPr>
            <w:tcW w:w="0" w:type="auto"/>
            <w:vAlign w:val="center"/>
            <w:hideMark/>
          </w:tcPr>
          <w:p w14:paraId="5A3C60CB"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9</w:t>
            </w:r>
          </w:p>
        </w:tc>
        <w:tc>
          <w:tcPr>
            <w:tcW w:w="0" w:type="auto"/>
            <w:vAlign w:val="center"/>
            <w:hideMark/>
          </w:tcPr>
          <w:p w14:paraId="595A3937"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7551DB47" w14:textId="0B15FD85" w:rsidR="00547539" w:rsidRPr="00547539" w:rsidRDefault="008A2D70" w:rsidP="00547539">
            <w:pPr>
              <w:jc w:val="center"/>
              <w:rPr>
                <w:rFonts w:asciiTheme="majorBidi" w:hAnsiTheme="majorBidi" w:cstheme="majorBidi"/>
              </w:rPr>
            </w:pPr>
            <w:r>
              <w:rPr>
                <w:rFonts w:asciiTheme="majorBidi" w:hAnsiTheme="majorBidi" w:cstheme="majorBidi"/>
              </w:rPr>
              <w:t>-</w:t>
            </w:r>
          </w:p>
        </w:tc>
        <w:tc>
          <w:tcPr>
            <w:tcW w:w="0" w:type="auto"/>
            <w:vAlign w:val="center"/>
            <w:hideMark/>
          </w:tcPr>
          <w:p w14:paraId="60562D00" w14:textId="02908D0F" w:rsidR="00547539" w:rsidRPr="00547539" w:rsidRDefault="008A2D70" w:rsidP="00547539">
            <w:pPr>
              <w:jc w:val="center"/>
              <w:rPr>
                <w:rFonts w:asciiTheme="majorBidi" w:hAnsiTheme="majorBidi" w:cstheme="majorBidi"/>
              </w:rPr>
            </w:pPr>
            <w:r>
              <w:rPr>
                <w:rFonts w:asciiTheme="majorBidi" w:hAnsiTheme="majorBidi" w:cstheme="majorBidi"/>
              </w:rPr>
              <w:t>-</w:t>
            </w:r>
          </w:p>
        </w:tc>
        <w:tc>
          <w:tcPr>
            <w:tcW w:w="0" w:type="auto"/>
            <w:vAlign w:val="center"/>
            <w:hideMark/>
          </w:tcPr>
          <w:p w14:paraId="65093CBA"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w:t>
            </w:r>
          </w:p>
        </w:tc>
        <w:tc>
          <w:tcPr>
            <w:tcW w:w="0" w:type="auto"/>
            <w:vAlign w:val="center"/>
            <w:hideMark/>
          </w:tcPr>
          <w:p w14:paraId="2E6BA2B5"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24</w:t>
            </w:r>
          </w:p>
        </w:tc>
      </w:tr>
      <w:tr w:rsidR="00547539" w:rsidRPr="00547539" w14:paraId="1B24AACF" w14:textId="77777777" w:rsidTr="00547539">
        <w:trPr>
          <w:tblCellSpacing w:w="15" w:type="dxa"/>
        </w:trPr>
        <w:tc>
          <w:tcPr>
            <w:tcW w:w="0" w:type="auto"/>
            <w:vAlign w:val="center"/>
            <w:hideMark/>
          </w:tcPr>
          <w:p w14:paraId="2DA18C91"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w:t>
            </w:r>
          </w:p>
        </w:tc>
        <w:tc>
          <w:tcPr>
            <w:tcW w:w="0" w:type="auto"/>
            <w:vAlign w:val="center"/>
            <w:hideMark/>
          </w:tcPr>
          <w:p w14:paraId="299A5DEF"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23</w:t>
            </w:r>
          </w:p>
        </w:tc>
        <w:tc>
          <w:tcPr>
            <w:tcW w:w="0" w:type="auto"/>
            <w:vAlign w:val="center"/>
            <w:hideMark/>
          </w:tcPr>
          <w:p w14:paraId="221269B3"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9</w:t>
            </w:r>
          </w:p>
        </w:tc>
        <w:tc>
          <w:tcPr>
            <w:tcW w:w="0" w:type="auto"/>
            <w:vAlign w:val="center"/>
            <w:hideMark/>
          </w:tcPr>
          <w:p w14:paraId="376DC3A1"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08F6DBE5" w14:textId="149B065D" w:rsidR="00547539" w:rsidRPr="00547539" w:rsidRDefault="008A2D70" w:rsidP="00547539">
            <w:pPr>
              <w:jc w:val="center"/>
              <w:rPr>
                <w:rFonts w:asciiTheme="majorBidi" w:hAnsiTheme="majorBidi" w:cstheme="majorBidi"/>
              </w:rPr>
            </w:pPr>
            <w:r>
              <w:rPr>
                <w:rFonts w:asciiTheme="majorBidi" w:hAnsiTheme="majorBidi" w:cstheme="majorBidi"/>
              </w:rPr>
              <w:t>-</w:t>
            </w:r>
          </w:p>
        </w:tc>
        <w:tc>
          <w:tcPr>
            <w:tcW w:w="0" w:type="auto"/>
            <w:vAlign w:val="center"/>
            <w:hideMark/>
          </w:tcPr>
          <w:p w14:paraId="015EA2F5" w14:textId="0440FBD3" w:rsidR="00547539" w:rsidRPr="00547539" w:rsidRDefault="008A2D70" w:rsidP="00547539">
            <w:pPr>
              <w:jc w:val="center"/>
              <w:rPr>
                <w:rFonts w:asciiTheme="majorBidi" w:hAnsiTheme="majorBidi" w:cstheme="majorBidi"/>
              </w:rPr>
            </w:pPr>
            <w:r>
              <w:rPr>
                <w:rFonts w:asciiTheme="majorBidi" w:hAnsiTheme="majorBidi" w:cstheme="majorBidi"/>
              </w:rPr>
              <w:t>-</w:t>
            </w:r>
          </w:p>
        </w:tc>
        <w:tc>
          <w:tcPr>
            <w:tcW w:w="0" w:type="auto"/>
            <w:vAlign w:val="center"/>
            <w:hideMark/>
          </w:tcPr>
          <w:p w14:paraId="269E3E6A"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3</w:t>
            </w:r>
          </w:p>
        </w:tc>
        <w:tc>
          <w:tcPr>
            <w:tcW w:w="0" w:type="auto"/>
            <w:vAlign w:val="center"/>
            <w:hideMark/>
          </w:tcPr>
          <w:p w14:paraId="1FCD1ED6"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23</w:t>
            </w:r>
          </w:p>
        </w:tc>
      </w:tr>
      <w:tr w:rsidR="00547539" w:rsidRPr="00547539" w14:paraId="35F4C1B3" w14:textId="77777777" w:rsidTr="00547539">
        <w:trPr>
          <w:tblCellSpacing w:w="15" w:type="dxa"/>
        </w:trPr>
        <w:tc>
          <w:tcPr>
            <w:tcW w:w="0" w:type="auto"/>
            <w:vAlign w:val="center"/>
            <w:hideMark/>
          </w:tcPr>
          <w:p w14:paraId="68B985BA"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w:t>
            </w:r>
          </w:p>
        </w:tc>
        <w:tc>
          <w:tcPr>
            <w:tcW w:w="0" w:type="auto"/>
            <w:vAlign w:val="center"/>
            <w:hideMark/>
          </w:tcPr>
          <w:p w14:paraId="304C0D72"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26</w:t>
            </w:r>
          </w:p>
        </w:tc>
        <w:tc>
          <w:tcPr>
            <w:tcW w:w="0" w:type="auto"/>
            <w:vAlign w:val="center"/>
            <w:hideMark/>
          </w:tcPr>
          <w:p w14:paraId="70AC9A8A"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9</w:t>
            </w:r>
          </w:p>
        </w:tc>
        <w:tc>
          <w:tcPr>
            <w:tcW w:w="0" w:type="auto"/>
            <w:vAlign w:val="center"/>
            <w:hideMark/>
          </w:tcPr>
          <w:p w14:paraId="28B18EF4"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3EC5F2FE"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0.846</w:t>
            </w:r>
          </w:p>
        </w:tc>
        <w:tc>
          <w:tcPr>
            <w:tcW w:w="0" w:type="auto"/>
            <w:vAlign w:val="center"/>
            <w:hideMark/>
          </w:tcPr>
          <w:p w14:paraId="4B07D7A2"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0.071</w:t>
            </w:r>
          </w:p>
        </w:tc>
        <w:tc>
          <w:tcPr>
            <w:tcW w:w="0" w:type="auto"/>
            <w:vAlign w:val="center"/>
            <w:hideMark/>
          </w:tcPr>
          <w:p w14:paraId="06E84822"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4</w:t>
            </w:r>
          </w:p>
        </w:tc>
        <w:tc>
          <w:tcPr>
            <w:tcW w:w="0" w:type="auto"/>
            <w:vAlign w:val="center"/>
            <w:hideMark/>
          </w:tcPr>
          <w:p w14:paraId="1823F182"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22</w:t>
            </w:r>
          </w:p>
        </w:tc>
      </w:tr>
      <w:tr w:rsidR="00547539" w:rsidRPr="00547539" w14:paraId="64C32B7D" w14:textId="77777777" w:rsidTr="00547539">
        <w:trPr>
          <w:tblCellSpacing w:w="15" w:type="dxa"/>
        </w:trPr>
        <w:tc>
          <w:tcPr>
            <w:tcW w:w="0" w:type="auto"/>
            <w:vAlign w:val="center"/>
            <w:hideMark/>
          </w:tcPr>
          <w:p w14:paraId="09B7AFB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w:t>
            </w:r>
          </w:p>
        </w:tc>
        <w:tc>
          <w:tcPr>
            <w:tcW w:w="0" w:type="auto"/>
            <w:vAlign w:val="center"/>
            <w:hideMark/>
          </w:tcPr>
          <w:p w14:paraId="66DCE874"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6</w:t>
            </w:r>
          </w:p>
        </w:tc>
        <w:tc>
          <w:tcPr>
            <w:tcW w:w="0" w:type="auto"/>
            <w:vAlign w:val="center"/>
            <w:hideMark/>
          </w:tcPr>
          <w:p w14:paraId="43CE9656"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11</w:t>
            </w:r>
          </w:p>
        </w:tc>
        <w:tc>
          <w:tcPr>
            <w:tcW w:w="0" w:type="auto"/>
            <w:vAlign w:val="center"/>
            <w:hideMark/>
          </w:tcPr>
          <w:p w14:paraId="676A462B"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7312D32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0.808</w:t>
            </w:r>
          </w:p>
        </w:tc>
        <w:tc>
          <w:tcPr>
            <w:tcW w:w="0" w:type="auto"/>
            <w:vAlign w:val="center"/>
            <w:hideMark/>
          </w:tcPr>
          <w:p w14:paraId="343BA92E"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0.077</w:t>
            </w:r>
          </w:p>
        </w:tc>
        <w:tc>
          <w:tcPr>
            <w:tcW w:w="0" w:type="auto"/>
            <w:vAlign w:val="center"/>
            <w:hideMark/>
          </w:tcPr>
          <w:p w14:paraId="6FD6291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5</w:t>
            </w:r>
          </w:p>
        </w:tc>
        <w:tc>
          <w:tcPr>
            <w:tcW w:w="0" w:type="auto"/>
            <w:vAlign w:val="center"/>
            <w:hideMark/>
          </w:tcPr>
          <w:p w14:paraId="05F36054"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21</w:t>
            </w:r>
          </w:p>
        </w:tc>
      </w:tr>
      <w:tr w:rsidR="00547539" w:rsidRPr="00547539" w14:paraId="708CFF5A" w14:textId="77777777" w:rsidTr="00547539">
        <w:trPr>
          <w:tblCellSpacing w:w="15" w:type="dxa"/>
        </w:trPr>
        <w:tc>
          <w:tcPr>
            <w:tcW w:w="0" w:type="auto"/>
            <w:vAlign w:val="center"/>
            <w:hideMark/>
          </w:tcPr>
          <w:p w14:paraId="2E68445C"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w:t>
            </w:r>
          </w:p>
        </w:tc>
        <w:tc>
          <w:tcPr>
            <w:tcW w:w="0" w:type="auto"/>
            <w:vAlign w:val="center"/>
            <w:hideMark/>
          </w:tcPr>
          <w:p w14:paraId="7113511D"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9</w:t>
            </w:r>
          </w:p>
        </w:tc>
        <w:tc>
          <w:tcPr>
            <w:tcW w:w="0" w:type="auto"/>
            <w:vAlign w:val="center"/>
            <w:hideMark/>
          </w:tcPr>
          <w:p w14:paraId="0D1BC19F"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12</w:t>
            </w:r>
          </w:p>
        </w:tc>
        <w:tc>
          <w:tcPr>
            <w:tcW w:w="0" w:type="auto"/>
            <w:vAlign w:val="center"/>
            <w:hideMark/>
          </w:tcPr>
          <w:p w14:paraId="7CDF9C71"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29819749" w14:textId="23D99E98" w:rsidR="00547539" w:rsidRPr="00547539" w:rsidRDefault="008A2D70" w:rsidP="00547539">
            <w:pPr>
              <w:jc w:val="center"/>
              <w:rPr>
                <w:rFonts w:asciiTheme="majorBidi" w:hAnsiTheme="majorBidi" w:cstheme="majorBidi"/>
              </w:rPr>
            </w:pPr>
            <w:r>
              <w:rPr>
                <w:rFonts w:asciiTheme="majorBidi" w:hAnsiTheme="majorBidi" w:cstheme="majorBidi"/>
              </w:rPr>
              <w:t>-</w:t>
            </w:r>
          </w:p>
        </w:tc>
        <w:tc>
          <w:tcPr>
            <w:tcW w:w="0" w:type="auto"/>
            <w:vAlign w:val="center"/>
            <w:hideMark/>
          </w:tcPr>
          <w:p w14:paraId="6B958549" w14:textId="6E368C7D" w:rsidR="00547539" w:rsidRPr="00547539" w:rsidRDefault="008A2D70" w:rsidP="00547539">
            <w:pPr>
              <w:jc w:val="center"/>
              <w:rPr>
                <w:rFonts w:asciiTheme="majorBidi" w:hAnsiTheme="majorBidi" w:cstheme="majorBidi"/>
              </w:rPr>
            </w:pPr>
            <w:r>
              <w:rPr>
                <w:rFonts w:asciiTheme="majorBidi" w:hAnsiTheme="majorBidi" w:cstheme="majorBidi"/>
              </w:rPr>
              <w:t>-</w:t>
            </w:r>
          </w:p>
        </w:tc>
        <w:tc>
          <w:tcPr>
            <w:tcW w:w="0" w:type="auto"/>
            <w:vAlign w:val="center"/>
            <w:hideMark/>
          </w:tcPr>
          <w:p w14:paraId="62274372"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6</w:t>
            </w:r>
          </w:p>
        </w:tc>
        <w:tc>
          <w:tcPr>
            <w:tcW w:w="0" w:type="auto"/>
            <w:vAlign w:val="center"/>
            <w:hideMark/>
          </w:tcPr>
          <w:p w14:paraId="1753450F"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20</w:t>
            </w:r>
          </w:p>
        </w:tc>
      </w:tr>
      <w:tr w:rsidR="00547539" w:rsidRPr="00547539" w14:paraId="7A01AB79" w14:textId="77777777" w:rsidTr="00547539">
        <w:trPr>
          <w:tblCellSpacing w:w="15" w:type="dxa"/>
        </w:trPr>
        <w:tc>
          <w:tcPr>
            <w:tcW w:w="0" w:type="auto"/>
            <w:vAlign w:val="center"/>
            <w:hideMark/>
          </w:tcPr>
          <w:p w14:paraId="6C2D14A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w:t>
            </w:r>
          </w:p>
        </w:tc>
        <w:tc>
          <w:tcPr>
            <w:tcW w:w="0" w:type="auto"/>
            <w:vAlign w:val="center"/>
            <w:hideMark/>
          </w:tcPr>
          <w:p w14:paraId="187E5FB4"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13</w:t>
            </w:r>
          </w:p>
        </w:tc>
        <w:tc>
          <w:tcPr>
            <w:tcW w:w="0" w:type="auto"/>
            <w:vAlign w:val="center"/>
            <w:hideMark/>
          </w:tcPr>
          <w:p w14:paraId="432A3ACE"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12</w:t>
            </w:r>
          </w:p>
        </w:tc>
        <w:tc>
          <w:tcPr>
            <w:tcW w:w="0" w:type="auto"/>
            <w:vAlign w:val="center"/>
            <w:hideMark/>
          </w:tcPr>
          <w:p w14:paraId="461ED670"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28156C3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0.731</w:t>
            </w:r>
          </w:p>
        </w:tc>
        <w:tc>
          <w:tcPr>
            <w:tcW w:w="0" w:type="auto"/>
            <w:vAlign w:val="center"/>
            <w:hideMark/>
          </w:tcPr>
          <w:p w14:paraId="58E5588A"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0.087</w:t>
            </w:r>
          </w:p>
        </w:tc>
        <w:tc>
          <w:tcPr>
            <w:tcW w:w="0" w:type="auto"/>
            <w:vAlign w:val="center"/>
            <w:hideMark/>
          </w:tcPr>
          <w:p w14:paraId="718288D0"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7</w:t>
            </w:r>
          </w:p>
        </w:tc>
        <w:tc>
          <w:tcPr>
            <w:tcW w:w="0" w:type="auto"/>
            <w:vAlign w:val="center"/>
            <w:hideMark/>
          </w:tcPr>
          <w:p w14:paraId="37C775DF"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19</w:t>
            </w:r>
          </w:p>
        </w:tc>
      </w:tr>
      <w:tr w:rsidR="00547539" w:rsidRPr="00547539" w14:paraId="727FFC83" w14:textId="77777777" w:rsidTr="00547539">
        <w:trPr>
          <w:tblCellSpacing w:w="15" w:type="dxa"/>
        </w:trPr>
        <w:tc>
          <w:tcPr>
            <w:tcW w:w="0" w:type="auto"/>
            <w:vAlign w:val="center"/>
            <w:hideMark/>
          </w:tcPr>
          <w:p w14:paraId="2D1C3B64"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w:t>
            </w:r>
          </w:p>
        </w:tc>
        <w:tc>
          <w:tcPr>
            <w:tcW w:w="0" w:type="auto"/>
            <w:vAlign w:val="center"/>
            <w:hideMark/>
          </w:tcPr>
          <w:p w14:paraId="2F1F3DAD"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5</w:t>
            </w:r>
          </w:p>
        </w:tc>
        <w:tc>
          <w:tcPr>
            <w:tcW w:w="0" w:type="auto"/>
            <w:vAlign w:val="center"/>
            <w:hideMark/>
          </w:tcPr>
          <w:p w14:paraId="5C8DE139"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13</w:t>
            </w:r>
          </w:p>
        </w:tc>
        <w:tc>
          <w:tcPr>
            <w:tcW w:w="0" w:type="auto"/>
            <w:vAlign w:val="center"/>
            <w:hideMark/>
          </w:tcPr>
          <w:p w14:paraId="4A063D92"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6C74D929" w14:textId="68CEEB22" w:rsidR="00547539" w:rsidRPr="00547539" w:rsidRDefault="008A2D70" w:rsidP="00547539">
            <w:pPr>
              <w:jc w:val="center"/>
              <w:rPr>
                <w:rFonts w:asciiTheme="majorBidi" w:hAnsiTheme="majorBidi" w:cstheme="majorBidi"/>
              </w:rPr>
            </w:pPr>
            <w:r>
              <w:rPr>
                <w:rFonts w:asciiTheme="majorBidi" w:hAnsiTheme="majorBidi" w:cstheme="majorBidi"/>
              </w:rPr>
              <w:t>-</w:t>
            </w:r>
          </w:p>
        </w:tc>
        <w:tc>
          <w:tcPr>
            <w:tcW w:w="0" w:type="auto"/>
            <w:vAlign w:val="center"/>
            <w:hideMark/>
          </w:tcPr>
          <w:p w14:paraId="59BBF2E7" w14:textId="7E522CC5" w:rsidR="00547539" w:rsidRPr="00547539" w:rsidRDefault="008A2D70" w:rsidP="00547539">
            <w:pPr>
              <w:jc w:val="center"/>
              <w:rPr>
                <w:rFonts w:asciiTheme="majorBidi" w:hAnsiTheme="majorBidi" w:cstheme="majorBidi"/>
              </w:rPr>
            </w:pPr>
            <w:r>
              <w:rPr>
                <w:rFonts w:asciiTheme="majorBidi" w:hAnsiTheme="majorBidi" w:cstheme="majorBidi"/>
              </w:rPr>
              <w:t>-</w:t>
            </w:r>
          </w:p>
        </w:tc>
        <w:tc>
          <w:tcPr>
            <w:tcW w:w="0" w:type="auto"/>
            <w:vAlign w:val="center"/>
            <w:hideMark/>
          </w:tcPr>
          <w:p w14:paraId="1A626F3F"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8</w:t>
            </w:r>
          </w:p>
        </w:tc>
        <w:tc>
          <w:tcPr>
            <w:tcW w:w="0" w:type="auto"/>
            <w:vAlign w:val="center"/>
            <w:hideMark/>
          </w:tcPr>
          <w:p w14:paraId="4D5289DF"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18</w:t>
            </w:r>
          </w:p>
        </w:tc>
      </w:tr>
      <w:tr w:rsidR="00547539" w:rsidRPr="00547539" w14:paraId="07866780" w14:textId="77777777" w:rsidTr="00547539">
        <w:trPr>
          <w:tblCellSpacing w:w="15" w:type="dxa"/>
        </w:trPr>
        <w:tc>
          <w:tcPr>
            <w:tcW w:w="0" w:type="auto"/>
            <w:vAlign w:val="center"/>
            <w:hideMark/>
          </w:tcPr>
          <w:p w14:paraId="330718E3"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w:t>
            </w:r>
          </w:p>
        </w:tc>
        <w:tc>
          <w:tcPr>
            <w:tcW w:w="0" w:type="auto"/>
            <w:vAlign w:val="center"/>
            <w:hideMark/>
          </w:tcPr>
          <w:p w14:paraId="32529A80"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10</w:t>
            </w:r>
          </w:p>
        </w:tc>
        <w:tc>
          <w:tcPr>
            <w:tcW w:w="0" w:type="auto"/>
            <w:vAlign w:val="center"/>
            <w:hideMark/>
          </w:tcPr>
          <w:p w14:paraId="25FDF8C4"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13</w:t>
            </w:r>
          </w:p>
        </w:tc>
        <w:tc>
          <w:tcPr>
            <w:tcW w:w="0" w:type="auto"/>
            <w:vAlign w:val="center"/>
            <w:hideMark/>
          </w:tcPr>
          <w:p w14:paraId="1B3D4FFF"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1A32A67B"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0.654</w:t>
            </w:r>
          </w:p>
        </w:tc>
        <w:tc>
          <w:tcPr>
            <w:tcW w:w="0" w:type="auto"/>
            <w:vAlign w:val="center"/>
            <w:hideMark/>
          </w:tcPr>
          <w:p w14:paraId="2429830B"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0.093</w:t>
            </w:r>
          </w:p>
        </w:tc>
        <w:tc>
          <w:tcPr>
            <w:tcW w:w="0" w:type="auto"/>
            <w:vAlign w:val="center"/>
            <w:hideMark/>
          </w:tcPr>
          <w:p w14:paraId="679505F9"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9</w:t>
            </w:r>
          </w:p>
        </w:tc>
        <w:tc>
          <w:tcPr>
            <w:tcW w:w="0" w:type="auto"/>
            <w:vAlign w:val="center"/>
            <w:hideMark/>
          </w:tcPr>
          <w:p w14:paraId="5B131E83"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17</w:t>
            </w:r>
          </w:p>
        </w:tc>
      </w:tr>
      <w:tr w:rsidR="00547539" w:rsidRPr="00547539" w14:paraId="3D5AE9E5" w14:textId="77777777" w:rsidTr="00547539">
        <w:trPr>
          <w:tblCellSpacing w:w="15" w:type="dxa"/>
        </w:trPr>
        <w:tc>
          <w:tcPr>
            <w:tcW w:w="0" w:type="auto"/>
            <w:vAlign w:val="center"/>
            <w:hideMark/>
          </w:tcPr>
          <w:p w14:paraId="4A3D602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w:t>
            </w:r>
          </w:p>
        </w:tc>
        <w:tc>
          <w:tcPr>
            <w:tcW w:w="0" w:type="auto"/>
            <w:vAlign w:val="center"/>
            <w:hideMark/>
          </w:tcPr>
          <w:p w14:paraId="2F9EC363"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4</w:t>
            </w:r>
          </w:p>
        </w:tc>
        <w:tc>
          <w:tcPr>
            <w:tcW w:w="0" w:type="auto"/>
            <w:vAlign w:val="center"/>
            <w:hideMark/>
          </w:tcPr>
          <w:p w14:paraId="78BA732B"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16</w:t>
            </w:r>
          </w:p>
        </w:tc>
        <w:tc>
          <w:tcPr>
            <w:tcW w:w="0" w:type="auto"/>
            <w:vAlign w:val="center"/>
            <w:hideMark/>
          </w:tcPr>
          <w:p w14:paraId="23E14065"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13701B44"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0.615</w:t>
            </w:r>
          </w:p>
        </w:tc>
        <w:tc>
          <w:tcPr>
            <w:tcW w:w="0" w:type="auto"/>
            <w:vAlign w:val="center"/>
            <w:hideMark/>
          </w:tcPr>
          <w:p w14:paraId="4ED2B880"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0.095</w:t>
            </w:r>
          </w:p>
        </w:tc>
        <w:tc>
          <w:tcPr>
            <w:tcW w:w="0" w:type="auto"/>
            <w:vAlign w:val="center"/>
            <w:hideMark/>
          </w:tcPr>
          <w:p w14:paraId="04FCD434"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10</w:t>
            </w:r>
          </w:p>
        </w:tc>
        <w:tc>
          <w:tcPr>
            <w:tcW w:w="0" w:type="auto"/>
            <w:vAlign w:val="center"/>
            <w:hideMark/>
          </w:tcPr>
          <w:p w14:paraId="7265903A"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16</w:t>
            </w:r>
          </w:p>
        </w:tc>
      </w:tr>
      <w:tr w:rsidR="00547539" w:rsidRPr="00547539" w14:paraId="05DA091C" w14:textId="77777777" w:rsidTr="00547539">
        <w:trPr>
          <w:tblCellSpacing w:w="15" w:type="dxa"/>
        </w:trPr>
        <w:tc>
          <w:tcPr>
            <w:tcW w:w="0" w:type="auto"/>
            <w:vAlign w:val="center"/>
            <w:hideMark/>
          </w:tcPr>
          <w:p w14:paraId="63CBD486"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w:t>
            </w:r>
          </w:p>
        </w:tc>
        <w:tc>
          <w:tcPr>
            <w:tcW w:w="0" w:type="auto"/>
            <w:vAlign w:val="center"/>
            <w:hideMark/>
          </w:tcPr>
          <w:p w14:paraId="1DA50CD2"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16</w:t>
            </w:r>
          </w:p>
        </w:tc>
        <w:tc>
          <w:tcPr>
            <w:tcW w:w="0" w:type="auto"/>
            <w:vAlign w:val="center"/>
            <w:hideMark/>
          </w:tcPr>
          <w:p w14:paraId="5FE99C9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17</w:t>
            </w:r>
          </w:p>
        </w:tc>
        <w:tc>
          <w:tcPr>
            <w:tcW w:w="0" w:type="auto"/>
            <w:vAlign w:val="center"/>
            <w:hideMark/>
          </w:tcPr>
          <w:p w14:paraId="202957ED"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6D1ED75E"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0.577</w:t>
            </w:r>
          </w:p>
        </w:tc>
        <w:tc>
          <w:tcPr>
            <w:tcW w:w="0" w:type="auto"/>
            <w:vAlign w:val="center"/>
            <w:hideMark/>
          </w:tcPr>
          <w:p w14:paraId="53391ACC"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0.097</w:t>
            </w:r>
          </w:p>
        </w:tc>
        <w:tc>
          <w:tcPr>
            <w:tcW w:w="0" w:type="auto"/>
            <w:vAlign w:val="center"/>
            <w:hideMark/>
          </w:tcPr>
          <w:p w14:paraId="50C5E272"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11</w:t>
            </w:r>
          </w:p>
        </w:tc>
        <w:tc>
          <w:tcPr>
            <w:tcW w:w="0" w:type="auto"/>
            <w:vAlign w:val="center"/>
            <w:hideMark/>
          </w:tcPr>
          <w:p w14:paraId="528CFD30"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15</w:t>
            </w:r>
          </w:p>
        </w:tc>
      </w:tr>
      <w:tr w:rsidR="00547539" w:rsidRPr="00547539" w14:paraId="6D3586BF" w14:textId="77777777" w:rsidTr="00547539">
        <w:trPr>
          <w:tblCellSpacing w:w="15" w:type="dxa"/>
        </w:trPr>
        <w:tc>
          <w:tcPr>
            <w:tcW w:w="0" w:type="auto"/>
            <w:vAlign w:val="center"/>
            <w:hideMark/>
          </w:tcPr>
          <w:p w14:paraId="189C3584"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w:t>
            </w:r>
          </w:p>
        </w:tc>
        <w:tc>
          <w:tcPr>
            <w:tcW w:w="0" w:type="auto"/>
            <w:vAlign w:val="center"/>
            <w:hideMark/>
          </w:tcPr>
          <w:p w14:paraId="3BBDC13A"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18</w:t>
            </w:r>
          </w:p>
        </w:tc>
        <w:tc>
          <w:tcPr>
            <w:tcW w:w="0" w:type="auto"/>
            <w:vAlign w:val="center"/>
            <w:hideMark/>
          </w:tcPr>
          <w:p w14:paraId="79AA915A"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19</w:t>
            </w:r>
          </w:p>
        </w:tc>
        <w:tc>
          <w:tcPr>
            <w:tcW w:w="0" w:type="auto"/>
            <w:vAlign w:val="center"/>
            <w:hideMark/>
          </w:tcPr>
          <w:p w14:paraId="1F972E3F"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05D5E6CE"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0.538</w:t>
            </w:r>
          </w:p>
        </w:tc>
        <w:tc>
          <w:tcPr>
            <w:tcW w:w="0" w:type="auto"/>
            <w:vAlign w:val="center"/>
            <w:hideMark/>
          </w:tcPr>
          <w:p w14:paraId="7A041DFC"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0.098</w:t>
            </w:r>
          </w:p>
        </w:tc>
        <w:tc>
          <w:tcPr>
            <w:tcW w:w="0" w:type="auto"/>
            <w:vAlign w:val="center"/>
            <w:hideMark/>
          </w:tcPr>
          <w:p w14:paraId="0AFF52BF"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12</w:t>
            </w:r>
          </w:p>
        </w:tc>
        <w:tc>
          <w:tcPr>
            <w:tcW w:w="0" w:type="auto"/>
            <w:vAlign w:val="center"/>
            <w:hideMark/>
          </w:tcPr>
          <w:p w14:paraId="0016292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14</w:t>
            </w:r>
          </w:p>
        </w:tc>
      </w:tr>
      <w:tr w:rsidR="00547539" w:rsidRPr="00547539" w14:paraId="34B2F44F" w14:textId="77777777" w:rsidTr="00547539">
        <w:trPr>
          <w:tblCellSpacing w:w="15" w:type="dxa"/>
        </w:trPr>
        <w:tc>
          <w:tcPr>
            <w:tcW w:w="0" w:type="auto"/>
            <w:vAlign w:val="center"/>
            <w:hideMark/>
          </w:tcPr>
          <w:p w14:paraId="397F3577"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w:t>
            </w:r>
          </w:p>
        </w:tc>
        <w:tc>
          <w:tcPr>
            <w:tcW w:w="0" w:type="auto"/>
            <w:vAlign w:val="center"/>
            <w:hideMark/>
          </w:tcPr>
          <w:p w14:paraId="6032E2E1"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20</w:t>
            </w:r>
          </w:p>
        </w:tc>
        <w:tc>
          <w:tcPr>
            <w:tcW w:w="0" w:type="auto"/>
            <w:vAlign w:val="center"/>
            <w:hideMark/>
          </w:tcPr>
          <w:p w14:paraId="1B36CAFA"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20</w:t>
            </w:r>
          </w:p>
        </w:tc>
        <w:tc>
          <w:tcPr>
            <w:tcW w:w="0" w:type="auto"/>
            <w:vAlign w:val="center"/>
            <w:hideMark/>
          </w:tcPr>
          <w:p w14:paraId="20158841"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7518D843" w14:textId="75F698C3" w:rsidR="00547539" w:rsidRPr="00547539" w:rsidRDefault="008A2D70" w:rsidP="00547539">
            <w:pPr>
              <w:jc w:val="center"/>
              <w:rPr>
                <w:rFonts w:asciiTheme="majorBidi" w:hAnsiTheme="majorBidi" w:cstheme="majorBidi"/>
              </w:rPr>
            </w:pPr>
            <w:r>
              <w:rPr>
                <w:rFonts w:asciiTheme="majorBidi" w:hAnsiTheme="majorBidi" w:cstheme="majorBidi"/>
              </w:rPr>
              <w:t>-</w:t>
            </w:r>
          </w:p>
        </w:tc>
        <w:tc>
          <w:tcPr>
            <w:tcW w:w="0" w:type="auto"/>
            <w:vAlign w:val="center"/>
            <w:hideMark/>
          </w:tcPr>
          <w:p w14:paraId="552D7A73" w14:textId="513DB580" w:rsidR="00547539" w:rsidRPr="00547539" w:rsidRDefault="008A2D70" w:rsidP="00547539">
            <w:pPr>
              <w:jc w:val="center"/>
              <w:rPr>
                <w:rFonts w:asciiTheme="majorBidi" w:hAnsiTheme="majorBidi" w:cstheme="majorBidi"/>
              </w:rPr>
            </w:pPr>
            <w:r>
              <w:rPr>
                <w:rFonts w:asciiTheme="majorBidi" w:hAnsiTheme="majorBidi" w:cstheme="majorBidi"/>
              </w:rPr>
              <w:t>-</w:t>
            </w:r>
          </w:p>
        </w:tc>
        <w:tc>
          <w:tcPr>
            <w:tcW w:w="0" w:type="auto"/>
            <w:vAlign w:val="center"/>
            <w:hideMark/>
          </w:tcPr>
          <w:p w14:paraId="4CBF6E36"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13</w:t>
            </w:r>
          </w:p>
        </w:tc>
        <w:tc>
          <w:tcPr>
            <w:tcW w:w="0" w:type="auto"/>
            <w:vAlign w:val="center"/>
            <w:hideMark/>
          </w:tcPr>
          <w:p w14:paraId="66F3DEB0"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13</w:t>
            </w:r>
          </w:p>
        </w:tc>
      </w:tr>
      <w:tr w:rsidR="00547539" w:rsidRPr="00547539" w14:paraId="41619B2E" w14:textId="77777777" w:rsidTr="00547539">
        <w:trPr>
          <w:tblCellSpacing w:w="15" w:type="dxa"/>
        </w:trPr>
        <w:tc>
          <w:tcPr>
            <w:tcW w:w="0" w:type="auto"/>
            <w:vAlign w:val="center"/>
            <w:hideMark/>
          </w:tcPr>
          <w:p w14:paraId="50534387"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w:t>
            </w:r>
          </w:p>
        </w:tc>
        <w:tc>
          <w:tcPr>
            <w:tcW w:w="0" w:type="auto"/>
            <w:vAlign w:val="center"/>
            <w:hideMark/>
          </w:tcPr>
          <w:p w14:paraId="2552812A"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24</w:t>
            </w:r>
          </w:p>
        </w:tc>
        <w:tc>
          <w:tcPr>
            <w:tcW w:w="0" w:type="auto"/>
            <w:vAlign w:val="center"/>
            <w:hideMark/>
          </w:tcPr>
          <w:p w14:paraId="6931EA0B"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20</w:t>
            </w:r>
          </w:p>
        </w:tc>
        <w:tc>
          <w:tcPr>
            <w:tcW w:w="0" w:type="auto"/>
            <w:vAlign w:val="center"/>
            <w:hideMark/>
          </w:tcPr>
          <w:p w14:paraId="3AEC9445"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2100E09A" w14:textId="1B347271" w:rsidR="00547539" w:rsidRPr="00547539" w:rsidRDefault="008A2D70" w:rsidP="00547539">
            <w:pPr>
              <w:jc w:val="center"/>
              <w:rPr>
                <w:rFonts w:asciiTheme="majorBidi" w:hAnsiTheme="majorBidi" w:cstheme="majorBidi"/>
              </w:rPr>
            </w:pPr>
            <w:r>
              <w:rPr>
                <w:rFonts w:asciiTheme="majorBidi" w:hAnsiTheme="majorBidi" w:cstheme="majorBidi"/>
              </w:rPr>
              <w:t>-</w:t>
            </w:r>
          </w:p>
        </w:tc>
        <w:tc>
          <w:tcPr>
            <w:tcW w:w="0" w:type="auto"/>
            <w:vAlign w:val="center"/>
            <w:hideMark/>
          </w:tcPr>
          <w:p w14:paraId="39B53D00" w14:textId="001FA800" w:rsidR="00547539" w:rsidRPr="00547539" w:rsidRDefault="008A2D70" w:rsidP="00547539">
            <w:pPr>
              <w:jc w:val="center"/>
              <w:rPr>
                <w:rFonts w:asciiTheme="majorBidi" w:hAnsiTheme="majorBidi" w:cstheme="majorBidi"/>
              </w:rPr>
            </w:pPr>
            <w:r>
              <w:rPr>
                <w:rFonts w:asciiTheme="majorBidi" w:hAnsiTheme="majorBidi" w:cstheme="majorBidi"/>
              </w:rPr>
              <w:t>-</w:t>
            </w:r>
          </w:p>
        </w:tc>
        <w:tc>
          <w:tcPr>
            <w:tcW w:w="0" w:type="auto"/>
            <w:vAlign w:val="center"/>
            <w:hideMark/>
          </w:tcPr>
          <w:p w14:paraId="78F206A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14</w:t>
            </w:r>
          </w:p>
        </w:tc>
        <w:tc>
          <w:tcPr>
            <w:tcW w:w="0" w:type="auto"/>
            <w:vAlign w:val="center"/>
            <w:hideMark/>
          </w:tcPr>
          <w:p w14:paraId="77F65D2E"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12</w:t>
            </w:r>
          </w:p>
        </w:tc>
      </w:tr>
      <w:tr w:rsidR="00547539" w:rsidRPr="00547539" w14:paraId="02ABD15C" w14:textId="77777777" w:rsidTr="00547539">
        <w:trPr>
          <w:tblCellSpacing w:w="15" w:type="dxa"/>
        </w:trPr>
        <w:tc>
          <w:tcPr>
            <w:tcW w:w="0" w:type="auto"/>
            <w:vAlign w:val="center"/>
            <w:hideMark/>
          </w:tcPr>
          <w:p w14:paraId="588B1C16"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w:t>
            </w:r>
          </w:p>
        </w:tc>
        <w:tc>
          <w:tcPr>
            <w:tcW w:w="0" w:type="auto"/>
            <w:vAlign w:val="center"/>
            <w:hideMark/>
          </w:tcPr>
          <w:p w14:paraId="6BC152CE"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25</w:t>
            </w:r>
          </w:p>
        </w:tc>
        <w:tc>
          <w:tcPr>
            <w:tcW w:w="0" w:type="auto"/>
            <w:vAlign w:val="center"/>
            <w:hideMark/>
          </w:tcPr>
          <w:p w14:paraId="7292885E"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20</w:t>
            </w:r>
          </w:p>
        </w:tc>
        <w:tc>
          <w:tcPr>
            <w:tcW w:w="0" w:type="auto"/>
            <w:vAlign w:val="center"/>
            <w:hideMark/>
          </w:tcPr>
          <w:p w14:paraId="7A866EC3"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12542F5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0.423</w:t>
            </w:r>
          </w:p>
        </w:tc>
        <w:tc>
          <w:tcPr>
            <w:tcW w:w="0" w:type="auto"/>
            <w:vAlign w:val="center"/>
            <w:hideMark/>
          </w:tcPr>
          <w:p w14:paraId="42A90A3A"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0.097</w:t>
            </w:r>
          </w:p>
        </w:tc>
        <w:tc>
          <w:tcPr>
            <w:tcW w:w="0" w:type="auto"/>
            <w:vAlign w:val="center"/>
            <w:hideMark/>
          </w:tcPr>
          <w:p w14:paraId="69FA22F1"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15</w:t>
            </w:r>
          </w:p>
        </w:tc>
        <w:tc>
          <w:tcPr>
            <w:tcW w:w="0" w:type="auto"/>
            <w:vAlign w:val="center"/>
            <w:hideMark/>
          </w:tcPr>
          <w:p w14:paraId="3C1B6984"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11</w:t>
            </w:r>
          </w:p>
        </w:tc>
      </w:tr>
      <w:tr w:rsidR="00547539" w:rsidRPr="00547539" w14:paraId="29F1FC40" w14:textId="77777777" w:rsidTr="00547539">
        <w:trPr>
          <w:tblCellSpacing w:w="15" w:type="dxa"/>
        </w:trPr>
        <w:tc>
          <w:tcPr>
            <w:tcW w:w="0" w:type="auto"/>
            <w:vAlign w:val="center"/>
            <w:hideMark/>
          </w:tcPr>
          <w:p w14:paraId="148B7930"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w:t>
            </w:r>
          </w:p>
        </w:tc>
        <w:tc>
          <w:tcPr>
            <w:tcW w:w="0" w:type="auto"/>
            <w:vAlign w:val="center"/>
            <w:hideMark/>
          </w:tcPr>
          <w:p w14:paraId="45B4D3D9"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19</w:t>
            </w:r>
          </w:p>
        </w:tc>
        <w:tc>
          <w:tcPr>
            <w:tcW w:w="0" w:type="auto"/>
            <w:vAlign w:val="center"/>
            <w:hideMark/>
          </w:tcPr>
          <w:p w14:paraId="452FF92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21</w:t>
            </w:r>
          </w:p>
        </w:tc>
        <w:tc>
          <w:tcPr>
            <w:tcW w:w="0" w:type="auto"/>
            <w:vAlign w:val="center"/>
            <w:hideMark/>
          </w:tcPr>
          <w:p w14:paraId="5C765EC1"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441DE92E"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0.385</w:t>
            </w:r>
          </w:p>
        </w:tc>
        <w:tc>
          <w:tcPr>
            <w:tcW w:w="0" w:type="auto"/>
            <w:vAlign w:val="center"/>
            <w:hideMark/>
          </w:tcPr>
          <w:p w14:paraId="4A876619"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0.095</w:t>
            </w:r>
          </w:p>
        </w:tc>
        <w:tc>
          <w:tcPr>
            <w:tcW w:w="0" w:type="auto"/>
            <w:vAlign w:val="center"/>
            <w:hideMark/>
          </w:tcPr>
          <w:p w14:paraId="4764A57F"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16</w:t>
            </w:r>
          </w:p>
        </w:tc>
        <w:tc>
          <w:tcPr>
            <w:tcW w:w="0" w:type="auto"/>
            <w:vAlign w:val="center"/>
            <w:hideMark/>
          </w:tcPr>
          <w:p w14:paraId="7B2DDFDC"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10</w:t>
            </w:r>
          </w:p>
        </w:tc>
      </w:tr>
      <w:tr w:rsidR="00547539" w:rsidRPr="00547539" w14:paraId="66CE3253" w14:textId="77777777" w:rsidTr="00547539">
        <w:trPr>
          <w:tblCellSpacing w:w="15" w:type="dxa"/>
        </w:trPr>
        <w:tc>
          <w:tcPr>
            <w:tcW w:w="0" w:type="auto"/>
            <w:vAlign w:val="center"/>
            <w:hideMark/>
          </w:tcPr>
          <w:p w14:paraId="4366EA82"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w:t>
            </w:r>
          </w:p>
        </w:tc>
        <w:tc>
          <w:tcPr>
            <w:tcW w:w="0" w:type="auto"/>
            <w:vAlign w:val="center"/>
            <w:hideMark/>
          </w:tcPr>
          <w:p w14:paraId="5E3F4D19"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12</w:t>
            </w:r>
          </w:p>
        </w:tc>
        <w:tc>
          <w:tcPr>
            <w:tcW w:w="0" w:type="auto"/>
            <w:vAlign w:val="center"/>
            <w:hideMark/>
          </w:tcPr>
          <w:p w14:paraId="3D7DAA0C"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28</w:t>
            </w:r>
          </w:p>
        </w:tc>
        <w:tc>
          <w:tcPr>
            <w:tcW w:w="0" w:type="auto"/>
            <w:vAlign w:val="center"/>
            <w:hideMark/>
          </w:tcPr>
          <w:p w14:paraId="18F172C4"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01CC8BF8" w14:textId="201A358A" w:rsidR="00547539" w:rsidRPr="00547539" w:rsidRDefault="008A2D70" w:rsidP="00547539">
            <w:pPr>
              <w:jc w:val="center"/>
              <w:rPr>
                <w:rFonts w:asciiTheme="majorBidi" w:hAnsiTheme="majorBidi" w:cstheme="majorBidi"/>
              </w:rPr>
            </w:pPr>
            <w:r>
              <w:rPr>
                <w:rFonts w:asciiTheme="majorBidi" w:hAnsiTheme="majorBidi" w:cstheme="majorBidi"/>
              </w:rPr>
              <w:t>-</w:t>
            </w:r>
          </w:p>
        </w:tc>
        <w:tc>
          <w:tcPr>
            <w:tcW w:w="0" w:type="auto"/>
            <w:vAlign w:val="center"/>
            <w:hideMark/>
          </w:tcPr>
          <w:p w14:paraId="1F225681" w14:textId="07DFB87D" w:rsidR="00547539" w:rsidRPr="00547539" w:rsidRDefault="008A2D70" w:rsidP="00547539">
            <w:pPr>
              <w:jc w:val="center"/>
              <w:rPr>
                <w:rFonts w:asciiTheme="majorBidi" w:hAnsiTheme="majorBidi" w:cstheme="majorBidi"/>
              </w:rPr>
            </w:pPr>
            <w:r>
              <w:rPr>
                <w:rFonts w:asciiTheme="majorBidi" w:hAnsiTheme="majorBidi" w:cstheme="majorBidi"/>
              </w:rPr>
              <w:t>-</w:t>
            </w:r>
          </w:p>
        </w:tc>
        <w:tc>
          <w:tcPr>
            <w:tcW w:w="0" w:type="auto"/>
            <w:vAlign w:val="center"/>
            <w:hideMark/>
          </w:tcPr>
          <w:p w14:paraId="035D4931"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17</w:t>
            </w:r>
          </w:p>
        </w:tc>
        <w:tc>
          <w:tcPr>
            <w:tcW w:w="0" w:type="auto"/>
            <w:vAlign w:val="center"/>
            <w:hideMark/>
          </w:tcPr>
          <w:p w14:paraId="2CCD9B5E"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9</w:t>
            </w:r>
          </w:p>
        </w:tc>
      </w:tr>
      <w:tr w:rsidR="00547539" w:rsidRPr="00547539" w14:paraId="3A2494C6" w14:textId="77777777" w:rsidTr="00547539">
        <w:trPr>
          <w:tblCellSpacing w:w="15" w:type="dxa"/>
        </w:trPr>
        <w:tc>
          <w:tcPr>
            <w:tcW w:w="0" w:type="auto"/>
            <w:vAlign w:val="center"/>
            <w:hideMark/>
          </w:tcPr>
          <w:p w14:paraId="0F6D7771"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w:t>
            </w:r>
          </w:p>
        </w:tc>
        <w:tc>
          <w:tcPr>
            <w:tcW w:w="0" w:type="auto"/>
            <w:vAlign w:val="center"/>
            <w:hideMark/>
          </w:tcPr>
          <w:p w14:paraId="758BE2FE"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22</w:t>
            </w:r>
          </w:p>
        </w:tc>
        <w:tc>
          <w:tcPr>
            <w:tcW w:w="0" w:type="auto"/>
            <w:vAlign w:val="center"/>
            <w:hideMark/>
          </w:tcPr>
          <w:p w14:paraId="12902C47"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28</w:t>
            </w:r>
          </w:p>
        </w:tc>
        <w:tc>
          <w:tcPr>
            <w:tcW w:w="0" w:type="auto"/>
            <w:vAlign w:val="center"/>
            <w:hideMark/>
          </w:tcPr>
          <w:p w14:paraId="3FFF58F7"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4204C5E9"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0.308</w:t>
            </w:r>
          </w:p>
        </w:tc>
        <w:tc>
          <w:tcPr>
            <w:tcW w:w="0" w:type="auto"/>
            <w:vAlign w:val="center"/>
            <w:hideMark/>
          </w:tcPr>
          <w:p w14:paraId="4C294EBD"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0.091</w:t>
            </w:r>
          </w:p>
        </w:tc>
        <w:tc>
          <w:tcPr>
            <w:tcW w:w="0" w:type="auto"/>
            <w:vAlign w:val="center"/>
            <w:hideMark/>
          </w:tcPr>
          <w:p w14:paraId="67BE935B"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18</w:t>
            </w:r>
          </w:p>
        </w:tc>
        <w:tc>
          <w:tcPr>
            <w:tcW w:w="0" w:type="auto"/>
            <w:vAlign w:val="center"/>
            <w:hideMark/>
          </w:tcPr>
          <w:p w14:paraId="1527FD14"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8</w:t>
            </w:r>
          </w:p>
        </w:tc>
      </w:tr>
      <w:tr w:rsidR="00547539" w:rsidRPr="00547539" w14:paraId="1547E864" w14:textId="77777777" w:rsidTr="00547539">
        <w:trPr>
          <w:tblCellSpacing w:w="15" w:type="dxa"/>
        </w:trPr>
        <w:tc>
          <w:tcPr>
            <w:tcW w:w="0" w:type="auto"/>
            <w:vAlign w:val="center"/>
            <w:hideMark/>
          </w:tcPr>
          <w:p w14:paraId="286C45B9"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w:t>
            </w:r>
          </w:p>
        </w:tc>
        <w:tc>
          <w:tcPr>
            <w:tcW w:w="0" w:type="auto"/>
            <w:vAlign w:val="center"/>
            <w:hideMark/>
          </w:tcPr>
          <w:p w14:paraId="5CBBA33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8</w:t>
            </w:r>
          </w:p>
        </w:tc>
        <w:tc>
          <w:tcPr>
            <w:tcW w:w="0" w:type="auto"/>
            <w:vAlign w:val="center"/>
            <w:hideMark/>
          </w:tcPr>
          <w:p w14:paraId="25719375"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29</w:t>
            </w:r>
          </w:p>
        </w:tc>
        <w:tc>
          <w:tcPr>
            <w:tcW w:w="0" w:type="auto"/>
            <w:vAlign w:val="center"/>
            <w:hideMark/>
          </w:tcPr>
          <w:p w14:paraId="1132A980"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5F9D5D9A" w14:textId="40EBE9F5" w:rsidR="00547539" w:rsidRPr="00547539" w:rsidRDefault="008A2D70" w:rsidP="00547539">
            <w:pPr>
              <w:jc w:val="center"/>
              <w:rPr>
                <w:rFonts w:asciiTheme="majorBidi" w:hAnsiTheme="majorBidi" w:cstheme="majorBidi"/>
              </w:rPr>
            </w:pPr>
            <w:r>
              <w:rPr>
                <w:rFonts w:asciiTheme="majorBidi" w:hAnsiTheme="majorBidi" w:cstheme="majorBidi"/>
              </w:rPr>
              <w:t>-</w:t>
            </w:r>
          </w:p>
        </w:tc>
        <w:tc>
          <w:tcPr>
            <w:tcW w:w="0" w:type="auto"/>
            <w:vAlign w:val="center"/>
            <w:hideMark/>
          </w:tcPr>
          <w:p w14:paraId="331CCF70" w14:textId="51C7DCE9" w:rsidR="00547539" w:rsidRPr="00547539" w:rsidRDefault="008A2D70" w:rsidP="00547539">
            <w:pPr>
              <w:jc w:val="center"/>
              <w:rPr>
                <w:rFonts w:asciiTheme="majorBidi" w:hAnsiTheme="majorBidi" w:cstheme="majorBidi"/>
              </w:rPr>
            </w:pPr>
            <w:r>
              <w:rPr>
                <w:rFonts w:asciiTheme="majorBidi" w:hAnsiTheme="majorBidi" w:cstheme="majorBidi"/>
              </w:rPr>
              <w:t>-</w:t>
            </w:r>
          </w:p>
        </w:tc>
        <w:tc>
          <w:tcPr>
            <w:tcW w:w="0" w:type="auto"/>
            <w:vAlign w:val="center"/>
            <w:hideMark/>
          </w:tcPr>
          <w:p w14:paraId="734EC424"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19</w:t>
            </w:r>
          </w:p>
        </w:tc>
        <w:tc>
          <w:tcPr>
            <w:tcW w:w="0" w:type="auto"/>
            <w:vAlign w:val="center"/>
            <w:hideMark/>
          </w:tcPr>
          <w:p w14:paraId="2FC78BB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7</w:t>
            </w:r>
          </w:p>
        </w:tc>
      </w:tr>
      <w:tr w:rsidR="00547539" w:rsidRPr="00547539" w14:paraId="316B29A5" w14:textId="77777777" w:rsidTr="00547539">
        <w:trPr>
          <w:tblCellSpacing w:w="15" w:type="dxa"/>
        </w:trPr>
        <w:tc>
          <w:tcPr>
            <w:tcW w:w="0" w:type="auto"/>
            <w:vAlign w:val="center"/>
            <w:hideMark/>
          </w:tcPr>
          <w:p w14:paraId="02AAEFF1"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w:t>
            </w:r>
          </w:p>
        </w:tc>
        <w:tc>
          <w:tcPr>
            <w:tcW w:w="0" w:type="auto"/>
            <w:vAlign w:val="center"/>
            <w:hideMark/>
          </w:tcPr>
          <w:p w14:paraId="72C39916"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17</w:t>
            </w:r>
          </w:p>
        </w:tc>
        <w:tc>
          <w:tcPr>
            <w:tcW w:w="0" w:type="auto"/>
            <w:vAlign w:val="center"/>
            <w:hideMark/>
          </w:tcPr>
          <w:p w14:paraId="54D4C519"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29</w:t>
            </w:r>
          </w:p>
        </w:tc>
        <w:tc>
          <w:tcPr>
            <w:tcW w:w="0" w:type="auto"/>
            <w:vAlign w:val="center"/>
            <w:hideMark/>
          </w:tcPr>
          <w:p w14:paraId="019A346A"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13D9824E" w14:textId="788D865D" w:rsidR="00547539" w:rsidRPr="00547539" w:rsidRDefault="008A2D70" w:rsidP="00547539">
            <w:pPr>
              <w:jc w:val="center"/>
              <w:rPr>
                <w:rFonts w:asciiTheme="majorBidi" w:hAnsiTheme="majorBidi" w:cstheme="majorBidi"/>
              </w:rPr>
            </w:pPr>
            <w:r>
              <w:rPr>
                <w:rFonts w:asciiTheme="majorBidi" w:hAnsiTheme="majorBidi" w:cstheme="majorBidi"/>
              </w:rPr>
              <w:t>-</w:t>
            </w:r>
          </w:p>
        </w:tc>
        <w:tc>
          <w:tcPr>
            <w:tcW w:w="0" w:type="auto"/>
            <w:vAlign w:val="center"/>
            <w:hideMark/>
          </w:tcPr>
          <w:p w14:paraId="1A689BDE" w14:textId="10708570" w:rsidR="00547539" w:rsidRPr="00547539" w:rsidRDefault="008A2D70" w:rsidP="00547539">
            <w:pPr>
              <w:jc w:val="center"/>
              <w:rPr>
                <w:rFonts w:asciiTheme="majorBidi" w:hAnsiTheme="majorBidi" w:cstheme="majorBidi"/>
              </w:rPr>
            </w:pPr>
            <w:r>
              <w:rPr>
                <w:rFonts w:asciiTheme="majorBidi" w:hAnsiTheme="majorBidi" w:cstheme="majorBidi"/>
              </w:rPr>
              <w:t>-</w:t>
            </w:r>
          </w:p>
        </w:tc>
        <w:tc>
          <w:tcPr>
            <w:tcW w:w="0" w:type="auto"/>
            <w:vAlign w:val="center"/>
            <w:hideMark/>
          </w:tcPr>
          <w:p w14:paraId="3A305519"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20</w:t>
            </w:r>
          </w:p>
        </w:tc>
        <w:tc>
          <w:tcPr>
            <w:tcW w:w="0" w:type="auto"/>
            <w:vAlign w:val="center"/>
            <w:hideMark/>
          </w:tcPr>
          <w:p w14:paraId="6B3D802D"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6</w:t>
            </w:r>
          </w:p>
        </w:tc>
      </w:tr>
      <w:tr w:rsidR="00547539" w:rsidRPr="00547539" w14:paraId="5D0C3F31" w14:textId="77777777" w:rsidTr="00547539">
        <w:trPr>
          <w:tblCellSpacing w:w="15" w:type="dxa"/>
        </w:trPr>
        <w:tc>
          <w:tcPr>
            <w:tcW w:w="0" w:type="auto"/>
            <w:vAlign w:val="center"/>
            <w:hideMark/>
          </w:tcPr>
          <w:p w14:paraId="77297CF9"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w:t>
            </w:r>
          </w:p>
        </w:tc>
        <w:tc>
          <w:tcPr>
            <w:tcW w:w="0" w:type="auto"/>
            <w:vAlign w:val="center"/>
            <w:hideMark/>
          </w:tcPr>
          <w:p w14:paraId="0DAC5B17"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21</w:t>
            </w:r>
          </w:p>
        </w:tc>
        <w:tc>
          <w:tcPr>
            <w:tcW w:w="0" w:type="auto"/>
            <w:vAlign w:val="center"/>
            <w:hideMark/>
          </w:tcPr>
          <w:p w14:paraId="282F33EF"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29</w:t>
            </w:r>
          </w:p>
        </w:tc>
        <w:tc>
          <w:tcPr>
            <w:tcW w:w="0" w:type="auto"/>
            <w:vAlign w:val="center"/>
            <w:hideMark/>
          </w:tcPr>
          <w:p w14:paraId="35E8229B"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2584526D"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0.192</w:t>
            </w:r>
          </w:p>
        </w:tc>
        <w:tc>
          <w:tcPr>
            <w:tcW w:w="0" w:type="auto"/>
            <w:vAlign w:val="center"/>
            <w:hideMark/>
          </w:tcPr>
          <w:p w14:paraId="605AE953"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0.077</w:t>
            </w:r>
          </w:p>
        </w:tc>
        <w:tc>
          <w:tcPr>
            <w:tcW w:w="0" w:type="auto"/>
            <w:vAlign w:val="center"/>
            <w:hideMark/>
          </w:tcPr>
          <w:p w14:paraId="1AB60B2B"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21</w:t>
            </w:r>
          </w:p>
        </w:tc>
        <w:tc>
          <w:tcPr>
            <w:tcW w:w="0" w:type="auto"/>
            <w:vAlign w:val="center"/>
            <w:hideMark/>
          </w:tcPr>
          <w:p w14:paraId="54D72751"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5</w:t>
            </w:r>
          </w:p>
        </w:tc>
      </w:tr>
      <w:tr w:rsidR="00547539" w:rsidRPr="00547539" w14:paraId="4D89EEED" w14:textId="77777777" w:rsidTr="00547539">
        <w:trPr>
          <w:tblCellSpacing w:w="15" w:type="dxa"/>
        </w:trPr>
        <w:tc>
          <w:tcPr>
            <w:tcW w:w="0" w:type="auto"/>
            <w:vAlign w:val="center"/>
            <w:hideMark/>
          </w:tcPr>
          <w:p w14:paraId="39E122CD"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w:t>
            </w:r>
          </w:p>
        </w:tc>
        <w:tc>
          <w:tcPr>
            <w:tcW w:w="0" w:type="auto"/>
            <w:vAlign w:val="center"/>
            <w:hideMark/>
          </w:tcPr>
          <w:p w14:paraId="0D00F0D0"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14</w:t>
            </w:r>
          </w:p>
        </w:tc>
        <w:tc>
          <w:tcPr>
            <w:tcW w:w="0" w:type="auto"/>
            <w:vAlign w:val="center"/>
            <w:hideMark/>
          </w:tcPr>
          <w:p w14:paraId="782302F9"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32</w:t>
            </w:r>
          </w:p>
        </w:tc>
        <w:tc>
          <w:tcPr>
            <w:tcW w:w="0" w:type="auto"/>
            <w:vAlign w:val="center"/>
            <w:hideMark/>
          </w:tcPr>
          <w:p w14:paraId="7235F920"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1BA3256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0.154</w:t>
            </w:r>
          </w:p>
        </w:tc>
        <w:tc>
          <w:tcPr>
            <w:tcW w:w="0" w:type="auto"/>
            <w:vAlign w:val="center"/>
            <w:hideMark/>
          </w:tcPr>
          <w:p w14:paraId="5CDEC61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0.071</w:t>
            </w:r>
          </w:p>
        </w:tc>
        <w:tc>
          <w:tcPr>
            <w:tcW w:w="0" w:type="auto"/>
            <w:vAlign w:val="center"/>
            <w:hideMark/>
          </w:tcPr>
          <w:p w14:paraId="69627336"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22</w:t>
            </w:r>
          </w:p>
        </w:tc>
        <w:tc>
          <w:tcPr>
            <w:tcW w:w="0" w:type="auto"/>
            <w:vAlign w:val="center"/>
            <w:hideMark/>
          </w:tcPr>
          <w:p w14:paraId="00EADF6C"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4</w:t>
            </w:r>
          </w:p>
        </w:tc>
      </w:tr>
      <w:tr w:rsidR="00547539" w:rsidRPr="00547539" w14:paraId="2F232641" w14:textId="77777777" w:rsidTr="00547539">
        <w:trPr>
          <w:tblCellSpacing w:w="15" w:type="dxa"/>
        </w:trPr>
        <w:tc>
          <w:tcPr>
            <w:tcW w:w="0" w:type="auto"/>
            <w:vAlign w:val="center"/>
            <w:hideMark/>
          </w:tcPr>
          <w:p w14:paraId="3F9FD8E2"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w:t>
            </w:r>
          </w:p>
        </w:tc>
        <w:tc>
          <w:tcPr>
            <w:tcW w:w="0" w:type="auto"/>
            <w:vAlign w:val="center"/>
            <w:hideMark/>
          </w:tcPr>
          <w:p w14:paraId="725032C9"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7</w:t>
            </w:r>
          </w:p>
        </w:tc>
        <w:tc>
          <w:tcPr>
            <w:tcW w:w="0" w:type="auto"/>
            <w:vAlign w:val="center"/>
            <w:hideMark/>
          </w:tcPr>
          <w:p w14:paraId="09B93D50"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45</w:t>
            </w:r>
          </w:p>
        </w:tc>
        <w:tc>
          <w:tcPr>
            <w:tcW w:w="0" w:type="auto"/>
            <w:vAlign w:val="center"/>
            <w:hideMark/>
          </w:tcPr>
          <w:p w14:paraId="2271D5F2"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04295B04"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0.115</w:t>
            </w:r>
          </w:p>
        </w:tc>
        <w:tc>
          <w:tcPr>
            <w:tcW w:w="0" w:type="auto"/>
            <w:vAlign w:val="center"/>
            <w:hideMark/>
          </w:tcPr>
          <w:p w14:paraId="41956179"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0.063</w:t>
            </w:r>
          </w:p>
        </w:tc>
        <w:tc>
          <w:tcPr>
            <w:tcW w:w="0" w:type="auto"/>
            <w:vAlign w:val="center"/>
            <w:hideMark/>
          </w:tcPr>
          <w:p w14:paraId="1AC94191"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23</w:t>
            </w:r>
          </w:p>
        </w:tc>
        <w:tc>
          <w:tcPr>
            <w:tcW w:w="0" w:type="auto"/>
            <w:vAlign w:val="center"/>
            <w:hideMark/>
          </w:tcPr>
          <w:p w14:paraId="35E50CA7"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3</w:t>
            </w:r>
          </w:p>
        </w:tc>
      </w:tr>
      <w:tr w:rsidR="00547539" w:rsidRPr="00547539" w14:paraId="7E9785B1" w14:textId="77777777" w:rsidTr="00547539">
        <w:trPr>
          <w:tblCellSpacing w:w="15" w:type="dxa"/>
        </w:trPr>
        <w:tc>
          <w:tcPr>
            <w:tcW w:w="0" w:type="auto"/>
            <w:vAlign w:val="center"/>
            <w:hideMark/>
          </w:tcPr>
          <w:p w14:paraId="727F5F4E"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w:t>
            </w:r>
          </w:p>
        </w:tc>
        <w:tc>
          <w:tcPr>
            <w:tcW w:w="0" w:type="auto"/>
            <w:vAlign w:val="center"/>
            <w:hideMark/>
          </w:tcPr>
          <w:p w14:paraId="1B782F6B"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15</w:t>
            </w:r>
          </w:p>
        </w:tc>
        <w:tc>
          <w:tcPr>
            <w:tcW w:w="0" w:type="auto"/>
            <w:vAlign w:val="center"/>
            <w:hideMark/>
          </w:tcPr>
          <w:p w14:paraId="6CBFEDEA"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55</w:t>
            </w:r>
          </w:p>
        </w:tc>
        <w:tc>
          <w:tcPr>
            <w:tcW w:w="0" w:type="auto"/>
            <w:vAlign w:val="center"/>
            <w:hideMark/>
          </w:tcPr>
          <w:p w14:paraId="1A17263E"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0522D24C"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0.077</w:t>
            </w:r>
          </w:p>
        </w:tc>
        <w:tc>
          <w:tcPr>
            <w:tcW w:w="0" w:type="auto"/>
            <w:vAlign w:val="center"/>
            <w:hideMark/>
          </w:tcPr>
          <w:p w14:paraId="23EA62CF"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0.052</w:t>
            </w:r>
          </w:p>
        </w:tc>
        <w:tc>
          <w:tcPr>
            <w:tcW w:w="0" w:type="auto"/>
            <w:vAlign w:val="center"/>
            <w:hideMark/>
          </w:tcPr>
          <w:p w14:paraId="71DD77B0"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24</w:t>
            </w:r>
          </w:p>
        </w:tc>
        <w:tc>
          <w:tcPr>
            <w:tcW w:w="0" w:type="auto"/>
            <w:vAlign w:val="center"/>
            <w:hideMark/>
          </w:tcPr>
          <w:p w14:paraId="584588A2"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w:t>
            </w:r>
          </w:p>
        </w:tc>
      </w:tr>
      <w:tr w:rsidR="00547539" w:rsidRPr="00547539" w14:paraId="406791EF" w14:textId="77777777" w:rsidTr="00547539">
        <w:trPr>
          <w:tblCellSpacing w:w="15" w:type="dxa"/>
        </w:trPr>
        <w:tc>
          <w:tcPr>
            <w:tcW w:w="0" w:type="auto"/>
            <w:vAlign w:val="center"/>
            <w:hideMark/>
          </w:tcPr>
          <w:p w14:paraId="15F0C526"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w:t>
            </w:r>
          </w:p>
        </w:tc>
        <w:tc>
          <w:tcPr>
            <w:tcW w:w="0" w:type="auto"/>
            <w:vAlign w:val="center"/>
            <w:hideMark/>
          </w:tcPr>
          <w:p w14:paraId="50C8015E"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w:t>
            </w:r>
          </w:p>
        </w:tc>
        <w:tc>
          <w:tcPr>
            <w:tcW w:w="0" w:type="auto"/>
            <w:vAlign w:val="center"/>
            <w:hideMark/>
          </w:tcPr>
          <w:p w14:paraId="23E966B1"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80</w:t>
            </w:r>
          </w:p>
        </w:tc>
        <w:tc>
          <w:tcPr>
            <w:tcW w:w="0" w:type="auto"/>
            <w:vAlign w:val="center"/>
            <w:hideMark/>
          </w:tcPr>
          <w:p w14:paraId="4C154B39"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67F3A904"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0.038</w:t>
            </w:r>
          </w:p>
        </w:tc>
        <w:tc>
          <w:tcPr>
            <w:tcW w:w="0" w:type="auto"/>
            <w:vAlign w:val="center"/>
            <w:hideMark/>
          </w:tcPr>
          <w:p w14:paraId="09A7DA1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0.038</w:t>
            </w:r>
          </w:p>
        </w:tc>
        <w:tc>
          <w:tcPr>
            <w:tcW w:w="0" w:type="auto"/>
            <w:vAlign w:val="center"/>
            <w:hideMark/>
          </w:tcPr>
          <w:p w14:paraId="076683D1"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25</w:t>
            </w:r>
          </w:p>
        </w:tc>
        <w:tc>
          <w:tcPr>
            <w:tcW w:w="0" w:type="auto"/>
            <w:vAlign w:val="center"/>
            <w:hideMark/>
          </w:tcPr>
          <w:p w14:paraId="02DBAC24"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r>
      <w:tr w:rsidR="00547539" w:rsidRPr="00547539" w14:paraId="283F98C4" w14:textId="77777777" w:rsidTr="00547539">
        <w:trPr>
          <w:tblCellSpacing w:w="15" w:type="dxa"/>
        </w:trPr>
        <w:tc>
          <w:tcPr>
            <w:tcW w:w="0" w:type="auto"/>
            <w:vAlign w:val="center"/>
            <w:hideMark/>
          </w:tcPr>
          <w:p w14:paraId="605641C9"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lastRenderedPageBreak/>
              <w:t>0</w:t>
            </w:r>
          </w:p>
        </w:tc>
        <w:tc>
          <w:tcPr>
            <w:tcW w:w="0" w:type="auto"/>
            <w:vAlign w:val="center"/>
            <w:hideMark/>
          </w:tcPr>
          <w:p w14:paraId="6826A332"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11</w:t>
            </w:r>
          </w:p>
        </w:tc>
        <w:tc>
          <w:tcPr>
            <w:tcW w:w="0" w:type="auto"/>
            <w:vAlign w:val="center"/>
            <w:hideMark/>
          </w:tcPr>
          <w:p w14:paraId="2D4F9393"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89</w:t>
            </w:r>
          </w:p>
        </w:tc>
        <w:tc>
          <w:tcPr>
            <w:tcW w:w="0" w:type="auto"/>
            <w:vAlign w:val="center"/>
            <w:hideMark/>
          </w:tcPr>
          <w:p w14:paraId="60DD4325"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2365CCFE"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0.000</w:t>
            </w:r>
          </w:p>
        </w:tc>
        <w:tc>
          <w:tcPr>
            <w:tcW w:w="0" w:type="auto"/>
            <w:vAlign w:val="center"/>
            <w:hideMark/>
          </w:tcPr>
          <w:p w14:paraId="1375EAFE"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0.000</w:t>
            </w:r>
          </w:p>
        </w:tc>
        <w:tc>
          <w:tcPr>
            <w:tcW w:w="0" w:type="auto"/>
            <w:vAlign w:val="center"/>
            <w:hideMark/>
          </w:tcPr>
          <w:p w14:paraId="2DC4C706"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26</w:t>
            </w:r>
          </w:p>
        </w:tc>
        <w:tc>
          <w:tcPr>
            <w:tcW w:w="0" w:type="auto"/>
            <w:vAlign w:val="center"/>
            <w:hideMark/>
          </w:tcPr>
          <w:p w14:paraId="7114063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w:t>
            </w:r>
          </w:p>
        </w:tc>
      </w:tr>
      <w:tr w:rsidR="00547539" w:rsidRPr="00547539" w14:paraId="37C2B40E" w14:textId="77777777" w:rsidTr="00547539">
        <w:trPr>
          <w:tblCellSpacing w:w="15" w:type="dxa"/>
        </w:trPr>
        <w:tc>
          <w:tcPr>
            <w:tcW w:w="0" w:type="auto"/>
            <w:vAlign w:val="center"/>
            <w:hideMark/>
          </w:tcPr>
          <w:p w14:paraId="2AD46BF3"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323E0D77"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11974CF3"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9</w:t>
            </w:r>
          </w:p>
        </w:tc>
        <w:tc>
          <w:tcPr>
            <w:tcW w:w="0" w:type="auto"/>
            <w:vAlign w:val="center"/>
            <w:hideMark/>
          </w:tcPr>
          <w:p w14:paraId="746FBB06"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7D66D095"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0.960</w:t>
            </w:r>
          </w:p>
        </w:tc>
        <w:tc>
          <w:tcPr>
            <w:tcW w:w="0" w:type="auto"/>
            <w:vAlign w:val="center"/>
            <w:hideMark/>
          </w:tcPr>
          <w:p w14:paraId="6C5CEA9F"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0.039</w:t>
            </w:r>
          </w:p>
        </w:tc>
        <w:tc>
          <w:tcPr>
            <w:tcW w:w="0" w:type="auto"/>
            <w:vAlign w:val="center"/>
            <w:hideMark/>
          </w:tcPr>
          <w:p w14:paraId="43A1D7C3"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32DF3360"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24</w:t>
            </w:r>
          </w:p>
        </w:tc>
      </w:tr>
      <w:tr w:rsidR="00547539" w:rsidRPr="00547539" w14:paraId="7F7DE0A6" w14:textId="77777777" w:rsidTr="00547539">
        <w:trPr>
          <w:tblCellSpacing w:w="15" w:type="dxa"/>
        </w:trPr>
        <w:tc>
          <w:tcPr>
            <w:tcW w:w="0" w:type="auto"/>
            <w:vAlign w:val="center"/>
            <w:hideMark/>
          </w:tcPr>
          <w:p w14:paraId="4382502E"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794ADF6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11</w:t>
            </w:r>
          </w:p>
        </w:tc>
        <w:tc>
          <w:tcPr>
            <w:tcW w:w="0" w:type="auto"/>
            <w:vAlign w:val="center"/>
            <w:hideMark/>
          </w:tcPr>
          <w:p w14:paraId="48698BCC"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10</w:t>
            </w:r>
          </w:p>
        </w:tc>
        <w:tc>
          <w:tcPr>
            <w:tcW w:w="0" w:type="auto"/>
            <w:vAlign w:val="center"/>
            <w:hideMark/>
          </w:tcPr>
          <w:p w14:paraId="1424E40F"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664DC9D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0.920</w:t>
            </w:r>
          </w:p>
        </w:tc>
        <w:tc>
          <w:tcPr>
            <w:tcW w:w="0" w:type="auto"/>
            <w:vAlign w:val="center"/>
            <w:hideMark/>
          </w:tcPr>
          <w:p w14:paraId="51455EBA"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0.054</w:t>
            </w:r>
          </w:p>
        </w:tc>
        <w:tc>
          <w:tcPr>
            <w:tcW w:w="0" w:type="auto"/>
            <w:vAlign w:val="center"/>
            <w:hideMark/>
          </w:tcPr>
          <w:p w14:paraId="6D4FD7B0"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w:t>
            </w:r>
          </w:p>
        </w:tc>
        <w:tc>
          <w:tcPr>
            <w:tcW w:w="0" w:type="auto"/>
            <w:vAlign w:val="center"/>
            <w:hideMark/>
          </w:tcPr>
          <w:p w14:paraId="2B127E23"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23</w:t>
            </w:r>
          </w:p>
        </w:tc>
      </w:tr>
      <w:tr w:rsidR="00547539" w:rsidRPr="00547539" w14:paraId="457C073F" w14:textId="77777777" w:rsidTr="00547539">
        <w:trPr>
          <w:tblCellSpacing w:w="15" w:type="dxa"/>
        </w:trPr>
        <w:tc>
          <w:tcPr>
            <w:tcW w:w="0" w:type="auto"/>
            <w:vAlign w:val="center"/>
            <w:hideMark/>
          </w:tcPr>
          <w:p w14:paraId="1B203BA4"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3E9CB574"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19</w:t>
            </w:r>
          </w:p>
        </w:tc>
        <w:tc>
          <w:tcPr>
            <w:tcW w:w="0" w:type="auto"/>
            <w:vAlign w:val="center"/>
            <w:hideMark/>
          </w:tcPr>
          <w:p w14:paraId="1CEA09CB"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11</w:t>
            </w:r>
          </w:p>
        </w:tc>
        <w:tc>
          <w:tcPr>
            <w:tcW w:w="0" w:type="auto"/>
            <w:vAlign w:val="center"/>
            <w:hideMark/>
          </w:tcPr>
          <w:p w14:paraId="598684BD"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189F3841"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0.880</w:t>
            </w:r>
          </w:p>
        </w:tc>
        <w:tc>
          <w:tcPr>
            <w:tcW w:w="0" w:type="auto"/>
            <w:vAlign w:val="center"/>
            <w:hideMark/>
          </w:tcPr>
          <w:p w14:paraId="2F3DD72D"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0.065</w:t>
            </w:r>
          </w:p>
        </w:tc>
        <w:tc>
          <w:tcPr>
            <w:tcW w:w="0" w:type="auto"/>
            <w:vAlign w:val="center"/>
            <w:hideMark/>
          </w:tcPr>
          <w:p w14:paraId="7274B0B6"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3</w:t>
            </w:r>
          </w:p>
        </w:tc>
        <w:tc>
          <w:tcPr>
            <w:tcW w:w="0" w:type="auto"/>
            <w:vAlign w:val="center"/>
            <w:hideMark/>
          </w:tcPr>
          <w:p w14:paraId="01AC2E62"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22</w:t>
            </w:r>
          </w:p>
        </w:tc>
      </w:tr>
      <w:tr w:rsidR="00547539" w:rsidRPr="00547539" w14:paraId="4EEAB9B0" w14:textId="77777777" w:rsidTr="00547539">
        <w:trPr>
          <w:tblCellSpacing w:w="15" w:type="dxa"/>
        </w:trPr>
        <w:tc>
          <w:tcPr>
            <w:tcW w:w="0" w:type="auto"/>
            <w:vAlign w:val="center"/>
            <w:hideMark/>
          </w:tcPr>
          <w:p w14:paraId="422EC4B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173DA69B"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w:t>
            </w:r>
          </w:p>
        </w:tc>
        <w:tc>
          <w:tcPr>
            <w:tcW w:w="0" w:type="auto"/>
            <w:vAlign w:val="center"/>
            <w:hideMark/>
          </w:tcPr>
          <w:p w14:paraId="332D410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12</w:t>
            </w:r>
          </w:p>
        </w:tc>
        <w:tc>
          <w:tcPr>
            <w:tcW w:w="0" w:type="auto"/>
            <w:vAlign w:val="center"/>
            <w:hideMark/>
          </w:tcPr>
          <w:p w14:paraId="6A2496A3"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18B3D70A"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0.840</w:t>
            </w:r>
          </w:p>
        </w:tc>
        <w:tc>
          <w:tcPr>
            <w:tcW w:w="0" w:type="auto"/>
            <w:vAlign w:val="center"/>
            <w:hideMark/>
          </w:tcPr>
          <w:p w14:paraId="464D5CB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0.073</w:t>
            </w:r>
          </w:p>
        </w:tc>
        <w:tc>
          <w:tcPr>
            <w:tcW w:w="0" w:type="auto"/>
            <w:vAlign w:val="center"/>
            <w:hideMark/>
          </w:tcPr>
          <w:p w14:paraId="20EAE0A1"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4</w:t>
            </w:r>
          </w:p>
        </w:tc>
        <w:tc>
          <w:tcPr>
            <w:tcW w:w="0" w:type="auto"/>
            <w:vAlign w:val="center"/>
            <w:hideMark/>
          </w:tcPr>
          <w:p w14:paraId="6DB83589"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21</w:t>
            </w:r>
          </w:p>
        </w:tc>
      </w:tr>
      <w:tr w:rsidR="00547539" w:rsidRPr="00547539" w14:paraId="4E4C16DA" w14:textId="77777777" w:rsidTr="00547539">
        <w:trPr>
          <w:tblCellSpacing w:w="15" w:type="dxa"/>
        </w:trPr>
        <w:tc>
          <w:tcPr>
            <w:tcW w:w="0" w:type="auto"/>
            <w:vAlign w:val="center"/>
            <w:hideMark/>
          </w:tcPr>
          <w:p w14:paraId="1DE26497"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1139AB8E"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13</w:t>
            </w:r>
          </w:p>
        </w:tc>
        <w:tc>
          <w:tcPr>
            <w:tcW w:w="0" w:type="auto"/>
            <w:vAlign w:val="center"/>
            <w:hideMark/>
          </w:tcPr>
          <w:p w14:paraId="6C7730FD"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16</w:t>
            </w:r>
          </w:p>
        </w:tc>
        <w:tc>
          <w:tcPr>
            <w:tcW w:w="0" w:type="auto"/>
            <w:vAlign w:val="center"/>
            <w:hideMark/>
          </w:tcPr>
          <w:p w14:paraId="339F41E9"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7FB065FA" w14:textId="09A98238" w:rsidR="00547539" w:rsidRPr="00547539" w:rsidRDefault="008A2D70" w:rsidP="00547539">
            <w:pPr>
              <w:jc w:val="center"/>
              <w:rPr>
                <w:rFonts w:asciiTheme="majorBidi" w:hAnsiTheme="majorBidi" w:cstheme="majorBidi"/>
              </w:rPr>
            </w:pPr>
            <w:r>
              <w:rPr>
                <w:rFonts w:asciiTheme="majorBidi" w:hAnsiTheme="majorBidi" w:cstheme="majorBidi"/>
              </w:rPr>
              <w:t>-</w:t>
            </w:r>
          </w:p>
        </w:tc>
        <w:tc>
          <w:tcPr>
            <w:tcW w:w="0" w:type="auto"/>
            <w:vAlign w:val="center"/>
            <w:hideMark/>
          </w:tcPr>
          <w:p w14:paraId="2D451BF6" w14:textId="4D6D4A28" w:rsidR="00547539" w:rsidRPr="00547539" w:rsidRDefault="008A2D70" w:rsidP="00547539">
            <w:pPr>
              <w:jc w:val="center"/>
              <w:rPr>
                <w:rFonts w:asciiTheme="majorBidi" w:hAnsiTheme="majorBidi" w:cstheme="majorBidi"/>
              </w:rPr>
            </w:pPr>
            <w:r>
              <w:rPr>
                <w:rFonts w:asciiTheme="majorBidi" w:hAnsiTheme="majorBidi" w:cstheme="majorBidi"/>
              </w:rPr>
              <w:t>-</w:t>
            </w:r>
          </w:p>
        </w:tc>
        <w:tc>
          <w:tcPr>
            <w:tcW w:w="0" w:type="auto"/>
            <w:vAlign w:val="center"/>
            <w:hideMark/>
          </w:tcPr>
          <w:p w14:paraId="4F4E74D2"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5</w:t>
            </w:r>
          </w:p>
        </w:tc>
        <w:tc>
          <w:tcPr>
            <w:tcW w:w="0" w:type="auto"/>
            <w:vAlign w:val="center"/>
            <w:hideMark/>
          </w:tcPr>
          <w:p w14:paraId="0FE48EEF"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20</w:t>
            </w:r>
          </w:p>
        </w:tc>
      </w:tr>
      <w:tr w:rsidR="00547539" w:rsidRPr="00547539" w14:paraId="27752668" w14:textId="77777777" w:rsidTr="00547539">
        <w:trPr>
          <w:tblCellSpacing w:w="15" w:type="dxa"/>
        </w:trPr>
        <w:tc>
          <w:tcPr>
            <w:tcW w:w="0" w:type="auto"/>
            <w:vAlign w:val="center"/>
            <w:hideMark/>
          </w:tcPr>
          <w:p w14:paraId="5815939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4ECC055C"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14</w:t>
            </w:r>
          </w:p>
        </w:tc>
        <w:tc>
          <w:tcPr>
            <w:tcW w:w="0" w:type="auto"/>
            <w:vAlign w:val="center"/>
            <w:hideMark/>
          </w:tcPr>
          <w:p w14:paraId="03F67DC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16</w:t>
            </w:r>
          </w:p>
        </w:tc>
        <w:tc>
          <w:tcPr>
            <w:tcW w:w="0" w:type="auto"/>
            <w:vAlign w:val="center"/>
            <w:hideMark/>
          </w:tcPr>
          <w:p w14:paraId="22440F97"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2816D49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0.760</w:t>
            </w:r>
          </w:p>
        </w:tc>
        <w:tc>
          <w:tcPr>
            <w:tcW w:w="0" w:type="auto"/>
            <w:vAlign w:val="center"/>
            <w:hideMark/>
          </w:tcPr>
          <w:p w14:paraId="0EE6A2AA"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0.085</w:t>
            </w:r>
          </w:p>
        </w:tc>
        <w:tc>
          <w:tcPr>
            <w:tcW w:w="0" w:type="auto"/>
            <w:vAlign w:val="center"/>
            <w:hideMark/>
          </w:tcPr>
          <w:p w14:paraId="40FB0642"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6</w:t>
            </w:r>
          </w:p>
        </w:tc>
        <w:tc>
          <w:tcPr>
            <w:tcW w:w="0" w:type="auto"/>
            <w:vAlign w:val="center"/>
            <w:hideMark/>
          </w:tcPr>
          <w:p w14:paraId="792BFC26"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19</w:t>
            </w:r>
          </w:p>
        </w:tc>
      </w:tr>
      <w:tr w:rsidR="00547539" w:rsidRPr="00547539" w14:paraId="55B674CE" w14:textId="77777777" w:rsidTr="00547539">
        <w:trPr>
          <w:tblCellSpacing w:w="15" w:type="dxa"/>
        </w:trPr>
        <w:tc>
          <w:tcPr>
            <w:tcW w:w="0" w:type="auto"/>
            <w:vAlign w:val="center"/>
            <w:hideMark/>
          </w:tcPr>
          <w:p w14:paraId="544F2D23"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7C836AE2"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20</w:t>
            </w:r>
          </w:p>
        </w:tc>
        <w:tc>
          <w:tcPr>
            <w:tcW w:w="0" w:type="auto"/>
            <w:vAlign w:val="center"/>
            <w:hideMark/>
          </w:tcPr>
          <w:p w14:paraId="58A851C4"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20</w:t>
            </w:r>
          </w:p>
        </w:tc>
        <w:tc>
          <w:tcPr>
            <w:tcW w:w="0" w:type="auto"/>
            <w:vAlign w:val="center"/>
            <w:hideMark/>
          </w:tcPr>
          <w:p w14:paraId="4C55BB2C"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0FFA6134"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0.720</w:t>
            </w:r>
          </w:p>
        </w:tc>
        <w:tc>
          <w:tcPr>
            <w:tcW w:w="0" w:type="auto"/>
            <w:vAlign w:val="center"/>
            <w:hideMark/>
          </w:tcPr>
          <w:p w14:paraId="136FAFAE"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0.090</w:t>
            </w:r>
          </w:p>
        </w:tc>
        <w:tc>
          <w:tcPr>
            <w:tcW w:w="0" w:type="auto"/>
            <w:vAlign w:val="center"/>
            <w:hideMark/>
          </w:tcPr>
          <w:p w14:paraId="3EB36AFF"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7</w:t>
            </w:r>
          </w:p>
        </w:tc>
        <w:tc>
          <w:tcPr>
            <w:tcW w:w="0" w:type="auto"/>
            <w:vAlign w:val="center"/>
            <w:hideMark/>
          </w:tcPr>
          <w:p w14:paraId="041C88BD"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18</w:t>
            </w:r>
          </w:p>
        </w:tc>
      </w:tr>
      <w:tr w:rsidR="00547539" w:rsidRPr="00547539" w14:paraId="6B3CE0C3" w14:textId="77777777" w:rsidTr="00547539">
        <w:trPr>
          <w:tblCellSpacing w:w="15" w:type="dxa"/>
        </w:trPr>
        <w:tc>
          <w:tcPr>
            <w:tcW w:w="0" w:type="auto"/>
            <w:vAlign w:val="center"/>
            <w:hideMark/>
          </w:tcPr>
          <w:p w14:paraId="53ABDAE0"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02F8ADA1"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18</w:t>
            </w:r>
          </w:p>
        </w:tc>
        <w:tc>
          <w:tcPr>
            <w:tcW w:w="0" w:type="auto"/>
            <w:vAlign w:val="center"/>
            <w:hideMark/>
          </w:tcPr>
          <w:p w14:paraId="19299C55"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24</w:t>
            </w:r>
          </w:p>
        </w:tc>
        <w:tc>
          <w:tcPr>
            <w:tcW w:w="0" w:type="auto"/>
            <w:vAlign w:val="center"/>
            <w:hideMark/>
          </w:tcPr>
          <w:p w14:paraId="6C5F2E1D"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1A78F916"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0.680</w:t>
            </w:r>
          </w:p>
        </w:tc>
        <w:tc>
          <w:tcPr>
            <w:tcW w:w="0" w:type="auto"/>
            <w:vAlign w:val="center"/>
            <w:hideMark/>
          </w:tcPr>
          <w:p w14:paraId="2DF87FDC"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0.093</w:t>
            </w:r>
          </w:p>
        </w:tc>
        <w:tc>
          <w:tcPr>
            <w:tcW w:w="0" w:type="auto"/>
            <w:vAlign w:val="center"/>
            <w:hideMark/>
          </w:tcPr>
          <w:p w14:paraId="314DDD9C"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8</w:t>
            </w:r>
          </w:p>
        </w:tc>
        <w:tc>
          <w:tcPr>
            <w:tcW w:w="0" w:type="auto"/>
            <w:vAlign w:val="center"/>
            <w:hideMark/>
          </w:tcPr>
          <w:p w14:paraId="133B767A"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17</w:t>
            </w:r>
          </w:p>
        </w:tc>
      </w:tr>
      <w:tr w:rsidR="00547539" w:rsidRPr="00547539" w14:paraId="05BAB32A" w14:textId="77777777" w:rsidTr="00547539">
        <w:trPr>
          <w:tblCellSpacing w:w="15" w:type="dxa"/>
        </w:trPr>
        <w:tc>
          <w:tcPr>
            <w:tcW w:w="0" w:type="auto"/>
            <w:vAlign w:val="center"/>
            <w:hideMark/>
          </w:tcPr>
          <w:p w14:paraId="19878CC2"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002FA1F5"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21</w:t>
            </w:r>
          </w:p>
        </w:tc>
        <w:tc>
          <w:tcPr>
            <w:tcW w:w="0" w:type="auto"/>
            <w:vAlign w:val="center"/>
            <w:hideMark/>
          </w:tcPr>
          <w:p w14:paraId="3E64DF50"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25</w:t>
            </w:r>
          </w:p>
        </w:tc>
        <w:tc>
          <w:tcPr>
            <w:tcW w:w="0" w:type="auto"/>
            <w:vAlign w:val="center"/>
            <w:hideMark/>
          </w:tcPr>
          <w:p w14:paraId="3ED7D974"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79BE13C0"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0.640</w:t>
            </w:r>
          </w:p>
        </w:tc>
        <w:tc>
          <w:tcPr>
            <w:tcW w:w="0" w:type="auto"/>
            <w:vAlign w:val="center"/>
            <w:hideMark/>
          </w:tcPr>
          <w:p w14:paraId="0C089A13"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0.096</w:t>
            </w:r>
          </w:p>
        </w:tc>
        <w:tc>
          <w:tcPr>
            <w:tcW w:w="0" w:type="auto"/>
            <w:vAlign w:val="center"/>
            <w:hideMark/>
          </w:tcPr>
          <w:p w14:paraId="410B7EFA"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9</w:t>
            </w:r>
          </w:p>
        </w:tc>
        <w:tc>
          <w:tcPr>
            <w:tcW w:w="0" w:type="auto"/>
            <w:vAlign w:val="center"/>
            <w:hideMark/>
          </w:tcPr>
          <w:p w14:paraId="71131FDF"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16</w:t>
            </w:r>
          </w:p>
        </w:tc>
      </w:tr>
      <w:tr w:rsidR="00547539" w:rsidRPr="00547539" w14:paraId="0D5AAAB6" w14:textId="77777777" w:rsidTr="00547539">
        <w:trPr>
          <w:tblCellSpacing w:w="15" w:type="dxa"/>
        </w:trPr>
        <w:tc>
          <w:tcPr>
            <w:tcW w:w="0" w:type="auto"/>
            <w:vAlign w:val="center"/>
            <w:hideMark/>
          </w:tcPr>
          <w:p w14:paraId="6677FD31"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24391DB7"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22</w:t>
            </w:r>
          </w:p>
        </w:tc>
        <w:tc>
          <w:tcPr>
            <w:tcW w:w="0" w:type="auto"/>
            <w:vAlign w:val="center"/>
            <w:hideMark/>
          </w:tcPr>
          <w:p w14:paraId="3E35B1F3"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27</w:t>
            </w:r>
          </w:p>
        </w:tc>
        <w:tc>
          <w:tcPr>
            <w:tcW w:w="0" w:type="auto"/>
            <w:vAlign w:val="center"/>
            <w:hideMark/>
          </w:tcPr>
          <w:p w14:paraId="2CF8812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547FB91E" w14:textId="6F7CE8C6" w:rsidR="00547539" w:rsidRPr="00547539" w:rsidRDefault="008A2D70" w:rsidP="00547539">
            <w:pPr>
              <w:jc w:val="center"/>
              <w:rPr>
                <w:rFonts w:asciiTheme="majorBidi" w:hAnsiTheme="majorBidi" w:cstheme="majorBidi"/>
              </w:rPr>
            </w:pPr>
            <w:r>
              <w:rPr>
                <w:rFonts w:asciiTheme="majorBidi" w:hAnsiTheme="majorBidi" w:cstheme="majorBidi"/>
              </w:rPr>
              <w:t>-</w:t>
            </w:r>
          </w:p>
        </w:tc>
        <w:tc>
          <w:tcPr>
            <w:tcW w:w="0" w:type="auto"/>
            <w:vAlign w:val="center"/>
            <w:hideMark/>
          </w:tcPr>
          <w:p w14:paraId="42ED88B8" w14:textId="24D9AC1B" w:rsidR="00547539" w:rsidRPr="00547539" w:rsidRDefault="008A2D70" w:rsidP="00547539">
            <w:pPr>
              <w:jc w:val="center"/>
              <w:rPr>
                <w:rFonts w:asciiTheme="majorBidi" w:hAnsiTheme="majorBidi" w:cstheme="majorBidi"/>
              </w:rPr>
            </w:pPr>
            <w:r>
              <w:rPr>
                <w:rFonts w:asciiTheme="majorBidi" w:hAnsiTheme="majorBidi" w:cstheme="majorBidi"/>
              </w:rPr>
              <w:t>-</w:t>
            </w:r>
          </w:p>
        </w:tc>
        <w:tc>
          <w:tcPr>
            <w:tcW w:w="0" w:type="auto"/>
            <w:vAlign w:val="center"/>
            <w:hideMark/>
          </w:tcPr>
          <w:p w14:paraId="2DA2C600"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10</w:t>
            </w:r>
          </w:p>
        </w:tc>
        <w:tc>
          <w:tcPr>
            <w:tcW w:w="0" w:type="auto"/>
            <w:vAlign w:val="center"/>
            <w:hideMark/>
          </w:tcPr>
          <w:p w14:paraId="5892A89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15</w:t>
            </w:r>
          </w:p>
        </w:tc>
      </w:tr>
      <w:tr w:rsidR="00547539" w:rsidRPr="00547539" w14:paraId="02921B34" w14:textId="77777777" w:rsidTr="00547539">
        <w:trPr>
          <w:tblCellSpacing w:w="15" w:type="dxa"/>
        </w:trPr>
        <w:tc>
          <w:tcPr>
            <w:tcW w:w="0" w:type="auto"/>
            <w:vAlign w:val="center"/>
            <w:hideMark/>
          </w:tcPr>
          <w:p w14:paraId="6A53B346"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2811763F"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25</w:t>
            </w:r>
          </w:p>
        </w:tc>
        <w:tc>
          <w:tcPr>
            <w:tcW w:w="0" w:type="auto"/>
            <w:vAlign w:val="center"/>
            <w:hideMark/>
          </w:tcPr>
          <w:p w14:paraId="40F2255B"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27</w:t>
            </w:r>
          </w:p>
        </w:tc>
        <w:tc>
          <w:tcPr>
            <w:tcW w:w="0" w:type="auto"/>
            <w:vAlign w:val="center"/>
            <w:hideMark/>
          </w:tcPr>
          <w:p w14:paraId="248FDF10"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3E6D3BD5"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0.560</w:t>
            </w:r>
          </w:p>
        </w:tc>
        <w:tc>
          <w:tcPr>
            <w:tcW w:w="0" w:type="auto"/>
            <w:vAlign w:val="center"/>
            <w:hideMark/>
          </w:tcPr>
          <w:p w14:paraId="7F9D3E1B"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0.099</w:t>
            </w:r>
          </w:p>
        </w:tc>
        <w:tc>
          <w:tcPr>
            <w:tcW w:w="0" w:type="auto"/>
            <w:vAlign w:val="center"/>
            <w:hideMark/>
          </w:tcPr>
          <w:p w14:paraId="4E6488F2"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11</w:t>
            </w:r>
          </w:p>
        </w:tc>
        <w:tc>
          <w:tcPr>
            <w:tcW w:w="0" w:type="auto"/>
            <w:vAlign w:val="center"/>
            <w:hideMark/>
          </w:tcPr>
          <w:p w14:paraId="01E67E90"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14</w:t>
            </w:r>
          </w:p>
        </w:tc>
      </w:tr>
      <w:tr w:rsidR="00547539" w:rsidRPr="00547539" w14:paraId="738479F6" w14:textId="77777777" w:rsidTr="00547539">
        <w:trPr>
          <w:tblCellSpacing w:w="15" w:type="dxa"/>
        </w:trPr>
        <w:tc>
          <w:tcPr>
            <w:tcW w:w="0" w:type="auto"/>
            <w:vAlign w:val="center"/>
            <w:hideMark/>
          </w:tcPr>
          <w:p w14:paraId="3A2A58E9"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05A1A3E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3</w:t>
            </w:r>
          </w:p>
        </w:tc>
        <w:tc>
          <w:tcPr>
            <w:tcW w:w="0" w:type="auto"/>
            <w:vAlign w:val="center"/>
            <w:hideMark/>
          </w:tcPr>
          <w:p w14:paraId="2519AF22"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28</w:t>
            </w:r>
          </w:p>
        </w:tc>
        <w:tc>
          <w:tcPr>
            <w:tcW w:w="0" w:type="auto"/>
            <w:vAlign w:val="center"/>
            <w:hideMark/>
          </w:tcPr>
          <w:p w14:paraId="65607980"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41220EA6"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0.520</w:t>
            </w:r>
          </w:p>
        </w:tc>
        <w:tc>
          <w:tcPr>
            <w:tcW w:w="0" w:type="auto"/>
            <w:vAlign w:val="center"/>
            <w:hideMark/>
          </w:tcPr>
          <w:p w14:paraId="5298C667"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0.100</w:t>
            </w:r>
          </w:p>
        </w:tc>
        <w:tc>
          <w:tcPr>
            <w:tcW w:w="0" w:type="auto"/>
            <w:vAlign w:val="center"/>
            <w:hideMark/>
          </w:tcPr>
          <w:p w14:paraId="4A003DED"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12</w:t>
            </w:r>
          </w:p>
        </w:tc>
        <w:tc>
          <w:tcPr>
            <w:tcW w:w="0" w:type="auto"/>
            <w:vAlign w:val="center"/>
            <w:hideMark/>
          </w:tcPr>
          <w:p w14:paraId="06548524"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13</w:t>
            </w:r>
          </w:p>
        </w:tc>
      </w:tr>
      <w:tr w:rsidR="00547539" w:rsidRPr="00547539" w14:paraId="7E23C80C" w14:textId="77777777" w:rsidTr="00547539">
        <w:trPr>
          <w:tblCellSpacing w:w="15" w:type="dxa"/>
        </w:trPr>
        <w:tc>
          <w:tcPr>
            <w:tcW w:w="0" w:type="auto"/>
            <w:vAlign w:val="center"/>
            <w:hideMark/>
          </w:tcPr>
          <w:p w14:paraId="3C47C1F0"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27E7D97F"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9</w:t>
            </w:r>
          </w:p>
        </w:tc>
        <w:tc>
          <w:tcPr>
            <w:tcW w:w="0" w:type="auto"/>
            <w:vAlign w:val="center"/>
            <w:hideMark/>
          </w:tcPr>
          <w:p w14:paraId="048FB7A7"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30</w:t>
            </w:r>
          </w:p>
        </w:tc>
        <w:tc>
          <w:tcPr>
            <w:tcW w:w="0" w:type="auto"/>
            <w:vAlign w:val="center"/>
            <w:hideMark/>
          </w:tcPr>
          <w:p w14:paraId="18854555"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4BC1822E"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0.480</w:t>
            </w:r>
          </w:p>
        </w:tc>
        <w:tc>
          <w:tcPr>
            <w:tcW w:w="0" w:type="auto"/>
            <w:vAlign w:val="center"/>
            <w:hideMark/>
          </w:tcPr>
          <w:p w14:paraId="59ABF04E"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0.100</w:t>
            </w:r>
          </w:p>
        </w:tc>
        <w:tc>
          <w:tcPr>
            <w:tcW w:w="0" w:type="auto"/>
            <w:vAlign w:val="center"/>
            <w:hideMark/>
          </w:tcPr>
          <w:p w14:paraId="342ED91F"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13</w:t>
            </w:r>
          </w:p>
        </w:tc>
        <w:tc>
          <w:tcPr>
            <w:tcW w:w="0" w:type="auto"/>
            <w:vAlign w:val="center"/>
            <w:hideMark/>
          </w:tcPr>
          <w:p w14:paraId="044C4C9D"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12</w:t>
            </w:r>
          </w:p>
        </w:tc>
      </w:tr>
      <w:tr w:rsidR="00547539" w:rsidRPr="00547539" w14:paraId="027DC9B4" w14:textId="77777777" w:rsidTr="00547539">
        <w:trPr>
          <w:tblCellSpacing w:w="15" w:type="dxa"/>
        </w:trPr>
        <w:tc>
          <w:tcPr>
            <w:tcW w:w="0" w:type="auto"/>
            <w:vAlign w:val="center"/>
            <w:hideMark/>
          </w:tcPr>
          <w:p w14:paraId="3DBE6A39"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4CFDDBE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8</w:t>
            </w:r>
          </w:p>
        </w:tc>
        <w:tc>
          <w:tcPr>
            <w:tcW w:w="0" w:type="auto"/>
            <w:vAlign w:val="center"/>
            <w:hideMark/>
          </w:tcPr>
          <w:p w14:paraId="41EA2CE5"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34</w:t>
            </w:r>
          </w:p>
        </w:tc>
        <w:tc>
          <w:tcPr>
            <w:tcW w:w="0" w:type="auto"/>
            <w:vAlign w:val="center"/>
            <w:hideMark/>
          </w:tcPr>
          <w:p w14:paraId="4FC93052"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744F9F8A"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0.440</w:t>
            </w:r>
          </w:p>
        </w:tc>
        <w:tc>
          <w:tcPr>
            <w:tcW w:w="0" w:type="auto"/>
            <w:vAlign w:val="center"/>
            <w:hideMark/>
          </w:tcPr>
          <w:p w14:paraId="2DA86499"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0.099</w:t>
            </w:r>
          </w:p>
        </w:tc>
        <w:tc>
          <w:tcPr>
            <w:tcW w:w="0" w:type="auto"/>
            <w:vAlign w:val="center"/>
            <w:hideMark/>
          </w:tcPr>
          <w:p w14:paraId="302817FA"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14</w:t>
            </w:r>
          </w:p>
        </w:tc>
        <w:tc>
          <w:tcPr>
            <w:tcW w:w="0" w:type="auto"/>
            <w:vAlign w:val="center"/>
            <w:hideMark/>
          </w:tcPr>
          <w:p w14:paraId="0D2C95DC"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11</w:t>
            </w:r>
          </w:p>
        </w:tc>
      </w:tr>
      <w:tr w:rsidR="00547539" w:rsidRPr="00547539" w14:paraId="5A91E34D" w14:textId="77777777" w:rsidTr="00547539">
        <w:trPr>
          <w:tblCellSpacing w:w="15" w:type="dxa"/>
        </w:trPr>
        <w:tc>
          <w:tcPr>
            <w:tcW w:w="0" w:type="auto"/>
            <w:vAlign w:val="center"/>
            <w:hideMark/>
          </w:tcPr>
          <w:p w14:paraId="2EAFBB62"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26B472E6"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12</w:t>
            </w:r>
          </w:p>
        </w:tc>
        <w:tc>
          <w:tcPr>
            <w:tcW w:w="0" w:type="auto"/>
            <w:vAlign w:val="center"/>
            <w:hideMark/>
          </w:tcPr>
          <w:p w14:paraId="73A8B94B"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35</w:t>
            </w:r>
          </w:p>
        </w:tc>
        <w:tc>
          <w:tcPr>
            <w:tcW w:w="0" w:type="auto"/>
            <w:vAlign w:val="center"/>
            <w:hideMark/>
          </w:tcPr>
          <w:p w14:paraId="2AD966FC"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7150AB62"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0.400</w:t>
            </w:r>
          </w:p>
        </w:tc>
        <w:tc>
          <w:tcPr>
            <w:tcW w:w="0" w:type="auto"/>
            <w:vAlign w:val="center"/>
            <w:hideMark/>
          </w:tcPr>
          <w:p w14:paraId="3ECBC6A3"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0.098</w:t>
            </w:r>
          </w:p>
        </w:tc>
        <w:tc>
          <w:tcPr>
            <w:tcW w:w="0" w:type="auto"/>
            <w:vAlign w:val="center"/>
            <w:hideMark/>
          </w:tcPr>
          <w:p w14:paraId="2A9034C1"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15</w:t>
            </w:r>
          </w:p>
        </w:tc>
        <w:tc>
          <w:tcPr>
            <w:tcW w:w="0" w:type="auto"/>
            <w:vAlign w:val="center"/>
            <w:hideMark/>
          </w:tcPr>
          <w:p w14:paraId="7944AC46"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10</w:t>
            </w:r>
          </w:p>
        </w:tc>
      </w:tr>
      <w:tr w:rsidR="00547539" w:rsidRPr="00547539" w14:paraId="739448E6" w14:textId="77777777" w:rsidTr="00547539">
        <w:trPr>
          <w:tblCellSpacing w:w="15" w:type="dxa"/>
        </w:trPr>
        <w:tc>
          <w:tcPr>
            <w:tcW w:w="0" w:type="auto"/>
            <w:vAlign w:val="center"/>
            <w:hideMark/>
          </w:tcPr>
          <w:p w14:paraId="29C9F424"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43A7C386"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17</w:t>
            </w:r>
          </w:p>
        </w:tc>
        <w:tc>
          <w:tcPr>
            <w:tcW w:w="0" w:type="auto"/>
            <w:vAlign w:val="center"/>
            <w:hideMark/>
          </w:tcPr>
          <w:p w14:paraId="1604B93C"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37</w:t>
            </w:r>
          </w:p>
        </w:tc>
        <w:tc>
          <w:tcPr>
            <w:tcW w:w="0" w:type="auto"/>
            <w:vAlign w:val="center"/>
            <w:hideMark/>
          </w:tcPr>
          <w:p w14:paraId="4E42E632"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7785FD3A"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0.360</w:t>
            </w:r>
          </w:p>
        </w:tc>
        <w:tc>
          <w:tcPr>
            <w:tcW w:w="0" w:type="auto"/>
            <w:vAlign w:val="center"/>
            <w:hideMark/>
          </w:tcPr>
          <w:p w14:paraId="6A509DF1"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0.096</w:t>
            </w:r>
          </w:p>
        </w:tc>
        <w:tc>
          <w:tcPr>
            <w:tcW w:w="0" w:type="auto"/>
            <w:vAlign w:val="center"/>
            <w:hideMark/>
          </w:tcPr>
          <w:p w14:paraId="31C81AC4"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16</w:t>
            </w:r>
          </w:p>
        </w:tc>
        <w:tc>
          <w:tcPr>
            <w:tcW w:w="0" w:type="auto"/>
            <w:vAlign w:val="center"/>
            <w:hideMark/>
          </w:tcPr>
          <w:p w14:paraId="64B7A07A"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9</w:t>
            </w:r>
          </w:p>
        </w:tc>
      </w:tr>
      <w:tr w:rsidR="00547539" w:rsidRPr="00547539" w14:paraId="6860634B" w14:textId="77777777" w:rsidTr="00547539">
        <w:trPr>
          <w:tblCellSpacing w:w="15" w:type="dxa"/>
        </w:trPr>
        <w:tc>
          <w:tcPr>
            <w:tcW w:w="0" w:type="auto"/>
            <w:vAlign w:val="center"/>
            <w:hideMark/>
          </w:tcPr>
          <w:p w14:paraId="1ABDA4EE"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786CFE39"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4</w:t>
            </w:r>
          </w:p>
        </w:tc>
        <w:tc>
          <w:tcPr>
            <w:tcW w:w="0" w:type="auto"/>
            <w:vAlign w:val="center"/>
            <w:hideMark/>
          </w:tcPr>
          <w:p w14:paraId="0861C0A7"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44</w:t>
            </w:r>
          </w:p>
        </w:tc>
        <w:tc>
          <w:tcPr>
            <w:tcW w:w="0" w:type="auto"/>
            <w:vAlign w:val="center"/>
            <w:hideMark/>
          </w:tcPr>
          <w:p w14:paraId="2928888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130A9649"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0.320</w:t>
            </w:r>
          </w:p>
        </w:tc>
        <w:tc>
          <w:tcPr>
            <w:tcW w:w="0" w:type="auto"/>
            <w:vAlign w:val="center"/>
            <w:hideMark/>
          </w:tcPr>
          <w:p w14:paraId="18342FEF"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0.093</w:t>
            </w:r>
          </w:p>
        </w:tc>
        <w:tc>
          <w:tcPr>
            <w:tcW w:w="0" w:type="auto"/>
            <w:vAlign w:val="center"/>
            <w:hideMark/>
          </w:tcPr>
          <w:p w14:paraId="251FAD42"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17</w:t>
            </w:r>
          </w:p>
        </w:tc>
        <w:tc>
          <w:tcPr>
            <w:tcW w:w="0" w:type="auto"/>
            <w:vAlign w:val="center"/>
            <w:hideMark/>
          </w:tcPr>
          <w:p w14:paraId="4B4670C0"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8</w:t>
            </w:r>
          </w:p>
        </w:tc>
      </w:tr>
      <w:tr w:rsidR="00547539" w:rsidRPr="00547539" w14:paraId="59D530CB" w14:textId="77777777" w:rsidTr="00547539">
        <w:trPr>
          <w:tblCellSpacing w:w="15" w:type="dxa"/>
        </w:trPr>
        <w:tc>
          <w:tcPr>
            <w:tcW w:w="0" w:type="auto"/>
            <w:vAlign w:val="center"/>
            <w:hideMark/>
          </w:tcPr>
          <w:p w14:paraId="54CE2383"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03354EAE"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23</w:t>
            </w:r>
          </w:p>
        </w:tc>
        <w:tc>
          <w:tcPr>
            <w:tcW w:w="0" w:type="auto"/>
            <w:vAlign w:val="center"/>
            <w:hideMark/>
          </w:tcPr>
          <w:p w14:paraId="2F1826E1"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77</w:t>
            </w:r>
          </w:p>
        </w:tc>
        <w:tc>
          <w:tcPr>
            <w:tcW w:w="0" w:type="auto"/>
            <w:vAlign w:val="center"/>
            <w:hideMark/>
          </w:tcPr>
          <w:p w14:paraId="4C984C06"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w:t>
            </w:r>
          </w:p>
        </w:tc>
        <w:tc>
          <w:tcPr>
            <w:tcW w:w="0" w:type="auto"/>
            <w:vAlign w:val="center"/>
            <w:hideMark/>
          </w:tcPr>
          <w:p w14:paraId="09A95B33" w14:textId="63F24B1C" w:rsidR="00547539" w:rsidRPr="00547539" w:rsidRDefault="008A2D70" w:rsidP="00547539">
            <w:pPr>
              <w:jc w:val="center"/>
              <w:rPr>
                <w:rFonts w:asciiTheme="majorBidi" w:hAnsiTheme="majorBidi" w:cstheme="majorBidi"/>
              </w:rPr>
            </w:pPr>
            <w:r>
              <w:rPr>
                <w:rFonts w:asciiTheme="majorBidi" w:hAnsiTheme="majorBidi" w:cstheme="majorBidi"/>
              </w:rPr>
              <w:t>-</w:t>
            </w:r>
          </w:p>
        </w:tc>
        <w:tc>
          <w:tcPr>
            <w:tcW w:w="0" w:type="auto"/>
            <w:vAlign w:val="center"/>
            <w:hideMark/>
          </w:tcPr>
          <w:p w14:paraId="411C5EE9" w14:textId="4D09258E" w:rsidR="00547539" w:rsidRPr="00547539" w:rsidRDefault="008A2D70" w:rsidP="00547539">
            <w:pPr>
              <w:jc w:val="center"/>
              <w:rPr>
                <w:rFonts w:asciiTheme="majorBidi" w:hAnsiTheme="majorBidi" w:cstheme="majorBidi"/>
              </w:rPr>
            </w:pPr>
            <w:r>
              <w:rPr>
                <w:rFonts w:asciiTheme="majorBidi" w:hAnsiTheme="majorBidi" w:cstheme="majorBidi"/>
              </w:rPr>
              <w:t>-</w:t>
            </w:r>
          </w:p>
        </w:tc>
        <w:tc>
          <w:tcPr>
            <w:tcW w:w="0" w:type="auto"/>
            <w:vAlign w:val="center"/>
            <w:hideMark/>
          </w:tcPr>
          <w:p w14:paraId="7871F100"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17</w:t>
            </w:r>
          </w:p>
        </w:tc>
        <w:tc>
          <w:tcPr>
            <w:tcW w:w="0" w:type="auto"/>
            <w:vAlign w:val="center"/>
            <w:hideMark/>
          </w:tcPr>
          <w:p w14:paraId="46377D7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7</w:t>
            </w:r>
          </w:p>
        </w:tc>
      </w:tr>
      <w:tr w:rsidR="00547539" w:rsidRPr="00547539" w14:paraId="5EF99993" w14:textId="77777777" w:rsidTr="00547539">
        <w:trPr>
          <w:tblCellSpacing w:w="15" w:type="dxa"/>
        </w:trPr>
        <w:tc>
          <w:tcPr>
            <w:tcW w:w="0" w:type="auto"/>
            <w:vAlign w:val="center"/>
            <w:hideMark/>
          </w:tcPr>
          <w:p w14:paraId="62BDD18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271C3CED"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24</w:t>
            </w:r>
          </w:p>
        </w:tc>
        <w:tc>
          <w:tcPr>
            <w:tcW w:w="0" w:type="auto"/>
            <w:vAlign w:val="center"/>
            <w:hideMark/>
          </w:tcPr>
          <w:p w14:paraId="015A26DE"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83</w:t>
            </w:r>
          </w:p>
        </w:tc>
        <w:tc>
          <w:tcPr>
            <w:tcW w:w="0" w:type="auto"/>
            <w:vAlign w:val="center"/>
            <w:hideMark/>
          </w:tcPr>
          <w:p w14:paraId="7A91D329"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w:t>
            </w:r>
          </w:p>
        </w:tc>
        <w:tc>
          <w:tcPr>
            <w:tcW w:w="0" w:type="auto"/>
            <w:vAlign w:val="center"/>
            <w:hideMark/>
          </w:tcPr>
          <w:p w14:paraId="475EB4CC" w14:textId="60BCBC30" w:rsidR="00547539" w:rsidRPr="00547539" w:rsidRDefault="008A2D70" w:rsidP="00547539">
            <w:pPr>
              <w:jc w:val="center"/>
              <w:rPr>
                <w:rFonts w:asciiTheme="majorBidi" w:hAnsiTheme="majorBidi" w:cstheme="majorBidi"/>
              </w:rPr>
            </w:pPr>
            <w:r>
              <w:rPr>
                <w:rFonts w:asciiTheme="majorBidi" w:hAnsiTheme="majorBidi" w:cstheme="majorBidi"/>
              </w:rPr>
              <w:t>-</w:t>
            </w:r>
          </w:p>
        </w:tc>
        <w:tc>
          <w:tcPr>
            <w:tcW w:w="0" w:type="auto"/>
            <w:vAlign w:val="center"/>
            <w:hideMark/>
          </w:tcPr>
          <w:p w14:paraId="174AC084" w14:textId="7CC030A6" w:rsidR="00547539" w:rsidRPr="00547539" w:rsidRDefault="008A2D70" w:rsidP="00547539">
            <w:pPr>
              <w:jc w:val="center"/>
              <w:rPr>
                <w:rFonts w:asciiTheme="majorBidi" w:hAnsiTheme="majorBidi" w:cstheme="majorBidi"/>
              </w:rPr>
            </w:pPr>
            <w:r>
              <w:rPr>
                <w:rFonts w:asciiTheme="majorBidi" w:hAnsiTheme="majorBidi" w:cstheme="majorBidi"/>
              </w:rPr>
              <w:t>-</w:t>
            </w:r>
          </w:p>
        </w:tc>
        <w:tc>
          <w:tcPr>
            <w:tcW w:w="0" w:type="auto"/>
            <w:vAlign w:val="center"/>
            <w:hideMark/>
          </w:tcPr>
          <w:p w14:paraId="29C8499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17</w:t>
            </w:r>
          </w:p>
        </w:tc>
        <w:tc>
          <w:tcPr>
            <w:tcW w:w="0" w:type="auto"/>
            <w:vAlign w:val="center"/>
            <w:hideMark/>
          </w:tcPr>
          <w:p w14:paraId="03BC0432"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6</w:t>
            </w:r>
          </w:p>
        </w:tc>
      </w:tr>
      <w:tr w:rsidR="00547539" w:rsidRPr="00547539" w14:paraId="182DFD37" w14:textId="77777777" w:rsidTr="00547539">
        <w:trPr>
          <w:tblCellSpacing w:w="15" w:type="dxa"/>
        </w:trPr>
        <w:tc>
          <w:tcPr>
            <w:tcW w:w="0" w:type="auto"/>
            <w:vAlign w:val="center"/>
            <w:hideMark/>
          </w:tcPr>
          <w:p w14:paraId="28858B13"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2635163F"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10</w:t>
            </w:r>
          </w:p>
        </w:tc>
        <w:tc>
          <w:tcPr>
            <w:tcW w:w="0" w:type="auto"/>
            <w:vAlign w:val="center"/>
            <w:hideMark/>
          </w:tcPr>
          <w:p w14:paraId="5DA3272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93</w:t>
            </w:r>
          </w:p>
        </w:tc>
        <w:tc>
          <w:tcPr>
            <w:tcW w:w="0" w:type="auto"/>
            <w:vAlign w:val="center"/>
            <w:hideMark/>
          </w:tcPr>
          <w:p w14:paraId="5722132E"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w:t>
            </w:r>
          </w:p>
        </w:tc>
        <w:tc>
          <w:tcPr>
            <w:tcW w:w="0" w:type="auto"/>
            <w:vAlign w:val="center"/>
            <w:hideMark/>
          </w:tcPr>
          <w:p w14:paraId="5146A9E5" w14:textId="3AF479F1" w:rsidR="00547539" w:rsidRPr="00547539" w:rsidRDefault="008A2D70" w:rsidP="00547539">
            <w:pPr>
              <w:jc w:val="center"/>
              <w:rPr>
                <w:rFonts w:asciiTheme="majorBidi" w:hAnsiTheme="majorBidi" w:cstheme="majorBidi"/>
              </w:rPr>
            </w:pPr>
            <w:r>
              <w:rPr>
                <w:rFonts w:asciiTheme="majorBidi" w:hAnsiTheme="majorBidi" w:cstheme="majorBidi"/>
              </w:rPr>
              <w:t>-</w:t>
            </w:r>
          </w:p>
        </w:tc>
        <w:tc>
          <w:tcPr>
            <w:tcW w:w="0" w:type="auto"/>
            <w:vAlign w:val="center"/>
            <w:hideMark/>
          </w:tcPr>
          <w:p w14:paraId="1EF09C65" w14:textId="50307A7B" w:rsidR="00547539" w:rsidRPr="00547539" w:rsidRDefault="008A2D70" w:rsidP="00547539">
            <w:pPr>
              <w:jc w:val="center"/>
              <w:rPr>
                <w:rFonts w:asciiTheme="majorBidi" w:hAnsiTheme="majorBidi" w:cstheme="majorBidi"/>
              </w:rPr>
            </w:pPr>
            <w:r>
              <w:rPr>
                <w:rFonts w:asciiTheme="majorBidi" w:hAnsiTheme="majorBidi" w:cstheme="majorBidi"/>
              </w:rPr>
              <w:t>-</w:t>
            </w:r>
          </w:p>
        </w:tc>
        <w:tc>
          <w:tcPr>
            <w:tcW w:w="0" w:type="auto"/>
            <w:vAlign w:val="center"/>
            <w:hideMark/>
          </w:tcPr>
          <w:p w14:paraId="0FAC9F3E"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17</w:t>
            </w:r>
          </w:p>
        </w:tc>
        <w:tc>
          <w:tcPr>
            <w:tcW w:w="0" w:type="auto"/>
            <w:vAlign w:val="center"/>
            <w:hideMark/>
          </w:tcPr>
          <w:p w14:paraId="6C65CB1D"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5</w:t>
            </w:r>
          </w:p>
        </w:tc>
      </w:tr>
      <w:tr w:rsidR="00547539" w:rsidRPr="00547539" w14:paraId="45036077" w14:textId="77777777" w:rsidTr="00547539">
        <w:trPr>
          <w:tblCellSpacing w:w="15" w:type="dxa"/>
        </w:trPr>
        <w:tc>
          <w:tcPr>
            <w:tcW w:w="0" w:type="auto"/>
            <w:vAlign w:val="center"/>
            <w:hideMark/>
          </w:tcPr>
          <w:p w14:paraId="3757ED30"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43332BD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7</w:t>
            </w:r>
          </w:p>
        </w:tc>
        <w:tc>
          <w:tcPr>
            <w:tcW w:w="0" w:type="auto"/>
            <w:vAlign w:val="center"/>
            <w:hideMark/>
          </w:tcPr>
          <w:p w14:paraId="1D25DC6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94</w:t>
            </w:r>
          </w:p>
        </w:tc>
        <w:tc>
          <w:tcPr>
            <w:tcW w:w="0" w:type="auto"/>
            <w:vAlign w:val="center"/>
            <w:hideMark/>
          </w:tcPr>
          <w:p w14:paraId="50853A94"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w:t>
            </w:r>
          </w:p>
        </w:tc>
        <w:tc>
          <w:tcPr>
            <w:tcW w:w="0" w:type="auto"/>
            <w:vAlign w:val="center"/>
            <w:hideMark/>
          </w:tcPr>
          <w:p w14:paraId="22250D78" w14:textId="60DF91E2" w:rsidR="00547539" w:rsidRPr="00547539" w:rsidRDefault="008A2D70" w:rsidP="00547539">
            <w:pPr>
              <w:jc w:val="center"/>
              <w:rPr>
                <w:rFonts w:asciiTheme="majorBidi" w:hAnsiTheme="majorBidi" w:cstheme="majorBidi"/>
              </w:rPr>
            </w:pPr>
            <w:r>
              <w:rPr>
                <w:rFonts w:asciiTheme="majorBidi" w:hAnsiTheme="majorBidi" w:cstheme="majorBidi"/>
              </w:rPr>
              <w:t>-</w:t>
            </w:r>
          </w:p>
        </w:tc>
        <w:tc>
          <w:tcPr>
            <w:tcW w:w="0" w:type="auto"/>
            <w:vAlign w:val="center"/>
            <w:hideMark/>
          </w:tcPr>
          <w:p w14:paraId="028275EF" w14:textId="3A759A5B" w:rsidR="00547539" w:rsidRPr="00547539" w:rsidRDefault="008A2D70" w:rsidP="00547539">
            <w:pPr>
              <w:jc w:val="center"/>
              <w:rPr>
                <w:rFonts w:asciiTheme="majorBidi" w:hAnsiTheme="majorBidi" w:cstheme="majorBidi"/>
              </w:rPr>
            </w:pPr>
            <w:r>
              <w:rPr>
                <w:rFonts w:asciiTheme="majorBidi" w:hAnsiTheme="majorBidi" w:cstheme="majorBidi"/>
              </w:rPr>
              <w:t>-</w:t>
            </w:r>
          </w:p>
        </w:tc>
        <w:tc>
          <w:tcPr>
            <w:tcW w:w="0" w:type="auto"/>
            <w:vAlign w:val="center"/>
            <w:hideMark/>
          </w:tcPr>
          <w:p w14:paraId="61F31449"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17</w:t>
            </w:r>
          </w:p>
        </w:tc>
        <w:tc>
          <w:tcPr>
            <w:tcW w:w="0" w:type="auto"/>
            <w:vAlign w:val="center"/>
            <w:hideMark/>
          </w:tcPr>
          <w:p w14:paraId="455E12C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4</w:t>
            </w:r>
          </w:p>
        </w:tc>
      </w:tr>
      <w:tr w:rsidR="00547539" w:rsidRPr="00547539" w14:paraId="6BE43BE2" w14:textId="77777777" w:rsidTr="00547539">
        <w:trPr>
          <w:tblCellSpacing w:w="15" w:type="dxa"/>
        </w:trPr>
        <w:tc>
          <w:tcPr>
            <w:tcW w:w="0" w:type="auto"/>
            <w:vAlign w:val="center"/>
            <w:hideMark/>
          </w:tcPr>
          <w:p w14:paraId="2D989EF5"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5316DBCB"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6</w:t>
            </w:r>
          </w:p>
        </w:tc>
        <w:tc>
          <w:tcPr>
            <w:tcW w:w="0" w:type="auto"/>
            <w:vAlign w:val="center"/>
            <w:hideMark/>
          </w:tcPr>
          <w:p w14:paraId="2EFADCD4"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96</w:t>
            </w:r>
          </w:p>
        </w:tc>
        <w:tc>
          <w:tcPr>
            <w:tcW w:w="0" w:type="auto"/>
            <w:vAlign w:val="center"/>
            <w:hideMark/>
          </w:tcPr>
          <w:p w14:paraId="68F681F0"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w:t>
            </w:r>
          </w:p>
        </w:tc>
        <w:tc>
          <w:tcPr>
            <w:tcW w:w="0" w:type="auto"/>
            <w:vAlign w:val="center"/>
            <w:hideMark/>
          </w:tcPr>
          <w:p w14:paraId="53E3B49F" w14:textId="01833C20" w:rsidR="00547539" w:rsidRPr="00547539" w:rsidRDefault="008A2D70" w:rsidP="00547539">
            <w:pPr>
              <w:jc w:val="center"/>
              <w:rPr>
                <w:rFonts w:asciiTheme="majorBidi" w:hAnsiTheme="majorBidi" w:cstheme="majorBidi"/>
              </w:rPr>
            </w:pPr>
            <w:r>
              <w:rPr>
                <w:rFonts w:asciiTheme="majorBidi" w:hAnsiTheme="majorBidi" w:cstheme="majorBidi"/>
              </w:rPr>
              <w:t>-</w:t>
            </w:r>
          </w:p>
        </w:tc>
        <w:tc>
          <w:tcPr>
            <w:tcW w:w="0" w:type="auto"/>
            <w:vAlign w:val="center"/>
            <w:hideMark/>
          </w:tcPr>
          <w:p w14:paraId="619508D5" w14:textId="62F79AF5" w:rsidR="00547539" w:rsidRPr="00547539" w:rsidRDefault="008A2D70" w:rsidP="00547539">
            <w:pPr>
              <w:jc w:val="center"/>
              <w:rPr>
                <w:rFonts w:asciiTheme="majorBidi" w:hAnsiTheme="majorBidi" w:cstheme="majorBidi"/>
              </w:rPr>
            </w:pPr>
            <w:r>
              <w:rPr>
                <w:rFonts w:asciiTheme="majorBidi" w:hAnsiTheme="majorBidi" w:cstheme="majorBidi"/>
              </w:rPr>
              <w:t>-</w:t>
            </w:r>
          </w:p>
        </w:tc>
        <w:tc>
          <w:tcPr>
            <w:tcW w:w="0" w:type="auto"/>
            <w:vAlign w:val="center"/>
            <w:hideMark/>
          </w:tcPr>
          <w:p w14:paraId="2D80C1C0"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17</w:t>
            </w:r>
          </w:p>
        </w:tc>
        <w:tc>
          <w:tcPr>
            <w:tcW w:w="0" w:type="auto"/>
            <w:vAlign w:val="center"/>
            <w:hideMark/>
          </w:tcPr>
          <w:p w14:paraId="3F95AB95"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3</w:t>
            </w:r>
          </w:p>
        </w:tc>
      </w:tr>
      <w:tr w:rsidR="00547539" w:rsidRPr="00547539" w14:paraId="57F13E97" w14:textId="77777777" w:rsidTr="00547539">
        <w:trPr>
          <w:tblCellSpacing w:w="15" w:type="dxa"/>
        </w:trPr>
        <w:tc>
          <w:tcPr>
            <w:tcW w:w="0" w:type="auto"/>
            <w:vAlign w:val="center"/>
            <w:hideMark/>
          </w:tcPr>
          <w:p w14:paraId="2DDA3541"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2739C4AC"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16</w:t>
            </w:r>
          </w:p>
        </w:tc>
        <w:tc>
          <w:tcPr>
            <w:tcW w:w="0" w:type="auto"/>
            <w:vAlign w:val="center"/>
            <w:hideMark/>
          </w:tcPr>
          <w:p w14:paraId="6E3ACDF4"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96</w:t>
            </w:r>
          </w:p>
        </w:tc>
        <w:tc>
          <w:tcPr>
            <w:tcW w:w="0" w:type="auto"/>
            <w:vAlign w:val="center"/>
            <w:hideMark/>
          </w:tcPr>
          <w:p w14:paraId="60FBF0D1"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w:t>
            </w:r>
          </w:p>
        </w:tc>
        <w:tc>
          <w:tcPr>
            <w:tcW w:w="0" w:type="auto"/>
            <w:vAlign w:val="center"/>
            <w:hideMark/>
          </w:tcPr>
          <w:p w14:paraId="3C526069" w14:textId="42DA09E0" w:rsidR="00547539" w:rsidRPr="00547539" w:rsidRDefault="008A2D70" w:rsidP="00547539">
            <w:pPr>
              <w:jc w:val="center"/>
              <w:rPr>
                <w:rFonts w:asciiTheme="majorBidi" w:hAnsiTheme="majorBidi" w:cstheme="majorBidi"/>
              </w:rPr>
            </w:pPr>
            <w:r>
              <w:rPr>
                <w:rFonts w:asciiTheme="majorBidi" w:hAnsiTheme="majorBidi" w:cstheme="majorBidi"/>
              </w:rPr>
              <w:t>-</w:t>
            </w:r>
          </w:p>
        </w:tc>
        <w:tc>
          <w:tcPr>
            <w:tcW w:w="0" w:type="auto"/>
            <w:vAlign w:val="center"/>
            <w:hideMark/>
          </w:tcPr>
          <w:p w14:paraId="3F4977DB" w14:textId="0B6AC280" w:rsidR="00547539" w:rsidRPr="00547539" w:rsidRDefault="008A2D70" w:rsidP="00547539">
            <w:pPr>
              <w:jc w:val="center"/>
              <w:rPr>
                <w:rFonts w:asciiTheme="majorBidi" w:hAnsiTheme="majorBidi" w:cstheme="majorBidi"/>
              </w:rPr>
            </w:pPr>
            <w:r>
              <w:rPr>
                <w:rFonts w:asciiTheme="majorBidi" w:hAnsiTheme="majorBidi" w:cstheme="majorBidi"/>
              </w:rPr>
              <w:t>-</w:t>
            </w:r>
          </w:p>
        </w:tc>
        <w:tc>
          <w:tcPr>
            <w:tcW w:w="0" w:type="auto"/>
            <w:vAlign w:val="center"/>
            <w:hideMark/>
          </w:tcPr>
          <w:p w14:paraId="0087F2FD"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17</w:t>
            </w:r>
          </w:p>
        </w:tc>
        <w:tc>
          <w:tcPr>
            <w:tcW w:w="0" w:type="auto"/>
            <w:vAlign w:val="center"/>
            <w:hideMark/>
          </w:tcPr>
          <w:p w14:paraId="7A8192FF"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2</w:t>
            </w:r>
          </w:p>
        </w:tc>
      </w:tr>
      <w:tr w:rsidR="00547539" w:rsidRPr="00547539" w14:paraId="3364D20F" w14:textId="77777777" w:rsidTr="00547539">
        <w:trPr>
          <w:tblCellSpacing w:w="15" w:type="dxa"/>
        </w:trPr>
        <w:tc>
          <w:tcPr>
            <w:tcW w:w="0" w:type="auto"/>
            <w:vAlign w:val="center"/>
            <w:hideMark/>
          </w:tcPr>
          <w:p w14:paraId="5CFB1945"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280553EB"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6F712EC4"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97</w:t>
            </w:r>
          </w:p>
        </w:tc>
        <w:tc>
          <w:tcPr>
            <w:tcW w:w="0" w:type="auto"/>
            <w:vAlign w:val="center"/>
            <w:hideMark/>
          </w:tcPr>
          <w:p w14:paraId="641C1195"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w:t>
            </w:r>
          </w:p>
        </w:tc>
        <w:tc>
          <w:tcPr>
            <w:tcW w:w="0" w:type="auto"/>
            <w:vAlign w:val="center"/>
            <w:hideMark/>
          </w:tcPr>
          <w:p w14:paraId="23DB6F0D" w14:textId="393EC037" w:rsidR="00547539" w:rsidRPr="00547539" w:rsidRDefault="008A2D70" w:rsidP="00547539">
            <w:pPr>
              <w:jc w:val="center"/>
              <w:rPr>
                <w:rFonts w:asciiTheme="majorBidi" w:hAnsiTheme="majorBidi" w:cstheme="majorBidi"/>
              </w:rPr>
            </w:pPr>
            <w:r>
              <w:rPr>
                <w:rFonts w:asciiTheme="majorBidi" w:hAnsiTheme="majorBidi" w:cstheme="majorBidi"/>
              </w:rPr>
              <w:t>-</w:t>
            </w:r>
          </w:p>
        </w:tc>
        <w:tc>
          <w:tcPr>
            <w:tcW w:w="0" w:type="auto"/>
            <w:vAlign w:val="center"/>
            <w:hideMark/>
          </w:tcPr>
          <w:p w14:paraId="34400B1B" w14:textId="1744BBFC" w:rsidR="00547539" w:rsidRPr="00547539" w:rsidRDefault="008A2D70" w:rsidP="00547539">
            <w:pPr>
              <w:jc w:val="center"/>
              <w:rPr>
                <w:rFonts w:asciiTheme="majorBidi" w:hAnsiTheme="majorBidi" w:cstheme="majorBidi"/>
              </w:rPr>
            </w:pPr>
            <w:r>
              <w:rPr>
                <w:rFonts w:asciiTheme="majorBidi" w:hAnsiTheme="majorBidi" w:cstheme="majorBidi"/>
              </w:rPr>
              <w:t>-</w:t>
            </w:r>
          </w:p>
        </w:tc>
        <w:tc>
          <w:tcPr>
            <w:tcW w:w="0" w:type="auto"/>
            <w:vAlign w:val="center"/>
            <w:hideMark/>
          </w:tcPr>
          <w:p w14:paraId="17F6EC4B"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17</w:t>
            </w:r>
          </w:p>
        </w:tc>
        <w:tc>
          <w:tcPr>
            <w:tcW w:w="0" w:type="auto"/>
            <w:vAlign w:val="center"/>
            <w:hideMark/>
          </w:tcPr>
          <w:p w14:paraId="76D3B8C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r>
      <w:tr w:rsidR="00547539" w:rsidRPr="00547539" w14:paraId="12E89D81" w14:textId="77777777" w:rsidTr="00547539">
        <w:trPr>
          <w:tblCellSpacing w:w="15" w:type="dxa"/>
        </w:trPr>
        <w:tc>
          <w:tcPr>
            <w:tcW w:w="0" w:type="auto"/>
            <w:vAlign w:val="center"/>
            <w:hideMark/>
          </w:tcPr>
          <w:p w14:paraId="3DDB579A"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w:t>
            </w:r>
          </w:p>
        </w:tc>
        <w:tc>
          <w:tcPr>
            <w:tcW w:w="0" w:type="auto"/>
            <w:vAlign w:val="center"/>
            <w:hideMark/>
          </w:tcPr>
          <w:p w14:paraId="22BC73BB"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5</w:t>
            </w:r>
          </w:p>
        </w:tc>
        <w:tc>
          <w:tcPr>
            <w:tcW w:w="0" w:type="auto"/>
            <w:vAlign w:val="center"/>
            <w:hideMark/>
          </w:tcPr>
          <w:p w14:paraId="32B09D0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97</w:t>
            </w:r>
          </w:p>
        </w:tc>
        <w:tc>
          <w:tcPr>
            <w:tcW w:w="0" w:type="auto"/>
            <w:vAlign w:val="center"/>
            <w:hideMark/>
          </w:tcPr>
          <w:p w14:paraId="3C851C6A"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w:t>
            </w:r>
          </w:p>
        </w:tc>
        <w:tc>
          <w:tcPr>
            <w:tcW w:w="0" w:type="auto"/>
            <w:vAlign w:val="center"/>
            <w:hideMark/>
          </w:tcPr>
          <w:p w14:paraId="599FE68C" w14:textId="02B3BE9D" w:rsidR="00547539" w:rsidRPr="00547539" w:rsidRDefault="008A2D70" w:rsidP="00547539">
            <w:pPr>
              <w:jc w:val="center"/>
              <w:rPr>
                <w:rFonts w:asciiTheme="majorBidi" w:hAnsiTheme="majorBidi" w:cstheme="majorBidi"/>
              </w:rPr>
            </w:pPr>
            <w:r>
              <w:rPr>
                <w:rFonts w:asciiTheme="majorBidi" w:hAnsiTheme="majorBidi" w:cstheme="majorBidi"/>
              </w:rPr>
              <w:t>-</w:t>
            </w:r>
          </w:p>
        </w:tc>
        <w:tc>
          <w:tcPr>
            <w:tcW w:w="0" w:type="auto"/>
            <w:vAlign w:val="center"/>
            <w:hideMark/>
          </w:tcPr>
          <w:p w14:paraId="665C731B" w14:textId="6C237512" w:rsidR="00547539" w:rsidRPr="00547539" w:rsidRDefault="008A2D70" w:rsidP="00547539">
            <w:pPr>
              <w:jc w:val="center"/>
              <w:rPr>
                <w:rFonts w:asciiTheme="majorBidi" w:hAnsiTheme="majorBidi" w:cstheme="majorBidi"/>
              </w:rPr>
            </w:pPr>
            <w:r>
              <w:rPr>
                <w:rFonts w:asciiTheme="majorBidi" w:hAnsiTheme="majorBidi" w:cstheme="majorBidi"/>
              </w:rPr>
              <w:t>-</w:t>
            </w:r>
          </w:p>
        </w:tc>
        <w:tc>
          <w:tcPr>
            <w:tcW w:w="0" w:type="auto"/>
            <w:vAlign w:val="center"/>
            <w:hideMark/>
          </w:tcPr>
          <w:p w14:paraId="03B8C261"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17</w:t>
            </w:r>
          </w:p>
        </w:tc>
        <w:tc>
          <w:tcPr>
            <w:tcW w:w="0" w:type="auto"/>
            <w:vAlign w:val="center"/>
            <w:hideMark/>
          </w:tcPr>
          <w:p w14:paraId="6205C878" w14:textId="77777777" w:rsidR="00547539" w:rsidRPr="00547539" w:rsidRDefault="00547539" w:rsidP="00547539">
            <w:pPr>
              <w:jc w:val="center"/>
              <w:rPr>
                <w:rFonts w:asciiTheme="majorBidi" w:hAnsiTheme="majorBidi" w:cstheme="majorBidi"/>
              </w:rPr>
            </w:pPr>
            <w:r w:rsidRPr="00547539">
              <w:rPr>
                <w:rFonts w:asciiTheme="majorBidi" w:hAnsiTheme="majorBidi" w:cstheme="majorBidi"/>
              </w:rPr>
              <w:t>0</w:t>
            </w:r>
          </w:p>
        </w:tc>
      </w:tr>
    </w:tbl>
    <w:p w14:paraId="4DFC3762" w14:textId="4B2343BA" w:rsidR="003A2589" w:rsidRPr="008D152B" w:rsidRDefault="008D152B" w:rsidP="000A14F4">
      <w:pPr>
        <w:rPr>
          <w:rFonts w:asciiTheme="majorBidi" w:hAnsiTheme="majorBidi" w:cstheme="majorBidi"/>
          <w:sz w:val="18"/>
          <w:szCs w:val="18"/>
          <w:lang w:val="en-US"/>
        </w:rPr>
      </w:pPr>
      <w:r w:rsidRPr="008D152B">
        <w:rPr>
          <w:rFonts w:asciiTheme="majorBidi" w:hAnsiTheme="majorBidi" w:cstheme="majorBidi"/>
          <w:sz w:val="18"/>
          <w:szCs w:val="18"/>
          <w:lang w:val="en-US"/>
        </w:rPr>
        <w:t>Data are shown separately for the Control group (0) and CoQ10 group (1). Columns indicate Patient ID, time to event in weeks, event status (1 = PIPN Grade ≥2 occurred; 0 = censored), cumulative proportion surviving without Grade ≥2 PIPN, standard error, number of cumulative events, and number of patients remaining at risk at each time point. Survival estimates were calculated using the Kaplan</w:t>
      </w:r>
      <w:r w:rsidR="00B62DE2">
        <w:rPr>
          <w:rFonts w:asciiTheme="majorBidi" w:hAnsiTheme="majorBidi" w:cstheme="majorBidi"/>
          <w:sz w:val="18"/>
          <w:szCs w:val="18"/>
          <w:lang w:val="en-US"/>
        </w:rPr>
        <w:t>-</w:t>
      </w:r>
      <w:r w:rsidRPr="008D152B">
        <w:rPr>
          <w:rFonts w:asciiTheme="majorBidi" w:hAnsiTheme="majorBidi" w:cstheme="majorBidi"/>
          <w:sz w:val="18"/>
          <w:szCs w:val="18"/>
          <w:lang w:val="en-US"/>
        </w:rPr>
        <w:t>Meier method, and grading follows the NCI CTCAE version 5.0.</w:t>
      </w:r>
    </w:p>
    <w:p w14:paraId="2DAF55D4" w14:textId="4D7723D9" w:rsidR="003A2589" w:rsidRPr="00CD4E7A" w:rsidRDefault="00F21DEC" w:rsidP="003A2589">
      <w:pPr>
        <w:rPr>
          <w:rFonts w:asciiTheme="majorBidi" w:hAnsiTheme="majorBidi" w:cstheme="majorBidi"/>
          <w:b/>
          <w:bCs/>
          <w:sz w:val="26"/>
          <w:szCs w:val="26"/>
          <w:lang w:val="en-US"/>
        </w:rPr>
      </w:pPr>
      <w:r>
        <w:rPr>
          <w:rFonts w:asciiTheme="majorBidi" w:hAnsiTheme="majorBidi" w:cstheme="majorBidi"/>
          <w:b/>
          <w:bCs/>
          <w:sz w:val="26"/>
          <w:szCs w:val="26"/>
          <w:lang w:val="en-US"/>
        </w:rPr>
        <w:lastRenderedPageBreak/>
        <w:t>Supplementary</w:t>
      </w:r>
      <w:r w:rsidR="000F6D4C">
        <w:rPr>
          <w:rFonts w:asciiTheme="majorBidi" w:hAnsiTheme="majorBidi" w:cstheme="majorBidi"/>
          <w:b/>
          <w:bCs/>
          <w:sz w:val="26"/>
          <w:szCs w:val="26"/>
          <w:lang w:val="en-US"/>
        </w:rPr>
        <w:t xml:space="preserve"> Table </w:t>
      </w:r>
      <w:r w:rsidR="0044241E">
        <w:rPr>
          <w:rFonts w:asciiTheme="majorBidi" w:hAnsiTheme="majorBidi" w:cstheme="majorBidi"/>
          <w:b/>
          <w:bCs/>
          <w:sz w:val="26"/>
          <w:szCs w:val="26"/>
          <w:lang w:val="en-US"/>
        </w:rPr>
        <w:t>5</w:t>
      </w:r>
      <w:r w:rsidR="003A2589" w:rsidRPr="00CD4E7A">
        <w:rPr>
          <w:rFonts w:asciiTheme="majorBidi" w:hAnsiTheme="majorBidi" w:cstheme="majorBidi"/>
          <w:b/>
          <w:bCs/>
          <w:sz w:val="26"/>
          <w:szCs w:val="26"/>
          <w:lang w:val="en-US"/>
        </w:rPr>
        <w:t xml:space="preserve">: Frequencies of different CTCAE severity grades of Insomnia in </w:t>
      </w:r>
      <w:r w:rsidR="00ED5169">
        <w:rPr>
          <w:rFonts w:asciiTheme="majorBidi" w:hAnsiTheme="majorBidi" w:cstheme="majorBidi"/>
          <w:b/>
          <w:bCs/>
          <w:sz w:val="26"/>
          <w:szCs w:val="26"/>
          <w:lang w:val="en-US"/>
        </w:rPr>
        <w:t>control group</w:t>
      </w:r>
      <w:r w:rsidR="003A2589" w:rsidRPr="00CD4E7A">
        <w:rPr>
          <w:rFonts w:asciiTheme="majorBidi" w:hAnsiTheme="majorBidi" w:cstheme="majorBidi"/>
          <w:b/>
          <w:bCs/>
          <w:sz w:val="26"/>
          <w:szCs w:val="26"/>
          <w:lang w:val="en-US"/>
        </w:rPr>
        <w:t xml:space="preserve"> versus </w:t>
      </w:r>
      <w:r w:rsidR="00ED5169">
        <w:rPr>
          <w:rFonts w:asciiTheme="majorBidi" w:hAnsiTheme="majorBidi" w:cstheme="majorBidi"/>
          <w:b/>
          <w:bCs/>
          <w:sz w:val="26"/>
          <w:szCs w:val="26"/>
          <w:lang w:val="en-US"/>
        </w:rPr>
        <w:t xml:space="preserve">CoQ10 group </w:t>
      </w:r>
      <w:r w:rsidR="003A2589" w:rsidRPr="00CD4E7A">
        <w:rPr>
          <w:rFonts w:asciiTheme="majorBidi" w:hAnsiTheme="majorBidi" w:cstheme="majorBidi"/>
          <w:b/>
          <w:bCs/>
          <w:sz w:val="26"/>
          <w:szCs w:val="26"/>
          <w:lang w:val="en-US"/>
        </w:rPr>
        <w:t>experienced during Taxol chemotherapy</w:t>
      </w:r>
    </w:p>
    <w:tbl>
      <w:tblPr>
        <w:tblStyle w:val="TableGrid1"/>
        <w:tblW w:w="0" w:type="auto"/>
        <w:tblLook w:val="04A0" w:firstRow="1" w:lastRow="0" w:firstColumn="1" w:lastColumn="0" w:noHBand="0" w:noVBand="1"/>
      </w:tblPr>
      <w:tblGrid>
        <w:gridCol w:w="668"/>
        <w:gridCol w:w="718"/>
        <w:gridCol w:w="598"/>
        <w:gridCol w:w="837"/>
        <w:gridCol w:w="837"/>
        <w:gridCol w:w="757"/>
        <w:gridCol w:w="599"/>
        <w:gridCol w:w="719"/>
        <w:gridCol w:w="639"/>
        <w:gridCol w:w="639"/>
        <w:gridCol w:w="639"/>
        <w:gridCol w:w="599"/>
        <w:gridCol w:w="599"/>
        <w:gridCol w:w="1035"/>
        <w:gridCol w:w="573"/>
      </w:tblGrid>
      <w:tr w:rsidR="003A2589" w:rsidRPr="00CD4E7A" w14:paraId="03F32906" w14:textId="77777777" w:rsidTr="0020622A">
        <w:tc>
          <w:tcPr>
            <w:tcW w:w="0" w:type="auto"/>
            <w:vMerge w:val="restart"/>
          </w:tcPr>
          <w:p w14:paraId="3A7C8267" w14:textId="77777777" w:rsidR="003A2589" w:rsidRPr="00CD4E7A" w:rsidRDefault="003A2589" w:rsidP="0001557B">
            <w:pPr>
              <w:spacing w:after="160" w:line="259" w:lineRule="auto"/>
              <w:rPr>
                <w:rFonts w:asciiTheme="majorBidi" w:eastAsia="Calibri" w:hAnsiTheme="majorBidi" w:cstheme="majorBidi"/>
                <w:i/>
                <w:iCs/>
                <w:color w:val="44546A"/>
                <w:sz w:val="20"/>
                <w:szCs w:val="20"/>
                <w:lang w:val="en-GB"/>
              </w:rPr>
            </w:pPr>
          </w:p>
        </w:tc>
        <w:tc>
          <w:tcPr>
            <w:tcW w:w="0" w:type="auto"/>
            <w:gridSpan w:val="6"/>
          </w:tcPr>
          <w:p w14:paraId="55A381D5" w14:textId="085F169D" w:rsidR="003A2589" w:rsidRPr="00CD4E7A" w:rsidRDefault="00ED5169" w:rsidP="0001557B">
            <w:pPr>
              <w:spacing w:after="160" w:line="259" w:lineRule="auto"/>
              <w:jc w:val="center"/>
              <w:rPr>
                <w:rFonts w:asciiTheme="majorBidi" w:eastAsia="Calibri" w:hAnsiTheme="majorBidi" w:cstheme="majorBidi"/>
                <w:b/>
                <w:bCs/>
                <w:i/>
                <w:iCs/>
                <w:color w:val="000000"/>
                <w:sz w:val="18"/>
                <w:szCs w:val="18"/>
                <w:lang w:val="en-GB"/>
              </w:rPr>
            </w:pPr>
            <w:r>
              <w:rPr>
                <w:rFonts w:asciiTheme="majorBidi" w:eastAsia="Calibri" w:hAnsiTheme="majorBidi" w:cstheme="majorBidi"/>
                <w:b/>
                <w:bCs/>
                <w:i/>
                <w:iCs/>
                <w:color w:val="000000"/>
                <w:sz w:val="18"/>
                <w:szCs w:val="18"/>
                <w:lang w:val="en-GB"/>
              </w:rPr>
              <w:t>Control group</w:t>
            </w:r>
            <w:r w:rsidR="003A2589" w:rsidRPr="00CD4E7A">
              <w:rPr>
                <w:rFonts w:asciiTheme="majorBidi" w:eastAsia="Calibri" w:hAnsiTheme="majorBidi" w:cstheme="majorBidi"/>
                <w:b/>
                <w:bCs/>
                <w:i/>
                <w:iCs/>
                <w:color w:val="000000"/>
                <w:sz w:val="18"/>
                <w:szCs w:val="18"/>
                <w:lang w:val="en-GB"/>
              </w:rPr>
              <w:t xml:space="preserve"> </w:t>
            </w:r>
            <w:proofErr w:type="spellStart"/>
            <w:r w:rsidR="006D0ADA">
              <w:rPr>
                <w:rFonts w:asciiTheme="majorBidi" w:eastAsia="Calibri" w:hAnsiTheme="majorBidi" w:cstheme="majorBidi"/>
                <w:b/>
                <w:bCs/>
                <w:i/>
                <w:iCs/>
                <w:color w:val="000000"/>
                <w:sz w:val="18"/>
                <w:szCs w:val="18"/>
                <w:lang w:val="en-GB"/>
              </w:rPr>
              <w:t>group</w:t>
            </w:r>
            <w:proofErr w:type="spellEnd"/>
          </w:p>
          <w:p w14:paraId="7CB8AF1A" w14:textId="27AED429" w:rsidR="003A2589" w:rsidRPr="00CD4E7A" w:rsidRDefault="003A2589" w:rsidP="0001557B">
            <w:pPr>
              <w:tabs>
                <w:tab w:val="left" w:pos="2184"/>
              </w:tabs>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 xml:space="preserve">(n= </w:t>
            </w:r>
            <w:r w:rsidRPr="00CD4E7A">
              <w:rPr>
                <w:rFonts w:asciiTheme="majorBidi" w:eastAsia="Calibri" w:hAnsiTheme="majorBidi" w:cstheme="majorBidi"/>
                <w:b/>
                <w:bCs/>
                <w:i/>
                <w:iCs/>
                <w:color w:val="000000"/>
                <w:sz w:val="18"/>
                <w:szCs w:val="18"/>
                <w:rtl/>
                <w:lang w:val="en-GB"/>
              </w:rPr>
              <w:t>2</w:t>
            </w:r>
            <w:r w:rsidR="00227179">
              <w:rPr>
                <w:rFonts w:asciiTheme="majorBidi" w:eastAsia="Calibri" w:hAnsiTheme="majorBidi" w:cstheme="majorBidi"/>
                <w:b/>
                <w:bCs/>
                <w:i/>
                <w:iCs/>
                <w:color w:val="000000"/>
                <w:sz w:val="18"/>
                <w:szCs w:val="18"/>
                <w:lang w:val="en-GB"/>
              </w:rPr>
              <w:t>6</w:t>
            </w:r>
            <w:r w:rsidRPr="00CD4E7A">
              <w:rPr>
                <w:rFonts w:asciiTheme="majorBidi" w:eastAsia="Calibri" w:hAnsiTheme="majorBidi" w:cstheme="majorBidi"/>
                <w:b/>
                <w:bCs/>
                <w:i/>
                <w:iCs/>
                <w:color w:val="000000"/>
                <w:sz w:val="18"/>
                <w:szCs w:val="18"/>
                <w:lang w:val="en-GB"/>
              </w:rPr>
              <w:t>)</w:t>
            </w:r>
          </w:p>
        </w:tc>
        <w:tc>
          <w:tcPr>
            <w:tcW w:w="0" w:type="auto"/>
            <w:gridSpan w:val="6"/>
          </w:tcPr>
          <w:p w14:paraId="542279C5" w14:textId="5C39F89D" w:rsidR="003A2589" w:rsidRPr="00CD4E7A" w:rsidRDefault="003A2589" w:rsidP="0001557B">
            <w:pPr>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rPr>
              <w:t xml:space="preserve">Coenzyme Q10 </w:t>
            </w:r>
            <w:r w:rsidR="006D0ADA">
              <w:rPr>
                <w:rFonts w:asciiTheme="majorBidi" w:eastAsia="Calibri" w:hAnsiTheme="majorBidi" w:cstheme="majorBidi"/>
                <w:b/>
                <w:bCs/>
                <w:i/>
                <w:iCs/>
                <w:color w:val="000000"/>
                <w:sz w:val="18"/>
                <w:szCs w:val="18"/>
                <w:lang w:val="en-GB"/>
              </w:rPr>
              <w:t>group</w:t>
            </w:r>
          </w:p>
          <w:p w14:paraId="49A66830" w14:textId="296379C8" w:rsidR="003A2589" w:rsidRPr="00CD4E7A" w:rsidRDefault="003A2589" w:rsidP="0001557B">
            <w:pPr>
              <w:tabs>
                <w:tab w:val="left" w:pos="2184"/>
              </w:tabs>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(n= 2</w:t>
            </w:r>
            <w:r w:rsidR="00227179">
              <w:rPr>
                <w:rFonts w:asciiTheme="majorBidi" w:eastAsia="Calibri" w:hAnsiTheme="majorBidi" w:cstheme="majorBidi"/>
                <w:b/>
                <w:bCs/>
                <w:i/>
                <w:iCs/>
                <w:color w:val="000000"/>
                <w:sz w:val="18"/>
                <w:szCs w:val="18"/>
                <w:lang w:val="en-GB"/>
              </w:rPr>
              <w:t>5</w:t>
            </w:r>
            <w:r w:rsidRPr="00CD4E7A">
              <w:rPr>
                <w:rFonts w:asciiTheme="majorBidi" w:eastAsia="Calibri" w:hAnsiTheme="majorBidi" w:cstheme="majorBidi"/>
                <w:b/>
                <w:bCs/>
                <w:i/>
                <w:iCs/>
                <w:color w:val="000000"/>
                <w:sz w:val="18"/>
                <w:szCs w:val="18"/>
                <w:lang w:val="en-GB"/>
              </w:rPr>
              <w:t>)</w:t>
            </w:r>
          </w:p>
        </w:tc>
        <w:tc>
          <w:tcPr>
            <w:tcW w:w="0" w:type="auto"/>
            <w:vMerge w:val="restart"/>
          </w:tcPr>
          <w:p w14:paraId="0FF7C950" w14:textId="77777777" w:rsidR="003A2589" w:rsidRPr="00CD4E7A" w:rsidRDefault="003A2589" w:rsidP="0001557B">
            <w:pPr>
              <w:tabs>
                <w:tab w:val="left" w:pos="2184"/>
              </w:tabs>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Odds ratio</w:t>
            </w:r>
          </w:p>
          <w:p w14:paraId="2FF2CDAB" w14:textId="77777777" w:rsidR="003A2589" w:rsidRPr="00CD4E7A" w:rsidRDefault="003A2589" w:rsidP="0001557B">
            <w:pPr>
              <w:tabs>
                <w:tab w:val="left" w:pos="2184"/>
              </w:tabs>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[95% C.I.]</w:t>
            </w:r>
          </w:p>
        </w:tc>
        <w:tc>
          <w:tcPr>
            <w:tcW w:w="0" w:type="auto"/>
            <w:vMerge w:val="restart"/>
          </w:tcPr>
          <w:p w14:paraId="10C8D72A" w14:textId="77777777" w:rsidR="003A2589" w:rsidRPr="00CD4E7A" w:rsidRDefault="003A2589" w:rsidP="0001557B">
            <w:pPr>
              <w:tabs>
                <w:tab w:val="left" w:pos="2184"/>
              </w:tabs>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 xml:space="preserve">p-value </w:t>
            </w:r>
          </w:p>
        </w:tc>
      </w:tr>
      <w:tr w:rsidR="003A2589" w:rsidRPr="00CD4E7A" w14:paraId="215245D0" w14:textId="77777777" w:rsidTr="0020622A">
        <w:tc>
          <w:tcPr>
            <w:tcW w:w="0" w:type="auto"/>
            <w:vMerge/>
          </w:tcPr>
          <w:p w14:paraId="22797897" w14:textId="77777777" w:rsidR="003A2589" w:rsidRPr="00CD4E7A" w:rsidRDefault="003A2589" w:rsidP="0001557B">
            <w:pPr>
              <w:spacing w:after="160" w:line="259" w:lineRule="auto"/>
              <w:rPr>
                <w:rFonts w:asciiTheme="majorBidi" w:eastAsia="Calibri" w:hAnsiTheme="majorBidi" w:cstheme="majorBidi"/>
                <w:i/>
                <w:iCs/>
                <w:color w:val="44546A"/>
                <w:sz w:val="20"/>
                <w:szCs w:val="20"/>
                <w:lang w:val="en-GB"/>
              </w:rPr>
            </w:pPr>
          </w:p>
        </w:tc>
        <w:tc>
          <w:tcPr>
            <w:tcW w:w="0" w:type="auto"/>
          </w:tcPr>
          <w:p w14:paraId="2913EF2E" w14:textId="77777777" w:rsidR="003A2589" w:rsidRPr="00CD4E7A" w:rsidRDefault="003A258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Median [IQR]</w:t>
            </w:r>
          </w:p>
        </w:tc>
        <w:tc>
          <w:tcPr>
            <w:tcW w:w="0" w:type="auto"/>
          </w:tcPr>
          <w:p w14:paraId="7CCB85A2" w14:textId="77777777" w:rsidR="003A2589" w:rsidRPr="00CD4E7A" w:rsidRDefault="003A258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No event (%)</w:t>
            </w:r>
          </w:p>
        </w:tc>
        <w:tc>
          <w:tcPr>
            <w:tcW w:w="0" w:type="auto"/>
          </w:tcPr>
          <w:p w14:paraId="26D29476" w14:textId="77777777" w:rsidR="003A2589" w:rsidRPr="00CD4E7A" w:rsidRDefault="003A258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G1 (%)</w:t>
            </w:r>
          </w:p>
        </w:tc>
        <w:tc>
          <w:tcPr>
            <w:tcW w:w="0" w:type="auto"/>
          </w:tcPr>
          <w:p w14:paraId="7796290A" w14:textId="77777777" w:rsidR="003A2589" w:rsidRPr="00CD4E7A" w:rsidRDefault="003A258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G2 (%)</w:t>
            </w:r>
          </w:p>
        </w:tc>
        <w:tc>
          <w:tcPr>
            <w:tcW w:w="0" w:type="auto"/>
          </w:tcPr>
          <w:p w14:paraId="56B14AFC" w14:textId="77777777" w:rsidR="003A2589" w:rsidRPr="00CD4E7A" w:rsidRDefault="003A258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G3 (%)</w:t>
            </w:r>
          </w:p>
        </w:tc>
        <w:tc>
          <w:tcPr>
            <w:tcW w:w="0" w:type="auto"/>
          </w:tcPr>
          <w:p w14:paraId="6A96842E" w14:textId="77777777" w:rsidR="003A2589" w:rsidRPr="00CD4E7A" w:rsidRDefault="003A258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G4 (%)</w:t>
            </w:r>
          </w:p>
        </w:tc>
        <w:tc>
          <w:tcPr>
            <w:tcW w:w="0" w:type="auto"/>
          </w:tcPr>
          <w:p w14:paraId="2B59C25D" w14:textId="77777777" w:rsidR="003A2589" w:rsidRPr="00CD4E7A" w:rsidRDefault="003A258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Median [IQR]</w:t>
            </w:r>
          </w:p>
        </w:tc>
        <w:tc>
          <w:tcPr>
            <w:tcW w:w="0" w:type="auto"/>
          </w:tcPr>
          <w:p w14:paraId="2D82219C" w14:textId="77777777" w:rsidR="003A2589" w:rsidRPr="00CD4E7A" w:rsidRDefault="003A258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No event (%)</w:t>
            </w:r>
          </w:p>
        </w:tc>
        <w:tc>
          <w:tcPr>
            <w:tcW w:w="0" w:type="auto"/>
          </w:tcPr>
          <w:p w14:paraId="74501D82" w14:textId="77777777" w:rsidR="003A2589" w:rsidRPr="00CD4E7A" w:rsidRDefault="003A258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G1 (%)</w:t>
            </w:r>
          </w:p>
        </w:tc>
        <w:tc>
          <w:tcPr>
            <w:tcW w:w="0" w:type="auto"/>
          </w:tcPr>
          <w:p w14:paraId="4088FB23" w14:textId="77777777" w:rsidR="003A2589" w:rsidRPr="00CD4E7A" w:rsidRDefault="003A258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G2 (%)</w:t>
            </w:r>
          </w:p>
        </w:tc>
        <w:tc>
          <w:tcPr>
            <w:tcW w:w="0" w:type="auto"/>
          </w:tcPr>
          <w:p w14:paraId="621751BE" w14:textId="77777777" w:rsidR="003A2589" w:rsidRPr="00CD4E7A" w:rsidRDefault="003A258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G3 (%)</w:t>
            </w:r>
          </w:p>
        </w:tc>
        <w:tc>
          <w:tcPr>
            <w:tcW w:w="0" w:type="auto"/>
          </w:tcPr>
          <w:p w14:paraId="33A7D2AC" w14:textId="77777777" w:rsidR="003A2589" w:rsidRPr="00CD4E7A" w:rsidRDefault="003A258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G4 (%)</w:t>
            </w:r>
          </w:p>
        </w:tc>
        <w:tc>
          <w:tcPr>
            <w:tcW w:w="0" w:type="auto"/>
            <w:vMerge/>
          </w:tcPr>
          <w:p w14:paraId="4849D27F" w14:textId="77777777" w:rsidR="003A2589" w:rsidRPr="00CD4E7A" w:rsidRDefault="003A2589" w:rsidP="0001557B">
            <w:pPr>
              <w:rPr>
                <w:rFonts w:asciiTheme="majorBidi" w:eastAsia="Calibri" w:hAnsiTheme="majorBidi" w:cstheme="majorBidi"/>
                <w:b/>
                <w:bCs/>
                <w:i/>
                <w:iCs/>
                <w:color w:val="000000"/>
                <w:sz w:val="18"/>
                <w:szCs w:val="18"/>
                <w:lang w:val="en-GB"/>
              </w:rPr>
            </w:pPr>
          </w:p>
        </w:tc>
        <w:tc>
          <w:tcPr>
            <w:tcW w:w="0" w:type="auto"/>
            <w:vMerge/>
          </w:tcPr>
          <w:p w14:paraId="531D2CF3" w14:textId="77777777" w:rsidR="003A2589" w:rsidRPr="00CD4E7A" w:rsidRDefault="003A2589" w:rsidP="0001557B">
            <w:pPr>
              <w:spacing w:after="160" w:line="259" w:lineRule="auto"/>
              <w:rPr>
                <w:rFonts w:asciiTheme="majorBidi" w:eastAsia="Calibri" w:hAnsiTheme="majorBidi" w:cstheme="majorBidi"/>
                <w:b/>
                <w:bCs/>
                <w:i/>
                <w:iCs/>
                <w:color w:val="000000"/>
                <w:sz w:val="18"/>
                <w:szCs w:val="18"/>
                <w:lang w:val="en-GB"/>
              </w:rPr>
            </w:pPr>
          </w:p>
        </w:tc>
      </w:tr>
      <w:tr w:rsidR="003A2589" w:rsidRPr="00CD4E7A" w14:paraId="3C43FCA6" w14:textId="77777777" w:rsidTr="0020622A">
        <w:trPr>
          <w:trHeight w:val="432"/>
        </w:trPr>
        <w:tc>
          <w:tcPr>
            <w:tcW w:w="0" w:type="auto"/>
          </w:tcPr>
          <w:p w14:paraId="6C4D06BD" w14:textId="77777777" w:rsidR="003A2589" w:rsidRPr="00CD4E7A" w:rsidRDefault="003A2589" w:rsidP="0001557B">
            <w:pPr>
              <w:spacing w:after="160" w:line="259" w:lineRule="auto"/>
              <w:rPr>
                <w:rFonts w:asciiTheme="majorBidi" w:eastAsia="Calibri" w:hAnsiTheme="majorBidi" w:cstheme="majorBidi"/>
                <w:b/>
                <w:bCs/>
                <w:i/>
                <w:iCs/>
                <w:color w:val="44546A"/>
                <w:sz w:val="20"/>
                <w:szCs w:val="20"/>
                <w:lang w:val="en-GB"/>
              </w:rPr>
            </w:pPr>
            <w:r w:rsidRPr="00CD4E7A">
              <w:rPr>
                <w:rFonts w:asciiTheme="majorBidi" w:hAnsiTheme="majorBidi" w:cstheme="majorBidi"/>
              </w:rPr>
              <w:t>Tw1</w:t>
            </w:r>
          </w:p>
        </w:tc>
        <w:tc>
          <w:tcPr>
            <w:tcW w:w="0" w:type="auto"/>
            <w:vAlign w:val="center"/>
          </w:tcPr>
          <w:p w14:paraId="62087A1E"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0" w:type="auto"/>
          </w:tcPr>
          <w:p w14:paraId="7A41BBAB"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7(28)</w:t>
            </w:r>
          </w:p>
        </w:tc>
        <w:tc>
          <w:tcPr>
            <w:tcW w:w="0" w:type="auto"/>
          </w:tcPr>
          <w:p w14:paraId="46C9891B"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13(50)</w:t>
            </w:r>
          </w:p>
        </w:tc>
        <w:tc>
          <w:tcPr>
            <w:tcW w:w="0" w:type="auto"/>
          </w:tcPr>
          <w:p w14:paraId="3C9D9F8F"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5(19.23)</w:t>
            </w:r>
          </w:p>
        </w:tc>
        <w:tc>
          <w:tcPr>
            <w:tcW w:w="0" w:type="auto"/>
          </w:tcPr>
          <w:p w14:paraId="05FF071F" w14:textId="7821761A"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23C0DF65" w14:textId="7F85AD42"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vAlign w:val="center"/>
          </w:tcPr>
          <w:p w14:paraId="3946E2D5"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[1.00-1.50]</w:t>
            </w:r>
          </w:p>
        </w:tc>
        <w:tc>
          <w:tcPr>
            <w:tcW w:w="0" w:type="auto"/>
          </w:tcPr>
          <w:p w14:paraId="6F78E79B"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3(12)</w:t>
            </w:r>
          </w:p>
        </w:tc>
        <w:tc>
          <w:tcPr>
            <w:tcW w:w="0" w:type="auto"/>
          </w:tcPr>
          <w:p w14:paraId="0C5A2A89"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16(64)</w:t>
            </w:r>
          </w:p>
        </w:tc>
        <w:tc>
          <w:tcPr>
            <w:tcW w:w="0" w:type="auto"/>
          </w:tcPr>
          <w:p w14:paraId="7A1E7BBE"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6(24)</w:t>
            </w:r>
          </w:p>
        </w:tc>
        <w:tc>
          <w:tcPr>
            <w:tcW w:w="0" w:type="auto"/>
          </w:tcPr>
          <w:p w14:paraId="7E7E2E24" w14:textId="3D576F1C"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49BD20AD" w14:textId="7DF37B07"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779B6197" w14:textId="77777777" w:rsidR="003A2589" w:rsidRPr="00CD4E7A" w:rsidRDefault="003A2589" w:rsidP="0001557B">
            <w:pPr>
              <w:rPr>
                <w:rFonts w:asciiTheme="majorBidi" w:eastAsia="Calibri" w:hAnsiTheme="majorBidi" w:cstheme="majorBidi"/>
                <w:i/>
                <w:iCs/>
                <w:color w:val="000000"/>
                <w:sz w:val="18"/>
                <w:szCs w:val="18"/>
                <w:lang w:val="en-GB"/>
              </w:rPr>
            </w:pPr>
          </w:p>
        </w:tc>
        <w:tc>
          <w:tcPr>
            <w:tcW w:w="0" w:type="auto"/>
            <w:vAlign w:val="center"/>
          </w:tcPr>
          <w:p w14:paraId="1EFBC868"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0.203</w:t>
            </w:r>
          </w:p>
        </w:tc>
      </w:tr>
      <w:tr w:rsidR="003A2589" w:rsidRPr="00CD4E7A" w14:paraId="3E845597" w14:textId="77777777" w:rsidTr="0020622A">
        <w:trPr>
          <w:trHeight w:val="432"/>
        </w:trPr>
        <w:tc>
          <w:tcPr>
            <w:tcW w:w="0" w:type="auto"/>
          </w:tcPr>
          <w:p w14:paraId="17402EFE" w14:textId="77777777" w:rsidR="003A2589" w:rsidRPr="00CD4E7A" w:rsidRDefault="003A2589" w:rsidP="0001557B">
            <w:pPr>
              <w:spacing w:after="160" w:line="259" w:lineRule="auto"/>
              <w:rPr>
                <w:rFonts w:asciiTheme="majorBidi" w:eastAsia="Calibri" w:hAnsiTheme="majorBidi" w:cstheme="majorBidi"/>
                <w:b/>
                <w:bCs/>
                <w:i/>
                <w:iCs/>
                <w:color w:val="44546A"/>
                <w:sz w:val="20"/>
                <w:szCs w:val="20"/>
                <w:lang w:val="en-GB"/>
              </w:rPr>
            </w:pPr>
            <w:r w:rsidRPr="00CD4E7A">
              <w:rPr>
                <w:rFonts w:asciiTheme="majorBidi" w:hAnsiTheme="majorBidi" w:cstheme="majorBidi"/>
              </w:rPr>
              <w:t>Tw2</w:t>
            </w:r>
          </w:p>
        </w:tc>
        <w:tc>
          <w:tcPr>
            <w:tcW w:w="0" w:type="auto"/>
            <w:vAlign w:val="center"/>
          </w:tcPr>
          <w:p w14:paraId="14579314"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[.00-2.00]</w:t>
            </w:r>
          </w:p>
        </w:tc>
        <w:tc>
          <w:tcPr>
            <w:tcW w:w="0" w:type="auto"/>
          </w:tcPr>
          <w:p w14:paraId="7EB220B5"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5(20)</w:t>
            </w:r>
          </w:p>
        </w:tc>
        <w:tc>
          <w:tcPr>
            <w:tcW w:w="0" w:type="auto"/>
          </w:tcPr>
          <w:p w14:paraId="129DB3AC"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10(38.46)</w:t>
            </w:r>
          </w:p>
        </w:tc>
        <w:tc>
          <w:tcPr>
            <w:tcW w:w="0" w:type="auto"/>
          </w:tcPr>
          <w:p w14:paraId="470280F6"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11(42.31)</w:t>
            </w:r>
          </w:p>
        </w:tc>
        <w:tc>
          <w:tcPr>
            <w:tcW w:w="0" w:type="auto"/>
          </w:tcPr>
          <w:p w14:paraId="461A2F0A" w14:textId="6FFDC072"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758B6C05" w14:textId="6D353942"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vAlign w:val="center"/>
          </w:tcPr>
          <w:p w14:paraId="00BBF069"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[.00-2.00]</w:t>
            </w:r>
          </w:p>
        </w:tc>
        <w:tc>
          <w:tcPr>
            <w:tcW w:w="0" w:type="auto"/>
          </w:tcPr>
          <w:p w14:paraId="45029189"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9(36)</w:t>
            </w:r>
          </w:p>
        </w:tc>
        <w:tc>
          <w:tcPr>
            <w:tcW w:w="0" w:type="auto"/>
          </w:tcPr>
          <w:p w14:paraId="0E9600C0"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8(32)</w:t>
            </w:r>
          </w:p>
        </w:tc>
        <w:tc>
          <w:tcPr>
            <w:tcW w:w="0" w:type="auto"/>
          </w:tcPr>
          <w:p w14:paraId="2BA78BBC"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8(32)</w:t>
            </w:r>
          </w:p>
        </w:tc>
        <w:tc>
          <w:tcPr>
            <w:tcW w:w="0" w:type="auto"/>
          </w:tcPr>
          <w:p w14:paraId="55A877CC" w14:textId="686ED337"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3B08B868" w14:textId="5493C739"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58974BD1" w14:textId="77777777" w:rsidR="003A2589" w:rsidRPr="00CD4E7A" w:rsidRDefault="003A2589" w:rsidP="0001557B">
            <w:pPr>
              <w:rPr>
                <w:rFonts w:asciiTheme="majorBidi" w:eastAsia="Calibri" w:hAnsiTheme="majorBidi" w:cstheme="majorBidi"/>
                <w:i/>
                <w:iCs/>
                <w:color w:val="000000"/>
                <w:sz w:val="18"/>
                <w:szCs w:val="18"/>
                <w:lang w:val="en-GB"/>
              </w:rPr>
            </w:pPr>
          </w:p>
        </w:tc>
        <w:tc>
          <w:tcPr>
            <w:tcW w:w="0" w:type="auto"/>
            <w:vAlign w:val="center"/>
          </w:tcPr>
          <w:p w14:paraId="3F446931"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0.237</w:t>
            </w:r>
          </w:p>
        </w:tc>
      </w:tr>
      <w:tr w:rsidR="003A2589" w:rsidRPr="00CD4E7A" w14:paraId="0E4AD7C6" w14:textId="77777777" w:rsidTr="0020622A">
        <w:trPr>
          <w:trHeight w:val="432"/>
        </w:trPr>
        <w:tc>
          <w:tcPr>
            <w:tcW w:w="0" w:type="auto"/>
          </w:tcPr>
          <w:p w14:paraId="75D4650F" w14:textId="77777777" w:rsidR="003A2589" w:rsidRPr="00CD4E7A" w:rsidRDefault="003A2589" w:rsidP="0001557B">
            <w:pPr>
              <w:spacing w:after="160" w:line="259" w:lineRule="auto"/>
              <w:rPr>
                <w:rFonts w:asciiTheme="majorBidi" w:eastAsia="Calibri" w:hAnsiTheme="majorBidi" w:cstheme="majorBidi"/>
                <w:b/>
                <w:bCs/>
                <w:i/>
                <w:iCs/>
                <w:color w:val="44546A"/>
                <w:sz w:val="20"/>
                <w:szCs w:val="20"/>
                <w:lang w:val="en-GB"/>
              </w:rPr>
            </w:pPr>
            <w:r w:rsidRPr="00CD4E7A">
              <w:rPr>
                <w:rFonts w:asciiTheme="majorBidi" w:hAnsiTheme="majorBidi" w:cstheme="majorBidi"/>
              </w:rPr>
              <w:t>Tw3</w:t>
            </w:r>
          </w:p>
        </w:tc>
        <w:tc>
          <w:tcPr>
            <w:tcW w:w="0" w:type="auto"/>
            <w:vAlign w:val="center"/>
          </w:tcPr>
          <w:p w14:paraId="7035DD2B"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[1.00-1.25]</w:t>
            </w:r>
          </w:p>
        </w:tc>
        <w:tc>
          <w:tcPr>
            <w:tcW w:w="0" w:type="auto"/>
          </w:tcPr>
          <w:p w14:paraId="5D72AA0A"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4(16)</w:t>
            </w:r>
          </w:p>
        </w:tc>
        <w:tc>
          <w:tcPr>
            <w:tcW w:w="0" w:type="auto"/>
          </w:tcPr>
          <w:p w14:paraId="12F21F5F"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16(61.54)</w:t>
            </w:r>
          </w:p>
        </w:tc>
        <w:tc>
          <w:tcPr>
            <w:tcW w:w="0" w:type="auto"/>
          </w:tcPr>
          <w:p w14:paraId="6DAA3BE7"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6(23.08)</w:t>
            </w:r>
          </w:p>
        </w:tc>
        <w:tc>
          <w:tcPr>
            <w:tcW w:w="0" w:type="auto"/>
          </w:tcPr>
          <w:p w14:paraId="36C8F631" w14:textId="1A919572"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56999795" w14:textId="66807926"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vAlign w:val="center"/>
          </w:tcPr>
          <w:p w14:paraId="5D590A8A"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[.00-2.00]</w:t>
            </w:r>
          </w:p>
        </w:tc>
        <w:tc>
          <w:tcPr>
            <w:tcW w:w="0" w:type="auto"/>
          </w:tcPr>
          <w:p w14:paraId="3BF6410D"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10(40)</w:t>
            </w:r>
          </w:p>
        </w:tc>
        <w:tc>
          <w:tcPr>
            <w:tcW w:w="0" w:type="auto"/>
          </w:tcPr>
          <w:p w14:paraId="712A5F4B"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8(32)</w:t>
            </w:r>
          </w:p>
        </w:tc>
        <w:tc>
          <w:tcPr>
            <w:tcW w:w="0" w:type="auto"/>
          </w:tcPr>
          <w:p w14:paraId="0196BCB5"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7(28)</w:t>
            </w:r>
          </w:p>
        </w:tc>
        <w:tc>
          <w:tcPr>
            <w:tcW w:w="0" w:type="auto"/>
          </w:tcPr>
          <w:p w14:paraId="0ED213FE" w14:textId="4F6FAC51"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2C55BF82" w14:textId="4D5777E4"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70A0A119" w14:textId="77777777" w:rsidR="003A2589" w:rsidRPr="00CD4E7A" w:rsidRDefault="003A2589" w:rsidP="0001557B">
            <w:pPr>
              <w:rPr>
                <w:rFonts w:asciiTheme="majorBidi" w:eastAsia="Calibri" w:hAnsiTheme="majorBidi" w:cstheme="majorBidi"/>
                <w:i/>
                <w:iCs/>
                <w:color w:val="000000"/>
                <w:sz w:val="18"/>
                <w:szCs w:val="18"/>
                <w:lang w:val="en-GB"/>
              </w:rPr>
            </w:pPr>
          </w:p>
        </w:tc>
        <w:tc>
          <w:tcPr>
            <w:tcW w:w="0" w:type="auto"/>
            <w:vAlign w:val="center"/>
          </w:tcPr>
          <w:p w14:paraId="5D512D7C"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0.322</w:t>
            </w:r>
          </w:p>
        </w:tc>
      </w:tr>
      <w:tr w:rsidR="003A2589" w:rsidRPr="00CD4E7A" w14:paraId="75C7D30A" w14:textId="77777777" w:rsidTr="0020622A">
        <w:trPr>
          <w:trHeight w:val="432"/>
        </w:trPr>
        <w:tc>
          <w:tcPr>
            <w:tcW w:w="0" w:type="auto"/>
          </w:tcPr>
          <w:p w14:paraId="684485B8" w14:textId="77777777" w:rsidR="003A2589" w:rsidRPr="00CD4E7A" w:rsidRDefault="003A2589" w:rsidP="0001557B">
            <w:pPr>
              <w:spacing w:after="160" w:line="259" w:lineRule="auto"/>
              <w:rPr>
                <w:rFonts w:asciiTheme="majorBidi" w:eastAsia="Calibri" w:hAnsiTheme="majorBidi" w:cstheme="majorBidi"/>
                <w:b/>
                <w:bCs/>
                <w:i/>
                <w:iCs/>
                <w:color w:val="44546A"/>
                <w:sz w:val="20"/>
                <w:szCs w:val="20"/>
                <w:lang w:val="en-GB"/>
              </w:rPr>
            </w:pPr>
            <w:r w:rsidRPr="00CD4E7A">
              <w:rPr>
                <w:rFonts w:asciiTheme="majorBidi" w:hAnsiTheme="majorBidi" w:cstheme="majorBidi"/>
              </w:rPr>
              <w:t>Tw4</w:t>
            </w:r>
          </w:p>
        </w:tc>
        <w:tc>
          <w:tcPr>
            <w:tcW w:w="0" w:type="auto"/>
            <w:vAlign w:val="center"/>
          </w:tcPr>
          <w:p w14:paraId="27CAC5ED"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[1.00-2.00]</w:t>
            </w:r>
          </w:p>
        </w:tc>
        <w:tc>
          <w:tcPr>
            <w:tcW w:w="0" w:type="auto"/>
          </w:tcPr>
          <w:p w14:paraId="2917E606"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2(8)</w:t>
            </w:r>
          </w:p>
        </w:tc>
        <w:tc>
          <w:tcPr>
            <w:tcW w:w="0" w:type="auto"/>
          </w:tcPr>
          <w:p w14:paraId="14E02E41"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17(65.38)</w:t>
            </w:r>
          </w:p>
        </w:tc>
        <w:tc>
          <w:tcPr>
            <w:tcW w:w="0" w:type="auto"/>
          </w:tcPr>
          <w:p w14:paraId="775B1E52"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7(26.92)</w:t>
            </w:r>
          </w:p>
        </w:tc>
        <w:tc>
          <w:tcPr>
            <w:tcW w:w="0" w:type="auto"/>
          </w:tcPr>
          <w:p w14:paraId="7DA71E28" w14:textId="0DC1791F"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0F3CD3CE" w14:textId="6DC31D54"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vAlign w:val="center"/>
          </w:tcPr>
          <w:p w14:paraId="2B962F46"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[1.00-1.50]</w:t>
            </w:r>
          </w:p>
        </w:tc>
        <w:tc>
          <w:tcPr>
            <w:tcW w:w="0" w:type="auto"/>
          </w:tcPr>
          <w:p w14:paraId="3BA05511"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0" w:type="auto"/>
          </w:tcPr>
          <w:p w14:paraId="10EC2F57"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18(72)</w:t>
            </w:r>
          </w:p>
        </w:tc>
        <w:tc>
          <w:tcPr>
            <w:tcW w:w="0" w:type="auto"/>
          </w:tcPr>
          <w:p w14:paraId="4FE0DEFE"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6(24)</w:t>
            </w:r>
          </w:p>
        </w:tc>
        <w:tc>
          <w:tcPr>
            <w:tcW w:w="0" w:type="auto"/>
          </w:tcPr>
          <w:p w14:paraId="00D78D92" w14:textId="1D41685E"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685EBE9A" w14:textId="4C8A02BD"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15C30C5D" w14:textId="77777777" w:rsidR="003A2589" w:rsidRPr="00CD4E7A" w:rsidRDefault="003A2589" w:rsidP="0001557B">
            <w:pPr>
              <w:rPr>
                <w:rFonts w:asciiTheme="majorBidi" w:eastAsia="Calibri" w:hAnsiTheme="majorBidi" w:cstheme="majorBidi"/>
                <w:i/>
                <w:iCs/>
                <w:color w:val="000000"/>
                <w:sz w:val="18"/>
                <w:szCs w:val="18"/>
                <w:lang w:val="en-GB"/>
              </w:rPr>
            </w:pPr>
          </w:p>
        </w:tc>
        <w:tc>
          <w:tcPr>
            <w:tcW w:w="0" w:type="auto"/>
            <w:vAlign w:val="center"/>
          </w:tcPr>
          <w:p w14:paraId="76BE18BC"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1.000</w:t>
            </w:r>
          </w:p>
        </w:tc>
      </w:tr>
      <w:tr w:rsidR="003A2589" w:rsidRPr="00CD4E7A" w14:paraId="1157DB7E" w14:textId="77777777" w:rsidTr="0020622A">
        <w:trPr>
          <w:trHeight w:val="432"/>
        </w:trPr>
        <w:tc>
          <w:tcPr>
            <w:tcW w:w="0" w:type="auto"/>
          </w:tcPr>
          <w:p w14:paraId="0DF81275" w14:textId="77777777" w:rsidR="003A2589" w:rsidRPr="00CD4E7A" w:rsidRDefault="003A2589" w:rsidP="0001557B">
            <w:pPr>
              <w:spacing w:after="160" w:line="259" w:lineRule="auto"/>
              <w:rPr>
                <w:rFonts w:asciiTheme="majorBidi" w:eastAsia="Calibri" w:hAnsiTheme="majorBidi" w:cstheme="majorBidi"/>
                <w:b/>
                <w:bCs/>
                <w:i/>
                <w:iCs/>
                <w:color w:val="44546A"/>
                <w:sz w:val="20"/>
                <w:szCs w:val="20"/>
                <w:lang w:val="en-GB"/>
              </w:rPr>
            </w:pPr>
            <w:r w:rsidRPr="00CD4E7A">
              <w:rPr>
                <w:rFonts w:asciiTheme="majorBidi" w:hAnsiTheme="majorBidi" w:cstheme="majorBidi"/>
              </w:rPr>
              <w:t>Tw5</w:t>
            </w:r>
          </w:p>
        </w:tc>
        <w:tc>
          <w:tcPr>
            <w:tcW w:w="0" w:type="auto"/>
            <w:vAlign w:val="center"/>
          </w:tcPr>
          <w:p w14:paraId="00E8D4AB"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1.50 1[.00-2.00]</w:t>
            </w:r>
          </w:p>
        </w:tc>
        <w:tc>
          <w:tcPr>
            <w:tcW w:w="0" w:type="auto"/>
          </w:tcPr>
          <w:p w14:paraId="7F336681"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3(12)</w:t>
            </w:r>
          </w:p>
        </w:tc>
        <w:tc>
          <w:tcPr>
            <w:tcW w:w="0" w:type="auto"/>
          </w:tcPr>
          <w:p w14:paraId="71F06084"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10(38.46)</w:t>
            </w:r>
          </w:p>
        </w:tc>
        <w:tc>
          <w:tcPr>
            <w:tcW w:w="0" w:type="auto"/>
          </w:tcPr>
          <w:p w14:paraId="2DB3A4DC"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13(50)</w:t>
            </w:r>
          </w:p>
        </w:tc>
        <w:tc>
          <w:tcPr>
            <w:tcW w:w="0" w:type="auto"/>
          </w:tcPr>
          <w:p w14:paraId="5FC85DF7" w14:textId="0FF1087C"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24C9C8F7" w14:textId="0AD68507"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vAlign w:val="center"/>
          </w:tcPr>
          <w:p w14:paraId="6C2F6559"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[1.00-2.00]</w:t>
            </w:r>
          </w:p>
        </w:tc>
        <w:tc>
          <w:tcPr>
            <w:tcW w:w="0" w:type="auto"/>
          </w:tcPr>
          <w:p w14:paraId="714FFB51"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4(16)</w:t>
            </w:r>
          </w:p>
        </w:tc>
        <w:tc>
          <w:tcPr>
            <w:tcW w:w="0" w:type="auto"/>
          </w:tcPr>
          <w:p w14:paraId="24695986"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11(44)</w:t>
            </w:r>
          </w:p>
        </w:tc>
        <w:tc>
          <w:tcPr>
            <w:tcW w:w="0" w:type="auto"/>
          </w:tcPr>
          <w:p w14:paraId="789C3055"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10(40)</w:t>
            </w:r>
          </w:p>
        </w:tc>
        <w:tc>
          <w:tcPr>
            <w:tcW w:w="0" w:type="auto"/>
          </w:tcPr>
          <w:p w14:paraId="1AF73819" w14:textId="14D5D964"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192FDD71" w14:textId="36394E86"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5C4F0108" w14:textId="77777777" w:rsidR="003A2589" w:rsidRPr="00CD4E7A" w:rsidRDefault="003A2589" w:rsidP="0001557B">
            <w:pPr>
              <w:rPr>
                <w:rFonts w:asciiTheme="majorBidi" w:eastAsia="Calibri" w:hAnsiTheme="majorBidi" w:cstheme="majorBidi"/>
                <w:i/>
                <w:iCs/>
                <w:color w:val="000000"/>
                <w:sz w:val="18"/>
                <w:szCs w:val="18"/>
                <w:lang w:val="en-GB"/>
              </w:rPr>
            </w:pPr>
          </w:p>
        </w:tc>
        <w:tc>
          <w:tcPr>
            <w:tcW w:w="0" w:type="auto"/>
            <w:vAlign w:val="center"/>
          </w:tcPr>
          <w:p w14:paraId="5DE76699"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0.454</w:t>
            </w:r>
          </w:p>
        </w:tc>
      </w:tr>
      <w:tr w:rsidR="003A2589" w:rsidRPr="00CD4E7A" w14:paraId="17686DB0" w14:textId="77777777" w:rsidTr="0020622A">
        <w:trPr>
          <w:trHeight w:val="432"/>
        </w:trPr>
        <w:tc>
          <w:tcPr>
            <w:tcW w:w="0" w:type="auto"/>
          </w:tcPr>
          <w:p w14:paraId="728C376E" w14:textId="77777777" w:rsidR="003A2589" w:rsidRPr="00CD4E7A" w:rsidRDefault="003A2589" w:rsidP="0001557B">
            <w:pPr>
              <w:spacing w:after="160" w:line="259" w:lineRule="auto"/>
              <w:rPr>
                <w:rFonts w:asciiTheme="majorBidi" w:eastAsia="Calibri" w:hAnsiTheme="majorBidi" w:cstheme="majorBidi"/>
                <w:b/>
                <w:bCs/>
                <w:i/>
                <w:iCs/>
                <w:color w:val="44546A"/>
                <w:sz w:val="20"/>
                <w:szCs w:val="20"/>
                <w:lang w:val="en-GB"/>
              </w:rPr>
            </w:pPr>
            <w:r w:rsidRPr="00CD4E7A">
              <w:rPr>
                <w:rFonts w:asciiTheme="majorBidi" w:hAnsiTheme="majorBidi" w:cstheme="majorBidi"/>
              </w:rPr>
              <w:t>Tw6</w:t>
            </w:r>
          </w:p>
        </w:tc>
        <w:tc>
          <w:tcPr>
            <w:tcW w:w="0" w:type="auto"/>
            <w:vAlign w:val="center"/>
          </w:tcPr>
          <w:p w14:paraId="08375BD1"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[.00-2.00]</w:t>
            </w:r>
          </w:p>
        </w:tc>
        <w:tc>
          <w:tcPr>
            <w:tcW w:w="0" w:type="auto"/>
          </w:tcPr>
          <w:p w14:paraId="4ECA2748"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0" w:type="auto"/>
          </w:tcPr>
          <w:p w14:paraId="3C51E480"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13(50)</w:t>
            </w:r>
          </w:p>
        </w:tc>
        <w:tc>
          <w:tcPr>
            <w:tcW w:w="0" w:type="auto"/>
          </w:tcPr>
          <w:p w14:paraId="2CB7D932"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11(42.31)</w:t>
            </w:r>
          </w:p>
        </w:tc>
        <w:tc>
          <w:tcPr>
            <w:tcW w:w="0" w:type="auto"/>
          </w:tcPr>
          <w:p w14:paraId="24140CB6"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0" w:type="auto"/>
          </w:tcPr>
          <w:p w14:paraId="303868C7" w14:textId="6B6D0617"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vAlign w:val="center"/>
          </w:tcPr>
          <w:p w14:paraId="7F1858C8"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[.00-2.00]</w:t>
            </w:r>
          </w:p>
        </w:tc>
        <w:tc>
          <w:tcPr>
            <w:tcW w:w="0" w:type="auto"/>
          </w:tcPr>
          <w:p w14:paraId="6412DD3A"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7(28)</w:t>
            </w:r>
          </w:p>
        </w:tc>
        <w:tc>
          <w:tcPr>
            <w:tcW w:w="0" w:type="auto"/>
          </w:tcPr>
          <w:p w14:paraId="42BDDB8D"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11(44)</w:t>
            </w:r>
          </w:p>
        </w:tc>
        <w:tc>
          <w:tcPr>
            <w:tcW w:w="0" w:type="auto"/>
          </w:tcPr>
          <w:p w14:paraId="089C9621"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7(28)</w:t>
            </w:r>
          </w:p>
        </w:tc>
        <w:tc>
          <w:tcPr>
            <w:tcW w:w="0" w:type="auto"/>
          </w:tcPr>
          <w:p w14:paraId="7A3824A9" w14:textId="31379DE3"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56E35BD5" w14:textId="44BAE31F"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6B46DEB5" w14:textId="77777777" w:rsidR="003A2589" w:rsidRPr="00CD4E7A" w:rsidRDefault="003A2589" w:rsidP="0001557B">
            <w:pPr>
              <w:rPr>
                <w:rFonts w:asciiTheme="majorBidi" w:eastAsia="Calibri" w:hAnsiTheme="majorBidi" w:cstheme="majorBidi"/>
                <w:i/>
                <w:iCs/>
                <w:color w:val="000000"/>
                <w:sz w:val="18"/>
                <w:szCs w:val="18"/>
                <w:lang w:val="en-GB"/>
              </w:rPr>
            </w:pPr>
          </w:p>
        </w:tc>
        <w:tc>
          <w:tcPr>
            <w:tcW w:w="0" w:type="auto"/>
            <w:vAlign w:val="center"/>
          </w:tcPr>
          <w:p w14:paraId="18DAA7EA"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0.329</w:t>
            </w:r>
          </w:p>
        </w:tc>
      </w:tr>
      <w:tr w:rsidR="003A2589" w:rsidRPr="00CD4E7A" w14:paraId="023E5D64" w14:textId="77777777" w:rsidTr="0020622A">
        <w:trPr>
          <w:trHeight w:val="432"/>
        </w:trPr>
        <w:tc>
          <w:tcPr>
            <w:tcW w:w="0" w:type="auto"/>
          </w:tcPr>
          <w:p w14:paraId="1C44BCD3" w14:textId="77777777" w:rsidR="003A2589" w:rsidRPr="00CD4E7A" w:rsidRDefault="003A2589" w:rsidP="0001557B">
            <w:pPr>
              <w:spacing w:after="160" w:line="259" w:lineRule="auto"/>
              <w:rPr>
                <w:rFonts w:asciiTheme="majorBidi" w:eastAsia="Calibri" w:hAnsiTheme="majorBidi" w:cstheme="majorBidi"/>
                <w:b/>
                <w:bCs/>
                <w:i/>
                <w:iCs/>
                <w:color w:val="44546A"/>
                <w:sz w:val="20"/>
                <w:szCs w:val="20"/>
                <w:lang w:val="en-GB"/>
              </w:rPr>
            </w:pPr>
            <w:r w:rsidRPr="00CD4E7A">
              <w:rPr>
                <w:rFonts w:asciiTheme="majorBidi" w:hAnsiTheme="majorBidi" w:cstheme="majorBidi"/>
              </w:rPr>
              <w:t>Tw7</w:t>
            </w:r>
          </w:p>
        </w:tc>
        <w:tc>
          <w:tcPr>
            <w:tcW w:w="0" w:type="auto"/>
            <w:vAlign w:val="center"/>
          </w:tcPr>
          <w:p w14:paraId="140CB3DC"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[1.00-2.00]</w:t>
            </w:r>
          </w:p>
        </w:tc>
        <w:tc>
          <w:tcPr>
            <w:tcW w:w="0" w:type="auto"/>
          </w:tcPr>
          <w:p w14:paraId="465CC428"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0" w:type="auto"/>
          </w:tcPr>
          <w:p w14:paraId="6FDE0613"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13(50)</w:t>
            </w:r>
          </w:p>
        </w:tc>
        <w:tc>
          <w:tcPr>
            <w:tcW w:w="0" w:type="auto"/>
          </w:tcPr>
          <w:p w14:paraId="339BF50C"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11(42.31)</w:t>
            </w:r>
          </w:p>
        </w:tc>
        <w:tc>
          <w:tcPr>
            <w:tcW w:w="0" w:type="auto"/>
          </w:tcPr>
          <w:p w14:paraId="0114A7CD"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0" w:type="auto"/>
          </w:tcPr>
          <w:p w14:paraId="1076202B" w14:textId="58A71D73"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vAlign w:val="center"/>
          </w:tcPr>
          <w:p w14:paraId="1EBCCA0C"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[1.00-2.00]</w:t>
            </w:r>
          </w:p>
        </w:tc>
        <w:tc>
          <w:tcPr>
            <w:tcW w:w="0" w:type="auto"/>
          </w:tcPr>
          <w:p w14:paraId="4B9FE4B8" w14:textId="0CB4AF38"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50164B6F"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18(72)</w:t>
            </w:r>
          </w:p>
        </w:tc>
        <w:tc>
          <w:tcPr>
            <w:tcW w:w="0" w:type="auto"/>
          </w:tcPr>
          <w:p w14:paraId="0258C8BB"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7(28)</w:t>
            </w:r>
          </w:p>
        </w:tc>
        <w:tc>
          <w:tcPr>
            <w:tcW w:w="0" w:type="auto"/>
          </w:tcPr>
          <w:p w14:paraId="23195486" w14:textId="025BB6F5"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1DCC6111" w14:textId="2BDE0078"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44B47F20" w14:textId="77777777" w:rsidR="003A2589" w:rsidRPr="00CD4E7A" w:rsidRDefault="003A2589" w:rsidP="0001557B">
            <w:pPr>
              <w:rPr>
                <w:rFonts w:asciiTheme="majorBidi" w:eastAsia="Calibri" w:hAnsiTheme="majorBidi" w:cstheme="majorBidi"/>
                <w:i/>
                <w:iCs/>
                <w:color w:val="000000"/>
                <w:sz w:val="18"/>
                <w:szCs w:val="18"/>
                <w:lang w:val="en-GB"/>
              </w:rPr>
            </w:pPr>
          </w:p>
        </w:tc>
        <w:tc>
          <w:tcPr>
            <w:tcW w:w="0" w:type="auto"/>
            <w:vAlign w:val="center"/>
          </w:tcPr>
          <w:p w14:paraId="5B7DC012"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0.236</w:t>
            </w:r>
          </w:p>
        </w:tc>
      </w:tr>
      <w:tr w:rsidR="003A2589" w:rsidRPr="00CD4E7A" w14:paraId="40A4E005" w14:textId="77777777" w:rsidTr="0020622A">
        <w:trPr>
          <w:trHeight w:val="432"/>
        </w:trPr>
        <w:tc>
          <w:tcPr>
            <w:tcW w:w="0" w:type="auto"/>
          </w:tcPr>
          <w:p w14:paraId="2D91798E" w14:textId="77777777" w:rsidR="003A2589" w:rsidRPr="00CD4E7A" w:rsidRDefault="003A2589" w:rsidP="0001557B">
            <w:pPr>
              <w:spacing w:after="160" w:line="259" w:lineRule="auto"/>
              <w:rPr>
                <w:rFonts w:asciiTheme="majorBidi" w:eastAsia="Calibri" w:hAnsiTheme="majorBidi" w:cstheme="majorBidi"/>
                <w:b/>
                <w:bCs/>
                <w:i/>
                <w:iCs/>
                <w:color w:val="44546A"/>
                <w:sz w:val="20"/>
                <w:szCs w:val="20"/>
                <w:lang w:val="en-GB"/>
              </w:rPr>
            </w:pPr>
            <w:r w:rsidRPr="00CD4E7A">
              <w:rPr>
                <w:rFonts w:asciiTheme="majorBidi" w:hAnsiTheme="majorBidi" w:cstheme="majorBidi"/>
              </w:rPr>
              <w:t>Tw8</w:t>
            </w:r>
          </w:p>
        </w:tc>
        <w:tc>
          <w:tcPr>
            <w:tcW w:w="0" w:type="auto"/>
            <w:vAlign w:val="center"/>
          </w:tcPr>
          <w:p w14:paraId="40F10738"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[1.00-2.00]</w:t>
            </w:r>
          </w:p>
        </w:tc>
        <w:tc>
          <w:tcPr>
            <w:tcW w:w="0" w:type="auto"/>
          </w:tcPr>
          <w:p w14:paraId="79AEB686" w14:textId="607092AB"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3E9D21F3"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15(57.69)</w:t>
            </w:r>
          </w:p>
        </w:tc>
        <w:tc>
          <w:tcPr>
            <w:tcW w:w="0" w:type="auto"/>
          </w:tcPr>
          <w:p w14:paraId="2D2C3714"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11(42.31)</w:t>
            </w:r>
          </w:p>
        </w:tc>
        <w:tc>
          <w:tcPr>
            <w:tcW w:w="0" w:type="auto"/>
          </w:tcPr>
          <w:p w14:paraId="1449BEE7" w14:textId="709EC26A"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6C2D6614" w14:textId="1DF5C529"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vAlign w:val="center"/>
          </w:tcPr>
          <w:p w14:paraId="24B1F604"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[1.00-2.00]</w:t>
            </w:r>
          </w:p>
        </w:tc>
        <w:tc>
          <w:tcPr>
            <w:tcW w:w="0" w:type="auto"/>
          </w:tcPr>
          <w:p w14:paraId="5A37CEE5"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3(12)</w:t>
            </w:r>
          </w:p>
        </w:tc>
        <w:tc>
          <w:tcPr>
            <w:tcW w:w="0" w:type="auto"/>
          </w:tcPr>
          <w:p w14:paraId="2A09000F"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15(60)</w:t>
            </w:r>
          </w:p>
        </w:tc>
        <w:tc>
          <w:tcPr>
            <w:tcW w:w="0" w:type="auto"/>
          </w:tcPr>
          <w:p w14:paraId="36540343"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7(28)</w:t>
            </w:r>
          </w:p>
        </w:tc>
        <w:tc>
          <w:tcPr>
            <w:tcW w:w="0" w:type="auto"/>
          </w:tcPr>
          <w:p w14:paraId="500DE393" w14:textId="31D38305"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3FE06E1F" w14:textId="75118BAB"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1FED6E6F" w14:textId="77777777" w:rsidR="003A2589" w:rsidRPr="00CD4E7A" w:rsidRDefault="003A2589" w:rsidP="0001557B">
            <w:pPr>
              <w:rPr>
                <w:rFonts w:asciiTheme="majorBidi" w:eastAsia="Calibri" w:hAnsiTheme="majorBidi" w:cstheme="majorBidi"/>
                <w:i/>
                <w:iCs/>
                <w:color w:val="000000"/>
                <w:sz w:val="18"/>
                <w:szCs w:val="18"/>
                <w:lang w:val="en-GB"/>
              </w:rPr>
            </w:pPr>
          </w:p>
        </w:tc>
        <w:tc>
          <w:tcPr>
            <w:tcW w:w="0" w:type="auto"/>
            <w:vAlign w:val="center"/>
          </w:tcPr>
          <w:p w14:paraId="72B263A0"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0.133</w:t>
            </w:r>
          </w:p>
        </w:tc>
      </w:tr>
      <w:tr w:rsidR="003A2589" w:rsidRPr="00CD4E7A" w14:paraId="45C48162" w14:textId="77777777" w:rsidTr="0020622A">
        <w:trPr>
          <w:trHeight w:val="432"/>
        </w:trPr>
        <w:tc>
          <w:tcPr>
            <w:tcW w:w="0" w:type="auto"/>
          </w:tcPr>
          <w:p w14:paraId="1032F311" w14:textId="77777777" w:rsidR="003A2589" w:rsidRPr="00CD4E7A" w:rsidRDefault="003A2589" w:rsidP="0001557B">
            <w:pPr>
              <w:spacing w:after="160" w:line="259" w:lineRule="auto"/>
              <w:rPr>
                <w:rFonts w:asciiTheme="majorBidi" w:eastAsia="Calibri" w:hAnsiTheme="majorBidi" w:cstheme="majorBidi"/>
                <w:b/>
                <w:bCs/>
                <w:i/>
                <w:iCs/>
                <w:color w:val="44546A"/>
                <w:sz w:val="20"/>
                <w:szCs w:val="20"/>
                <w:lang w:val="en-GB"/>
              </w:rPr>
            </w:pPr>
            <w:r w:rsidRPr="00CD4E7A">
              <w:rPr>
                <w:rFonts w:asciiTheme="majorBidi" w:hAnsiTheme="majorBidi" w:cstheme="majorBidi"/>
              </w:rPr>
              <w:t>Tw9</w:t>
            </w:r>
          </w:p>
        </w:tc>
        <w:tc>
          <w:tcPr>
            <w:tcW w:w="0" w:type="auto"/>
            <w:vAlign w:val="center"/>
          </w:tcPr>
          <w:p w14:paraId="0DA37F16"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[1.00-2.00]</w:t>
            </w:r>
          </w:p>
        </w:tc>
        <w:tc>
          <w:tcPr>
            <w:tcW w:w="0" w:type="auto"/>
          </w:tcPr>
          <w:p w14:paraId="544F3367" w14:textId="47914189"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7D73CA09"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11(42.31)</w:t>
            </w:r>
          </w:p>
        </w:tc>
        <w:tc>
          <w:tcPr>
            <w:tcW w:w="0" w:type="auto"/>
          </w:tcPr>
          <w:p w14:paraId="5E1AB062"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13(50)</w:t>
            </w:r>
          </w:p>
        </w:tc>
        <w:tc>
          <w:tcPr>
            <w:tcW w:w="0" w:type="auto"/>
          </w:tcPr>
          <w:p w14:paraId="40ED75D8"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2(7.69)</w:t>
            </w:r>
          </w:p>
        </w:tc>
        <w:tc>
          <w:tcPr>
            <w:tcW w:w="0" w:type="auto"/>
          </w:tcPr>
          <w:p w14:paraId="70CEBBED" w14:textId="59DE3F62"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vAlign w:val="center"/>
          </w:tcPr>
          <w:p w14:paraId="460C78D8"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[.00-2.00]</w:t>
            </w:r>
          </w:p>
        </w:tc>
        <w:tc>
          <w:tcPr>
            <w:tcW w:w="0" w:type="auto"/>
          </w:tcPr>
          <w:p w14:paraId="6784D926"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8(32)</w:t>
            </w:r>
          </w:p>
        </w:tc>
        <w:tc>
          <w:tcPr>
            <w:tcW w:w="0" w:type="auto"/>
          </w:tcPr>
          <w:p w14:paraId="6E8B691C"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10(40)</w:t>
            </w:r>
          </w:p>
        </w:tc>
        <w:tc>
          <w:tcPr>
            <w:tcW w:w="0" w:type="auto"/>
          </w:tcPr>
          <w:p w14:paraId="754C3CFF"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7(28)</w:t>
            </w:r>
          </w:p>
        </w:tc>
        <w:tc>
          <w:tcPr>
            <w:tcW w:w="0" w:type="auto"/>
          </w:tcPr>
          <w:p w14:paraId="08CCFD26" w14:textId="30EF8BC8"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3B184DAE" w14:textId="4F11AC5E"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2E68F2DD"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0.180(0.058-0.561)</w:t>
            </w:r>
          </w:p>
        </w:tc>
        <w:tc>
          <w:tcPr>
            <w:tcW w:w="0" w:type="auto"/>
            <w:vAlign w:val="center"/>
          </w:tcPr>
          <w:p w14:paraId="0B39DC49"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0.003</w:t>
            </w:r>
            <w:r w:rsidRPr="00CD4E7A">
              <w:rPr>
                <w:rFonts w:asciiTheme="majorBidi" w:eastAsia="Calibri" w:hAnsiTheme="majorBidi" w:cstheme="majorBidi"/>
                <w:i/>
                <w:iCs/>
                <w:color w:val="000000"/>
                <w:sz w:val="18"/>
                <w:szCs w:val="18"/>
                <w:lang w:val="en-GB"/>
              </w:rPr>
              <w:tab/>
            </w:r>
          </w:p>
        </w:tc>
      </w:tr>
      <w:tr w:rsidR="003A2589" w:rsidRPr="00CD4E7A" w14:paraId="1E2572C1" w14:textId="77777777" w:rsidTr="0020622A">
        <w:trPr>
          <w:trHeight w:val="432"/>
        </w:trPr>
        <w:tc>
          <w:tcPr>
            <w:tcW w:w="0" w:type="auto"/>
          </w:tcPr>
          <w:p w14:paraId="1EA47488" w14:textId="77777777" w:rsidR="003A2589" w:rsidRPr="00CD4E7A" w:rsidRDefault="003A2589" w:rsidP="0001557B">
            <w:pPr>
              <w:spacing w:after="160" w:line="259" w:lineRule="auto"/>
              <w:rPr>
                <w:rFonts w:asciiTheme="majorBidi" w:eastAsia="Calibri" w:hAnsiTheme="majorBidi" w:cstheme="majorBidi"/>
                <w:b/>
                <w:bCs/>
                <w:i/>
                <w:iCs/>
                <w:color w:val="44546A"/>
                <w:sz w:val="20"/>
                <w:szCs w:val="20"/>
                <w:lang w:val="en-GB"/>
              </w:rPr>
            </w:pPr>
            <w:r w:rsidRPr="00CD4E7A">
              <w:rPr>
                <w:rFonts w:asciiTheme="majorBidi" w:hAnsiTheme="majorBidi" w:cstheme="majorBidi"/>
              </w:rPr>
              <w:t>Tw10</w:t>
            </w:r>
          </w:p>
        </w:tc>
        <w:tc>
          <w:tcPr>
            <w:tcW w:w="0" w:type="auto"/>
            <w:vAlign w:val="center"/>
          </w:tcPr>
          <w:p w14:paraId="26173669"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[1.00-2.00]</w:t>
            </w:r>
          </w:p>
        </w:tc>
        <w:tc>
          <w:tcPr>
            <w:tcW w:w="0" w:type="auto"/>
          </w:tcPr>
          <w:p w14:paraId="638F2C0A"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6(24)</w:t>
            </w:r>
          </w:p>
        </w:tc>
        <w:tc>
          <w:tcPr>
            <w:tcW w:w="0" w:type="auto"/>
          </w:tcPr>
          <w:p w14:paraId="069969EE"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7(26.92)</w:t>
            </w:r>
          </w:p>
        </w:tc>
        <w:tc>
          <w:tcPr>
            <w:tcW w:w="0" w:type="auto"/>
          </w:tcPr>
          <w:p w14:paraId="46819153"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14(53.85)</w:t>
            </w:r>
          </w:p>
        </w:tc>
        <w:tc>
          <w:tcPr>
            <w:tcW w:w="0" w:type="auto"/>
          </w:tcPr>
          <w:p w14:paraId="73B0EA07"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3(11.54)</w:t>
            </w:r>
          </w:p>
        </w:tc>
        <w:tc>
          <w:tcPr>
            <w:tcW w:w="0" w:type="auto"/>
          </w:tcPr>
          <w:p w14:paraId="650EF651" w14:textId="6BD2723B"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vAlign w:val="center"/>
          </w:tcPr>
          <w:p w14:paraId="0A0C714C"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[.00-2.00]</w:t>
            </w:r>
          </w:p>
        </w:tc>
        <w:tc>
          <w:tcPr>
            <w:tcW w:w="0" w:type="auto"/>
          </w:tcPr>
          <w:p w14:paraId="1A632B5B"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9(36)</w:t>
            </w:r>
          </w:p>
        </w:tc>
        <w:tc>
          <w:tcPr>
            <w:tcW w:w="0" w:type="auto"/>
          </w:tcPr>
          <w:p w14:paraId="6983051E"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9(36)</w:t>
            </w:r>
          </w:p>
        </w:tc>
        <w:tc>
          <w:tcPr>
            <w:tcW w:w="0" w:type="auto"/>
          </w:tcPr>
          <w:p w14:paraId="62683F8A"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6(24)</w:t>
            </w:r>
          </w:p>
        </w:tc>
        <w:tc>
          <w:tcPr>
            <w:tcW w:w="0" w:type="auto"/>
          </w:tcPr>
          <w:p w14:paraId="545A83B2"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0" w:type="auto"/>
          </w:tcPr>
          <w:p w14:paraId="2F7B3974" w14:textId="41617E9F"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2557DF4C" w14:textId="77777777" w:rsidR="003A2589" w:rsidRPr="00CD4E7A" w:rsidRDefault="003A2589" w:rsidP="0001557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0.149(0.047-0.471)</w:t>
            </w:r>
          </w:p>
        </w:tc>
        <w:tc>
          <w:tcPr>
            <w:tcW w:w="0" w:type="auto"/>
            <w:vAlign w:val="center"/>
          </w:tcPr>
          <w:p w14:paraId="371E3D61"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0.001</w:t>
            </w:r>
          </w:p>
        </w:tc>
      </w:tr>
      <w:tr w:rsidR="003A2589" w:rsidRPr="00CD4E7A" w14:paraId="3418B95D" w14:textId="77777777" w:rsidTr="0020622A">
        <w:trPr>
          <w:trHeight w:val="432"/>
        </w:trPr>
        <w:tc>
          <w:tcPr>
            <w:tcW w:w="0" w:type="auto"/>
          </w:tcPr>
          <w:p w14:paraId="1DB018A7" w14:textId="77777777" w:rsidR="003A2589" w:rsidRPr="00CD4E7A" w:rsidRDefault="003A2589" w:rsidP="0001557B">
            <w:pPr>
              <w:spacing w:after="160" w:line="259" w:lineRule="auto"/>
              <w:rPr>
                <w:rFonts w:asciiTheme="majorBidi" w:eastAsia="Calibri" w:hAnsiTheme="majorBidi" w:cstheme="majorBidi"/>
                <w:b/>
                <w:bCs/>
                <w:i/>
                <w:iCs/>
                <w:color w:val="44546A"/>
                <w:sz w:val="20"/>
                <w:szCs w:val="20"/>
                <w:lang w:val="en-GB"/>
              </w:rPr>
            </w:pPr>
            <w:r w:rsidRPr="00CD4E7A">
              <w:rPr>
                <w:rFonts w:asciiTheme="majorBidi" w:hAnsiTheme="majorBidi" w:cstheme="majorBidi"/>
              </w:rPr>
              <w:t>Tw11</w:t>
            </w:r>
          </w:p>
        </w:tc>
        <w:tc>
          <w:tcPr>
            <w:tcW w:w="0" w:type="auto"/>
            <w:vAlign w:val="center"/>
          </w:tcPr>
          <w:p w14:paraId="07AE7D89"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[2.00-2.25]</w:t>
            </w:r>
          </w:p>
        </w:tc>
        <w:tc>
          <w:tcPr>
            <w:tcW w:w="0" w:type="auto"/>
          </w:tcPr>
          <w:p w14:paraId="4C12B375" w14:textId="3A7A4F55"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047B5C4F"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4(15.38)</w:t>
            </w:r>
          </w:p>
        </w:tc>
        <w:tc>
          <w:tcPr>
            <w:tcW w:w="0" w:type="auto"/>
          </w:tcPr>
          <w:p w14:paraId="0B90FD26"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16(61.54)</w:t>
            </w:r>
          </w:p>
        </w:tc>
        <w:tc>
          <w:tcPr>
            <w:tcW w:w="0" w:type="auto"/>
          </w:tcPr>
          <w:p w14:paraId="544C41FE"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5(19.23)</w:t>
            </w:r>
          </w:p>
        </w:tc>
        <w:tc>
          <w:tcPr>
            <w:tcW w:w="0" w:type="auto"/>
          </w:tcPr>
          <w:p w14:paraId="0C8C870A" w14:textId="687A3959"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vAlign w:val="center"/>
          </w:tcPr>
          <w:p w14:paraId="06255557"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[.00-2.00]</w:t>
            </w:r>
          </w:p>
        </w:tc>
        <w:tc>
          <w:tcPr>
            <w:tcW w:w="0" w:type="auto"/>
          </w:tcPr>
          <w:p w14:paraId="6147A1C0"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13(52)</w:t>
            </w:r>
          </w:p>
        </w:tc>
        <w:tc>
          <w:tcPr>
            <w:tcW w:w="0" w:type="auto"/>
          </w:tcPr>
          <w:p w14:paraId="141536F7"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8(32)</w:t>
            </w:r>
          </w:p>
        </w:tc>
        <w:tc>
          <w:tcPr>
            <w:tcW w:w="0" w:type="auto"/>
          </w:tcPr>
          <w:p w14:paraId="0CEA7102"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0" w:type="auto"/>
          </w:tcPr>
          <w:p w14:paraId="18FE13F3"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3(12)</w:t>
            </w:r>
          </w:p>
        </w:tc>
        <w:tc>
          <w:tcPr>
            <w:tcW w:w="0" w:type="auto"/>
          </w:tcPr>
          <w:p w14:paraId="665009EC" w14:textId="24FBA101"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279988DD" w14:textId="77777777" w:rsidR="003A2589" w:rsidRPr="00CD4E7A" w:rsidRDefault="003A2589" w:rsidP="0001557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0.048(0.012-0.190)</w:t>
            </w:r>
          </w:p>
        </w:tc>
        <w:tc>
          <w:tcPr>
            <w:tcW w:w="0" w:type="auto"/>
            <w:vAlign w:val="center"/>
          </w:tcPr>
          <w:p w14:paraId="48244FDD"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0.000</w:t>
            </w:r>
          </w:p>
        </w:tc>
      </w:tr>
      <w:tr w:rsidR="003A2589" w:rsidRPr="00CD4E7A" w14:paraId="2F2E912E" w14:textId="77777777" w:rsidTr="0020622A">
        <w:trPr>
          <w:trHeight w:val="432"/>
        </w:trPr>
        <w:tc>
          <w:tcPr>
            <w:tcW w:w="0" w:type="auto"/>
          </w:tcPr>
          <w:p w14:paraId="338BE3BA" w14:textId="77777777" w:rsidR="003A2589" w:rsidRPr="00CD4E7A" w:rsidRDefault="003A2589" w:rsidP="0001557B">
            <w:pPr>
              <w:spacing w:after="160" w:line="259" w:lineRule="auto"/>
              <w:rPr>
                <w:rFonts w:asciiTheme="majorBidi" w:eastAsia="Calibri" w:hAnsiTheme="majorBidi" w:cstheme="majorBidi"/>
                <w:b/>
                <w:bCs/>
                <w:i/>
                <w:iCs/>
                <w:color w:val="44546A"/>
                <w:sz w:val="20"/>
                <w:szCs w:val="20"/>
                <w:lang w:val="en-GB"/>
              </w:rPr>
            </w:pPr>
            <w:r w:rsidRPr="00CD4E7A">
              <w:rPr>
                <w:rFonts w:asciiTheme="majorBidi" w:hAnsiTheme="majorBidi" w:cstheme="majorBidi"/>
              </w:rPr>
              <w:t>Tw12</w:t>
            </w:r>
          </w:p>
        </w:tc>
        <w:tc>
          <w:tcPr>
            <w:tcW w:w="0" w:type="auto"/>
            <w:vAlign w:val="center"/>
          </w:tcPr>
          <w:p w14:paraId="18AC203A"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[2.00-2.25]</w:t>
            </w:r>
          </w:p>
        </w:tc>
        <w:tc>
          <w:tcPr>
            <w:tcW w:w="0" w:type="auto"/>
          </w:tcPr>
          <w:p w14:paraId="1E5D19C1" w14:textId="4AF148ED"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74B1BBEE"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5(19.23)</w:t>
            </w:r>
          </w:p>
        </w:tc>
        <w:tc>
          <w:tcPr>
            <w:tcW w:w="0" w:type="auto"/>
          </w:tcPr>
          <w:p w14:paraId="618389DA"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15(57.69)</w:t>
            </w:r>
          </w:p>
        </w:tc>
        <w:tc>
          <w:tcPr>
            <w:tcW w:w="0" w:type="auto"/>
          </w:tcPr>
          <w:p w14:paraId="0E4C5BB9"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5(19.23)</w:t>
            </w:r>
          </w:p>
        </w:tc>
        <w:tc>
          <w:tcPr>
            <w:tcW w:w="0" w:type="auto"/>
          </w:tcPr>
          <w:p w14:paraId="22676E6C" w14:textId="59E82858"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vAlign w:val="center"/>
          </w:tcPr>
          <w:p w14:paraId="7503F122"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[.00-2.00]</w:t>
            </w:r>
          </w:p>
        </w:tc>
        <w:tc>
          <w:tcPr>
            <w:tcW w:w="0" w:type="auto"/>
          </w:tcPr>
          <w:p w14:paraId="3346A5A1"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13(52)</w:t>
            </w:r>
          </w:p>
        </w:tc>
        <w:tc>
          <w:tcPr>
            <w:tcW w:w="0" w:type="auto"/>
          </w:tcPr>
          <w:p w14:paraId="384CEA21"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9(36)</w:t>
            </w:r>
          </w:p>
        </w:tc>
        <w:tc>
          <w:tcPr>
            <w:tcW w:w="0" w:type="auto"/>
          </w:tcPr>
          <w:p w14:paraId="79BEC941"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0" w:type="auto"/>
          </w:tcPr>
          <w:p w14:paraId="273BB794"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2(8)</w:t>
            </w:r>
          </w:p>
        </w:tc>
        <w:tc>
          <w:tcPr>
            <w:tcW w:w="0" w:type="auto"/>
          </w:tcPr>
          <w:p w14:paraId="38FE7112" w14:textId="25E34294"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1444A43F" w14:textId="77777777" w:rsidR="003A2589" w:rsidRPr="00CD4E7A" w:rsidRDefault="003A2589" w:rsidP="0001557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0.034(0.008-0.150)</w:t>
            </w:r>
          </w:p>
        </w:tc>
        <w:tc>
          <w:tcPr>
            <w:tcW w:w="0" w:type="auto"/>
            <w:vAlign w:val="center"/>
          </w:tcPr>
          <w:p w14:paraId="285DBD29"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0.000</w:t>
            </w:r>
          </w:p>
        </w:tc>
      </w:tr>
    </w:tbl>
    <w:p w14:paraId="28846FE6" w14:textId="09170E3A" w:rsidR="003A2589" w:rsidRPr="008D152B" w:rsidRDefault="008D152B" w:rsidP="003A2589">
      <w:pPr>
        <w:rPr>
          <w:rFonts w:asciiTheme="majorBidi" w:hAnsiTheme="majorBidi" w:cstheme="majorBidi"/>
          <w:sz w:val="18"/>
          <w:szCs w:val="18"/>
          <w:lang w:val="en-US"/>
        </w:rPr>
      </w:pPr>
      <w:r w:rsidRPr="008D152B">
        <w:rPr>
          <w:rFonts w:asciiTheme="majorBidi" w:hAnsiTheme="majorBidi" w:cstheme="majorBidi"/>
          <w:sz w:val="18"/>
          <w:szCs w:val="18"/>
          <w:lang w:val="en-US"/>
        </w:rPr>
        <w:t>Data are shown weekly (Tw1</w:t>
      </w:r>
      <w:r w:rsidR="00B62DE2">
        <w:rPr>
          <w:rFonts w:asciiTheme="majorBidi" w:hAnsiTheme="majorBidi" w:cstheme="majorBidi"/>
          <w:sz w:val="18"/>
          <w:szCs w:val="18"/>
          <w:lang w:val="en-US"/>
        </w:rPr>
        <w:t>-</w:t>
      </w:r>
      <w:r w:rsidRPr="008D152B">
        <w:rPr>
          <w:rFonts w:asciiTheme="majorBidi" w:hAnsiTheme="majorBidi" w:cstheme="majorBidi"/>
          <w:sz w:val="18"/>
          <w:szCs w:val="18"/>
          <w:lang w:val="en-US"/>
        </w:rPr>
        <w:t>Tw12) for the Control group (n = 26) and CoQ10 group (n = 25). Columns include median [IQR], number and percentage of patients with no event, Grade 1</w:t>
      </w:r>
      <w:r>
        <w:rPr>
          <w:rFonts w:asciiTheme="majorBidi" w:hAnsiTheme="majorBidi" w:cstheme="majorBidi"/>
          <w:sz w:val="18"/>
          <w:szCs w:val="18"/>
          <w:lang w:val="en-US"/>
        </w:rPr>
        <w:t>-</w:t>
      </w:r>
      <w:r w:rsidRPr="008D152B">
        <w:rPr>
          <w:rFonts w:asciiTheme="majorBidi" w:hAnsiTheme="majorBidi" w:cstheme="majorBidi"/>
          <w:sz w:val="18"/>
          <w:szCs w:val="18"/>
          <w:lang w:val="en-US"/>
        </w:rPr>
        <w:t>4 insomnia, odds ratio [95% CI], and p-value comparing the two groups. Grading was performed according to NCI CTCAE version 5.0.</w:t>
      </w:r>
    </w:p>
    <w:p w14:paraId="7BC58A64" w14:textId="77777777" w:rsidR="003A2589" w:rsidRPr="00CD4E7A" w:rsidRDefault="003A2589" w:rsidP="003A2589">
      <w:pPr>
        <w:rPr>
          <w:rFonts w:asciiTheme="majorBidi" w:hAnsiTheme="majorBidi" w:cstheme="majorBidi"/>
          <w:sz w:val="26"/>
          <w:szCs w:val="26"/>
          <w:lang w:val="en-US"/>
        </w:rPr>
      </w:pPr>
    </w:p>
    <w:p w14:paraId="645B153D" w14:textId="77777777" w:rsidR="003A2589" w:rsidRPr="00CD4E7A" w:rsidRDefault="003A2589" w:rsidP="003A2589">
      <w:pPr>
        <w:rPr>
          <w:rFonts w:asciiTheme="majorBidi" w:hAnsiTheme="majorBidi" w:cstheme="majorBidi"/>
          <w:sz w:val="26"/>
          <w:szCs w:val="26"/>
          <w:lang w:val="en-US"/>
        </w:rPr>
      </w:pPr>
    </w:p>
    <w:p w14:paraId="154AA931" w14:textId="77777777" w:rsidR="003A2589" w:rsidRPr="00CD4E7A" w:rsidRDefault="003A2589" w:rsidP="003A2589">
      <w:pPr>
        <w:rPr>
          <w:rFonts w:asciiTheme="majorBidi" w:hAnsiTheme="majorBidi" w:cstheme="majorBidi"/>
          <w:sz w:val="26"/>
          <w:szCs w:val="26"/>
          <w:lang w:val="en-US"/>
        </w:rPr>
      </w:pPr>
    </w:p>
    <w:p w14:paraId="5B36A501" w14:textId="77777777" w:rsidR="003A2589" w:rsidRPr="00CD4E7A" w:rsidRDefault="003A2589" w:rsidP="003A2589">
      <w:pPr>
        <w:rPr>
          <w:rFonts w:asciiTheme="majorBidi" w:hAnsiTheme="majorBidi" w:cstheme="majorBidi"/>
          <w:sz w:val="26"/>
          <w:szCs w:val="26"/>
          <w:lang w:val="en-US"/>
        </w:rPr>
      </w:pPr>
    </w:p>
    <w:p w14:paraId="2D55B020" w14:textId="1E5B521A" w:rsidR="003A2589" w:rsidRPr="00CD4E7A" w:rsidRDefault="00F21DEC" w:rsidP="003A2589">
      <w:pPr>
        <w:rPr>
          <w:rFonts w:asciiTheme="majorBidi" w:hAnsiTheme="majorBidi" w:cstheme="majorBidi"/>
          <w:b/>
          <w:bCs/>
          <w:sz w:val="26"/>
          <w:szCs w:val="26"/>
          <w:lang w:val="en-US"/>
        </w:rPr>
      </w:pPr>
      <w:r>
        <w:rPr>
          <w:rFonts w:asciiTheme="majorBidi" w:hAnsiTheme="majorBidi" w:cstheme="majorBidi"/>
          <w:b/>
          <w:bCs/>
          <w:sz w:val="26"/>
          <w:szCs w:val="26"/>
          <w:lang w:val="en-US"/>
        </w:rPr>
        <w:t>Supplementary</w:t>
      </w:r>
      <w:r w:rsidR="000F6D4C">
        <w:rPr>
          <w:rFonts w:asciiTheme="majorBidi" w:hAnsiTheme="majorBidi" w:cstheme="majorBidi"/>
          <w:b/>
          <w:bCs/>
          <w:sz w:val="26"/>
          <w:szCs w:val="26"/>
          <w:lang w:val="en-US"/>
        </w:rPr>
        <w:t xml:space="preserve"> </w:t>
      </w:r>
      <w:r>
        <w:rPr>
          <w:rFonts w:asciiTheme="majorBidi" w:hAnsiTheme="majorBidi" w:cstheme="majorBidi"/>
          <w:b/>
          <w:bCs/>
          <w:sz w:val="26"/>
          <w:szCs w:val="26"/>
          <w:lang w:val="en-US"/>
        </w:rPr>
        <w:t xml:space="preserve">Table </w:t>
      </w:r>
      <w:r w:rsidR="0044241E">
        <w:rPr>
          <w:rFonts w:asciiTheme="majorBidi" w:hAnsiTheme="majorBidi" w:cstheme="majorBidi"/>
          <w:b/>
          <w:bCs/>
          <w:sz w:val="26"/>
          <w:szCs w:val="26"/>
          <w:lang w:val="en-US"/>
        </w:rPr>
        <w:t>6</w:t>
      </w:r>
      <w:r w:rsidR="003A2589" w:rsidRPr="00CD4E7A">
        <w:rPr>
          <w:rFonts w:asciiTheme="majorBidi" w:hAnsiTheme="majorBidi" w:cstheme="majorBidi"/>
          <w:b/>
          <w:bCs/>
          <w:sz w:val="26"/>
          <w:szCs w:val="26"/>
          <w:lang w:val="en-US"/>
        </w:rPr>
        <w:t xml:space="preserve">: Frequencies of different CTCAE severity grades of headache in </w:t>
      </w:r>
      <w:r w:rsidR="00ED5169">
        <w:rPr>
          <w:rFonts w:asciiTheme="majorBidi" w:hAnsiTheme="majorBidi" w:cstheme="majorBidi"/>
          <w:b/>
          <w:bCs/>
          <w:sz w:val="26"/>
          <w:szCs w:val="26"/>
          <w:lang w:val="en-US"/>
        </w:rPr>
        <w:t>control group</w:t>
      </w:r>
      <w:r w:rsidR="003A2589" w:rsidRPr="00CD4E7A">
        <w:rPr>
          <w:rFonts w:asciiTheme="majorBidi" w:hAnsiTheme="majorBidi" w:cstheme="majorBidi"/>
          <w:b/>
          <w:bCs/>
          <w:sz w:val="26"/>
          <w:szCs w:val="26"/>
          <w:lang w:val="en-US"/>
        </w:rPr>
        <w:t xml:space="preserve"> versus </w:t>
      </w:r>
      <w:r w:rsidR="00ED5169">
        <w:rPr>
          <w:rFonts w:asciiTheme="majorBidi" w:hAnsiTheme="majorBidi" w:cstheme="majorBidi"/>
          <w:b/>
          <w:bCs/>
          <w:sz w:val="26"/>
          <w:szCs w:val="26"/>
          <w:lang w:val="en-US"/>
        </w:rPr>
        <w:t xml:space="preserve">CoQ10 group </w:t>
      </w:r>
      <w:r w:rsidR="003A2589" w:rsidRPr="00CD4E7A">
        <w:rPr>
          <w:rFonts w:asciiTheme="majorBidi" w:hAnsiTheme="majorBidi" w:cstheme="majorBidi"/>
          <w:b/>
          <w:bCs/>
          <w:sz w:val="26"/>
          <w:szCs w:val="26"/>
          <w:lang w:val="en-US"/>
        </w:rPr>
        <w:t>experienced during Taxol chemotherapy</w:t>
      </w:r>
    </w:p>
    <w:tbl>
      <w:tblPr>
        <w:tblStyle w:val="TableGrid1"/>
        <w:tblW w:w="5000" w:type="pct"/>
        <w:tblLook w:val="04A0" w:firstRow="1" w:lastRow="0" w:firstColumn="1" w:lastColumn="0" w:noHBand="0" w:noVBand="1"/>
      </w:tblPr>
      <w:tblGrid>
        <w:gridCol w:w="562"/>
        <w:gridCol w:w="709"/>
        <w:gridCol w:w="825"/>
        <w:gridCol w:w="825"/>
        <w:gridCol w:w="825"/>
        <w:gridCol w:w="747"/>
        <w:gridCol w:w="592"/>
        <w:gridCol w:w="709"/>
        <w:gridCol w:w="631"/>
        <w:gridCol w:w="631"/>
        <w:gridCol w:w="631"/>
        <w:gridCol w:w="592"/>
        <w:gridCol w:w="592"/>
        <w:gridCol w:w="1019"/>
        <w:gridCol w:w="566"/>
      </w:tblGrid>
      <w:tr w:rsidR="003A2589" w:rsidRPr="00CD4E7A" w14:paraId="1B1F5540" w14:textId="77777777" w:rsidTr="008D152B">
        <w:tc>
          <w:tcPr>
            <w:tcW w:w="269" w:type="pct"/>
            <w:vMerge w:val="restart"/>
          </w:tcPr>
          <w:p w14:paraId="4B527A7D" w14:textId="77777777" w:rsidR="003A2589" w:rsidRPr="00CD4E7A" w:rsidRDefault="003A2589" w:rsidP="0001557B">
            <w:pPr>
              <w:spacing w:after="160" w:line="259" w:lineRule="auto"/>
              <w:rPr>
                <w:rFonts w:asciiTheme="majorBidi" w:eastAsia="Calibri" w:hAnsiTheme="majorBidi" w:cstheme="majorBidi"/>
                <w:i/>
                <w:iCs/>
                <w:color w:val="44546A"/>
                <w:sz w:val="20"/>
                <w:szCs w:val="20"/>
                <w:lang w:val="en-GB"/>
              </w:rPr>
            </w:pPr>
          </w:p>
        </w:tc>
        <w:tc>
          <w:tcPr>
            <w:tcW w:w="2163" w:type="pct"/>
            <w:gridSpan w:val="6"/>
          </w:tcPr>
          <w:p w14:paraId="3631F676" w14:textId="798E880E" w:rsidR="003A2589" w:rsidRPr="00CD4E7A" w:rsidRDefault="00ED5169" w:rsidP="0001557B">
            <w:pPr>
              <w:spacing w:after="160" w:line="259" w:lineRule="auto"/>
              <w:jc w:val="center"/>
              <w:rPr>
                <w:rFonts w:asciiTheme="majorBidi" w:eastAsia="Calibri" w:hAnsiTheme="majorBidi" w:cstheme="majorBidi"/>
                <w:b/>
                <w:bCs/>
                <w:i/>
                <w:iCs/>
                <w:color w:val="000000"/>
                <w:sz w:val="18"/>
                <w:szCs w:val="18"/>
                <w:lang w:val="en-GB"/>
              </w:rPr>
            </w:pPr>
            <w:r>
              <w:rPr>
                <w:rFonts w:asciiTheme="majorBidi" w:eastAsia="Calibri" w:hAnsiTheme="majorBidi" w:cstheme="majorBidi"/>
                <w:b/>
                <w:bCs/>
                <w:i/>
                <w:iCs/>
                <w:color w:val="000000"/>
                <w:sz w:val="18"/>
                <w:szCs w:val="18"/>
                <w:lang w:val="en-GB"/>
              </w:rPr>
              <w:t>Control group</w:t>
            </w:r>
            <w:r w:rsidR="003A2589" w:rsidRPr="00CD4E7A">
              <w:rPr>
                <w:rFonts w:asciiTheme="majorBidi" w:eastAsia="Calibri" w:hAnsiTheme="majorBidi" w:cstheme="majorBidi"/>
                <w:b/>
                <w:bCs/>
                <w:i/>
                <w:iCs/>
                <w:color w:val="000000"/>
                <w:sz w:val="18"/>
                <w:szCs w:val="18"/>
                <w:lang w:val="en-GB"/>
              </w:rPr>
              <w:t xml:space="preserve"> </w:t>
            </w:r>
            <w:proofErr w:type="spellStart"/>
            <w:r w:rsidR="006D0ADA">
              <w:rPr>
                <w:rFonts w:asciiTheme="majorBidi" w:eastAsia="Calibri" w:hAnsiTheme="majorBidi" w:cstheme="majorBidi"/>
                <w:b/>
                <w:bCs/>
                <w:i/>
                <w:iCs/>
                <w:color w:val="000000"/>
                <w:sz w:val="18"/>
                <w:szCs w:val="18"/>
                <w:lang w:val="en-GB"/>
              </w:rPr>
              <w:t>group</w:t>
            </w:r>
            <w:proofErr w:type="spellEnd"/>
          </w:p>
          <w:p w14:paraId="35C8D9AB" w14:textId="085DC670" w:rsidR="003A2589" w:rsidRPr="00CD4E7A" w:rsidRDefault="003A2589" w:rsidP="0001557B">
            <w:pPr>
              <w:tabs>
                <w:tab w:val="left" w:pos="2184"/>
              </w:tabs>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 xml:space="preserve">(n= </w:t>
            </w:r>
            <w:r w:rsidRPr="00CD4E7A">
              <w:rPr>
                <w:rFonts w:asciiTheme="majorBidi" w:eastAsia="Calibri" w:hAnsiTheme="majorBidi" w:cstheme="majorBidi"/>
                <w:b/>
                <w:bCs/>
                <w:i/>
                <w:iCs/>
                <w:color w:val="000000"/>
                <w:sz w:val="18"/>
                <w:szCs w:val="18"/>
                <w:rtl/>
                <w:lang w:val="en-GB"/>
              </w:rPr>
              <w:t>2</w:t>
            </w:r>
            <w:r w:rsidR="00227179">
              <w:rPr>
                <w:rFonts w:asciiTheme="majorBidi" w:eastAsia="Calibri" w:hAnsiTheme="majorBidi" w:cstheme="majorBidi"/>
                <w:b/>
                <w:bCs/>
                <w:i/>
                <w:iCs/>
                <w:color w:val="000000"/>
                <w:sz w:val="18"/>
                <w:szCs w:val="18"/>
                <w:lang w:val="en-GB"/>
              </w:rPr>
              <w:t>6</w:t>
            </w:r>
            <w:r w:rsidRPr="00CD4E7A">
              <w:rPr>
                <w:rFonts w:asciiTheme="majorBidi" w:eastAsia="Calibri" w:hAnsiTheme="majorBidi" w:cstheme="majorBidi"/>
                <w:b/>
                <w:bCs/>
                <w:i/>
                <w:iCs/>
                <w:color w:val="000000"/>
                <w:sz w:val="18"/>
                <w:szCs w:val="18"/>
                <w:lang w:val="en-GB"/>
              </w:rPr>
              <w:t>)</w:t>
            </w:r>
          </w:p>
        </w:tc>
        <w:tc>
          <w:tcPr>
            <w:tcW w:w="1810" w:type="pct"/>
            <w:gridSpan w:val="6"/>
          </w:tcPr>
          <w:p w14:paraId="755355ED" w14:textId="59B9705D" w:rsidR="003A2589" w:rsidRPr="00CD4E7A" w:rsidRDefault="003A2589" w:rsidP="0001557B">
            <w:pPr>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rPr>
              <w:t xml:space="preserve">Coenzyme Q10 </w:t>
            </w:r>
            <w:r w:rsidR="006D0ADA">
              <w:rPr>
                <w:rFonts w:asciiTheme="majorBidi" w:eastAsia="Calibri" w:hAnsiTheme="majorBidi" w:cstheme="majorBidi"/>
                <w:b/>
                <w:bCs/>
                <w:i/>
                <w:iCs/>
                <w:color w:val="000000"/>
                <w:sz w:val="18"/>
                <w:szCs w:val="18"/>
                <w:lang w:val="en-GB"/>
              </w:rPr>
              <w:t>group</w:t>
            </w:r>
          </w:p>
          <w:p w14:paraId="19145904" w14:textId="7A12F5E7" w:rsidR="003A2589" w:rsidRPr="00CD4E7A" w:rsidRDefault="003A2589" w:rsidP="0001557B">
            <w:pPr>
              <w:tabs>
                <w:tab w:val="left" w:pos="2184"/>
              </w:tabs>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(n= 2</w:t>
            </w:r>
            <w:r w:rsidR="00227179">
              <w:rPr>
                <w:rFonts w:asciiTheme="majorBidi" w:eastAsia="Calibri" w:hAnsiTheme="majorBidi" w:cstheme="majorBidi"/>
                <w:b/>
                <w:bCs/>
                <w:i/>
                <w:iCs/>
                <w:color w:val="000000"/>
                <w:sz w:val="18"/>
                <w:szCs w:val="18"/>
                <w:lang w:val="en-GB"/>
              </w:rPr>
              <w:t>5</w:t>
            </w:r>
            <w:r w:rsidRPr="00CD4E7A">
              <w:rPr>
                <w:rFonts w:asciiTheme="majorBidi" w:eastAsia="Calibri" w:hAnsiTheme="majorBidi" w:cstheme="majorBidi"/>
                <w:b/>
                <w:bCs/>
                <w:i/>
                <w:iCs/>
                <w:color w:val="000000"/>
                <w:sz w:val="18"/>
                <w:szCs w:val="18"/>
                <w:lang w:val="en-GB"/>
              </w:rPr>
              <w:t>)</w:t>
            </w:r>
          </w:p>
        </w:tc>
        <w:tc>
          <w:tcPr>
            <w:tcW w:w="487" w:type="pct"/>
            <w:vMerge w:val="restart"/>
          </w:tcPr>
          <w:p w14:paraId="3CA7A1EE" w14:textId="77777777" w:rsidR="003A2589" w:rsidRPr="00CD4E7A" w:rsidRDefault="003A2589" w:rsidP="0001557B">
            <w:pPr>
              <w:tabs>
                <w:tab w:val="left" w:pos="2184"/>
              </w:tabs>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Odds ratio</w:t>
            </w:r>
          </w:p>
          <w:p w14:paraId="05FBF923" w14:textId="77777777" w:rsidR="003A2589" w:rsidRPr="00CD4E7A" w:rsidRDefault="003A2589" w:rsidP="0001557B">
            <w:pPr>
              <w:tabs>
                <w:tab w:val="left" w:pos="2184"/>
              </w:tabs>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[95% C.I.]</w:t>
            </w:r>
          </w:p>
        </w:tc>
        <w:tc>
          <w:tcPr>
            <w:tcW w:w="271" w:type="pct"/>
            <w:vMerge w:val="restart"/>
          </w:tcPr>
          <w:p w14:paraId="2E9166BE" w14:textId="77777777" w:rsidR="003A2589" w:rsidRPr="00CD4E7A" w:rsidRDefault="003A2589" w:rsidP="0001557B">
            <w:pPr>
              <w:tabs>
                <w:tab w:val="left" w:pos="2184"/>
              </w:tabs>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 xml:space="preserve">p-value </w:t>
            </w:r>
          </w:p>
        </w:tc>
      </w:tr>
      <w:tr w:rsidR="003A2589" w:rsidRPr="00CD4E7A" w14:paraId="27D906B7" w14:textId="77777777" w:rsidTr="008D152B">
        <w:tc>
          <w:tcPr>
            <w:tcW w:w="269" w:type="pct"/>
            <w:vMerge/>
          </w:tcPr>
          <w:p w14:paraId="1C164401" w14:textId="77777777" w:rsidR="003A2589" w:rsidRPr="00CD4E7A" w:rsidRDefault="003A2589" w:rsidP="0001557B">
            <w:pPr>
              <w:spacing w:after="160" w:line="259" w:lineRule="auto"/>
              <w:rPr>
                <w:rFonts w:asciiTheme="majorBidi" w:eastAsia="Calibri" w:hAnsiTheme="majorBidi" w:cstheme="majorBidi"/>
                <w:i/>
                <w:iCs/>
                <w:color w:val="44546A"/>
                <w:sz w:val="20"/>
                <w:szCs w:val="20"/>
                <w:lang w:val="en-GB"/>
              </w:rPr>
            </w:pPr>
          </w:p>
        </w:tc>
        <w:tc>
          <w:tcPr>
            <w:tcW w:w="339" w:type="pct"/>
          </w:tcPr>
          <w:p w14:paraId="1D3BA658" w14:textId="77777777" w:rsidR="003A2589" w:rsidRPr="00CD4E7A" w:rsidRDefault="003A258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Median [IQR]</w:t>
            </w:r>
          </w:p>
        </w:tc>
        <w:tc>
          <w:tcPr>
            <w:tcW w:w="395" w:type="pct"/>
          </w:tcPr>
          <w:p w14:paraId="1469387E" w14:textId="77777777" w:rsidR="003A2589" w:rsidRPr="00CD4E7A" w:rsidRDefault="003A258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No event (%)</w:t>
            </w:r>
          </w:p>
        </w:tc>
        <w:tc>
          <w:tcPr>
            <w:tcW w:w="395" w:type="pct"/>
          </w:tcPr>
          <w:p w14:paraId="23A8E7EE" w14:textId="77777777" w:rsidR="003A2589" w:rsidRPr="00CD4E7A" w:rsidRDefault="003A258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G1 (%)</w:t>
            </w:r>
          </w:p>
        </w:tc>
        <w:tc>
          <w:tcPr>
            <w:tcW w:w="395" w:type="pct"/>
          </w:tcPr>
          <w:p w14:paraId="21D66B1B" w14:textId="77777777" w:rsidR="003A2589" w:rsidRPr="00CD4E7A" w:rsidRDefault="003A258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G2 (%)</w:t>
            </w:r>
          </w:p>
        </w:tc>
        <w:tc>
          <w:tcPr>
            <w:tcW w:w="357" w:type="pct"/>
          </w:tcPr>
          <w:p w14:paraId="39D7B5E3" w14:textId="77777777" w:rsidR="003A2589" w:rsidRPr="00CD4E7A" w:rsidRDefault="003A258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G3 (%)</w:t>
            </w:r>
          </w:p>
        </w:tc>
        <w:tc>
          <w:tcPr>
            <w:tcW w:w="283" w:type="pct"/>
          </w:tcPr>
          <w:p w14:paraId="23699F75" w14:textId="77777777" w:rsidR="003A2589" w:rsidRPr="00CD4E7A" w:rsidRDefault="003A258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G4 (%)</w:t>
            </w:r>
          </w:p>
        </w:tc>
        <w:tc>
          <w:tcPr>
            <w:tcW w:w="339" w:type="pct"/>
          </w:tcPr>
          <w:p w14:paraId="261704C0" w14:textId="77777777" w:rsidR="003A2589" w:rsidRPr="00CD4E7A" w:rsidRDefault="003A258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Median [IQR]</w:t>
            </w:r>
          </w:p>
        </w:tc>
        <w:tc>
          <w:tcPr>
            <w:tcW w:w="302" w:type="pct"/>
          </w:tcPr>
          <w:p w14:paraId="5C1E0AE5" w14:textId="77777777" w:rsidR="003A2589" w:rsidRPr="00CD4E7A" w:rsidRDefault="003A258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No event (%)</w:t>
            </w:r>
          </w:p>
        </w:tc>
        <w:tc>
          <w:tcPr>
            <w:tcW w:w="302" w:type="pct"/>
          </w:tcPr>
          <w:p w14:paraId="0794E888" w14:textId="77777777" w:rsidR="003A2589" w:rsidRPr="00CD4E7A" w:rsidRDefault="003A258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G1 (%)</w:t>
            </w:r>
          </w:p>
        </w:tc>
        <w:tc>
          <w:tcPr>
            <w:tcW w:w="302" w:type="pct"/>
          </w:tcPr>
          <w:p w14:paraId="76A96E1D" w14:textId="77777777" w:rsidR="003A2589" w:rsidRPr="00CD4E7A" w:rsidRDefault="003A258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G2 (%)</w:t>
            </w:r>
          </w:p>
        </w:tc>
        <w:tc>
          <w:tcPr>
            <w:tcW w:w="283" w:type="pct"/>
          </w:tcPr>
          <w:p w14:paraId="5CF23E07" w14:textId="77777777" w:rsidR="003A2589" w:rsidRPr="00CD4E7A" w:rsidRDefault="003A258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G3 (%)</w:t>
            </w:r>
          </w:p>
        </w:tc>
        <w:tc>
          <w:tcPr>
            <w:tcW w:w="283" w:type="pct"/>
          </w:tcPr>
          <w:p w14:paraId="5442772C" w14:textId="77777777" w:rsidR="003A2589" w:rsidRPr="00CD4E7A" w:rsidRDefault="003A258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G4 (%)</w:t>
            </w:r>
          </w:p>
        </w:tc>
        <w:tc>
          <w:tcPr>
            <w:tcW w:w="487" w:type="pct"/>
            <w:vMerge/>
          </w:tcPr>
          <w:p w14:paraId="14E2AAA7" w14:textId="77777777" w:rsidR="003A2589" w:rsidRPr="00CD4E7A" w:rsidRDefault="003A2589" w:rsidP="0001557B">
            <w:pPr>
              <w:rPr>
                <w:rFonts w:asciiTheme="majorBidi" w:eastAsia="Calibri" w:hAnsiTheme="majorBidi" w:cstheme="majorBidi"/>
                <w:b/>
                <w:bCs/>
                <w:i/>
                <w:iCs/>
                <w:color w:val="000000"/>
                <w:sz w:val="18"/>
                <w:szCs w:val="18"/>
                <w:lang w:val="en-GB"/>
              </w:rPr>
            </w:pPr>
          </w:p>
        </w:tc>
        <w:tc>
          <w:tcPr>
            <w:tcW w:w="271" w:type="pct"/>
            <w:vMerge/>
          </w:tcPr>
          <w:p w14:paraId="56B99013" w14:textId="77777777" w:rsidR="003A2589" w:rsidRPr="00CD4E7A" w:rsidRDefault="003A2589" w:rsidP="0001557B">
            <w:pPr>
              <w:spacing w:after="160" w:line="259" w:lineRule="auto"/>
              <w:rPr>
                <w:rFonts w:asciiTheme="majorBidi" w:eastAsia="Calibri" w:hAnsiTheme="majorBidi" w:cstheme="majorBidi"/>
                <w:b/>
                <w:bCs/>
                <w:i/>
                <w:iCs/>
                <w:color w:val="000000"/>
                <w:sz w:val="18"/>
                <w:szCs w:val="18"/>
                <w:lang w:val="en-GB"/>
              </w:rPr>
            </w:pPr>
          </w:p>
        </w:tc>
      </w:tr>
      <w:tr w:rsidR="003A2589" w:rsidRPr="00CD4E7A" w14:paraId="0B74C8F6" w14:textId="77777777" w:rsidTr="008D152B">
        <w:trPr>
          <w:trHeight w:val="432"/>
        </w:trPr>
        <w:tc>
          <w:tcPr>
            <w:tcW w:w="269" w:type="pct"/>
          </w:tcPr>
          <w:p w14:paraId="4BE35DD7" w14:textId="77777777" w:rsidR="003A2589" w:rsidRPr="00CD4E7A" w:rsidRDefault="003A2589" w:rsidP="0001557B">
            <w:pPr>
              <w:spacing w:after="160" w:line="259" w:lineRule="auto"/>
              <w:rPr>
                <w:rFonts w:asciiTheme="majorBidi" w:eastAsia="Calibri" w:hAnsiTheme="majorBidi" w:cstheme="majorBidi"/>
                <w:b/>
                <w:bCs/>
                <w:i/>
                <w:iCs/>
                <w:color w:val="44546A"/>
                <w:sz w:val="20"/>
                <w:szCs w:val="20"/>
                <w:lang w:val="en-GB"/>
              </w:rPr>
            </w:pPr>
            <w:r w:rsidRPr="00CD4E7A">
              <w:rPr>
                <w:rFonts w:asciiTheme="majorBidi" w:eastAsia="Calibri" w:hAnsiTheme="majorBidi" w:cstheme="majorBidi"/>
                <w:i/>
                <w:iCs/>
                <w:color w:val="000000"/>
                <w:sz w:val="18"/>
                <w:szCs w:val="18"/>
                <w:lang w:val="en-GB"/>
              </w:rPr>
              <w:t>Tw1</w:t>
            </w:r>
          </w:p>
        </w:tc>
        <w:tc>
          <w:tcPr>
            <w:tcW w:w="339" w:type="pct"/>
            <w:vAlign w:val="center"/>
          </w:tcPr>
          <w:p w14:paraId="6C93E642"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395" w:type="pct"/>
          </w:tcPr>
          <w:p w14:paraId="00F55410"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11(42.31)</w:t>
            </w:r>
          </w:p>
        </w:tc>
        <w:tc>
          <w:tcPr>
            <w:tcW w:w="395" w:type="pct"/>
          </w:tcPr>
          <w:p w14:paraId="5EA69472"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11(42.31)</w:t>
            </w:r>
          </w:p>
        </w:tc>
        <w:tc>
          <w:tcPr>
            <w:tcW w:w="395" w:type="pct"/>
          </w:tcPr>
          <w:p w14:paraId="3799C0D1"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3(11.54)</w:t>
            </w:r>
          </w:p>
        </w:tc>
        <w:tc>
          <w:tcPr>
            <w:tcW w:w="357" w:type="pct"/>
          </w:tcPr>
          <w:p w14:paraId="2086EA58" w14:textId="6E91EEAB"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83" w:type="pct"/>
          </w:tcPr>
          <w:p w14:paraId="72D8F254" w14:textId="518792C8"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9" w:type="pct"/>
            <w:vAlign w:val="center"/>
          </w:tcPr>
          <w:p w14:paraId="07D581D8"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302" w:type="pct"/>
          </w:tcPr>
          <w:p w14:paraId="24E302BA"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12(48)</w:t>
            </w:r>
          </w:p>
        </w:tc>
        <w:tc>
          <w:tcPr>
            <w:tcW w:w="302" w:type="pct"/>
          </w:tcPr>
          <w:p w14:paraId="33EC6972"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11(44)</w:t>
            </w:r>
          </w:p>
        </w:tc>
        <w:tc>
          <w:tcPr>
            <w:tcW w:w="302" w:type="pct"/>
          </w:tcPr>
          <w:p w14:paraId="0F960605"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2(8)</w:t>
            </w:r>
          </w:p>
        </w:tc>
        <w:tc>
          <w:tcPr>
            <w:tcW w:w="283" w:type="pct"/>
          </w:tcPr>
          <w:p w14:paraId="0971ABDC" w14:textId="5C410F61"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83" w:type="pct"/>
          </w:tcPr>
          <w:p w14:paraId="68DAD9AE" w14:textId="2C809314"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487" w:type="pct"/>
          </w:tcPr>
          <w:p w14:paraId="2EDDE258" w14:textId="77777777" w:rsidR="003A2589" w:rsidRPr="00CD4E7A" w:rsidRDefault="003A2589" w:rsidP="0001557B">
            <w:pPr>
              <w:rPr>
                <w:rFonts w:asciiTheme="majorBidi" w:eastAsia="Calibri" w:hAnsiTheme="majorBidi" w:cstheme="majorBidi"/>
                <w:i/>
                <w:iCs/>
                <w:color w:val="000000"/>
                <w:sz w:val="18"/>
                <w:szCs w:val="18"/>
                <w:lang w:val="en-GB"/>
              </w:rPr>
            </w:pPr>
          </w:p>
        </w:tc>
        <w:tc>
          <w:tcPr>
            <w:tcW w:w="271" w:type="pct"/>
            <w:vAlign w:val="center"/>
          </w:tcPr>
          <w:p w14:paraId="114126A9"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0.809</w:t>
            </w:r>
          </w:p>
        </w:tc>
      </w:tr>
      <w:tr w:rsidR="003A2589" w:rsidRPr="00CD4E7A" w14:paraId="7703527A" w14:textId="77777777" w:rsidTr="008D152B">
        <w:trPr>
          <w:trHeight w:val="432"/>
        </w:trPr>
        <w:tc>
          <w:tcPr>
            <w:tcW w:w="269" w:type="pct"/>
          </w:tcPr>
          <w:p w14:paraId="1A4E3540" w14:textId="77777777" w:rsidR="003A2589" w:rsidRPr="00CD4E7A" w:rsidRDefault="003A2589" w:rsidP="0001557B">
            <w:pPr>
              <w:spacing w:after="160" w:line="259" w:lineRule="auto"/>
              <w:rPr>
                <w:rFonts w:asciiTheme="majorBidi" w:eastAsia="Calibri" w:hAnsiTheme="majorBidi" w:cstheme="majorBidi"/>
                <w:b/>
                <w:bCs/>
                <w:i/>
                <w:iCs/>
                <w:color w:val="44546A"/>
                <w:sz w:val="20"/>
                <w:szCs w:val="20"/>
                <w:lang w:val="en-GB"/>
              </w:rPr>
            </w:pPr>
            <w:r w:rsidRPr="00CD4E7A">
              <w:rPr>
                <w:rFonts w:asciiTheme="majorBidi" w:eastAsia="Calibri" w:hAnsiTheme="majorBidi" w:cstheme="majorBidi"/>
                <w:i/>
                <w:iCs/>
                <w:color w:val="000000"/>
                <w:sz w:val="18"/>
                <w:szCs w:val="18"/>
                <w:lang w:val="en-GB"/>
              </w:rPr>
              <w:t>Tw2</w:t>
            </w:r>
          </w:p>
        </w:tc>
        <w:tc>
          <w:tcPr>
            <w:tcW w:w="339" w:type="pct"/>
            <w:vAlign w:val="center"/>
          </w:tcPr>
          <w:p w14:paraId="455D8E59"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[1.00-2.00]</w:t>
            </w:r>
          </w:p>
        </w:tc>
        <w:tc>
          <w:tcPr>
            <w:tcW w:w="395" w:type="pct"/>
          </w:tcPr>
          <w:p w14:paraId="312ACBB8"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3(11.54)</w:t>
            </w:r>
          </w:p>
        </w:tc>
        <w:tc>
          <w:tcPr>
            <w:tcW w:w="395" w:type="pct"/>
          </w:tcPr>
          <w:p w14:paraId="51D60E16"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12(46.15)</w:t>
            </w:r>
          </w:p>
        </w:tc>
        <w:tc>
          <w:tcPr>
            <w:tcW w:w="395" w:type="pct"/>
          </w:tcPr>
          <w:p w14:paraId="1BE73D55"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11(42.31)</w:t>
            </w:r>
          </w:p>
        </w:tc>
        <w:tc>
          <w:tcPr>
            <w:tcW w:w="357" w:type="pct"/>
          </w:tcPr>
          <w:p w14:paraId="1128A978" w14:textId="51360380"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83" w:type="pct"/>
          </w:tcPr>
          <w:p w14:paraId="5FFA0DEC" w14:textId="1AD37884"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9" w:type="pct"/>
            <w:vAlign w:val="center"/>
          </w:tcPr>
          <w:p w14:paraId="16F512D2"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[1.00-2.00]</w:t>
            </w:r>
          </w:p>
        </w:tc>
        <w:tc>
          <w:tcPr>
            <w:tcW w:w="302" w:type="pct"/>
          </w:tcPr>
          <w:p w14:paraId="52DFADF9"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302" w:type="pct"/>
          </w:tcPr>
          <w:p w14:paraId="6A21FF53"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12(48)</w:t>
            </w:r>
          </w:p>
        </w:tc>
        <w:tc>
          <w:tcPr>
            <w:tcW w:w="302" w:type="pct"/>
          </w:tcPr>
          <w:p w14:paraId="354CF323"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10(40)</w:t>
            </w:r>
          </w:p>
        </w:tc>
        <w:tc>
          <w:tcPr>
            <w:tcW w:w="283" w:type="pct"/>
          </w:tcPr>
          <w:p w14:paraId="64185357"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2(8)</w:t>
            </w:r>
          </w:p>
        </w:tc>
        <w:tc>
          <w:tcPr>
            <w:tcW w:w="283" w:type="pct"/>
          </w:tcPr>
          <w:p w14:paraId="14421157" w14:textId="035F4B83"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487" w:type="pct"/>
          </w:tcPr>
          <w:p w14:paraId="459FFD30" w14:textId="77777777" w:rsidR="003A2589" w:rsidRPr="00CD4E7A" w:rsidRDefault="003A2589" w:rsidP="0001557B">
            <w:pPr>
              <w:rPr>
                <w:rFonts w:asciiTheme="majorBidi" w:eastAsia="Calibri" w:hAnsiTheme="majorBidi" w:cstheme="majorBidi"/>
                <w:i/>
                <w:iCs/>
                <w:color w:val="000000"/>
                <w:sz w:val="18"/>
                <w:szCs w:val="18"/>
                <w:lang w:val="en-GB"/>
              </w:rPr>
            </w:pPr>
          </w:p>
        </w:tc>
        <w:tc>
          <w:tcPr>
            <w:tcW w:w="271" w:type="pct"/>
            <w:vAlign w:val="center"/>
          </w:tcPr>
          <w:p w14:paraId="25C0F853"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0.386</w:t>
            </w:r>
          </w:p>
        </w:tc>
      </w:tr>
      <w:tr w:rsidR="003A2589" w:rsidRPr="00CD4E7A" w14:paraId="0DC55AA3" w14:textId="77777777" w:rsidTr="008D152B">
        <w:trPr>
          <w:trHeight w:val="432"/>
        </w:trPr>
        <w:tc>
          <w:tcPr>
            <w:tcW w:w="269" w:type="pct"/>
          </w:tcPr>
          <w:p w14:paraId="558019B7" w14:textId="77777777" w:rsidR="003A2589" w:rsidRPr="00CD4E7A" w:rsidRDefault="003A2589" w:rsidP="0001557B">
            <w:pPr>
              <w:spacing w:after="160" w:line="259" w:lineRule="auto"/>
              <w:rPr>
                <w:rFonts w:asciiTheme="majorBidi" w:eastAsia="Calibri" w:hAnsiTheme="majorBidi" w:cstheme="majorBidi"/>
                <w:b/>
                <w:bCs/>
                <w:i/>
                <w:iCs/>
                <w:color w:val="44546A"/>
                <w:sz w:val="20"/>
                <w:szCs w:val="20"/>
                <w:lang w:val="en-GB"/>
              </w:rPr>
            </w:pPr>
            <w:r w:rsidRPr="00CD4E7A">
              <w:rPr>
                <w:rFonts w:asciiTheme="majorBidi" w:eastAsia="Calibri" w:hAnsiTheme="majorBidi" w:cstheme="majorBidi"/>
                <w:i/>
                <w:iCs/>
                <w:color w:val="000000"/>
                <w:sz w:val="18"/>
                <w:szCs w:val="18"/>
                <w:lang w:val="en-GB"/>
              </w:rPr>
              <w:t>Tw3</w:t>
            </w:r>
          </w:p>
        </w:tc>
        <w:tc>
          <w:tcPr>
            <w:tcW w:w="339" w:type="pct"/>
            <w:vAlign w:val="center"/>
          </w:tcPr>
          <w:p w14:paraId="2E676403"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[1.00-2.00]</w:t>
            </w:r>
          </w:p>
        </w:tc>
        <w:tc>
          <w:tcPr>
            <w:tcW w:w="395" w:type="pct"/>
          </w:tcPr>
          <w:p w14:paraId="4F749B75"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2(7.69)</w:t>
            </w:r>
          </w:p>
        </w:tc>
        <w:tc>
          <w:tcPr>
            <w:tcW w:w="395" w:type="pct"/>
          </w:tcPr>
          <w:p w14:paraId="477CC593"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9(34.62)</w:t>
            </w:r>
          </w:p>
        </w:tc>
        <w:tc>
          <w:tcPr>
            <w:tcW w:w="395" w:type="pct"/>
          </w:tcPr>
          <w:p w14:paraId="18B46BBA"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14(53.85)</w:t>
            </w:r>
          </w:p>
        </w:tc>
        <w:tc>
          <w:tcPr>
            <w:tcW w:w="357" w:type="pct"/>
          </w:tcPr>
          <w:p w14:paraId="5C957172" w14:textId="36A02D3B"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83" w:type="pct"/>
          </w:tcPr>
          <w:p w14:paraId="6C2E0910" w14:textId="5F0A95D4"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9" w:type="pct"/>
            <w:vAlign w:val="center"/>
          </w:tcPr>
          <w:p w14:paraId="3D1EA52C"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[1.00-2.00]</w:t>
            </w:r>
          </w:p>
        </w:tc>
        <w:tc>
          <w:tcPr>
            <w:tcW w:w="302" w:type="pct"/>
          </w:tcPr>
          <w:p w14:paraId="5BB35449" w14:textId="37012562"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02" w:type="pct"/>
          </w:tcPr>
          <w:p w14:paraId="09B5636B"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9(36)</w:t>
            </w:r>
          </w:p>
        </w:tc>
        <w:tc>
          <w:tcPr>
            <w:tcW w:w="302" w:type="pct"/>
          </w:tcPr>
          <w:p w14:paraId="0EB3ACC2"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15(60)</w:t>
            </w:r>
          </w:p>
        </w:tc>
        <w:tc>
          <w:tcPr>
            <w:tcW w:w="283" w:type="pct"/>
          </w:tcPr>
          <w:p w14:paraId="1DF73A63"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283" w:type="pct"/>
          </w:tcPr>
          <w:p w14:paraId="3087AC60" w14:textId="2BF6A662"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487" w:type="pct"/>
          </w:tcPr>
          <w:p w14:paraId="5FECB27E" w14:textId="77777777" w:rsidR="003A2589" w:rsidRPr="00CD4E7A" w:rsidRDefault="003A2589" w:rsidP="0001557B">
            <w:pPr>
              <w:rPr>
                <w:rFonts w:asciiTheme="majorBidi" w:eastAsia="Calibri" w:hAnsiTheme="majorBidi" w:cstheme="majorBidi"/>
                <w:i/>
                <w:iCs/>
                <w:color w:val="000000"/>
                <w:sz w:val="18"/>
                <w:szCs w:val="18"/>
                <w:lang w:val="en-GB"/>
              </w:rPr>
            </w:pPr>
          </w:p>
        </w:tc>
        <w:tc>
          <w:tcPr>
            <w:tcW w:w="271" w:type="pct"/>
            <w:vAlign w:val="center"/>
          </w:tcPr>
          <w:p w14:paraId="168880E4"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0249</w:t>
            </w:r>
          </w:p>
        </w:tc>
      </w:tr>
      <w:tr w:rsidR="003A2589" w:rsidRPr="00CD4E7A" w14:paraId="68B81BCA" w14:textId="77777777" w:rsidTr="008D152B">
        <w:trPr>
          <w:trHeight w:val="432"/>
        </w:trPr>
        <w:tc>
          <w:tcPr>
            <w:tcW w:w="269" w:type="pct"/>
          </w:tcPr>
          <w:p w14:paraId="6732CE58" w14:textId="77777777" w:rsidR="003A2589" w:rsidRPr="00CD4E7A" w:rsidRDefault="003A2589" w:rsidP="0001557B">
            <w:pPr>
              <w:spacing w:after="160" w:line="259" w:lineRule="auto"/>
              <w:rPr>
                <w:rFonts w:asciiTheme="majorBidi" w:eastAsia="Calibri" w:hAnsiTheme="majorBidi" w:cstheme="majorBidi"/>
                <w:b/>
                <w:bCs/>
                <w:i/>
                <w:iCs/>
                <w:color w:val="44546A"/>
                <w:sz w:val="20"/>
                <w:szCs w:val="20"/>
                <w:lang w:val="en-GB"/>
              </w:rPr>
            </w:pPr>
            <w:r w:rsidRPr="00CD4E7A">
              <w:rPr>
                <w:rFonts w:asciiTheme="majorBidi" w:eastAsia="Calibri" w:hAnsiTheme="majorBidi" w:cstheme="majorBidi"/>
                <w:i/>
                <w:iCs/>
                <w:color w:val="000000"/>
                <w:sz w:val="18"/>
                <w:szCs w:val="18"/>
                <w:lang w:val="en-GB"/>
              </w:rPr>
              <w:t>Tw4</w:t>
            </w:r>
          </w:p>
        </w:tc>
        <w:tc>
          <w:tcPr>
            <w:tcW w:w="339" w:type="pct"/>
            <w:vAlign w:val="center"/>
          </w:tcPr>
          <w:p w14:paraId="2322E97A"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[1.00-2.00]</w:t>
            </w:r>
          </w:p>
        </w:tc>
        <w:tc>
          <w:tcPr>
            <w:tcW w:w="395" w:type="pct"/>
          </w:tcPr>
          <w:p w14:paraId="0D63A931"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2(7.69)</w:t>
            </w:r>
          </w:p>
        </w:tc>
        <w:tc>
          <w:tcPr>
            <w:tcW w:w="395" w:type="pct"/>
          </w:tcPr>
          <w:p w14:paraId="435E754C"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10(38.46)</w:t>
            </w:r>
          </w:p>
        </w:tc>
        <w:tc>
          <w:tcPr>
            <w:tcW w:w="395" w:type="pct"/>
          </w:tcPr>
          <w:p w14:paraId="19C6BCCD"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14(53.85)</w:t>
            </w:r>
          </w:p>
        </w:tc>
        <w:tc>
          <w:tcPr>
            <w:tcW w:w="357" w:type="pct"/>
          </w:tcPr>
          <w:p w14:paraId="7845D64B" w14:textId="7DBCC8FC"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83" w:type="pct"/>
          </w:tcPr>
          <w:p w14:paraId="2A3AE293" w14:textId="540C11EA"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9" w:type="pct"/>
            <w:vAlign w:val="center"/>
          </w:tcPr>
          <w:p w14:paraId="3012E776"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[1.00-2.00]</w:t>
            </w:r>
          </w:p>
        </w:tc>
        <w:tc>
          <w:tcPr>
            <w:tcW w:w="302" w:type="pct"/>
          </w:tcPr>
          <w:p w14:paraId="60466D56" w14:textId="2D045541"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02" w:type="pct"/>
          </w:tcPr>
          <w:p w14:paraId="08DD636C"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9(36)</w:t>
            </w:r>
          </w:p>
        </w:tc>
        <w:tc>
          <w:tcPr>
            <w:tcW w:w="302" w:type="pct"/>
          </w:tcPr>
          <w:p w14:paraId="303BDE48"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16(64)</w:t>
            </w:r>
          </w:p>
        </w:tc>
        <w:tc>
          <w:tcPr>
            <w:tcW w:w="283" w:type="pct"/>
          </w:tcPr>
          <w:p w14:paraId="03CB44E7" w14:textId="438004D4"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83" w:type="pct"/>
          </w:tcPr>
          <w:p w14:paraId="281F161B" w14:textId="196220D1"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487" w:type="pct"/>
          </w:tcPr>
          <w:p w14:paraId="4B9FC886" w14:textId="77777777" w:rsidR="003A2589" w:rsidRPr="00CD4E7A" w:rsidRDefault="003A2589" w:rsidP="0001557B">
            <w:pPr>
              <w:rPr>
                <w:rFonts w:asciiTheme="majorBidi" w:eastAsia="Calibri" w:hAnsiTheme="majorBidi" w:cstheme="majorBidi"/>
                <w:i/>
                <w:iCs/>
                <w:color w:val="000000"/>
                <w:sz w:val="18"/>
                <w:szCs w:val="18"/>
                <w:lang w:val="en-GB"/>
              </w:rPr>
            </w:pPr>
          </w:p>
        </w:tc>
        <w:tc>
          <w:tcPr>
            <w:tcW w:w="271" w:type="pct"/>
            <w:vAlign w:val="center"/>
          </w:tcPr>
          <w:p w14:paraId="4BDC97CB"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0.356</w:t>
            </w:r>
          </w:p>
        </w:tc>
      </w:tr>
      <w:tr w:rsidR="003A2589" w:rsidRPr="00CD4E7A" w14:paraId="3C484BFE" w14:textId="77777777" w:rsidTr="008D152B">
        <w:trPr>
          <w:trHeight w:val="432"/>
        </w:trPr>
        <w:tc>
          <w:tcPr>
            <w:tcW w:w="269" w:type="pct"/>
          </w:tcPr>
          <w:p w14:paraId="7A0EF470" w14:textId="77777777" w:rsidR="003A2589" w:rsidRPr="00CD4E7A" w:rsidRDefault="003A2589" w:rsidP="0001557B">
            <w:pPr>
              <w:spacing w:after="160" w:line="259" w:lineRule="auto"/>
              <w:rPr>
                <w:rFonts w:asciiTheme="majorBidi" w:eastAsia="Calibri" w:hAnsiTheme="majorBidi" w:cstheme="majorBidi"/>
                <w:b/>
                <w:bCs/>
                <w:i/>
                <w:iCs/>
                <w:color w:val="44546A"/>
                <w:sz w:val="20"/>
                <w:szCs w:val="20"/>
                <w:lang w:val="en-GB"/>
              </w:rPr>
            </w:pPr>
            <w:r w:rsidRPr="00CD4E7A">
              <w:rPr>
                <w:rFonts w:asciiTheme="majorBidi" w:eastAsia="Calibri" w:hAnsiTheme="majorBidi" w:cstheme="majorBidi"/>
                <w:b/>
                <w:bCs/>
                <w:i/>
                <w:iCs/>
                <w:color w:val="000000"/>
                <w:sz w:val="18"/>
                <w:szCs w:val="18"/>
                <w:lang w:val="en-GB"/>
              </w:rPr>
              <w:t>Tw5</w:t>
            </w:r>
          </w:p>
        </w:tc>
        <w:tc>
          <w:tcPr>
            <w:tcW w:w="339" w:type="pct"/>
            <w:vAlign w:val="center"/>
          </w:tcPr>
          <w:p w14:paraId="2AC467A5"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[1.00-2.00]</w:t>
            </w:r>
          </w:p>
        </w:tc>
        <w:tc>
          <w:tcPr>
            <w:tcW w:w="395" w:type="pct"/>
          </w:tcPr>
          <w:p w14:paraId="4BC901A1" w14:textId="4665C558"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95" w:type="pct"/>
          </w:tcPr>
          <w:p w14:paraId="79504B69"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14(53.85)</w:t>
            </w:r>
          </w:p>
        </w:tc>
        <w:tc>
          <w:tcPr>
            <w:tcW w:w="395" w:type="pct"/>
          </w:tcPr>
          <w:p w14:paraId="1869F7C1"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12(46.15)</w:t>
            </w:r>
          </w:p>
        </w:tc>
        <w:tc>
          <w:tcPr>
            <w:tcW w:w="357" w:type="pct"/>
          </w:tcPr>
          <w:p w14:paraId="34525D4A" w14:textId="334754C5"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83" w:type="pct"/>
          </w:tcPr>
          <w:p w14:paraId="56D19FDF" w14:textId="5AE226FD"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9" w:type="pct"/>
            <w:vAlign w:val="center"/>
          </w:tcPr>
          <w:p w14:paraId="42EF0C7F"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[1.00-2.00]</w:t>
            </w:r>
          </w:p>
        </w:tc>
        <w:tc>
          <w:tcPr>
            <w:tcW w:w="302" w:type="pct"/>
          </w:tcPr>
          <w:p w14:paraId="67BF3FD9" w14:textId="319D3F40"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02" w:type="pct"/>
          </w:tcPr>
          <w:p w14:paraId="2F014E43"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13(52)</w:t>
            </w:r>
          </w:p>
        </w:tc>
        <w:tc>
          <w:tcPr>
            <w:tcW w:w="302" w:type="pct"/>
          </w:tcPr>
          <w:p w14:paraId="60241F6E"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12(48)</w:t>
            </w:r>
          </w:p>
        </w:tc>
        <w:tc>
          <w:tcPr>
            <w:tcW w:w="283" w:type="pct"/>
          </w:tcPr>
          <w:p w14:paraId="64D6968D" w14:textId="52309C76"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83" w:type="pct"/>
          </w:tcPr>
          <w:p w14:paraId="175A8607" w14:textId="4C8C5803"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487" w:type="pct"/>
          </w:tcPr>
          <w:p w14:paraId="06D4761D" w14:textId="77777777" w:rsidR="003A2589" w:rsidRPr="00CD4E7A" w:rsidRDefault="003A2589" w:rsidP="0001557B">
            <w:pPr>
              <w:rPr>
                <w:rFonts w:asciiTheme="majorBidi" w:eastAsia="Calibri" w:hAnsiTheme="majorBidi" w:cstheme="majorBidi"/>
                <w:i/>
                <w:iCs/>
                <w:color w:val="000000"/>
                <w:sz w:val="18"/>
                <w:szCs w:val="18"/>
                <w:lang w:val="en-GB"/>
              </w:rPr>
            </w:pPr>
          </w:p>
        </w:tc>
        <w:tc>
          <w:tcPr>
            <w:tcW w:w="271" w:type="pct"/>
            <w:vAlign w:val="center"/>
          </w:tcPr>
          <w:p w14:paraId="1FC3F986"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.0895</w:t>
            </w:r>
          </w:p>
        </w:tc>
      </w:tr>
      <w:tr w:rsidR="003A2589" w:rsidRPr="00CD4E7A" w14:paraId="307FB9F1" w14:textId="77777777" w:rsidTr="008D152B">
        <w:trPr>
          <w:trHeight w:val="432"/>
        </w:trPr>
        <w:tc>
          <w:tcPr>
            <w:tcW w:w="269" w:type="pct"/>
          </w:tcPr>
          <w:p w14:paraId="3C981F99" w14:textId="77777777" w:rsidR="003A2589" w:rsidRPr="00CD4E7A" w:rsidRDefault="003A2589" w:rsidP="0001557B">
            <w:pPr>
              <w:spacing w:after="160" w:line="259" w:lineRule="auto"/>
              <w:rPr>
                <w:rFonts w:asciiTheme="majorBidi" w:eastAsia="Calibri" w:hAnsiTheme="majorBidi" w:cstheme="majorBidi"/>
                <w:b/>
                <w:bCs/>
                <w:i/>
                <w:iCs/>
                <w:color w:val="44546A"/>
                <w:sz w:val="20"/>
                <w:szCs w:val="20"/>
                <w:lang w:val="en-GB"/>
              </w:rPr>
            </w:pPr>
            <w:r w:rsidRPr="00CD4E7A">
              <w:rPr>
                <w:rFonts w:asciiTheme="majorBidi" w:eastAsia="Calibri" w:hAnsiTheme="majorBidi" w:cstheme="majorBidi"/>
                <w:b/>
                <w:bCs/>
                <w:i/>
                <w:iCs/>
                <w:color w:val="000000"/>
                <w:sz w:val="18"/>
                <w:szCs w:val="18"/>
                <w:lang w:val="en-GB"/>
              </w:rPr>
              <w:t>Tw6</w:t>
            </w:r>
          </w:p>
        </w:tc>
        <w:tc>
          <w:tcPr>
            <w:tcW w:w="339" w:type="pct"/>
            <w:vAlign w:val="center"/>
          </w:tcPr>
          <w:p w14:paraId="3300FFA2"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[1.00-2.00]</w:t>
            </w:r>
          </w:p>
        </w:tc>
        <w:tc>
          <w:tcPr>
            <w:tcW w:w="395" w:type="pct"/>
          </w:tcPr>
          <w:p w14:paraId="485BB587" w14:textId="483F6714"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95" w:type="pct"/>
          </w:tcPr>
          <w:p w14:paraId="014FE76B"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11(42.31)</w:t>
            </w:r>
          </w:p>
        </w:tc>
        <w:tc>
          <w:tcPr>
            <w:tcW w:w="395" w:type="pct"/>
          </w:tcPr>
          <w:p w14:paraId="716DB282"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14(53.85)</w:t>
            </w:r>
          </w:p>
        </w:tc>
        <w:tc>
          <w:tcPr>
            <w:tcW w:w="357" w:type="pct"/>
          </w:tcPr>
          <w:p w14:paraId="18661FBD"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283" w:type="pct"/>
          </w:tcPr>
          <w:p w14:paraId="20DC5414" w14:textId="2E8D7272"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9" w:type="pct"/>
            <w:vAlign w:val="center"/>
          </w:tcPr>
          <w:p w14:paraId="3F924281"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[1.00-2.00]</w:t>
            </w:r>
          </w:p>
        </w:tc>
        <w:tc>
          <w:tcPr>
            <w:tcW w:w="302" w:type="pct"/>
          </w:tcPr>
          <w:p w14:paraId="690E3464" w14:textId="6A19D8CA"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02" w:type="pct"/>
          </w:tcPr>
          <w:p w14:paraId="60FCBEE3"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10(40)</w:t>
            </w:r>
          </w:p>
        </w:tc>
        <w:tc>
          <w:tcPr>
            <w:tcW w:w="302" w:type="pct"/>
          </w:tcPr>
          <w:p w14:paraId="5B33ED25"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14(56)</w:t>
            </w:r>
          </w:p>
        </w:tc>
        <w:tc>
          <w:tcPr>
            <w:tcW w:w="283" w:type="pct"/>
          </w:tcPr>
          <w:p w14:paraId="721D86BF"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283" w:type="pct"/>
          </w:tcPr>
          <w:p w14:paraId="71C73336" w14:textId="6E918F8B"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487" w:type="pct"/>
          </w:tcPr>
          <w:p w14:paraId="02049921" w14:textId="77777777" w:rsidR="003A2589" w:rsidRPr="00CD4E7A" w:rsidRDefault="003A2589" w:rsidP="0001557B">
            <w:pPr>
              <w:rPr>
                <w:rFonts w:asciiTheme="majorBidi" w:eastAsia="Calibri" w:hAnsiTheme="majorBidi" w:cstheme="majorBidi"/>
                <w:i/>
                <w:iCs/>
                <w:color w:val="000000"/>
                <w:sz w:val="18"/>
                <w:szCs w:val="18"/>
                <w:lang w:val="en-GB"/>
              </w:rPr>
            </w:pPr>
          </w:p>
        </w:tc>
        <w:tc>
          <w:tcPr>
            <w:tcW w:w="271" w:type="pct"/>
            <w:vAlign w:val="center"/>
          </w:tcPr>
          <w:p w14:paraId="057339DE"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0.870</w:t>
            </w:r>
          </w:p>
        </w:tc>
      </w:tr>
      <w:tr w:rsidR="003A2589" w:rsidRPr="00CD4E7A" w14:paraId="03042BC6" w14:textId="77777777" w:rsidTr="008D152B">
        <w:trPr>
          <w:trHeight w:val="432"/>
        </w:trPr>
        <w:tc>
          <w:tcPr>
            <w:tcW w:w="269" w:type="pct"/>
          </w:tcPr>
          <w:p w14:paraId="2F0D172D" w14:textId="77777777" w:rsidR="003A2589" w:rsidRPr="00CD4E7A" w:rsidRDefault="003A2589" w:rsidP="0001557B">
            <w:pPr>
              <w:spacing w:after="160" w:line="259" w:lineRule="auto"/>
              <w:rPr>
                <w:rFonts w:asciiTheme="majorBidi" w:eastAsia="Calibri" w:hAnsiTheme="majorBidi" w:cstheme="majorBidi"/>
                <w:b/>
                <w:bCs/>
                <w:i/>
                <w:iCs/>
                <w:color w:val="44546A"/>
                <w:sz w:val="20"/>
                <w:szCs w:val="20"/>
                <w:lang w:val="en-GB"/>
              </w:rPr>
            </w:pPr>
            <w:r w:rsidRPr="00CD4E7A">
              <w:rPr>
                <w:rFonts w:asciiTheme="majorBidi" w:eastAsia="Calibri" w:hAnsiTheme="majorBidi" w:cstheme="majorBidi"/>
                <w:b/>
                <w:bCs/>
                <w:i/>
                <w:iCs/>
                <w:color w:val="000000"/>
                <w:sz w:val="18"/>
                <w:szCs w:val="18"/>
                <w:lang w:val="en-GB"/>
              </w:rPr>
              <w:t>Tw7</w:t>
            </w:r>
          </w:p>
        </w:tc>
        <w:tc>
          <w:tcPr>
            <w:tcW w:w="339" w:type="pct"/>
            <w:vAlign w:val="center"/>
          </w:tcPr>
          <w:p w14:paraId="243EF2A0"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[1.00-2.00]</w:t>
            </w:r>
          </w:p>
        </w:tc>
        <w:tc>
          <w:tcPr>
            <w:tcW w:w="395" w:type="pct"/>
          </w:tcPr>
          <w:p w14:paraId="1DEEBB15" w14:textId="733BF5FB"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95" w:type="pct"/>
          </w:tcPr>
          <w:p w14:paraId="6A8BD361"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12(46.15)</w:t>
            </w:r>
          </w:p>
        </w:tc>
        <w:tc>
          <w:tcPr>
            <w:tcW w:w="395" w:type="pct"/>
          </w:tcPr>
          <w:p w14:paraId="11392205"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13(50)</w:t>
            </w:r>
          </w:p>
        </w:tc>
        <w:tc>
          <w:tcPr>
            <w:tcW w:w="357" w:type="pct"/>
          </w:tcPr>
          <w:p w14:paraId="57DAD9A7"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283" w:type="pct"/>
          </w:tcPr>
          <w:p w14:paraId="01DCD295" w14:textId="04E15A68"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9" w:type="pct"/>
            <w:vAlign w:val="center"/>
          </w:tcPr>
          <w:p w14:paraId="0F875BB9"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[1.00-2.00]</w:t>
            </w:r>
          </w:p>
        </w:tc>
        <w:tc>
          <w:tcPr>
            <w:tcW w:w="302" w:type="pct"/>
          </w:tcPr>
          <w:p w14:paraId="56D68786" w14:textId="03F3695D"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02" w:type="pct"/>
          </w:tcPr>
          <w:p w14:paraId="7F19FCD0"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10(40)</w:t>
            </w:r>
          </w:p>
        </w:tc>
        <w:tc>
          <w:tcPr>
            <w:tcW w:w="302" w:type="pct"/>
          </w:tcPr>
          <w:p w14:paraId="2304AF4D"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15(60)</w:t>
            </w:r>
          </w:p>
        </w:tc>
        <w:tc>
          <w:tcPr>
            <w:tcW w:w="283" w:type="pct"/>
          </w:tcPr>
          <w:p w14:paraId="05C5DAA4" w14:textId="0F72CEAD"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83" w:type="pct"/>
          </w:tcPr>
          <w:p w14:paraId="12618BDD" w14:textId="4A9F2E5D"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487" w:type="pct"/>
          </w:tcPr>
          <w:p w14:paraId="433F5F4C" w14:textId="77777777" w:rsidR="003A2589" w:rsidRPr="00CD4E7A" w:rsidRDefault="003A2589" w:rsidP="0001557B">
            <w:pPr>
              <w:rPr>
                <w:rFonts w:asciiTheme="majorBidi" w:eastAsia="Calibri" w:hAnsiTheme="majorBidi" w:cstheme="majorBidi"/>
                <w:i/>
                <w:iCs/>
                <w:color w:val="000000"/>
                <w:sz w:val="18"/>
                <w:szCs w:val="18"/>
                <w:lang w:val="en-GB"/>
              </w:rPr>
            </w:pPr>
          </w:p>
        </w:tc>
        <w:tc>
          <w:tcPr>
            <w:tcW w:w="271" w:type="pct"/>
            <w:vAlign w:val="center"/>
          </w:tcPr>
          <w:p w14:paraId="7137C16B"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0.784</w:t>
            </w:r>
          </w:p>
        </w:tc>
      </w:tr>
      <w:tr w:rsidR="003A2589" w:rsidRPr="00CD4E7A" w14:paraId="7758FCC7" w14:textId="77777777" w:rsidTr="008D152B">
        <w:trPr>
          <w:trHeight w:val="432"/>
        </w:trPr>
        <w:tc>
          <w:tcPr>
            <w:tcW w:w="269" w:type="pct"/>
          </w:tcPr>
          <w:p w14:paraId="520FEED2" w14:textId="77777777" w:rsidR="003A2589" w:rsidRPr="00CD4E7A" w:rsidRDefault="003A2589" w:rsidP="0001557B">
            <w:pPr>
              <w:spacing w:after="160" w:line="259" w:lineRule="auto"/>
              <w:rPr>
                <w:rFonts w:asciiTheme="majorBidi" w:eastAsia="Calibri" w:hAnsiTheme="majorBidi" w:cstheme="majorBidi"/>
                <w:b/>
                <w:bCs/>
                <w:i/>
                <w:iCs/>
                <w:color w:val="44546A"/>
                <w:sz w:val="20"/>
                <w:szCs w:val="20"/>
                <w:lang w:val="en-GB"/>
              </w:rPr>
            </w:pPr>
            <w:r w:rsidRPr="00CD4E7A">
              <w:rPr>
                <w:rFonts w:asciiTheme="majorBidi" w:eastAsia="Calibri" w:hAnsiTheme="majorBidi" w:cstheme="majorBidi"/>
                <w:i/>
                <w:iCs/>
                <w:color w:val="000000"/>
                <w:sz w:val="18"/>
                <w:szCs w:val="18"/>
                <w:lang w:val="en-GB"/>
              </w:rPr>
              <w:t>Tw8</w:t>
            </w:r>
          </w:p>
        </w:tc>
        <w:tc>
          <w:tcPr>
            <w:tcW w:w="339" w:type="pct"/>
            <w:vAlign w:val="center"/>
          </w:tcPr>
          <w:p w14:paraId="4849C85B"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[1.00-2.00]</w:t>
            </w:r>
          </w:p>
        </w:tc>
        <w:tc>
          <w:tcPr>
            <w:tcW w:w="395" w:type="pct"/>
          </w:tcPr>
          <w:p w14:paraId="51982246" w14:textId="5E72AE98"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95" w:type="pct"/>
          </w:tcPr>
          <w:p w14:paraId="5467C1C1"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14(53.85)</w:t>
            </w:r>
          </w:p>
        </w:tc>
        <w:tc>
          <w:tcPr>
            <w:tcW w:w="395" w:type="pct"/>
          </w:tcPr>
          <w:p w14:paraId="2B80D94A"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11(42.31)</w:t>
            </w:r>
          </w:p>
        </w:tc>
        <w:tc>
          <w:tcPr>
            <w:tcW w:w="357" w:type="pct"/>
          </w:tcPr>
          <w:p w14:paraId="091CAD00"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283" w:type="pct"/>
          </w:tcPr>
          <w:p w14:paraId="2C25868F" w14:textId="66C8BC36"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9" w:type="pct"/>
            <w:vAlign w:val="center"/>
          </w:tcPr>
          <w:p w14:paraId="36A7E036"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[1.00-2.00]</w:t>
            </w:r>
          </w:p>
        </w:tc>
        <w:tc>
          <w:tcPr>
            <w:tcW w:w="302" w:type="pct"/>
          </w:tcPr>
          <w:p w14:paraId="61513D4C" w14:textId="3C5F8FB4"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02" w:type="pct"/>
          </w:tcPr>
          <w:p w14:paraId="04A989F8"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9(36)</w:t>
            </w:r>
          </w:p>
        </w:tc>
        <w:tc>
          <w:tcPr>
            <w:tcW w:w="302" w:type="pct"/>
          </w:tcPr>
          <w:p w14:paraId="771E9E25"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13(52)</w:t>
            </w:r>
          </w:p>
        </w:tc>
        <w:tc>
          <w:tcPr>
            <w:tcW w:w="283" w:type="pct"/>
          </w:tcPr>
          <w:p w14:paraId="6CA5F457"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3(12)</w:t>
            </w:r>
          </w:p>
        </w:tc>
        <w:tc>
          <w:tcPr>
            <w:tcW w:w="283" w:type="pct"/>
          </w:tcPr>
          <w:p w14:paraId="359B9409" w14:textId="07D28797"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487" w:type="pct"/>
          </w:tcPr>
          <w:p w14:paraId="2C8ADC70" w14:textId="77777777" w:rsidR="003A2589" w:rsidRPr="00CD4E7A" w:rsidRDefault="003A2589" w:rsidP="0001557B">
            <w:pPr>
              <w:rPr>
                <w:rFonts w:asciiTheme="majorBidi" w:eastAsia="Calibri" w:hAnsiTheme="majorBidi" w:cstheme="majorBidi"/>
                <w:i/>
                <w:iCs/>
                <w:color w:val="000000"/>
                <w:sz w:val="18"/>
                <w:szCs w:val="18"/>
                <w:lang w:val="en-GB"/>
              </w:rPr>
            </w:pPr>
          </w:p>
        </w:tc>
        <w:tc>
          <w:tcPr>
            <w:tcW w:w="271" w:type="pct"/>
            <w:vAlign w:val="center"/>
          </w:tcPr>
          <w:p w14:paraId="66376CE2"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0.151</w:t>
            </w:r>
          </w:p>
        </w:tc>
      </w:tr>
      <w:tr w:rsidR="003A2589" w:rsidRPr="00CD4E7A" w14:paraId="6D2BC079" w14:textId="77777777" w:rsidTr="008D152B">
        <w:trPr>
          <w:trHeight w:val="432"/>
        </w:trPr>
        <w:tc>
          <w:tcPr>
            <w:tcW w:w="269" w:type="pct"/>
          </w:tcPr>
          <w:p w14:paraId="2BE666F7" w14:textId="77777777" w:rsidR="003A2589" w:rsidRPr="00CD4E7A" w:rsidRDefault="003A2589" w:rsidP="0001557B">
            <w:pPr>
              <w:spacing w:after="160" w:line="259" w:lineRule="auto"/>
              <w:rPr>
                <w:rFonts w:asciiTheme="majorBidi" w:eastAsia="Calibri" w:hAnsiTheme="majorBidi" w:cstheme="majorBidi"/>
                <w:b/>
                <w:bCs/>
                <w:i/>
                <w:iCs/>
                <w:color w:val="44546A"/>
                <w:sz w:val="20"/>
                <w:szCs w:val="20"/>
                <w:lang w:val="en-GB"/>
              </w:rPr>
            </w:pPr>
            <w:r w:rsidRPr="00CD4E7A">
              <w:rPr>
                <w:rFonts w:asciiTheme="majorBidi" w:eastAsia="Calibri" w:hAnsiTheme="majorBidi" w:cstheme="majorBidi"/>
                <w:i/>
                <w:iCs/>
                <w:color w:val="000000"/>
                <w:sz w:val="18"/>
                <w:szCs w:val="18"/>
                <w:lang w:val="en-GB"/>
              </w:rPr>
              <w:t>Tw9</w:t>
            </w:r>
          </w:p>
        </w:tc>
        <w:tc>
          <w:tcPr>
            <w:tcW w:w="339" w:type="pct"/>
            <w:vAlign w:val="center"/>
          </w:tcPr>
          <w:p w14:paraId="4108D132"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[1.00-2.00]</w:t>
            </w:r>
          </w:p>
        </w:tc>
        <w:tc>
          <w:tcPr>
            <w:tcW w:w="395" w:type="pct"/>
          </w:tcPr>
          <w:p w14:paraId="0A4E3F3D" w14:textId="00EDCB17"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95" w:type="pct"/>
          </w:tcPr>
          <w:p w14:paraId="76DCB2FD"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11(42.31)</w:t>
            </w:r>
          </w:p>
        </w:tc>
        <w:tc>
          <w:tcPr>
            <w:tcW w:w="395" w:type="pct"/>
          </w:tcPr>
          <w:p w14:paraId="0BCB9E15"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12(46.15)</w:t>
            </w:r>
          </w:p>
        </w:tc>
        <w:tc>
          <w:tcPr>
            <w:tcW w:w="357" w:type="pct"/>
          </w:tcPr>
          <w:p w14:paraId="1D7C3D02"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3(11.54)</w:t>
            </w:r>
          </w:p>
        </w:tc>
        <w:tc>
          <w:tcPr>
            <w:tcW w:w="283" w:type="pct"/>
          </w:tcPr>
          <w:p w14:paraId="423D441A" w14:textId="11E82A67"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9" w:type="pct"/>
            <w:vAlign w:val="center"/>
          </w:tcPr>
          <w:p w14:paraId="436A7322"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[1.00-2.00]</w:t>
            </w:r>
          </w:p>
        </w:tc>
        <w:tc>
          <w:tcPr>
            <w:tcW w:w="302" w:type="pct"/>
          </w:tcPr>
          <w:p w14:paraId="65CFC973" w14:textId="6FB5803B"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02" w:type="pct"/>
          </w:tcPr>
          <w:p w14:paraId="6F702268"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16(64)</w:t>
            </w:r>
          </w:p>
        </w:tc>
        <w:tc>
          <w:tcPr>
            <w:tcW w:w="302" w:type="pct"/>
          </w:tcPr>
          <w:p w14:paraId="3BE4E39F"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9(36)</w:t>
            </w:r>
          </w:p>
        </w:tc>
        <w:tc>
          <w:tcPr>
            <w:tcW w:w="283" w:type="pct"/>
          </w:tcPr>
          <w:p w14:paraId="56FD1DB5" w14:textId="6056EF8E"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83" w:type="pct"/>
          </w:tcPr>
          <w:p w14:paraId="47698584" w14:textId="2E6245A3"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487" w:type="pct"/>
          </w:tcPr>
          <w:p w14:paraId="3633EDD9" w14:textId="77777777" w:rsidR="003A2589" w:rsidRPr="00CD4E7A" w:rsidRDefault="003A2589" w:rsidP="0001557B">
            <w:pPr>
              <w:rPr>
                <w:rFonts w:asciiTheme="majorBidi" w:eastAsia="Calibri" w:hAnsiTheme="majorBidi" w:cstheme="majorBidi"/>
                <w:i/>
                <w:iCs/>
                <w:color w:val="000000"/>
                <w:sz w:val="18"/>
                <w:szCs w:val="18"/>
                <w:lang w:val="en-GB"/>
              </w:rPr>
            </w:pPr>
          </w:p>
        </w:tc>
        <w:tc>
          <w:tcPr>
            <w:tcW w:w="271" w:type="pct"/>
            <w:vAlign w:val="center"/>
          </w:tcPr>
          <w:p w14:paraId="01386FF5" w14:textId="77777777" w:rsidR="003A2589" w:rsidRPr="00CD4E7A" w:rsidRDefault="003A2589" w:rsidP="0001557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0.073</w:t>
            </w:r>
            <w:r w:rsidRPr="00CD4E7A">
              <w:rPr>
                <w:rFonts w:asciiTheme="majorBidi" w:eastAsia="Calibri" w:hAnsiTheme="majorBidi" w:cstheme="majorBidi"/>
                <w:i/>
                <w:iCs/>
                <w:color w:val="000000"/>
                <w:sz w:val="18"/>
                <w:szCs w:val="18"/>
                <w:lang w:val="en-GB"/>
              </w:rPr>
              <w:tab/>
            </w:r>
          </w:p>
        </w:tc>
      </w:tr>
      <w:tr w:rsidR="003A2589" w:rsidRPr="00CD4E7A" w14:paraId="56A5BD51" w14:textId="77777777" w:rsidTr="008D152B">
        <w:trPr>
          <w:trHeight w:val="432"/>
        </w:trPr>
        <w:tc>
          <w:tcPr>
            <w:tcW w:w="269" w:type="pct"/>
          </w:tcPr>
          <w:p w14:paraId="4283E42F" w14:textId="77777777" w:rsidR="003A2589" w:rsidRPr="00CD4E7A" w:rsidRDefault="003A2589" w:rsidP="0001557B">
            <w:pPr>
              <w:spacing w:after="160" w:line="259" w:lineRule="auto"/>
              <w:rPr>
                <w:rFonts w:asciiTheme="majorBidi" w:eastAsia="Calibri" w:hAnsiTheme="majorBidi" w:cstheme="majorBidi"/>
                <w:b/>
                <w:bCs/>
                <w:i/>
                <w:iCs/>
                <w:color w:val="44546A"/>
                <w:sz w:val="20"/>
                <w:szCs w:val="20"/>
                <w:lang w:val="en-GB"/>
              </w:rPr>
            </w:pPr>
            <w:r w:rsidRPr="00CD4E7A">
              <w:rPr>
                <w:rFonts w:asciiTheme="majorBidi" w:eastAsia="Calibri" w:hAnsiTheme="majorBidi" w:cstheme="majorBidi"/>
                <w:i/>
                <w:iCs/>
                <w:color w:val="000000"/>
                <w:sz w:val="18"/>
                <w:szCs w:val="18"/>
                <w:lang w:val="en-GB"/>
              </w:rPr>
              <w:t>Tw10</w:t>
            </w:r>
          </w:p>
        </w:tc>
        <w:tc>
          <w:tcPr>
            <w:tcW w:w="339" w:type="pct"/>
            <w:vAlign w:val="center"/>
          </w:tcPr>
          <w:p w14:paraId="58D5B89D"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[1.00-2.00]</w:t>
            </w:r>
          </w:p>
        </w:tc>
        <w:tc>
          <w:tcPr>
            <w:tcW w:w="395" w:type="pct"/>
          </w:tcPr>
          <w:p w14:paraId="1A183B33" w14:textId="71AD6BBC"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95" w:type="pct"/>
          </w:tcPr>
          <w:p w14:paraId="2EA3D70A"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9(34.62)</w:t>
            </w:r>
          </w:p>
        </w:tc>
        <w:tc>
          <w:tcPr>
            <w:tcW w:w="395" w:type="pct"/>
          </w:tcPr>
          <w:p w14:paraId="5E7D675C"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12(46.15)</w:t>
            </w:r>
          </w:p>
        </w:tc>
        <w:tc>
          <w:tcPr>
            <w:tcW w:w="357" w:type="pct"/>
          </w:tcPr>
          <w:p w14:paraId="0BF30E44"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5(19.23)</w:t>
            </w:r>
          </w:p>
        </w:tc>
        <w:tc>
          <w:tcPr>
            <w:tcW w:w="283" w:type="pct"/>
          </w:tcPr>
          <w:p w14:paraId="0676F204" w14:textId="31F35433"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9" w:type="pct"/>
            <w:vAlign w:val="center"/>
          </w:tcPr>
          <w:p w14:paraId="1C2F367B"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[1.00-1.00]</w:t>
            </w:r>
          </w:p>
        </w:tc>
        <w:tc>
          <w:tcPr>
            <w:tcW w:w="302" w:type="pct"/>
          </w:tcPr>
          <w:p w14:paraId="5A49DAE8" w14:textId="02DC1E26"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02" w:type="pct"/>
          </w:tcPr>
          <w:p w14:paraId="5E5FE865"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20(80)</w:t>
            </w:r>
          </w:p>
        </w:tc>
        <w:tc>
          <w:tcPr>
            <w:tcW w:w="302" w:type="pct"/>
          </w:tcPr>
          <w:p w14:paraId="20635D09"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5(20)</w:t>
            </w:r>
          </w:p>
        </w:tc>
        <w:tc>
          <w:tcPr>
            <w:tcW w:w="283" w:type="pct"/>
          </w:tcPr>
          <w:p w14:paraId="1EF4DCCA" w14:textId="4BF21B08"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83" w:type="pct"/>
          </w:tcPr>
          <w:p w14:paraId="32C705E7" w14:textId="0B0069D1"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487" w:type="pct"/>
          </w:tcPr>
          <w:p w14:paraId="183A4490" w14:textId="77777777" w:rsidR="003A2589" w:rsidRPr="00CD4E7A" w:rsidRDefault="003A2589" w:rsidP="0001557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0.119(0.034-0.422)</w:t>
            </w:r>
          </w:p>
        </w:tc>
        <w:tc>
          <w:tcPr>
            <w:tcW w:w="271" w:type="pct"/>
            <w:vAlign w:val="center"/>
          </w:tcPr>
          <w:p w14:paraId="0E651365" w14:textId="77777777" w:rsidR="003A2589" w:rsidRPr="00CD4E7A" w:rsidRDefault="003A2589" w:rsidP="0001557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0.001</w:t>
            </w:r>
          </w:p>
        </w:tc>
      </w:tr>
      <w:tr w:rsidR="003A2589" w:rsidRPr="00CD4E7A" w14:paraId="73795D8D" w14:textId="77777777" w:rsidTr="008D152B">
        <w:trPr>
          <w:trHeight w:val="432"/>
        </w:trPr>
        <w:tc>
          <w:tcPr>
            <w:tcW w:w="269" w:type="pct"/>
          </w:tcPr>
          <w:p w14:paraId="2F5CAC09" w14:textId="77777777" w:rsidR="003A2589" w:rsidRPr="00CD4E7A" w:rsidRDefault="003A2589" w:rsidP="0001557B">
            <w:pPr>
              <w:spacing w:after="160" w:line="259" w:lineRule="auto"/>
              <w:rPr>
                <w:rFonts w:asciiTheme="majorBidi" w:eastAsia="Calibri" w:hAnsiTheme="majorBidi" w:cstheme="majorBidi"/>
                <w:b/>
                <w:bCs/>
                <w:i/>
                <w:iCs/>
                <w:color w:val="44546A"/>
                <w:sz w:val="20"/>
                <w:szCs w:val="20"/>
                <w:lang w:val="en-GB"/>
              </w:rPr>
            </w:pPr>
            <w:r w:rsidRPr="00CD4E7A">
              <w:rPr>
                <w:rFonts w:asciiTheme="majorBidi" w:eastAsia="Calibri" w:hAnsiTheme="majorBidi" w:cstheme="majorBidi"/>
                <w:i/>
                <w:iCs/>
                <w:color w:val="000000"/>
                <w:sz w:val="18"/>
                <w:szCs w:val="18"/>
                <w:lang w:val="en-GB"/>
              </w:rPr>
              <w:t>Tw11</w:t>
            </w:r>
          </w:p>
        </w:tc>
        <w:tc>
          <w:tcPr>
            <w:tcW w:w="339" w:type="pct"/>
            <w:vAlign w:val="center"/>
          </w:tcPr>
          <w:p w14:paraId="1140A66C"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[1.00-3.00]</w:t>
            </w:r>
          </w:p>
        </w:tc>
        <w:tc>
          <w:tcPr>
            <w:tcW w:w="395" w:type="pct"/>
          </w:tcPr>
          <w:p w14:paraId="783D25D8"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395" w:type="pct"/>
          </w:tcPr>
          <w:p w14:paraId="5CE1BA8A"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10(38.46)</w:t>
            </w:r>
          </w:p>
        </w:tc>
        <w:tc>
          <w:tcPr>
            <w:tcW w:w="395" w:type="pct"/>
          </w:tcPr>
          <w:p w14:paraId="5ABE2FB3"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5(19.23)</w:t>
            </w:r>
          </w:p>
        </w:tc>
        <w:tc>
          <w:tcPr>
            <w:tcW w:w="357" w:type="pct"/>
          </w:tcPr>
          <w:p w14:paraId="4D38D1A0"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9(34.62)</w:t>
            </w:r>
          </w:p>
        </w:tc>
        <w:tc>
          <w:tcPr>
            <w:tcW w:w="283" w:type="pct"/>
          </w:tcPr>
          <w:p w14:paraId="17CEBAAC" w14:textId="4DA0A135"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9" w:type="pct"/>
            <w:vAlign w:val="center"/>
          </w:tcPr>
          <w:p w14:paraId="70DC2043"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302" w:type="pct"/>
          </w:tcPr>
          <w:p w14:paraId="47CEAAFE"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10(40)</w:t>
            </w:r>
          </w:p>
        </w:tc>
        <w:tc>
          <w:tcPr>
            <w:tcW w:w="302" w:type="pct"/>
          </w:tcPr>
          <w:p w14:paraId="5E82A777"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12(48)</w:t>
            </w:r>
          </w:p>
        </w:tc>
        <w:tc>
          <w:tcPr>
            <w:tcW w:w="302" w:type="pct"/>
          </w:tcPr>
          <w:p w14:paraId="555F6E39"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3(12)</w:t>
            </w:r>
          </w:p>
        </w:tc>
        <w:tc>
          <w:tcPr>
            <w:tcW w:w="283" w:type="pct"/>
          </w:tcPr>
          <w:p w14:paraId="4914736C" w14:textId="2FD59CBD"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83" w:type="pct"/>
          </w:tcPr>
          <w:p w14:paraId="309CD399" w14:textId="3A1953D9"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487" w:type="pct"/>
          </w:tcPr>
          <w:p w14:paraId="0B6E5480" w14:textId="77777777" w:rsidR="003A2589" w:rsidRPr="00CD4E7A" w:rsidRDefault="003A2589" w:rsidP="0001557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0.106(0.032-0.358)</w:t>
            </w:r>
          </w:p>
          <w:p w14:paraId="22AC63A8" w14:textId="77777777" w:rsidR="003A2589" w:rsidRPr="00CD4E7A" w:rsidRDefault="003A2589" w:rsidP="0001557B">
            <w:pPr>
              <w:rPr>
                <w:rFonts w:asciiTheme="majorBidi" w:eastAsia="Calibri" w:hAnsiTheme="majorBidi" w:cstheme="majorBidi"/>
                <w:i/>
                <w:iCs/>
                <w:color w:val="000000"/>
                <w:sz w:val="18"/>
                <w:szCs w:val="18"/>
                <w:lang w:val="en-GB"/>
              </w:rPr>
            </w:pPr>
          </w:p>
        </w:tc>
        <w:tc>
          <w:tcPr>
            <w:tcW w:w="271" w:type="pct"/>
            <w:vAlign w:val="center"/>
          </w:tcPr>
          <w:p w14:paraId="4A77DD80"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0.000</w:t>
            </w:r>
          </w:p>
        </w:tc>
      </w:tr>
      <w:tr w:rsidR="003A2589" w:rsidRPr="00CD4E7A" w14:paraId="2A9229F9" w14:textId="77777777" w:rsidTr="008D152B">
        <w:trPr>
          <w:trHeight w:val="432"/>
        </w:trPr>
        <w:tc>
          <w:tcPr>
            <w:tcW w:w="269" w:type="pct"/>
          </w:tcPr>
          <w:p w14:paraId="1206D333" w14:textId="77777777" w:rsidR="003A2589" w:rsidRPr="00CD4E7A" w:rsidRDefault="003A2589" w:rsidP="0001557B">
            <w:pPr>
              <w:spacing w:after="160" w:line="259" w:lineRule="auto"/>
              <w:rPr>
                <w:rFonts w:asciiTheme="majorBidi" w:eastAsia="Calibri" w:hAnsiTheme="majorBidi" w:cstheme="majorBidi"/>
                <w:b/>
                <w:bCs/>
                <w:i/>
                <w:iCs/>
                <w:color w:val="44546A"/>
                <w:sz w:val="20"/>
                <w:szCs w:val="20"/>
                <w:lang w:val="en-GB"/>
              </w:rPr>
            </w:pPr>
            <w:r w:rsidRPr="00CD4E7A">
              <w:rPr>
                <w:rFonts w:asciiTheme="majorBidi" w:eastAsia="Calibri" w:hAnsiTheme="majorBidi" w:cstheme="majorBidi"/>
                <w:i/>
                <w:iCs/>
                <w:color w:val="000000"/>
                <w:sz w:val="18"/>
                <w:szCs w:val="18"/>
                <w:lang w:val="en-GB"/>
              </w:rPr>
              <w:t>Tw12</w:t>
            </w:r>
          </w:p>
        </w:tc>
        <w:tc>
          <w:tcPr>
            <w:tcW w:w="339" w:type="pct"/>
            <w:vAlign w:val="center"/>
          </w:tcPr>
          <w:p w14:paraId="2AE11170"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[1.00-3.00]</w:t>
            </w:r>
          </w:p>
        </w:tc>
        <w:tc>
          <w:tcPr>
            <w:tcW w:w="395" w:type="pct"/>
          </w:tcPr>
          <w:p w14:paraId="1766BB39"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395" w:type="pct"/>
          </w:tcPr>
          <w:p w14:paraId="5B2942C3"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10(38.46)</w:t>
            </w:r>
          </w:p>
        </w:tc>
        <w:tc>
          <w:tcPr>
            <w:tcW w:w="395" w:type="pct"/>
          </w:tcPr>
          <w:p w14:paraId="58F31080"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6(23.08)</w:t>
            </w:r>
          </w:p>
        </w:tc>
        <w:tc>
          <w:tcPr>
            <w:tcW w:w="357" w:type="pct"/>
          </w:tcPr>
          <w:p w14:paraId="7FCCDA49"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8(30.77)</w:t>
            </w:r>
          </w:p>
        </w:tc>
        <w:tc>
          <w:tcPr>
            <w:tcW w:w="283" w:type="pct"/>
          </w:tcPr>
          <w:p w14:paraId="70DF0FEA" w14:textId="739C6AB5"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9" w:type="pct"/>
            <w:vAlign w:val="center"/>
          </w:tcPr>
          <w:p w14:paraId="38726557"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302" w:type="pct"/>
          </w:tcPr>
          <w:p w14:paraId="17A692A6"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10(40)</w:t>
            </w:r>
          </w:p>
        </w:tc>
        <w:tc>
          <w:tcPr>
            <w:tcW w:w="302" w:type="pct"/>
          </w:tcPr>
          <w:p w14:paraId="6C54AE30"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13(52)</w:t>
            </w:r>
          </w:p>
        </w:tc>
        <w:tc>
          <w:tcPr>
            <w:tcW w:w="302" w:type="pct"/>
          </w:tcPr>
          <w:p w14:paraId="07AB5702"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2(8)</w:t>
            </w:r>
          </w:p>
        </w:tc>
        <w:tc>
          <w:tcPr>
            <w:tcW w:w="283" w:type="pct"/>
          </w:tcPr>
          <w:p w14:paraId="5335AD09" w14:textId="3F4E3558"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83" w:type="pct"/>
          </w:tcPr>
          <w:p w14:paraId="4D3C0CC8" w14:textId="4BC7ECA8" w:rsidR="003A2589" w:rsidRPr="00CD4E7A" w:rsidRDefault="00227179" w:rsidP="0001557B">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487" w:type="pct"/>
          </w:tcPr>
          <w:p w14:paraId="13C33EAF" w14:textId="77777777" w:rsidR="003A2589" w:rsidRPr="00CD4E7A" w:rsidRDefault="003A2589" w:rsidP="0001557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0.087(0.024-.0317)</w:t>
            </w:r>
          </w:p>
        </w:tc>
        <w:tc>
          <w:tcPr>
            <w:tcW w:w="271" w:type="pct"/>
            <w:vAlign w:val="center"/>
          </w:tcPr>
          <w:p w14:paraId="444873E0" w14:textId="77777777" w:rsidR="003A2589" w:rsidRPr="00CD4E7A" w:rsidRDefault="003A2589" w:rsidP="0001557B">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0.000</w:t>
            </w:r>
          </w:p>
        </w:tc>
      </w:tr>
    </w:tbl>
    <w:p w14:paraId="03FF8A40" w14:textId="43B9DCB9" w:rsidR="003A2589" w:rsidRDefault="008D152B" w:rsidP="000A14F4">
      <w:pPr>
        <w:rPr>
          <w:rFonts w:asciiTheme="majorBidi" w:hAnsiTheme="majorBidi" w:cstheme="majorBidi"/>
          <w:lang w:val="en-US"/>
        </w:rPr>
      </w:pPr>
      <w:r>
        <w:rPr>
          <w:rFonts w:asciiTheme="majorBidi" w:hAnsiTheme="majorBidi" w:cstheme="majorBidi"/>
          <w:lang w:val="en-US"/>
        </w:rPr>
        <w:t>D</w:t>
      </w:r>
      <w:r w:rsidRPr="008D152B">
        <w:rPr>
          <w:rFonts w:asciiTheme="majorBidi" w:hAnsiTheme="majorBidi" w:cstheme="majorBidi"/>
          <w:lang w:val="en-US"/>
        </w:rPr>
        <w:t>ata are shown weekly (Tw1</w:t>
      </w:r>
      <w:r w:rsidR="00B62DE2">
        <w:rPr>
          <w:rFonts w:asciiTheme="majorBidi" w:hAnsiTheme="majorBidi" w:cstheme="majorBidi"/>
          <w:lang w:val="en-US"/>
        </w:rPr>
        <w:t>-</w:t>
      </w:r>
      <w:r w:rsidRPr="008D152B">
        <w:rPr>
          <w:rFonts w:asciiTheme="majorBidi" w:hAnsiTheme="majorBidi" w:cstheme="majorBidi"/>
          <w:lang w:val="en-US"/>
        </w:rPr>
        <w:t>Tw12) for the Control group (n = 26) and CoQ10 group (n = 25). Columns include median [IQR], number and percentage of patients with no event, Grade 1</w:t>
      </w:r>
      <w:r w:rsidR="00B62DE2">
        <w:rPr>
          <w:rFonts w:asciiTheme="majorBidi" w:hAnsiTheme="majorBidi" w:cstheme="majorBidi"/>
          <w:lang w:val="en-US"/>
        </w:rPr>
        <w:t>-</w:t>
      </w:r>
      <w:r w:rsidRPr="008D152B">
        <w:rPr>
          <w:rFonts w:asciiTheme="majorBidi" w:hAnsiTheme="majorBidi" w:cstheme="majorBidi"/>
          <w:lang w:val="en-US"/>
        </w:rPr>
        <w:t>4 headache, odds ratio [95% CI], and p-value comparing the two groups. Grading was performed according to NCI CTCAE version 5.0.</w:t>
      </w:r>
    </w:p>
    <w:p w14:paraId="59781515" w14:textId="77777777" w:rsidR="003A2589" w:rsidRDefault="003A2589" w:rsidP="000A14F4">
      <w:pPr>
        <w:rPr>
          <w:rFonts w:asciiTheme="majorBidi" w:hAnsiTheme="majorBidi" w:cstheme="majorBidi"/>
          <w:lang w:val="en-US"/>
        </w:rPr>
      </w:pPr>
    </w:p>
    <w:p w14:paraId="078D212D" w14:textId="77777777" w:rsidR="008A2D70" w:rsidRDefault="008A2D70" w:rsidP="000A14F4">
      <w:pPr>
        <w:rPr>
          <w:rFonts w:asciiTheme="majorBidi" w:hAnsiTheme="majorBidi" w:cstheme="majorBidi"/>
          <w:lang w:val="en-US"/>
        </w:rPr>
      </w:pPr>
    </w:p>
    <w:p w14:paraId="0F9C23F1" w14:textId="77777777" w:rsidR="008A2D70" w:rsidRDefault="008A2D70" w:rsidP="000A14F4">
      <w:pPr>
        <w:rPr>
          <w:rFonts w:asciiTheme="majorBidi" w:hAnsiTheme="majorBidi" w:cstheme="majorBidi"/>
          <w:lang w:val="en-US"/>
        </w:rPr>
      </w:pPr>
    </w:p>
    <w:p w14:paraId="16FAB972" w14:textId="5929A532" w:rsidR="00AC2055" w:rsidRPr="00CD4E7A" w:rsidRDefault="00AC2055" w:rsidP="00AC2055">
      <w:pPr>
        <w:rPr>
          <w:rFonts w:asciiTheme="majorBidi" w:hAnsiTheme="majorBidi" w:cstheme="majorBidi"/>
          <w:b/>
          <w:bCs/>
          <w:sz w:val="26"/>
          <w:szCs w:val="26"/>
          <w:lang w:val="en-US"/>
        </w:rPr>
      </w:pPr>
      <w:r>
        <w:rPr>
          <w:rFonts w:asciiTheme="majorBidi" w:hAnsiTheme="majorBidi" w:cstheme="majorBidi"/>
          <w:b/>
          <w:bCs/>
          <w:sz w:val="26"/>
          <w:szCs w:val="26"/>
          <w:lang w:val="en-US"/>
        </w:rPr>
        <w:t xml:space="preserve">Supplementary Table </w:t>
      </w:r>
      <w:r w:rsidR="0044241E">
        <w:rPr>
          <w:rFonts w:asciiTheme="majorBidi" w:hAnsiTheme="majorBidi" w:cstheme="majorBidi"/>
          <w:b/>
          <w:bCs/>
          <w:sz w:val="26"/>
          <w:szCs w:val="26"/>
          <w:lang w:val="en-US"/>
        </w:rPr>
        <w:t>7</w:t>
      </w:r>
      <w:r w:rsidRPr="00CD4E7A">
        <w:rPr>
          <w:rFonts w:asciiTheme="majorBidi" w:hAnsiTheme="majorBidi" w:cstheme="majorBidi"/>
          <w:b/>
          <w:bCs/>
          <w:sz w:val="26"/>
          <w:szCs w:val="26"/>
          <w:lang w:val="en-US"/>
        </w:rPr>
        <w:t xml:space="preserve">: Frequencies of different CTCAE severity grades of fatigue in </w:t>
      </w:r>
      <w:r>
        <w:rPr>
          <w:rFonts w:asciiTheme="majorBidi" w:hAnsiTheme="majorBidi" w:cstheme="majorBidi"/>
          <w:b/>
          <w:bCs/>
          <w:sz w:val="26"/>
          <w:szCs w:val="26"/>
          <w:lang w:val="en-US"/>
        </w:rPr>
        <w:t>control group</w:t>
      </w:r>
      <w:r w:rsidRPr="00CD4E7A">
        <w:rPr>
          <w:rFonts w:asciiTheme="majorBidi" w:hAnsiTheme="majorBidi" w:cstheme="majorBidi"/>
          <w:b/>
          <w:bCs/>
          <w:sz w:val="26"/>
          <w:szCs w:val="26"/>
          <w:lang w:val="en-US"/>
        </w:rPr>
        <w:t xml:space="preserve"> versus </w:t>
      </w:r>
      <w:r>
        <w:rPr>
          <w:rFonts w:asciiTheme="majorBidi" w:hAnsiTheme="majorBidi" w:cstheme="majorBidi"/>
          <w:b/>
          <w:bCs/>
          <w:sz w:val="26"/>
          <w:szCs w:val="26"/>
          <w:lang w:val="en-US"/>
        </w:rPr>
        <w:t xml:space="preserve">CoQ10 group </w:t>
      </w:r>
      <w:r w:rsidRPr="00CD4E7A">
        <w:rPr>
          <w:rFonts w:asciiTheme="majorBidi" w:hAnsiTheme="majorBidi" w:cstheme="majorBidi"/>
          <w:b/>
          <w:bCs/>
          <w:sz w:val="26"/>
          <w:szCs w:val="26"/>
          <w:lang w:val="en-US"/>
        </w:rPr>
        <w:t>experienced during Taxol chemotherapy</w:t>
      </w:r>
    </w:p>
    <w:p w14:paraId="2BA8F5CD" w14:textId="77777777" w:rsidR="00AC2055" w:rsidRPr="00CD4E7A" w:rsidRDefault="00AC2055" w:rsidP="00AC2055">
      <w:pPr>
        <w:rPr>
          <w:rFonts w:asciiTheme="majorBidi" w:hAnsiTheme="majorBidi" w:cstheme="majorBidi"/>
          <w:sz w:val="26"/>
          <w:szCs w:val="26"/>
          <w:lang w:val="en-US"/>
        </w:rPr>
      </w:pPr>
    </w:p>
    <w:tbl>
      <w:tblPr>
        <w:tblStyle w:val="TableGrid1"/>
        <w:tblW w:w="5000" w:type="pct"/>
        <w:tblLook w:val="04A0" w:firstRow="1" w:lastRow="0" w:firstColumn="1" w:lastColumn="0" w:noHBand="0" w:noVBand="1"/>
      </w:tblPr>
      <w:tblGrid>
        <w:gridCol w:w="604"/>
        <w:gridCol w:w="994"/>
        <w:gridCol w:w="665"/>
        <w:gridCol w:w="665"/>
        <w:gridCol w:w="665"/>
        <w:gridCol w:w="897"/>
        <w:gridCol w:w="636"/>
        <w:gridCol w:w="747"/>
        <w:gridCol w:w="636"/>
        <w:gridCol w:w="477"/>
        <w:gridCol w:w="477"/>
        <w:gridCol w:w="636"/>
        <w:gridCol w:w="636"/>
        <w:gridCol w:w="1114"/>
        <w:gridCol w:w="607"/>
      </w:tblGrid>
      <w:tr w:rsidR="00AC2055" w:rsidRPr="00CD4E7A" w14:paraId="4D7369A9" w14:textId="77777777" w:rsidTr="008D152B">
        <w:tc>
          <w:tcPr>
            <w:tcW w:w="289" w:type="pct"/>
            <w:vMerge w:val="restart"/>
          </w:tcPr>
          <w:p w14:paraId="0BEA7378" w14:textId="77777777" w:rsidR="00AC2055" w:rsidRPr="00CD4E7A" w:rsidRDefault="00AC2055" w:rsidP="00DF2B02">
            <w:pPr>
              <w:spacing w:after="160" w:line="259" w:lineRule="auto"/>
              <w:rPr>
                <w:rFonts w:asciiTheme="majorBidi" w:eastAsia="Calibri" w:hAnsiTheme="majorBidi" w:cstheme="majorBidi"/>
                <w:i/>
                <w:iCs/>
                <w:color w:val="44546A"/>
                <w:sz w:val="20"/>
                <w:szCs w:val="20"/>
                <w:lang w:val="en-GB"/>
              </w:rPr>
            </w:pPr>
          </w:p>
        </w:tc>
        <w:tc>
          <w:tcPr>
            <w:tcW w:w="2162" w:type="pct"/>
            <w:gridSpan w:val="6"/>
          </w:tcPr>
          <w:p w14:paraId="3C5C8CB3" w14:textId="77777777" w:rsidR="00AC2055" w:rsidRPr="00CD4E7A" w:rsidRDefault="00AC2055" w:rsidP="00DF2B02">
            <w:pPr>
              <w:spacing w:after="160" w:line="259" w:lineRule="auto"/>
              <w:jc w:val="center"/>
              <w:rPr>
                <w:rFonts w:asciiTheme="majorBidi" w:eastAsia="Calibri" w:hAnsiTheme="majorBidi" w:cstheme="majorBidi"/>
                <w:b/>
                <w:bCs/>
                <w:i/>
                <w:iCs/>
                <w:color w:val="000000"/>
                <w:sz w:val="18"/>
                <w:szCs w:val="18"/>
                <w:lang w:val="en-GB"/>
              </w:rPr>
            </w:pPr>
            <w:r>
              <w:rPr>
                <w:rFonts w:asciiTheme="majorBidi" w:eastAsia="Calibri" w:hAnsiTheme="majorBidi" w:cstheme="majorBidi"/>
                <w:b/>
                <w:bCs/>
                <w:i/>
                <w:iCs/>
                <w:color w:val="000000"/>
                <w:sz w:val="18"/>
                <w:szCs w:val="18"/>
                <w:lang w:val="en-GB"/>
              </w:rPr>
              <w:t>Control group</w:t>
            </w:r>
            <w:r w:rsidRPr="00CD4E7A">
              <w:rPr>
                <w:rFonts w:asciiTheme="majorBidi" w:eastAsia="Calibri" w:hAnsiTheme="majorBidi" w:cstheme="majorBidi"/>
                <w:b/>
                <w:bCs/>
                <w:i/>
                <w:iCs/>
                <w:color w:val="000000"/>
                <w:sz w:val="18"/>
                <w:szCs w:val="18"/>
                <w:lang w:val="en-GB"/>
              </w:rPr>
              <w:t xml:space="preserve"> </w:t>
            </w:r>
            <w:proofErr w:type="spellStart"/>
            <w:r>
              <w:rPr>
                <w:rFonts w:asciiTheme="majorBidi" w:eastAsia="Calibri" w:hAnsiTheme="majorBidi" w:cstheme="majorBidi"/>
                <w:b/>
                <w:bCs/>
                <w:i/>
                <w:iCs/>
                <w:color w:val="000000"/>
                <w:sz w:val="18"/>
                <w:szCs w:val="18"/>
                <w:lang w:val="en-GB"/>
              </w:rPr>
              <w:t>group</w:t>
            </w:r>
            <w:proofErr w:type="spellEnd"/>
          </w:p>
          <w:p w14:paraId="458E7B28" w14:textId="77777777" w:rsidR="00AC2055" w:rsidRPr="00CD4E7A" w:rsidRDefault="00AC2055" w:rsidP="00DF2B02">
            <w:pPr>
              <w:tabs>
                <w:tab w:val="left" w:pos="2184"/>
              </w:tabs>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 xml:space="preserve">(n= </w:t>
            </w:r>
            <w:r w:rsidRPr="00CD4E7A">
              <w:rPr>
                <w:rFonts w:asciiTheme="majorBidi" w:eastAsia="Calibri" w:hAnsiTheme="majorBidi" w:cstheme="majorBidi"/>
                <w:b/>
                <w:bCs/>
                <w:i/>
                <w:iCs/>
                <w:color w:val="000000"/>
                <w:sz w:val="18"/>
                <w:szCs w:val="18"/>
                <w:rtl/>
                <w:lang w:val="en-GB"/>
              </w:rPr>
              <w:t>2</w:t>
            </w:r>
            <w:r w:rsidRPr="00CD4E7A">
              <w:rPr>
                <w:rFonts w:asciiTheme="majorBidi" w:eastAsia="Calibri" w:hAnsiTheme="majorBidi" w:cstheme="majorBidi"/>
                <w:b/>
                <w:bCs/>
                <w:i/>
                <w:iCs/>
                <w:color w:val="000000"/>
                <w:sz w:val="18"/>
                <w:szCs w:val="18"/>
                <w:lang w:val="en-GB"/>
              </w:rPr>
              <w:t>6)</w:t>
            </w:r>
          </w:p>
        </w:tc>
        <w:tc>
          <w:tcPr>
            <w:tcW w:w="1726" w:type="pct"/>
            <w:gridSpan w:val="6"/>
          </w:tcPr>
          <w:p w14:paraId="061775FE" w14:textId="77777777" w:rsidR="00AC2055" w:rsidRPr="00CD4E7A" w:rsidRDefault="00AC2055" w:rsidP="00DF2B02">
            <w:pPr>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rPr>
              <w:t xml:space="preserve">Coenzyme Q10 </w:t>
            </w:r>
            <w:r>
              <w:rPr>
                <w:rFonts w:asciiTheme="majorBidi" w:eastAsia="Calibri" w:hAnsiTheme="majorBidi" w:cstheme="majorBidi"/>
                <w:b/>
                <w:bCs/>
                <w:i/>
                <w:iCs/>
                <w:color w:val="000000"/>
                <w:sz w:val="18"/>
                <w:szCs w:val="18"/>
                <w:lang w:val="en-GB"/>
              </w:rPr>
              <w:t>group</w:t>
            </w:r>
          </w:p>
          <w:p w14:paraId="4D163730" w14:textId="77777777" w:rsidR="00AC2055" w:rsidRPr="00CD4E7A" w:rsidRDefault="00AC2055" w:rsidP="00DF2B02">
            <w:pPr>
              <w:tabs>
                <w:tab w:val="left" w:pos="2184"/>
              </w:tabs>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(n= 25)</w:t>
            </w:r>
          </w:p>
        </w:tc>
        <w:tc>
          <w:tcPr>
            <w:tcW w:w="533" w:type="pct"/>
            <w:vMerge w:val="restart"/>
          </w:tcPr>
          <w:p w14:paraId="685002D4" w14:textId="77777777" w:rsidR="00AC2055" w:rsidRPr="00CD4E7A" w:rsidRDefault="00AC2055" w:rsidP="00DF2B02">
            <w:pPr>
              <w:tabs>
                <w:tab w:val="left" w:pos="2184"/>
              </w:tabs>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Odds ratio</w:t>
            </w:r>
          </w:p>
          <w:p w14:paraId="6089696A" w14:textId="77777777" w:rsidR="00AC2055" w:rsidRPr="00CD4E7A" w:rsidRDefault="00AC2055" w:rsidP="00DF2B02">
            <w:pPr>
              <w:tabs>
                <w:tab w:val="left" w:pos="2184"/>
              </w:tabs>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[95% C.I.]</w:t>
            </w:r>
          </w:p>
        </w:tc>
        <w:tc>
          <w:tcPr>
            <w:tcW w:w="290" w:type="pct"/>
            <w:vMerge w:val="restart"/>
          </w:tcPr>
          <w:p w14:paraId="129DDEA7" w14:textId="77777777" w:rsidR="00AC2055" w:rsidRPr="00CD4E7A" w:rsidRDefault="00AC2055" w:rsidP="00DF2B02">
            <w:pPr>
              <w:tabs>
                <w:tab w:val="left" w:pos="2184"/>
              </w:tabs>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 xml:space="preserve">p-value </w:t>
            </w:r>
          </w:p>
        </w:tc>
      </w:tr>
      <w:tr w:rsidR="00AC2055" w:rsidRPr="00CD4E7A" w14:paraId="5AA5B7E6" w14:textId="77777777" w:rsidTr="008D152B">
        <w:tc>
          <w:tcPr>
            <w:tcW w:w="289" w:type="pct"/>
            <w:vMerge/>
          </w:tcPr>
          <w:p w14:paraId="5FA94CB0" w14:textId="77777777" w:rsidR="00AC2055" w:rsidRPr="00CD4E7A" w:rsidRDefault="00AC2055" w:rsidP="00DF2B02">
            <w:pPr>
              <w:spacing w:after="160" w:line="259" w:lineRule="auto"/>
              <w:rPr>
                <w:rFonts w:asciiTheme="majorBidi" w:eastAsia="Calibri" w:hAnsiTheme="majorBidi" w:cstheme="majorBidi"/>
                <w:i/>
                <w:iCs/>
                <w:color w:val="44546A"/>
                <w:sz w:val="20"/>
                <w:szCs w:val="20"/>
                <w:lang w:val="en-GB"/>
              </w:rPr>
            </w:pPr>
          </w:p>
        </w:tc>
        <w:tc>
          <w:tcPr>
            <w:tcW w:w="475" w:type="pct"/>
          </w:tcPr>
          <w:p w14:paraId="7CEFE309" w14:textId="77777777" w:rsidR="00AC2055" w:rsidRPr="00CD4E7A" w:rsidRDefault="00AC2055" w:rsidP="00DF2B02">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Median [IQR]</w:t>
            </w:r>
          </w:p>
        </w:tc>
        <w:tc>
          <w:tcPr>
            <w:tcW w:w="318" w:type="pct"/>
          </w:tcPr>
          <w:p w14:paraId="19E5CE14" w14:textId="77777777" w:rsidR="00AC2055" w:rsidRPr="00CD4E7A" w:rsidRDefault="00AC2055" w:rsidP="00DF2B02">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No event (%)</w:t>
            </w:r>
          </w:p>
        </w:tc>
        <w:tc>
          <w:tcPr>
            <w:tcW w:w="318" w:type="pct"/>
          </w:tcPr>
          <w:p w14:paraId="201F87D8"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G1 (%)</w:t>
            </w:r>
          </w:p>
        </w:tc>
        <w:tc>
          <w:tcPr>
            <w:tcW w:w="318" w:type="pct"/>
          </w:tcPr>
          <w:p w14:paraId="74AB343F"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G2 (%)</w:t>
            </w:r>
          </w:p>
        </w:tc>
        <w:tc>
          <w:tcPr>
            <w:tcW w:w="429" w:type="pct"/>
          </w:tcPr>
          <w:p w14:paraId="6700395D"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G3 (%)</w:t>
            </w:r>
          </w:p>
        </w:tc>
        <w:tc>
          <w:tcPr>
            <w:tcW w:w="304" w:type="pct"/>
          </w:tcPr>
          <w:p w14:paraId="0EA594F5"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G4 (%)</w:t>
            </w:r>
          </w:p>
        </w:tc>
        <w:tc>
          <w:tcPr>
            <w:tcW w:w="357" w:type="pct"/>
          </w:tcPr>
          <w:p w14:paraId="01502B43"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Median [IQR]</w:t>
            </w:r>
          </w:p>
        </w:tc>
        <w:tc>
          <w:tcPr>
            <w:tcW w:w="304" w:type="pct"/>
          </w:tcPr>
          <w:p w14:paraId="7B985BEA"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No event (%)</w:t>
            </w:r>
          </w:p>
        </w:tc>
        <w:tc>
          <w:tcPr>
            <w:tcW w:w="228" w:type="pct"/>
          </w:tcPr>
          <w:p w14:paraId="1F0B1127"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G1 (%)</w:t>
            </w:r>
          </w:p>
        </w:tc>
        <w:tc>
          <w:tcPr>
            <w:tcW w:w="228" w:type="pct"/>
          </w:tcPr>
          <w:p w14:paraId="069DCED4"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G2 (%)</w:t>
            </w:r>
          </w:p>
        </w:tc>
        <w:tc>
          <w:tcPr>
            <w:tcW w:w="304" w:type="pct"/>
          </w:tcPr>
          <w:p w14:paraId="6F143D55"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G3 (%)</w:t>
            </w:r>
          </w:p>
        </w:tc>
        <w:tc>
          <w:tcPr>
            <w:tcW w:w="304" w:type="pct"/>
          </w:tcPr>
          <w:p w14:paraId="7681C70F"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G4 (%)</w:t>
            </w:r>
          </w:p>
        </w:tc>
        <w:tc>
          <w:tcPr>
            <w:tcW w:w="533" w:type="pct"/>
            <w:vMerge/>
          </w:tcPr>
          <w:p w14:paraId="6BBE7AEA" w14:textId="77777777" w:rsidR="00AC2055" w:rsidRPr="00CD4E7A" w:rsidRDefault="00AC2055" w:rsidP="00DF2B02">
            <w:pPr>
              <w:rPr>
                <w:rFonts w:asciiTheme="majorBidi" w:eastAsia="Calibri" w:hAnsiTheme="majorBidi" w:cstheme="majorBidi"/>
                <w:i/>
                <w:iCs/>
                <w:color w:val="000000"/>
                <w:sz w:val="18"/>
                <w:szCs w:val="18"/>
                <w:lang w:val="en-GB"/>
              </w:rPr>
            </w:pPr>
          </w:p>
        </w:tc>
        <w:tc>
          <w:tcPr>
            <w:tcW w:w="290" w:type="pct"/>
            <w:vMerge/>
          </w:tcPr>
          <w:p w14:paraId="057E5594" w14:textId="77777777" w:rsidR="00AC2055" w:rsidRPr="00CD4E7A" w:rsidRDefault="00AC2055" w:rsidP="00DF2B02">
            <w:pPr>
              <w:spacing w:after="160" w:line="259" w:lineRule="auto"/>
              <w:rPr>
                <w:rFonts w:asciiTheme="majorBidi" w:eastAsia="Calibri" w:hAnsiTheme="majorBidi" w:cstheme="majorBidi"/>
                <w:b/>
                <w:bCs/>
                <w:i/>
                <w:iCs/>
                <w:color w:val="000000"/>
                <w:sz w:val="18"/>
                <w:szCs w:val="18"/>
                <w:lang w:val="en-GB"/>
              </w:rPr>
            </w:pPr>
          </w:p>
        </w:tc>
      </w:tr>
      <w:tr w:rsidR="00AC2055" w:rsidRPr="00CD4E7A" w14:paraId="401C14FC" w14:textId="77777777" w:rsidTr="008D152B">
        <w:trPr>
          <w:trHeight w:val="432"/>
        </w:trPr>
        <w:tc>
          <w:tcPr>
            <w:tcW w:w="289" w:type="pct"/>
            <w:vAlign w:val="center"/>
          </w:tcPr>
          <w:p w14:paraId="228CE80B"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Tw1</w:t>
            </w:r>
          </w:p>
        </w:tc>
        <w:tc>
          <w:tcPr>
            <w:tcW w:w="475" w:type="pct"/>
            <w:vAlign w:val="center"/>
          </w:tcPr>
          <w:p w14:paraId="12AEC0A5"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1..00[1.00-1.25]</w:t>
            </w:r>
          </w:p>
        </w:tc>
        <w:tc>
          <w:tcPr>
            <w:tcW w:w="318" w:type="pct"/>
          </w:tcPr>
          <w:p w14:paraId="55213AD4"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3 </w:t>
            </w:r>
            <w:proofErr w:type="gramStart"/>
            <w:r w:rsidRPr="00CD4E7A">
              <w:rPr>
                <w:rFonts w:asciiTheme="majorBidi" w:eastAsia="Calibri" w:hAnsiTheme="majorBidi" w:cstheme="majorBidi"/>
                <w:i/>
                <w:iCs/>
                <w:color w:val="000000"/>
                <w:sz w:val="18"/>
                <w:szCs w:val="18"/>
                <w:lang w:val="en-GB"/>
              </w:rPr>
              <w:t>( 11.54</w:t>
            </w:r>
            <w:proofErr w:type="gramEnd"/>
            <w:r w:rsidRPr="00CD4E7A">
              <w:rPr>
                <w:rFonts w:asciiTheme="majorBidi" w:eastAsia="Calibri" w:hAnsiTheme="majorBidi" w:cstheme="majorBidi"/>
                <w:i/>
                <w:iCs/>
                <w:color w:val="000000"/>
                <w:sz w:val="18"/>
                <w:szCs w:val="18"/>
                <w:lang w:val="en-GB"/>
              </w:rPr>
              <w:t>)</w:t>
            </w:r>
          </w:p>
        </w:tc>
        <w:tc>
          <w:tcPr>
            <w:tcW w:w="318" w:type="pct"/>
          </w:tcPr>
          <w:p w14:paraId="76DABC64"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3( 11.54</w:t>
            </w:r>
            <w:proofErr w:type="gramEnd"/>
            <w:r w:rsidRPr="00CD4E7A">
              <w:rPr>
                <w:rFonts w:asciiTheme="majorBidi" w:eastAsia="Calibri" w:hAnsiTheme="majorBidi" w:cstheme="majorBidi"/>
                <w:i/>
                <w:iCs/>
                <w:color w:val="000000"/>
                <w:sz w:val="18"/>
                <w:szCs w:val="18"/>
                <w:lang w:val="en-GB"/>
              </w:rPr>
              <w:t>)</w:t>
            </w:r>
          </w:p>
        </w:tc>
        <w:tc>
          <w:tcPr>
            <w:tcW w:w="318" w:type="pct"/>
          </w:tcPr>
          <w:p w14:paraId="407A3F51"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3( 11.54</w:t>
            </w:r>
            <w:proofErr w:type="gramEnd"/>
            <w:r w:rsidRPr="00CD4E7A">
              <w:rPr>
                <w:rFonts w:asciiTheme="majorBidi" w:eastAsia="Calibri" w:hAnsiTheme="majorBidi" w:cstheme="majorBidi"/>
                <w:i/>
                <w:iCs/>
                <w:color w:val="000000"/>
                <w:sz w:val="18"/>
                <w:szCs w:val="18"/>
                <w:lang w:val="en-GB"/>
              </w:rPr>
              <w:t>)</w:t>
            </w:r>
          </w:p>
        </w:tc>
        <w:tc>
          <w:tcPr>
            <w:tcW w:w="429" w:type="pct"/>
          </w:tcPr>
          <w:p w14:paraId="2CDBCAFD"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3(11.54)</w:t>
            </w:r>
          </w:p>
        </w:tc>
        <w:tc>
          <w:tcPr>
            <w:tcW w:w="304" w:type="pct"/>
          </w:tcPr>
          <w:p w14:paraId="0707071B"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7" w:type="pct"/>
          </w:tcPr>
          <w:p w14:paraId="33A85D51"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1.00 [.00-2.00] </w:t>
            </w:r>
          </w:p>
        </w:tc>
        <w:tc>
          <w:tcPr>
            <w:tcW w:w="304" w:type="pct"/>
          </w:tcPr>
          <w:p w14:paraId="5D10C357"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8 </w:t>
            </w:r>
            <w:proofErr w:type="gramStart"/>
            <w:r w:rsidRPr="00CD4E7A">
              <w:rPr>
                <w:rFonts w:asciiTheme="majorBidi" w:eastAsia="Calibri" w:hAnsiTheme="majorBidi" w:cstheme="majorBidi"/>
                <w:i/>
                <w:iCs/>
                <w:color w:val="000000"/>
                <w:sz w:val="18"/>
                <w:szCs w:val="18"/>
                <w:lang w:val="en-GB"/>
              </w:rPr>
              <w:t>( 32</w:t>
            </w:r>
            <w:proofErr w:type="gramEnd"/>
            <w:r w:rsidRPr="00CD4E7A">
              <w:rPr>
                <w:rFonts w:asciiTheme="majorBidi" w:eastAsia="Calibri" w:hAnsiTheme="majorBidi" w:cstheme="majorBidi"/>
                <w:i/>
                <w:iCs/>
                <w:color w:val="000000"/>
                <w:sz w:val="18"/>
                <w:szCs w:val="18"/>
                <w:lang w:val="en-GB"/>
              </w:rPr>
              <w:t>)</w:t>
            </w:r>
          </w:p>
        </w:tc>
        <w:tc>
          <w:tcPr>
            <w:tcW w:w="228" w:type="pct"/>
          </w:tcPr>
          <w:p w14:paraId="6722D56B"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10( 40</w:t>
            </w:r>
            <w:proofErr w:type="gramEnd"/>
            <w:r w:rsidRPr="00CD4E7A">
              <w:rPr>
                <w:rFonts w:asciiTheme="majorBidi" w:eastAsia="Calibri" w:hAnsiTheme="majorBidi" w:cstheme="majorBidi"/>
                <w:i/>
                <w:iCs/>
                <w:color w:val="000000"/>
                <w:sz w:val="18"/>
                <w:szCs w:val="18"/>
                <w:lang w:val="en-GB"/>
              </w:rPr>
              <w:t>)</w:t>
            </w:r>
          </w:p>
        </w:tc>
        <w:tc>
          <w:tcPr>
            <w:tcW w:w="228" w:type="pct"/>
          </w:tcPr>
          <w:p w14:paraId="3E624A87"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7( 28</w:t>
            </w:r>
            <w:proofErr w:type="gramEnd"/>
            <w:r w:rsidRPr="00CD4E7A">
              <w:rPr>
                <w:rFonts w:asciiTheme="majorBidi" w:eastAsia="Calibri" w:hAnsiTheme="majorBidi" w:cstheme="majorBidi"/>
                <w:i/>
                <w:iCs/>
                <w:color w:val="000000"/>
                <w:sz w:val="18"/>
                <w:szCs w:val="18"/>
                <w:lang w:val="en-GB"/>
              </w:rPr>
              <w:t>)</w:t>
            </w:r>
          </w:p>
        </w:tc>
        <w:tc>
          <w:tcPr>
            <w:tcW w:w="304" w:type="pct"/>
          </w:tcPr>
          <w:p w14:paraId="5BD20305"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04" w:type="pct"/>
          </w:tcPr>
          <w:p w14:paraId="22CAB8D3"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533" w:type="pct"/>
          </w:tcPr>
          <w:p w14:paraId="5621409B" w14:textId="77777777" w:rsidR="00AC2055" w:rsidRPr="00CD4E7A" w:rsidRDefault="00AC2055" w:rsidP="00DF2B02">
            <w:pPr>
              <w:rPr>
                <w:rFonts w:asciiTheme="majorBidi" w:eastAsia="Calibri" w:hAnsiTheme="majorBidi" w:cstheme="majorBidi"/>
                <w:i/>
                <w:iCs/>
                <w:color w:val="000000"/>
                <w:sz w:val="18"/>
                <w:szCs w:val="18"/>
                <w:lang w:val="en-GB"/>
              </w:rPr>
            </w:pPr>
          </w:p>
        </w:tc>
        <w:tc>
          <w:tcPr>
            <w:tcW w:w="290" w:type="pct"/>
            <w:vAlign w:val="center"/>
          </w:tcPr>
          <w:p w14:paraId="54B85EDD"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0.323</w:t>
            </w:r>
          </w:p>
        </w:tc>
      </w:tr>
      <w:tr w:rsidR="00AC2055" w:rsidRPr="00CD4E7A" w14:paraId="5A3E25D5" w14:textId="77777777" w:rsidTr="008D152B">
        <w:trPr>
          <w:trHeight w:val="432"/>
        </w:trPr>
        <w:tc>
          <w:tcPr>
            <w:tcW w:w="289" w:type="pct"/>
            <w:vAlign w:val="center"/>
          </w:tcPr>
          <w:p w14:paraId="105DD314"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Tw2</w:t>
            </w:r>
          </w:p>
        </w:tc>
        <w:tc>
          <w:tcPr>
            <w:tcW w:w="475" w:type="pct"/>
          </w:tcPr>
          <w:p w14:paraId="7A775D56"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[1.00-2.00]</w:t>
            </w:r>
          </w:p>
        </w:tc>
        <w:tc>
          <w:tcPr>
            <w:tcW w:w="318" w:type="pct"/>
          </w:tcPr>
          <w:p w14:paraId="5044997D"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2 </w:t>
            </w:r>
            <w:proofErr w:type="gramStart"/>
            <w:r w:rsidRPr="00CD4E7A">
              <w:rPr>
                <w:rFonts w:asciiTheme="majorBidi" w:eastAsia="Calibri" w:hAnsiTheme="majorBidi" w:cstheme="majorBidi"/>
                <w:i/>
                <w:iCs/>
                <w:color w:val="000000"/>
                <w:sz w:val="18"/>
                <w:szCs w:val="18"/>
                <w:lang w:val="en-GB"/>
              </w:rPr>
              <w:t>( 7.69</w:t>
            </w:r>
            <w:proofErr w:type="gramEnd"/>
            <w:r w:rsidRPr="00CD4E7A">
              <w:rPr>
                <w:rFonts w:asciiTheme="majorBidi" w:eastAsia="Calibri" w:hAnsiTheme="majorBidi" w:cstheme="majorBidi"/>
                <w:i/>
                <w:iCs/>
                <w:color w:val="000000"/>
                <w:sz w:val="18"/>
                <w:szCs w:val="18"/>
                <w:lang w:val="en-GB"/>
              </w:rPr>
              <w:t>)</w:t>
            </w:r>
          </w:p>
        </w:tc>
        <w:tc>
          <w:tcPr>
            <w:tcW w:w="318" w:type="pct"/>
          </w:tcPr>
          <w:p w14:paraId="72C123F4"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5( 19.23</w:t>
            </w:r>
            <w:proofErr w:type="gramEnd"/>
            <w:r w:rsidRPr="00CD4E7A">
              <w:rPr>
                <w:rFonts w:asciiTheme="majorBidi" w:eastAsia="Calibri" w:hAnsiTheme="majorBidi" w:cstheme="majorBidi"/>
                <w:i/>
                <w:iCs/>
                <w:color w:val="000000"/>
                <w:sz w:val="18"/>
                <w:szCs w:val="18"/>
                <w:lang w:val="en-GB"/>
              </w:rPr>
              <w:t>)</w:t>
            </w:r>
          </w:p>
        </w:tc>
        <w:tc>
          <w:tcPr>
            <w:tcW w:w="318" w:type="pct"/>
          </w:tcPr>
          <w:p w14:paraId="768D35C8"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18( 69.23</w:t>
            </w:r>
            <w:proofErr w:type="gramEnd"/>
            <w:r w:rsidRPr="00CD4E7A">
              <w:rPr>
                <w:rFonts w:asciiTheme="majorBidi" w:eastAsia="Calibri" w:hAnsiTheme="majorBidi" w:cstheme="majorBidi"/>
                <w:i/>
                <w:iCs/>
                <w:color w:val="000000"/>
                <w:sz w:val="18"/>
                <w:szCs w:val="18"/>
                <w:lang w:val="en-GB"/>
              </w:rPr>
              <w:t>)</w:t>
            </w:r>
          </w:p>
        </w:tc>
        <w:tc>
          <w:tcPr>
            <w:tcW w:w="429" w:type="pct"/>
          </w:tcPr>
          <w:p w14:paraId="22553A76"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304" w:type="pct"/>
          </w:tcPr>
          <w:p w14:paraId="3AB07DA2"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7" w:type="pct"/>
          </w:tcPr>
          <w:p w14:paraId="1FD0959B"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[1.00-2.00]</w:t>
            </w:r>
          </w:p>
        </w:tc>
        <w:tc>
          <w:tcPr>
            <w:tcW w:w="304" w:type="pct"/>
          </w:tcPr>
          <w:p w14:paraId="20082869"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4 </w:t>
            </w:r>
            <w:proofErr w:type="gramStart"/>
            <w:r w:rsidRPr="00CD4E7A">
              <w:rPr>
                <w:rFonts w:asciiTheme="majorBidi" w:eastAsia="Calibri" w:hAnsiTheme="majorBidi" w:cstheme="majorBidi"/>
                <w:i/>
                <w:iCs/>
                <w:color w:val="000000"/>
                <w:sz w:val="18"/>
                <w:szCs w:val="18"/>
                <w:lang w:val="en-GB"/>
              </w:rPr>
              <w:t>( 16</w:t>
            </w:r>
            <w:proofErr w:type="gramEnd"/>
            <w:r w:rsidRPr="00CD4E7A">
              <w:rPr>
                <w:rFonts w:asciiTheme="majorBidi" w:eastAsia="Calibri" w:hAnsiTheme="majorBidi" w:cstheme="majorBidi"/>
                <w:i/>
                <w:iCs/>
                <w:color w:val="000000"/>
                <w:sz w:val="18"/>
                <w:szCs w:val="18"/>
                <w:lang w:val="en-GB"/>
              </w:rPr>
              <w:t>)</w:t>
            </w:r>
          </w:p>
        </w:tc>
        <w:tc>
          <w:tcPr>
            <w:tcW w:w="228" w:type="pct"/>
          </w:tcPr>
          <w:p w14:paraId="74031A76"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3( 12</w:t>
            </w:r>
            <w:proofErr w:type="gramEnd"/>
            <w:r w:rsidRPr="00CD4E7A">
              <w:rPr>
                <w:rFonts w:asciiTheme="majorBidi" w:eastAsia="Calibri" w:hAnsiTheme="majorBidi" w:cstheme="majorBidi"/>
                <w:i/>
                <w:iCs/>
                <w:color w:val="000000"/>
                <w:sz w:val="18"/>
                <w:szCs w:val="18"/>
                <w:lang w:val="en-GB"/>
              </w:rPr>
              <w:t>)</w:t>
            </w:r>
          </w:p>
        </w:tc>
        <w:tc>
          <w:tcPr>
            <w:tcW w:w="228" w:type="pct"/>
          </w:tcPr>
          <w:p w14:paraId="361B044C"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17( 68</w:t>
            </w:r>
            <w:proofErr w:type="gramEnd"/>
            <w:r w:rsidRPr="00CD4E7A">
              <w:rPr>
                <w:rFonts w:asciiTheme="majorBidi" w:eastAsia="Calibri" w:hAnsiTheme="majorBidi" w:cstheme="majorBidi"/>
                <w:i/>
                <w:iCs/>
                <w:color w:val="000000"/>
                <w:sz w:val="18"/>
                <w:szCs w:val="18"/>
                <w:lang w:val="en-GB"/>
              </w:rPr>
              <w:t>)</w:t>
            </w:r>
          </w:p>
        </w:tc>
        <w:tc>
          <w:tcPr>
            <w:tcW w:w="304" w:type="pct"/>
          </w:tcPr>
          <w:p w14:paraId="4580B2F2"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304" w:type="pct"/>
          </w:tcPr>
          <w:p w14:paraId="755DD7DC"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533" w:type="pct"/>
          </w:tcPr>
          <w:p w14:paraId="2C2F0CFB" w14:textId="77777777" w:rsidR="00AC2055" w:rsidRPr="00CD4E7A" w:rsidRDefault="00AC2055" w:rsidP="00DF2B02">
            <w:pPr>
              <w:rPr>
                <w:rFonts w:asciiTheme="majorBidi" w:eastAsia="Calibri" w:hAnsiTheme="majorBidi" w:cstheme="majorBidi"/>
                <w:i/>
                <w:iCs/>
                <w:color w:val="000000"/>
                <w:sz w:val="18"/>
                <w:szCs w:val="18"/>
                <w:lang w:val="en-GB"/>
              </w:rPr>
            </w:pPr>
          </w:p>
        </w:tc>
        <w:tc>
          <w:tcPr>
            <w:tcW w:w="290" w:type="pct"/>
            <w:vAlign w:val="center"/>
          </w:tcPr>
          <w:p w14:paraId="2411CEFB"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0.816</w:t>
            </w:r>
          </w:p>
        </w:tc>
      </w:tr>
      <w:tr w:rsidR="00AC2055" w:rsidRPr="00CD4E7A" w14:paraId="09198AA9" w14:textId="77777777" w:rsidTr="008D152B">
        <w:trPr>
          <w:trHeight w:val="432"/>
        </w:trPr>
        <w:tc>
          <w:tcPr>
            <w:tcW w:w="289" w:type="pct"/>
            <w:vAlign w:val="center"/>
          </w:tcPr>
          <w:p w14:paraId="1D3E547E"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Tw3</w:t>
            </w:r>
          </w:p>
        </w:tc>
        <w:tc>
          <w:tcPr>
            <w:tcW w:w="475" w:type="pct"/>
          </w:tcPr>
          <w:p w14:paraId="7B3C1FC4"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[1.75-2.00]</w:t>
            </w:r>
          </w:p>
        </w:tc>
        <w:tc>
          <w:tcPr>
            <w:tcW w:w="318" w:type="pct"/>
          </w:tcPr>
          <w:p w14:paraId="4C9B92AC"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1 </w:t>
            </w:r>
            <w:proofErr w:type="gramStart"/>
            <w:r w:rsidRPr="00CD4E7A">
              <w:rPr>
                <w:rFonts w:asciiTheme="majorBidi" w:eastAsia="Calibri" w:hAnsiTheme="majorBidi" w:cstheme="majorBidi"/>
                <w:i/>
                <w:iCs/>
                <w:color w:val="000000"/>
                <w:sz w:val="18"/>
                <w:szCs w:val="18"/>
                <w:lang w:val="en-GB"/>
              </w:rPr>
              <w:t>( 3.85</w:t>
            </w:r>
            <w:proofErr w:type="gramEnd"/>
            <w:r w:rsidRPr="00CD4E7A">
              <w:rPr>
                <w:rFonts w:asciiTheme="majorBidi" w:eastAsia="Calibri" w:hAnsiTheme="majorBidi" w:cstheme="majorBidi"/>
                <w:i/>
                <w:iCs/>
                <w:color w:val="000000"/>
                <w:sz w:val="18"/>
                <w:szCs w:val="18"/>
                <w:lang w:val="en-GB"/>
              </w:rPr>
              <w:t>)</w:t>
            </w:r>
          </w:p>
        </w:tc>
        <w:tc>
          <w:tcPr>
            <w:tcW w:w="318" w:type="pct"/>
          </w:tcPr>
          <w:p w14:paraId="07569CB1"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5( 11.54</w:t>
            </w:r>
            <w:proofErr w:type="gramEnd"/>
            <w:r w:rsidRPr="00CD4E7A">
              <w:rPr>
                <w:rFonts w:asciiTheme="majorBidi" w:eastAsia="Calibri" w:hAnsiTheme="majorBidi" w:cstheme="majorBidi"/>
                <w:i/>
                <w:iCs/>
                <w:color w:val="000000"/>
                <w:sz w:val="18"/>
                <w:szCs w:val="18"/>
                <w:lang w:val="en-GB"/>
              </w:rPr>
              <w:t>)</w:t>
            </w:r>
          </w:p>
        </w:tc>
        <w:tc>
          <w:tcPr>
            <w:tcW w:w="318" w:type="pct"/>
          </w:tcPr>
          <w:p w14:paraId="20C5DB5D"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18( 69.23</w:t>
            </w:r>
            <w:proofErr w:type="gramEnd"/>
            <w:r w:rsidRPr="00CD4E7A">
              <w:rPr>
                <w:rFonts w:asciiTheme="majorBidi" w:eastAsia="Calibri" w:hAnsiTheme="majorBidi" w:cstheme="majorBidi"/>
                <w:i/>
                <w:iCs/>
                <w:color w:val="000000"/>
                <w:sz w:val="18"/>
                <w:szCs w:val="18"/>
                <w:lang w:val="en-GB"/>
              </w:rPr>
              <w:t>)</w:t>
            </w:r>
          </w:p>
        </w:tc>
        <w:tc>
          <w:tcPr>
            <w:tcW w:w="429" w:type="pct"/>
          </w:tcPr>
          <w:p w14:paraId="617D46F0"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2(7.69)</w:t>
            </w:r>
          </w:p>
        </w:tc>
        <w:tc>
          <w:tcPr>
            <w:tcW w:w="304" w:type="pct"/>
          </w:tcPr>
          <w:p w14:paraId="1E176252"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7" w:type="pct"/>
          </w:tcPr>
          <w:p w14:paraId="0223A44E"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21.00-2.00]</w:t>
            </w:r>
          </w:p>
        </w:tc>
        <w:tc>
          <w:tcPr>
            <w:tcW w:w="304" w:type="pct"/>
          </w:tcPr>
          <w:p w14:paraId="2C6306E0"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28" w:type="pct"/>
          </w:tcPr>
          <w:p w14:paraId="6E0B7E3D"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5( 20</w:t>
            </w:r>
            <w:proofErr w:type="gramEnd"/>
            <w:r w:rsidRPr="00CD4E7A">
              <w:rPr>
                <w:rFonts w:asciiTheme="majorBidi" w:eastAsia="Calibri" w:hAnsiTheme="majorBidi" w:cstheme="majorBidi"/>
                <w:i/>
                <w:iCs/>
                <w:color w:val="000000"/>
                <w:sz w:val="18"/>
                <w:szCs w:val="18"/>
                <w:lang w:val="en-GB"/>
              </w:rPr>
              <w:t>)</w:t>
            </w:r>
          </w:p>
        </w:tc>
        <w:tc>
          <w:tcPr>
            <w:tcW w:w="228" w:type="pct"/>
          </w:tcPr>
          <w:p w14:paraId="49F6EA36"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19( 76</w:t>
            </w:r>
            <w:proofErr w:type="gramEnd"/>
            <w:r w:rsidRPr="00CD4E7A">
              <w:rPr>
                <w:rFonts w:asciiTheme="majorBidi" w:eastAsia="Calibri" w:hAnsiTheme="majorBidi" w:cstheme="majorBidi"/>
                <w:i/>
                <w:iCs/>
                <w:color w:val="000000"/>
                <w:sz w:val="18"/>
                <w:szCs w:val="18"/>
                <w:lang w:val="en-GB"/>
              </w:rPr>
              <w:t>)</w:t>
            </w:r>
          </w:p>
        </w:tc>
        <w:tc>
          <w:tcPr>
            <w:tcW w:w="304" w:type="pct"/>
          </w:tcPr>
          <w:p w14:paraId="208403CB"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304" w:type="pct"/>
          </w:tcPr>
          <w:p w14:paraId="039244FD"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533" w:type="pct"/>
          </w:tcPr>
          <w:p w14:paraId="1D6D40E7" w14:textId="77777777" w:rsidR="00AC2055" w:rsidRPr="00CD4E7A" w:rsidRDefault="00AC2055" w:rsidP="00DF2B02">
            <w:pPr>
              <w:rPr>
                <w:rFonts w:asciiTheme="majorBidi" w:eastAsia="Calibri" w:hAnsiTheme="majorBidi" w:cstheme="majorBidi"/>
                <w:i/>
                <w:iCs/>
                <w:color w:val="000000"/>
                <w:sz w:val="18"/>
                <w:szCs w:val="18"/>
                <w:lang w:val="en-GB"/>
              </w:rPr>
            </w:pPr>
          </w:p>
        </w:tc>
        <w:tc>
          <w:tcPr>
            <w:tcW w:w="290" w:type="pct"/>
            <w:vAlign w:val="center"/>
          </w:tcPr>
          <w:p w14:paraId="035FB118"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0.951</w:t>
            </w:r>
          </w:p>
        </w:tc>
      </w:tr>
      <w:tr w:rsidR="00AC2055" w:rsidRPr="00CD4E7A" w14:paraId="592B26BD" w14:textId="77777777" w:rsidTr="008D152B">
        <w:trPr>
          <w:trHeight w:val="432"/>
        </w:trPr>
        <w:tc>
          <w:tcPr>
            <w:tcW w:w="289" w:type="pct"/>
            <w:vAlign w:val="center"/>
          </w:tcPr>
          <w:p w14:paraId="33E93DED"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Tw4</w:t>
            </w:r>
          </w:p>
        </w:tc>
        <w:tc>
          <w:tcPr>
            <w:tcW w:w="475" w:type="pct"/>
          </w:tcPr>
          <w:p w14:paraId="15F98059"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[1.75-2.00]</w:t>
            </w:r>
          </w:p>
        </w:tc>
        <w:tc>
          <w:tcPr>
            <w:tcW w:w="318" w:type="pct"/>
          </w:tcPr>
          <w:p w14:paraId="1FBD823E"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1 </w:t>
            </w:r>
            <w:proofErr w:type="gramStart"/>
            <w:r w:rsidRPr="00CD4E7A">
              <w:rPr>
                <w:rFonts w:asciiTheme="majorBidi" w:eastAsia="Calibri" w:hAnsiTheme="majorBidi" w:cstheme="majorBidi"/>
                <w:i/>
                <w:iCs/>
                <w:color w:val="000000"/>
                <w:sz w:val="18"/>
                <w:szCs w:val="18"/>
                <w:lang w:val="en-GB"/>
              </w:rPr>
              <w:t>( 3.85</w:t>
            </w:r>
            <w:proofErr w:type="gramEnd"/>
            <w:r w:rsidRPr="00CD4E7A">
              <w:rPr>
                <w:rFonts w:asciiTheme="majorBidi" w:eastAsia="Calibri" w:hAnsiTheme="majorBidi" w:cstheme="majorBidi"/>
                <w:i/>
                <w:iCs/>
                <w:color w:val="000000"/>
                <w:sz w:val="18"/>
                <w:szCs w:val="18"/>
                <w:lang w:val="en-GB"/>
              </w:rPr>
              <w:t>)</w:t>
            </w:r>
          </w:p>
        </w:tc>
        <w:tc>
          <w:tcPr>
            <w:tcW w:w="318" w:type="pct"/>
          </w:tcPr>
          <w:p w14:paraId="443A48EF"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5( 15.38</w:t>
            </w:r>
            <w:proofErr w:type="gramEnd"/>
            <w:r w:rsidRPr="00CD4E7A">
              <w:rPr>
                <w:rFonts w:asciiTheme="majorBidi" w:eastAsia="Calibri" w:hAnsiTheme="majorBidi" w:cstheme="majorBidi"/>
                <w:i/>
                <w:iCs/>
                <w:color w:val="000000"/>
                <w:sz w:val="18"/>
                <w:szCs w:val="18"/>
                <w:lang w:val="en-GB"/>
              </w:rPr>
              <w:t>)</w:t>
            </w:r>
          </w:p>
        </w:tc>
        <w:tc>
          <w:tcPr>
            <w:tcW w:w="318" w:type="pct"/>
          </w:tcPr>
          <w:p w14:paraId="0B0CCC73"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17( 65.38</w:t>
            </w:r>
            <w:proofErr w:type="gramEnd"/>
            <w:r w:rsidRPr="00CD4E7A">
              <w:rPr>
                <w:rFonts w:asciiTheme="majorBidi" w:eastAsia="Calibri" w:hAnsiTheme="majorBidi" w:cstheme="majorBidi"/>
                <w:i/>
                <w:iCs/>
                <w:color w:val="000000"/>
                <w:sz w:val="18"/>
                <w:szCs w:val="18"/>
                <w:lang w:val="en-GB"/>
              </w:rPr>
              <w:t>)</w:t>
            </w:r>
          </w:p>
        </w:tc>
        <w:tc>
          <w:tcPr>
            <w:tcW w:w="429" w:type="pct"/>
          </w:tcPr>
          <w:p w14:paraId="050C002B"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3(11.54)</w:t>
            </w:r>
          </w:p>
        </w:tc>
        <w:tc>
          <w:tcPr>
            <w:tcW w:w="304" w:type="pct"/>
          </w:tcPr>
          <w:p w14:paraId="386F216D"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7" w:type="pct"/>
          </w:tcPr>
          <w:p w14:paraId="1A622818"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[1.50-2.00]</w:t>
            </w:r>
          </w:p>
        </w:tc>
        <w:tc>
          <w:tcPr>
            <w:tcW w:w="304" w:type="pct"/>
          </w:tcPr>
          <w:p w14:paraId="42A8DDDC"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28" w:type="pct"/>
          </w:tcPr>
          <w:p w14:paraId="63542327"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6( 24</w:t>
            </w:r>
            <w:proofErr w:type="gramEnd"/>
            <w:r w:rsidRPr="00CD4E7A">
              <w:rPr>
                <w:rFonts w:asciiTheme="majorBidi" w:eastAsia="Calibri" w:hAnsiTheme="majorBidi" w:cstheme="majorBidi"/>
                <w:i/>
                <w:iCs/>
                <w:color w:val="000000"/>
                <w:sz w:val="18"/>
                <w:szCs w:val="18"/>
                <w:lang w:val="en-GB"/>
              </w:rPr>
              <w:t>)</w:t>
            </w:r>
          </w:p>
        </w:tc>
        <w:tc>
          <w:tcPr>
            <w:tcW w:w="228" w:type="pct"/>
          </w:tcPr>
          <w:p w14:paraId="2DD56E07"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17( 68</w:t>
            </w:r>
            <w:proofErr w:type="gramEnd"/>
            <w:r w:rsidRPr="00CD4E7A">
              <w:rPr>
                <w:rFonts w:asciiTheme="majorBidi" w:eastAsia="Calibri" w:hAnsiTheme="majorBidi" w:cstheme="majorBidi"/>
                <w:i/>
                <w:iCs/>
                <w:color w:val="000000"/>
                <w:sz w:val="18"/>
                <w:szCs w:val="18"/>
                <w:lang w:val="en-GB"/>
              </w:rPr>
              <w:t>)</w:t>
            </w:r>
          </w:p>
        </w:tc>
        <w:tc>
          <w:tcPr>
            <w:tcW w:w="304" w:type="pct"/>
          </w:tcPr>
          <w:p w14:paraId="6FEADABB"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2(8)</w:t>
            </w:r>
          </w:p>
        </w:tc>
        <w:tc>
          <w:tcPr>
            <w:tcW w:w="304" w:type="pct"/>
          </w:tcPr>
          <w:p w14:paraId="1FD6301F"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533" w:type="pct"/>
          </w:tcPr>
          <w:p w14:paraId="7700D639" w14:textId="77777777" w:rsidR="00AC2055" w:rsidRPr="00CD4E7A" w:rsidRDefault="00AC2055" w:rsidP="00DF2B02">
            <w:pPr>
              <w:rPr>
                <w:rFonts w:asciiTheme="majorBidi" w:eastAsia="Calibri" w:hAnsiTheme="majorBidi" w:cstheme="majorBidi"/>
                <w:i/>
                <w:iCs/>
                <w:color w:val="000000"/>
                <w:sz w:val="18"/>
                <w:szCs w:val="18"/>
                <w:lang w:val="en-GB"/>
              </w:rPr>
            </w:pPr>
          </w:p>
        </w:tc>
        <w:tc>
          <w:tcPr>
            <w:tcW w:w="290" w:type="pct"/>
            <w:vAlign w:val="center"/>
          </w:tcPr>
          <w:p w14:paraId="7627350D"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0.846</w:t>
            </w:r>
          </w:p>
        </w:tc>
      </w:tr>
      <w:tr w:rsidR="00AC2055" w:rsidRPr="00CD4E7A" w14:paraId="5C2C0109" w14:textId="77777777" w:rsidTr="008D152B">
        <w:trPr>
          <w:trHeight w:val="432"/>
        </w:trPr>
        <w:tc>
          <w:tcPr>
            <w:tcW w:w="289" w:type="pct"/>
            <w:vAlign w:val="center"/>
          </w:tcPr>
          <w:p w14:paraId="6779F39B"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Tw5</w:t>
            </w:r>
          </w:p>
        </w:tc>
        <w:tc>
          <w:tcPr>
            <w:tcW w:w="475" w:type="pct"/>
          </w:tcPr>
          <w:p w14:paraId="4C835E12"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2.00[1.00-2.00]</w:t>
            </w:r>
          </w:p>
        </w:tc>
        <w:tc>
          <w:tcPr>
            <w:tcW w:w="318" w:type="pct"/>
          </w:tcPr>
          <w:p w14:paraId="66BCAD6E"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8" w:type="pct"/>
          </w:tcPr>
          <w:p w14:paraId="6F564D71"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8( 30.77</w:t>
            </w:r>
            <w:proofErr w:type="gramEnd"/>
            <w:r w:rsidRPr="00CD4E7A">
              <w:rPr>
                <w:rFonts w:asciiTheme="majorBidi" w:eastAsia="Calibri" w:hAnsiTheme="majorBidi" w:cstheme="majorBidi"/>
                <w:i/>
                <w:iCs/>
                <w:color w:val="000000"/>
                <w:sz w:val="18"/>
                <w:szCs w:val="18"/>
                <w:lang w:val="en-GB"/>
              </w:rPr>
              <w:t>)</w:t>
            </w:r>
          </w:p>
        </w:tc>
        <w:tc>
          <w:tcPr>
            <w:tcW w:w="318" w:type="pct"/>
          </w:tcPr>
          <w:p w14:paraId="5CE5EB40"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15( 57.69</w:t>
            </w:r>
            <w:proofErr w:type="gramEnd"/>
            <w:r w:rsidRPr="00CD4E7A">
              <w:rPr>
                <w:rFonts w:asciiTheme="majorBidi" w:eastAsia="Calibri" w:hAnsiTheme="majorBidi" w:cstheme="majorBidi"/>
                <w:i/>
                <w:iCs/>
                <w:color w:val="000000"/>
                <w:sz w:val="18"/>
                <w:szCs w:val="18"/>
                <w:lang w:val="en-GB"/>
              </w:rPr>
              <w:t>)</w:t>
            </w:r>
          </w:p>
        </w:tc>
        <w:tc>
          <w:tcPr>
            <w:tcW w:w="429" w:type="pct"/>
          </w:tcPr>
          <w:p w14:paraId="7B7ED22F"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3(11.54)</w:t>
            </w:r>
          </w:p>
        </w:tc>
        <w:tc>
          <w:tcPr>
            <w:tcW w:w="304" w:type="pct"/>
          </w:tcPr>
          <w:p w14:paraId="4B525068"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7" w:type="pct"/>
          </w:tcPr>
          <w:p w14:paraId="2FE37F06"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[2.00-2.00]</w:t>
            </w:r>
          </w:p>
        </w:tc>
        <w:tc>
          <w:tcPr>
            <w:tcW w:w="304" w:type="pct"/>
          </w:tcPr>
          <w:p w14:paraId="458CC978"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28" w:type="pct"/>
          </w:tcPr>
          <w:p w14:paraId="4519D497"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5( 20</w:t>
            </w:r>
            <w:proofErr w:type="gramEnd"/>
            <w:r w:rsidRPr="00CD4E7A">
              <w:rPr>
                <w:rFonts w:asciiTheme="majorBidi" w:eastAsia="Calibri" w:hAnsiTheme="majorBidi" w:cstheme="majorBidi"/>
                <w:i/>
                <w:iCs/>
                <w:color w:val="000000"/>
                <w:sz w:val="18"/>
                <w:szCs w:val="18"/>
                <w:lang w:val="en-GB"/>
              </w:rPr>
              <w:t>)</w:t>
            </w:r>
          </w:p>
        </w:tc>
        <w:tc>
          <w:tcPr>
            <w:tcW w:w="228" w:type="pct"/>
          </w:tcPr>
          <w:p w14:paraId="0AFD7016"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15( 60</w:t>
            </w:r>
            <w:proofErr w:type="gramEnd"/>
            <w:r w:rsidRPr="00CD4E7A">
              <w:rPr>
                <w:rFonts w:asciiTheme="majorBidi" w:eastAsia="Calibri" w:hAnsiTheme="majorBidi" w:cstheme="majorBidi"/>
                <w:i/>
                <w:iCs/>
                <w:color w:val="000000"/>
                <w:sz w:val="18"/>
                <w:szCs w:val="18"/>
                <w:lang w:val="en-GB"/>
              </w:rPr>
              <w:t>)</w:t>
            </w:r>
          </w:p>
        </w:tc>
        <w:tc>
          <w:tcPr>
            <w:tcW w:w="304" w:type="pct"/>
          </w:tcPr>
          <w:p w14:paraId="37C1BD8E"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5(20)</w:t>
            </w:r>
          </w:p>
        </w:tc>
        <w:tc>
          <w:tcPr>
            <w:tcW w:w="304" w:type="pct"/>
          </w:tcPr>
          <w:p w14:paraId="1E91C7F4"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533" w:type="pct"/>
          </w:tcPr>
          <w:p w14:paraId="59B0AD89" w14:textId="77777777" w:rsidR="00AC2055" w:rsidRPr="00CD4E7A" w:rsidRDefault="00AC2055" w:rsidP="00DF2B02">
            <w:pPr>
              <w:rPr>
                <w:rFonts w:asciiTheme="majorBidi" w:eastAsia="Calibri" w:hAnsiTheme="majorBidi" w:cstheme="majorBidi"/>
                <w:i/>
                <w:iCs/>
                <w:color w:val="000000"/>
                <w:sz w:val="18"/>
                <w:szCs w:val="18"/>
                <w:lang w:val="en-GB"/>
              </w:rPr>
            </w:pPr>
          </w:p>
        </w:tc>
        <w:tc>
          <w:tcPr>
            <w:tcW w:w="290" w:type="pct"/>
            <w:vAlign w:val="center"/>
          </w:tcPr>
          <w:p w14:paraId="69FE4F10"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0.282</w:t>
            </w:r>
          </w:p>
        </w:tc>
      </w:tr>
      <w:tr w:rsidR="00AC2055" w:rsidRPr="00CD4E7A" w14:paraId="173BA6A1" w14:textId="77777777" w:rsidTr="008D152B">
        <w:trPr>
          <w:trHeight w:val="432"/>
        </w:trPr>
        <w:tc>
          <w:tcPr>
            <w:tcW w:w="289" w:type="pct"/>
            <w:vAlign w:val="center"/>
          </w:tcPr>
          <w:p w14:paraId="1F30A983"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Tw6</w:t>
            </w:r>
          </w:p>
        </w:tc>
        <w:tc>
          <w:tcPr>
            <w:tcW w:w="475" w:type="pct"/>
          </w:tcPr>
          <w:p w14:paraId="28E3C801"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2.00[1.75-2.00]</w:t>
            </w:r>
          </w:p>
        </w:tc>
        <w:tc>
          <w:tcPr>
            <w:tcW w:w="318" w:type="pct"/>
          </w:tcPr>
          <w:p w14:paraId="457C97CB"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8" w:type="pct"/>
          </w:tcPr>
          <w:p w14:paraId="57D820E2"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6( 15.38</w:t>
            </w:r>
            <w:proofErr w:type="gramEnd"/>
            <w:r w:rsidRPr="00CD4E7A">
              <w:rPr>
                <w:rFonts w:asciiTheme="majorBidi" w:eastAsia="Calibri" w:hAnsiTheme="majorBidi" w:cstheme="majorBidi"/>
                <w:i/>
                <w:iCs/>
                <w:color w:val="000000"/>
                <w:sz w:val="18"/>
                <w:szCs w:val="18"/>
                <w:lang w:val="en-GB"/>
              </w:rPr>
              <w:t>)</w:t>
            </w:r>
          </w:p>
        </w:tc>
        <w:tc>
          <w:tcPr>
            <w:tcW w:w="318" w:type="pct"/>
          </w:tcPr>
          <w:p w14:paraId="19726BA6"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17( 65.38</w:t>
            </w:r>
            <w:proofErr w:type="gramEnd"/>
            <w:r w:rsidRPr="00CD4E7A">
              <w:rPr>
                <w:rFonts w:asciiTheme="majorBidi" w:eastAsia="Calibri" w:hAnsiTheme="majorBidi" w:cstheme="majorBidi"/>
                <w:i/>
                <w:iCs/>
                <w:color w:val="000000"/>
                <w:sz w:val="18"/>
                <w:szCs w:val="18"/>
                <w:lang w:val="en-GB"/>
              </w:rPr>
              <w:t>)</w:t>
            </w:r>
          </w:p>
        </w:tc>
        <w:tc>
          <w:tcPr>
            <w:tcW w:w="429" w:type="pct"/>
          </w:tcPr>
          <w:p w14:paraId="55988835"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3(11.54)</w:t>
            </w:r>
          </w:p>
        </w:tc>
        <w:tc>
          <w:tcPr>
            <w:tcW w:w="304" w:type="pct"/>
          </w:tcPr>
          <w:p w14:paraId="57AE4F57"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7" w:type="pct"/>
          </w:tcPr>
          <w:p w14:paraId="5526A0A2"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[2.00-2.00]</w:t>
            </w:r>
          </w:p>
        </w:tc>
        <w:tc>
          <w:tcPr>
            <w:tcW w:w="304" w:type="pct"/>
          </w:tcPr>
          <w:p w14:paraId="45ED537F"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28" w:type="pct"/>
          </w:tcPr>
          <w:p w14:paraId="3CA91783"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5( 20</w:t>
            </w:r>
            <w:proofErr w:type="gramEnd"/>
            <w:r w:rsidRPr="00CD4E7A">
              <w:rPr>
                <w:rFonts w:asciiTheme="majorBidi" w:eastAsia="Calibri" w:hAnsiTheme="majorBidi" w:cstheme="majorBidi"/>
                <w:i/>
                <w:iCs/>
                <w:color w:val="000000"/>
                <w:sz w:val="18"/>
                <w:szCs w:val="18"/>
                <w:lang w:val="en-GB"/>
              </w:rPr>
              <w:t>)</w:t>
            </w:r>
          </w:p>
        </w:tc>
        <w:tc>
          <w:tcPr>
            <w:tcW w:w="228" w:type="pct"/>
          </w:tcPr>
          <w:p w14:paraId="3DF7D767"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18( 72</w:t>
            </w:r>
            <w:proofErr w:type="gramEnd"/>
            <w:r w:rsidRPr="00CD4E7A">
              <w:rPr>
                <w:rFonts w:asciiTheme="majorBidi" w:eastAsia="Calibri" w:hAnsiTheme="majorBidi" w:cstheme="majorBidi"/>
                <w:i/>
                <w:iCs/>
                <w:color w:val="000000"/>
                <w:sz w:val="18"/>
                <w:szCs w:val="18"/>
                <w:lang w:val="en-GB"/>
              </w:rPr>
              <w:t>)</w:t>
            </w:r>
          </w:p>
        </w:tc>
        <w:tc>
          <w:tcPr>
            <w:tcW w:w="304" w:type="pct"/>
          </w:tcPr>
          <w:p w14:paraId="680F69F3"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2(8)</w:t>
            </w:r>
          </w:p>
        </w:tc>
        <w:tc>
          <w:tcPr>
            <w:tcW w:w="304" w:type="pct"/>
          </w:tcPr>
          <w:p w14:paraId="32607FD2"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533" w:type="pct"/>
          </w:tcPr>
          <w:p w14:paraId="3B146E63" w14:textId="77777777" w:rsidR="00AC2055" w:rsidRPr="00CD4E7A" w:rsidRDefault="00AC2055" w:rsidP="00DF2B02">
            <w:pPr>
              <w:rPr>
                <w:rFonts w:asciiTheme="majorBidi" w:eastAsia="Calibri" w:hAnsiTheme="majorBidi" w:cstheme="majorBidi"/>
                <w:i/>
                <w:iCs/>
                <w:color w:val="000000"/>
                <w:sz w:val="18"/>
                <w:szCs w:val="18"/>
                <w:lang w:val="en-GB"/>
              </w:rPr>
            </w:pPr>
          </w:p>
        </w:tc>
        <w:tc>
          <w:tcPr>
            <w:tcW w:w="290" w:type="pct"/>
            <w:vAlign w:val="center"/>
          </w:tcPr>
          <w:p w14:paraId="19DB904D"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1.000</w:t>
            </w:r>
          </w:p>
        </w:tc>
      </w:tr>
      <w:tr w:rsidR="00AC2055" w:rsidRPr="00CD4E7A" w14:paraId="2D67C2C8" w14:textId="77777777" w:rsidTr="008D152B">
        <w:trPr>
          <w:trHeight w:val="432"/>
        </w:trPr>
        <w:tc>
          <w:tcPr>
            <w:tcW w:w="289" w:type="pct"/>
            <w:vAlign w:val="center"/>
          </w:tcPr>
          <w:p w14:paraId="66741AFE"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Tw7</w:t>
            </w:r>
          </w:p>
        </w:tc>
        <w:tc>
          <w:tcPr>
            <w:tcW w:w="475" w:type="pct"/>
          </w:tcPr>
          <w:p w14:paraId="0F3C7E6F"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[2.00-2.00]</w:t>
            </w:r>
          </w:p>
        </w:tc>
        <w:tc>
          <w:tcPr>
            <w:tcW w:w="318" w:type="pct"/>
          </w:tcPr>
          <w:p w14:paraId="1ECB1AFA"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8" w:type="pct"/>
          </w:tcPr>
          <w:p w14:paraId="70D6BA90"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5( 11.54</w:t>
            </w:r>
            <w:proofErr w:type="gramEnd"/>
            <w:r w:rsidRPr="00CD4E7A">
              <w:rPr>
                <w:rFonts w:asciiTheme="majorBidi" w:eastAsia="Calibri" w:hAnsiTheme="majorBidi" w:cstheme="majorBidi"/>
                <w:i/>
                <w:iCs/>
                <w:color w:val="000000"/>
                <w:sz w:val="18"/>
                <w:szCs w:val="18"/>
                <w:lang w:val="en-GB"/>
              </w:rPr>
              <w:t>)</w:t>
            </w:r>
          </w:p>
        </w:tc>
        <w:tc>
          <w:tcPr>
            <w:tcW w:w="318" w:type="pct"/>
          </w:tcPr>
          <w:p w14:paraId="78C02D08"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16( 61.54</w:t>
            </w:r>
            <w:proofErr w:type="gramEnd"/>
            <w:r w:rsidRPr="00CD4E7A">
              <w:rPr>
                <w:rFonts w:asciiTheme="majorBidi" w:eastAsia="Calibri" w:hAnsiTheme="majorBidi" w:cstheme="majorBidi"/>
                <w:i/>
                <w:iCs/>
                <w:color w:val="000000"/>
                <w:sz w:val="18"/>
                <w:szCs w:val="18"/>
                <w:lang w:val="en-GB"/>
              </w:rPr>
              <w:t>)</w:t>
            </w:r>
          </w:p>
        </w:tc>
        <w:tc>
          <w:tcPr>
            <w:tcW w:w="429" w:type="pct"/>
          </w:tcPr>
          <w:p w14:paraId="7F8C7C85"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5(19.23)</w:t>
            </w:r>
          </w:p>
        </w:tc>
        <w:tc>
          <w:tcPr>
            <w:tcW w:w="304" w:type="pct"/>
          </w:tcPr>
          <w:p w14:paraId="4B91FAD1"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7" w:type="pct"/>
          </w:tcPr>
          <w:p w14:paraId="3A50118C"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[2.00-2.00]</w:t>
            </w:r>
          </w:p>
        </w:tc>
        <w:tc>
          <w:tcPr>
            <w:tcW w:w="304" w:type="pct"/>
          </w:tcPr>
          <w:p w14:paraId="2CBDF7BC"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28" w:type="pct"/>
          </w:tcPr>
          <w:p w14:paraId="0ED5B2E7"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5( 20</w:t>
            </w:r>
            <w:proofErr w:type="gramEnd"/>
            <w:r w:rsidRPr="00CD4E7A">
              <w:rPr>
                <w:rFonts w:asciiTheme="majorBidi" w:eastAsia="Calibri" w:hAnsiTheme="majorBidi" w:cstheme="majorBidi"/>
                <w:i/>
                <w:iCs/>
                <w:color w:val="000000"/>
                <w:sz w:val="18"/>
                <w:szCs w:val="18"/>
                <w:lang w:val="en-GB"/>
              </w:rPr>
              <w:t>)</w:t>
            </w:r>
          </w:p>
        </w:tc>
        <w:tc>
          <w:tcPr>
            <w:tcW w:w="228" w:type="pct"/>
          </w:tcPr>
          <w:p w14:paraId="373D05F6"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18( 72</w:t>
            </w:r>
            <w:proofErr w:type="gramEnd"/>
            <w:r w:rsidRPr="00CD4E7A">
              <w:rPr>
                <w:rFonts w:asciiTheme="majorBidi" w:eastAsia="Calibri" w:hAnsiTheme="majorBidi" w:cstheme="majorBidi"/>
                <w:i/>
                <w:iCs/>
                <w:color w:val="000000"/>
                <w:sz w:val="18"/>
                <w:szCs w:val="18"/>
                <w:lang w:val="en-GB"/>
              </w:rPr>
              <w:t>)</w:t>
            </w:r>
          </w:p>
        </w:tc>
        <w:tc>
          <w:tcPr>
            <w:tcW w:w="304" w:type="pct"/>
          </w:tcPr>
          <w:p w14:paraId="3B1A7121"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2(8)</w:t>
            </w:r>
          </w:p>
        </w:tc>
        <w:tc>
          <w:tcPr>
            <w:tcW w:w="304" w:type="pct"/>
          </w:tcPr>
          <w:p w14:paraId="0072D2C3"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533" w:type="pct"/>
          </w:tcPr>
          <w:p w14:paraId="500C392A" w14:textId="77777777" w:rsidR="00AC2055" w:rsidRPr="00CD4E7A" w:rsidRDefault="00AC2055" w:rsidP="00DF2B02">
            <w:pPr>
              <w:rPr>
                <w:rFonts w:asciiTheme="majorBidi" w:eastAsia="Calibri" w:hAnsiTheme="majorBidi" w:cstheme="majorBidi"/>
                <w:i/>
                <w:iCs/>
                <w:color w:val="000000"/>
                <w:sz w:val="18"/>
                <w:szCs w:val="18"/>
                <w:lang w:val="en-GB"/>
              </w:rPr>
            </w:pPr>
          </w:p>
        </w:tc>
        <w:tc>
          <w:tcPr>
            <w:tcW w:w="290" w:type="pct"/>
            <w:vAlign w:val="center"/>
          </w:tcPr>
          <w:p w14:paraId="7FF9CE2E"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0.473</w:t>
            </w:r>
          </w:p>
        </w:tc>
      </w:tr>
      <w:tr w:rsidR="00AC2055" w:rsidRPr="00CD4E7A" w14:paraId="205EE7EB" w14:textId="77777777" w:rsidTr="008D152B">
        <w:trPr>
          <w:trHeight w:val="432"/>
        </w:trPr>
        <w:tc>
          <w:tcPr>
            <w:tcW w:w="289" w:type="pct"/>
            <w:vAlign w:val="center"/>
          </w:tcPr>
          <w:p w14:paraId="00A8471B"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Tw8</w:t>
            </w:r>
          </w:p>
        </w:tc>
        <w:tc>
          <w:tcPr>
            <w:tcW w:w="475" w:type="pct"/>
          </w:tcPr>
          <w:p w14:paraId="52BC7F1F"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2.00[1.75-2.00]</w:t>
            </w:r>
          </w:p>
        </w:tc>
        <w:tc>
          <w:tcPr>
            <w:tcW w:w="318" w:type="pct"/>
          </w:tcPr>
          <w:p w14:paraId="24659777"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8" w:type="pct"/>
          </w:tcPr>
          <w:p w14:paraId="68706EF1"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6( 11.54</w:t>
            </w:r>
            <w:proofErr w:type="gramEnd"/>
            <w:r w:rsidRPr="00CD4E7A">
              <w:rPr>
                <w:rFonts w:asciiTheme="majorBidi" w:eastAsia="Calibri" w:hAnsiTheme="majorBidi" w:cstheme="majorBidi"/>
                <w:i/>
                <w:iCs/>
                <w:color w:val="000000"/>
                <w:sz w:val="18"/>
                <w:szCs w:val="18"/>
                <w:lang w:val="en-GB"/>
              </w:rPr>
              <w:t>)</w:t>
            </w:r>
          </w:p>
        </w:tc>
        <w:tc>
          <w:tcPr>
            <w:tcW w:w="318" w:type="pct"/>
          </w:tcPr>
          <w:p w14:paraId="3C5D1507"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15( 57.69</w:t>
            </w:r>
            <w:proofErr w:type="gramEnd"/>
            <w:r w:rsidRPr="00CD4E7A">
              <w:rPr>
                <w:rFonts w:asciiTheme="majorBidi" w:eastAsia="Calibri" w:hAnsiTheme="majorBidi" w:cstheme="majorBidi"/>
                <w:i/>
                <w:iCs/>
                <w:color w:val="000000"/>
                <w:sz w:val="18"/>
                <w:szCs w:val="18"/>
                <w:lang w:val="en-GB"/>
              </w:rPr>
              <w:t>)</w:t>
            </w:r>
          </w:p>
        </w:tc>
        <w:tc>
          <w:tcPr>
            <w:tcW w:w="429" w:type="pct"/>
          </w:tcPr>
          <w:p w14:paraId="59FC8296"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5(19.23)</w:t>
            </w:r>
          </w:p>
        </w:tc>
        <w:tc>
          <w:tcPr>
            <w:tcW w:w="304" w:type="pct"/>
          </w:tcPr>
          <w:p w14:paraId="472A948D"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7" w:type="pct"/>
          </w:tcPr>
          <w:p w14:paraId="4791B9D1"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[1.50-2.00]</w:t>
            </w:r>
          </w:p>
        </w:tc>
        <w:tc>
          <w:tcPr>
            <w:tcW w:w="304" w:type="pct"/>
          </w:tcPr>
          <w:p w14:paraId="3C92638A"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28" w:type="pct"/>
          </w:tcPr>
          <w:p w14:paraId="57016C17"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6( 24</w:t>
            </w:r>
            <w:proofErr w:type="gramEnd"/>
            <w:r w:rsidRPr="00CD4E7A">
              <w:rPr>
                <w:rFonts w:asciiTheme="majorBidi" w:eastAsia="Calibri" w:hAnsiTheme="majorBidi" w:cstheme="majorBidi"/>
                <w:i/>
                <w:iCs/>
                <w:color w:val="000000"/>
                <w:sz w:val="18"/>
                <w:szCs w:val="18"/>
                <w:lang w:val="en-GB"/>
              </w:rPr>
              <w:t>)</w:t>
            </w:r>
          </w:p>
        </w:tc>
        <w:tc>
          <w:tcPr>
            <w:tcW w:w="228" w:type="pct"/>
          </w:tcPr>
          <w:p w14:paraId="6C9C88B7"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17( 68</w:t>
            </w:r>
            <w:proofErr w:type="gramEnd"/>
            <w:r w:rsidRPr="00CD4E7A">
              <w:rPr>
                <w:rFonts w:asciiTheme="majorBidi" w:eastAsia="Calibri" w:hAnsiTheme="majorBidi" w:cstheme="majorBidi"/>
                <w:i/>
                <w:iCs/>
                <w:color w:val="000000"/>
                <w:sz w:val="18"/>
                <w:szCs w:val="18"/>
                <w:lang w:val="en-GB"/>
              </w:rPr>
              <w:t>)</w:t>
            </w:r>
          </w:p>
        </w:tc>
        <w:tc>
          <w:tcPr>
            <w:tcW w:w="304" w:type="pct"/>
          </w:tcPr>
          <w:p w14:paraId="4C35D6EE"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2(8)</w:t>
            </w:r>
          </w:p>
        </w:tc>
        <w:tc>
          <w:tcPr>
            <w:tcW w:w="304" w:type="pct"/>
          </w:tcPr>
          <w:p w14:paraId="48834B71"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533" w:type="pct"/>
          </w:tcPr>
          <w:p w14:paraId="6FF205DD" w14:textId="77777777" w:rsidR="00AC2055" w:rsidRPr="00CD4E7A" w:rsidRDefault="00AC2055" w:rsidP="00DF2B02">
            <w:pPr>
              <w:rPr>
                <w:rFonts w:asciiTheme="majorBidi" w:eastAsia="Calibri" w:hAnsiTheme="majorBidi" w:cstheme="majorBidi"/>
                <w:i/>
                <w:iCs/>
                <w:color w:val="000000"/>
                <w:sz w:val="18"/>
                <w:szCs w:val="18"/>
                <w:lang w:val="en-GB"/>
              </w:rPr>
            </w:pPr>
          </w:p>
        </w:tc>
        <w:tc>
          <w:tcPr>
            <w:tcW w:w="290" w:type="pct"/>
            <w:vAlign w:val="center"/>
          </w:tcPr>
          <w:p w14:paraId="32D7EAFE"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0.500</w:t>
            </w:r>
          </w:p>
        </w:tc>
      </w:tr>
      <w:tr w:rsidR="00AC2055" w:rsidRPr="00CD4E7A" w14:paraId="639C920B" w14:textId="77777777" w:rsidTr="008D152B">
        <w:trPr>
          <w:trHeight w:val="432"/>
        </w:trPr>
        <w:tc>
          <w:tcPr>
            <w:tcW w:w="289" w:type="pct"/>
            <w:vAlign w:val="center"/>
          </w:tcPr>
          <w:p w14:paraId="73F3ED72"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Tw9</w:t>
            </w:r>
          </w:p>
        </w:tc>
        <w:tc>
          <w:tcPr>
            <w:tcW w:w="475" w:type="pct"/>
          </w:tcPr>
          <w:p w14:paraId="6FE92EC3"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2.00[2.00-3.00]</w:t>
            </w:r>
          </w:p>
        </w:tc>
        <w:tc>
          <w:tcPr>
            <w:tcW w:w="318" w:type="pct"/>
          </w:tcPr>
          <w:p w14:paraId="5FB3F4E3"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8" w:type="pct"/>
          </w:tcPr>
          <w:p w14:paraId="15C680A9"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4( 11.54</w:t>
            </w:r>
            <w:proofErr w:type="gramEnd"/>
            <w:r w:rsidRPr="00CD4E7A">
              <w:rPr>
                <w:rFonts w:asciiTheme="majorBidi" w:eastAsia="Calibri" w:hAnsiTheme="majorBidi" w:cstheme="majorBidi"/>
                <w:i/>
                <w:iCs/>
                <w:color w:val="000000"/>
                <w:sz w:val="18"/>
                <w:szCs w:val="18"/>
                <w:lang w:val="en-GB"/>
              </w:rPr>
              <w:t>)</w:t>
            </w:r>
          </w:p>
        </w:tc>
        <w:tc>
          <w:tcPr>
            <w:tcW w:w="318" w:type="pct"/>
          </w:tcPr>
          <w:p w14:paraId="7B427EDA"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11( 42.31</w:t>
            </w:r>
            <w:proofErr w:type="gramEnd"/>
            <w:r w:rsidRPr="00CD4E7A">
              <w:rPr>
                <w:rFonts w:asciiTheme="majorBidi" w:eastAsia="Calibri" w:hAnsiTheme="majorBidi" w:cstheme="majorBidi"/>
                <w:i/>
                <w:iCs/>
                <w:color w:val="000000"/>
                <w:sz w:val="18"/>
                <w:szCs w:val="18"/>
                <w:lang w:val="en-GB"/>
              </w:rPr>
              <w:t>)</w:t>
            </w:r>
          </w:p>
        </w:tc>
        <w:tc>
          <w:tcPr>
            <w:tcW w:w="429" w:type="pct"/>
          </w:tcPr>
          <w:p w14:paraId="41095886"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11(42.31)</w:t>
            </w:r>
          </w:p>
        </w:tc>
        <w:tc>
          <w:tcPr>
            <w:tcW w:w="304" w:type="pct"/>
          </w:tcPr>
          <w:p w14:paraId="1E95D2BD"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7" w:type="pct"/>
          </w:tcPr>
          <w:p w14:paraId="74C27021"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[2.00-2.00]</w:t>
            </w:r>
          </w:p>
        </w:tc>
        <w:tc>
          <w:tcPr>
            <w:tcW w:w="304" w:type="pct"/>
          </w:tcPr>
          <w:p w14:paraId="6254892A"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28" w:type="pct"/>
          </w:tcPr>
          <w:p w14:paraId="601EEEBE"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5( 20</w:t>
            </w:r>
            <w:proofErr w:type="gramEnd"/>
            <w:r w:rsidRPr="00CD4E7A">
              <w:rPr>
                <w:rFonts w:asciiTheme="majorBidi" w:eastAsia="Calibri" w:hAnsiTheme="majorBidi" w:cstheme="majorBidi"/>
                <w:i/>
                <w:iCs/>
                <w:color w:val="000000"/>
                <w:sz w:val="18"/>
                <w:szCs w:val="18"/>
                <w:lang w:val="en-GB"/>
              </w:rPr>
              <w:t>)</w:t>
            </w:r>
          </w:p>
        </w:tc>
        <w:tc>
          <w:tcPr>
            <w:tcW w:w="228" w:type="pct"/>
          </w:tcPr>
          <w:p w14:paraId="1DB9CABD"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19( 76</w:t>
            </w:r>
            <w:proofErr w:type="gramEnd"/>
            <w:r w:rsidRPr="00CD4E7A">
              <w:rPr>
                <w:rFonts w:asciiTheme="majorBidi" w:eastAsia="Calibri" w:hAnsiTheme="majorBidi" w:cstheme="majorBidi"/>
                <w:i/>
                <w:iCs/>
                <w:color w:val="000000"/>
                <w:sz w:val="18"/>
                <w:szCs w:val="18"/>
                <w:lang w:val="en-GB"/>
              </w:rPr>
              <w:t>)</w:t>
            </w:r>
          </w:p>
        </w:tc>
        <w:tc>
          <w:tcPr>
            <w:tcW w:w="304" w:type="pct"/>
          </w:tcPr>
          <w:p w14:paraId="7BA374B8"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304" w:type="pct"/>
          </w:tcPr>
          <w:p w14:paraId="48C1C2A9"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533" w:type="pct"/>
          </w:tcPr>
          <w:p w14:paraId="4C55A523" w14:textId="77777777" w:rsidR="00AC2055" w:rsidRPr="00CD4E7A" w:rsidRDefault="00AC2055" w:rsidP="00DF2B02">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0.227(0.068-0.761)</w:t>
            </w:r>
          </w:p>
        </w:tc>
        <w:tc>
          <w:tcPr>
            <w:tcW w:w="290" w:type="pct"/>
            <w:vAlign w:val="center"/>
          </w:tcPr>
          <w:p w14:paraId="0CACFE18"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0.016</w:t>
            </w:r>
          </w:p>
        </w:tc>
      </w:tr>
      <w:tr w:rsidR="00AC2055" w:rsidRPr="00CD4E7A" w14:paraId="73F9CD63" w14:textId="77777777" w:rsidTr="008D152B">
        <w:trPr>
          <w:trHeight w:val="432"/>
        </w:trPr>
        <w:tc>
          <w:tcPr>
            <w:tcW w:w="289" w:type="pct"/>
            <w:vAlign w:val="center"/>
          </w:tcPr>
          <w:p w14:paraId="089B9A19"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Tw10</w:t>
            </w:r>
          </w:p>
        </w:tc>
        <w:tc>
          <w:tcPr>
            <w:tcW w:w="475" w:type="pct"/>
          </w:tcPr>
          <w:p w14:paraId="54736C59"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2.50 [2.00-3.00]</w:t>
            </w:r>
          </w:p>
        </w:tc>
        <w:tc>
          <w:tcPr>
            <w:tcW w:w="318" w:type="pct"/>
          </w:tcPr>
          <w:p w14:paraId="6B10862B"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8" w:type="pct"/>
          </w:tcPr>
          <w:p w14:paraId="73F818C7"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5( 11.54</w:t>
            </w:r>
            <w:proofErr w:type="gramEnd"/>
            <w:r w:rsidRPr="00CD4E7A">
              <w:rPr>
                <w:rFonts w:asciiTheme="majorBidi" w:eastAsia="Calibri" w:hAnsiTheme="majorBidi" w:cstheme="majorBidi"/>
                <w:i/>
                <w:iCs/>
                <w:color w:val="000000"/>
                <w:sz w:val="18"/>
                <w:szCs w:val="18"/>
                <w:lang w:val="en-GB"/>
              </w:rPr>
              <w:t>)</w:t>
            </w:r>
          </w:p>
        </w:tc>
        <w:tc>
          <w:tcPr>
            <w:tcW w:w="318" w:type="pct"/>
          </w:tcPr>
          <w:p w14:paraId="0FDB7F8F"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8( 30.77</w:t>
            </w:r>
            <w:proofErr w:type="gramEnd"/>
            <w:r w:rsidRPr="00CD4E7A">
              <w:rPr>
                <w:rFonts w:asciiTheme="majorBidi" w:eastAsia="Calibri" w:hAnsiTheme="majorBidi" w:cstheme="majorBidi"/>
                <w:i/>
                <w:iCs/>
                <w:color w:val="000000"/>
                <w:sz w:val="18"/>
                <w:szCs w:val="18"/>
                <w:lang w:val="en-GB"/>
              </w:rPr>
              <w:t>)</w:t>
            </w:r>
          </w:p>
        </w:tc>
        <w:tc>
          <w:tcPr>
            <w:tcW w:w="429" w:type="pct"/>
          </w:tcPr>
          <w:p w14:paraId="72B94EC3"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13(50)</w:t>
            </w:r>
          </w:p>
        </w:tc>
        <w:tc>
          <w:tcPr>
            <w:tcW w:w="304" w:type="pct"/>
          </w:tcPr>
          <w:p w14:paraId="4A0F896C"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7" w:type="pct"/>
          </w:tcPr>
          <w:p w14:paraId="5117D45E"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[1.50-2.00]</w:t>
            </w:r>
          </w:p>
        </w:tc>
        <w:tc>
          <w:tcPr>
            <w:tcW w:w="304" w:type="pct"/>
          </w:tcPr>
          <w:p w14:paraId="1A3AF5B7"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28" w:type="pct"/>
          </w:tcPr>
          <w:p w14:paraId="62F11F9B"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6( 24</w:t>
            </w:r>
            <w:proofErr w:type="gramEnd"/>
            <w:r w:rsidRPr="00CD4E7A">
              <w:rPr>
                <w:rFonts w:asciiTheme="majorBidi" w:eastAsia="Calibri" w:hAnsiTheme="majorBidi" w:cstheme="majorBidi"/>
                <w:i/>
                <w:iCs/>
                <w:color w:val="000000"/>
                <w:sz w:val="18"/>
                <w:szCs w:val="18"/>
                <w:lang w:val="en-GB"/>
              </w:rPr>
              <w:t>)</w:t>
            </w:r>
          </w:p>
        </w:tc>
        <w:tc>
          <w:tcPr>
            <w:tcW w:w="228" w:type="pct"/>
          </w:tcPr>
          <w:p w14:paraId="57566B01"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18( 72</w:t>
            </w:r>
            <w:proofErr w:type="gramEnd"/>
            <w:r w:rsidRPr="00CD4E7A">
              <w:rPr>
                <w:rFonts w:asciiTheme="majorBidi" w:eastAsia="Calibri" w:hAnsiTheme="majorBidi" w:cstheme="majorBidi"/>
                <w:i/>
                <w:iCs/>
                <w:color w:val="000000"/>
                <w:sz w:val="18"/>
                <w:szCs w:val="18"/>
                <w:lang w:val="en-GB"/>
              </w:rPr>
              <w:t>)</w:t>
            </w:r>
          </w:p>
        </w:tc>
        <w:tc>
          <w:tcPr>
            <w:tcW w:w="304" w:type="pct"/>
          </w:tcPr>
          <w:p w14:paraId="2953DC35"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304" w:type="pct"/>
          </w:tcPr>
          <w:p w14:paraId="1133A4BD"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533" w:type="pct"/>
          </w:tcPr>
          <w:p w14:paraId="0543A514" w14:textId="77777777" w:rsidR="00AC2055" w:rsidRPr="00CD4E7A" w:rsidRDefault="00AC2055" w:rsidP="00DF2B02">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0.211(0.066-0.673)</w:t>
            </w:r>
          </w:p>
        </w:tc>
        <w:tc>
          <w:tcPr>
            <w:tcW w:w="290" w:type="pct"/>
            <w:vAlign w:val="center"/>
          </w:tcPr>
          <w:p w14:paraId="0F20AF82"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0.009</w:t>
            </w:r>
          </w:p>
        </w:tc>
      </w:tr>
      <w:tr w:rsidR="00AC2055" w:rsidRPr="00CD4E7A" w14:paraId="197F106A" w14:textId="77777777" w:rsidTr="008D152B">
        <w:trPr>
          <w:trHeight w:val="432"/>
        </w:trPr>
        <w:tc>
          <w:tcPr>
            <w:tcW w:w="289" w:type="pct"/>
            <w:vAlign w:val="center"/>
          </w:tcPr>
          <w:p w14:paraId="514953E3"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Tw11</w:t>
            </w:r>
          </w:p>
        </w:tc>
        <w:tc>
          <w:tcPr>
            <w:tcW w:w="475" w:type="pct"/>
          </w:tcPr>
          <w:p w14:paraId="05240E4D"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[2.00-3.00]</w:t>
            </w:r>
          </w:p>
        </w:tc>
        <w:tc>
          <w:tcPr>
            <w:tcW w:w="318" w:type="pct"/>
          </w:tcPr>
          <w:p w14:paraId="5345437D"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8" w:type="pct"/>
          </w:tcPr>
          <w:p w14:paraId="233AEFFF"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3( 11.54</w:t>
            </w:r>
            <w:proofErr w:type="gramEnd"/>
            <w:r w:rsidRPr="00CD4E7A">
              <w:rPr>
                <w:rFonts w:asciiTheme="majorBidi" w:eastAsia="Calibri" w:hAnsiTheme="majorBidi" w:cstheme="majorBidi"/>
                <w:i/>
                <w:iCs/>
                <w:color w:val="000000"/>
                <w:sz w:val="18"/>
                <w:szCs w:val="18"/>
                <w:lang w:val="en-GB"/>
              </w:rPr>
              <w:t>)</w:t>
            </w:r>
          </w:p>
        </w:tc>
        <w:tc>
          <w:tcPr>
            <w:tcW w:w="318" w:type="pct"/>
          </w:tcPr>
          <w:p w14:paraId="2715DE75"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12( 46.15</w:t>
            </w:r>
            <w:proofErr w:type="gramEnd"/>
            <w:r w:rsidRPr="00CD4E7A">
              <w:rPr>
                <w:rFonts w:asciiTheme="majorBidi" w:eastAsia="Calibri" w:hAnsiTheme="majorBidi" w:cstheme="majorBidi"/>
                <w:i/>
                <w:iCs/>
                <w:color w:val="000000"/>
                <w:sz w:val="18"/>
                <w:szCs w:val="18"/>
                <w:lang w:val="en-GB"/>
              </w:rPr>
              <w:t>)</w:t>
            </w:r>
          </w:p>
        </w:tc>
        <w:tc>
          <w:tcPr>
            <w:tcW w:w="429" w:type="pct"/>
          </w:tcPr>
          <w:p w14:paraId="0D03F9A9"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11(42.31)</w:t>
            </w:r>
          </w:p>
        </w:tc>
        <w:tc>
          <w:tcPr>
            <w:tcW w:w="304" w:type="pct"/>
          </w:tcPr>
          <w:p w14:paraId="6C8D82FC"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7" w:type="pct"/>
          </w:tcPr>
          <w:p w14:paraId="0BE6FF67"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[1.00-2.00]</w:t>
            </w:r>
          </w:p>
        </w:tc>
        <w:tc>
          <w:tcPr>
            <w:tcW w:w="304" w:type="pct"/>
          </w:tcPr>
          <w:p w14:paraId="37E0BDA7"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28" w:type="pct"/>
          </w:tcPr>
          <w:p w14:paraId="43D88217"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17( 68</w:t>
            </w:r>
            <w:proofErr w:type="gramEnd"/>
            <w:r w:rsidRPr="00CD4E7A">
              <w:rPr>
                <w:rFonts w:asciiTheme="majorBidi" w:eastAsia="Calibri" w:hAnsiTheme="majorBidi" w:cstheme="majorBidi"/>
                <w:i/>
                <w:iCs/>
                <w:color w:val="000000"/>
                <w:sz w:val="18"/>
                <w:szCs w:val="18"/>
                <w:lang w:val="en-GB"/>
              </w:rPr>
              <w:t>)</w:t>
            </w:r>
          </w:p>
        </w:tc>
        <w:tc>
          <w:tcPr>
            <w:tcW w:w="228" w:type="pct"/>
          </w:tcPr>
          <w:p w14:paraId="64037EB3"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8( 32</w:t>
            </w:r>
            <w:proofErr w:type="gramEnd"/>
            <w:r w:rsidRPr="00CD4E7A">
              <w:rPr>
                <w:rFonts w:asciiTheme="majorBidi" w:eastAsia="Calibri" w:hAnsiTheme="majorBidi" w:cstheme="majorBidi"/>
                <w:i/>
                <w:iCs/>
                <w:color w:val="000000"/>
                <w:sz w:val="18"/>
                <w:szCs w:val="18"/>
                <w:lang w:val="en-GB"/>
              </w:rPr>
              <w:t>)</w:t>
            </w:r>
          </w:p>
        </w:tc>
        <w:tc>
          <w:tcPr>
            <w:tcW w:w="304" w:type="pct"/>
          </w:tcPr>
          <w:p w14:paraId="75208AC4"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04" w:type="pct"/>
          </w:tcPr>
          <w:p w14:paraId="7C787710"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533" w:type="pct"/>
          </w:tcPr>
          <w:p w14:paraId="347C9660" w14:textId="77777777" w:rsidR="00AC2055" w:rsidRPr="00CD4E7A" w:rsidRDefault="00AC2055" w:rsidP="00DF2B02">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0.027(0.005-0.143)</w:t>
            </w:r>
          </w:p>
        </w:tc>
        <w:tc>
          <w:tcPr>
            <w:tcW w:w="290" w:type="pct"/>
            <w:vAlign w:val="center"/>
          </w:tcPr>
          <w:p w14:paraId="2AA1BA91"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0.000</w:t>
            </w:r>
          </w:p>
        </w:tc>
      </w:tr>
      <w:tr w:rsidR="00AC2055" w:rsidRPr="00CD4E7A" w14:paraId="4CC65202" w14:textId="77777777" w:rsidTr="008D152B">
        <w:trPr>
          <w:trHeight w:val="432"/>
        </w:trPr>
        <w:tc>
          <w:tcPr>
            <w:tcW w:w="289" w:type="pct"/>
            <w:vAlign w:val="center"/>
          </w:tcPr>
          <w:p w14:paraId="3AA56DC7"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Tw12</w:t>
            </w:r>
          </w:p>
        </w:tc>
        <w:tc>
          <w:tcPr>
            <w:tcW w:w="475" w:type="pct"/>
          </w:tcPr>
          <w:p w14:paraId="777138C4"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[2.00-3.00]</w:t>
            </w:r>
          </w:p>
        </w:tc>
        <w:tc>
          <w:tcPr>
            <w:tcW w:w="318" w:type="pct"/>
          </w:tcPr>
          <w:p w14:paraId="4D9BB05D"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8" w:type="pct"/>
          </w:tcPr>
          <w:p w14:paraId="68C9AEAF"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3( 11.54</w:t>
            </w:r>
            <w:proofErr w:type="gramEnd"/>
            <w:r w:rsidRPr="00CD4E7A">
              <w:rPr>
                <w:rFonts w:asciiTheme="majorBidi" w:eastAsia="Calibri" w:hAnsiTheme="majorBidi" w:cstheme="majorBidi"/>
                <w:i/>
                <w:iCs/>
                <w:color w:val="000000"/>
                <w:sz w:val="18"/>
                <w:szCs w:val="18"/>
                <w:lang w:val="en-GB"/>
              </w:rPr>
              <w:t>)</w:t>
            </w:r>
          </w:p>
        </w:tc>
        <w:tc>
          <w:tcPr>
            <w:tcW w:w="318" w:type="pct"/>
          </w:tcPr>
          <w:p w14:paraId="1C3F53AE"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12( 46.15</w:t>
            </w:r>
            <w:proofErr w:type="gramEnd"/>
            <w:r w:rsidRPr="00CD4E7A">
              <w:rPr>
                <w:rFonts w:asciiTheme="majorBidi" w:eastAsia="Calibri" w:hAnsiTheme="majorBidi" w:cstheme="majorBidi"/>
                <w:i/>
                <w:iCs/>
                <w:color w:val="000000"/>
                <w:sz w:val="18"/>
                <w:szCs w:val="18"/>
                <w:lang w:val="en-GB"/>
              </w:rPr>
              <w:t>)</w:t>
            </w:r>
          </w:p>
        </w:tc>
        <w:tc>
          <w:tcPr>
            <w:tcW w:w="429" w:type="pct"/>
          </w:tcPr>
          <w:p w14:paraId="447A0776"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11(42.31)</w:t>
            </w:r>
          </w:p>
        </w:tc>
        <w:tc>
          <w:tcPr>
            <w:tcW w:w="304" w:type="pct"/>
          </w:tcPr>
          <w:p w14:paraId="187D1E20"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7" w:type="pct"/>
          </w:tcPr>
          <w:p w14:paraId="12F96674"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[1.00-2.00]</w:t>
            </w:r>
          </w:p>
        </w:tc>
        <w:tc>
          <w:tcPr>
            <w:tcW w:w="304" w:type="pct"/>
          </w:tcPr>
          <w:p w14:paraId="04DC25CB"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28" w:type="pct"/>
          </w:tcPr>
          <w:p w14:paraId="0CA29253"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18( 72</w:t>
            </w:r>
            <w:proofErr w:type="gramEnd"/>
            <w:r w:rsidRPr="00CD4E7A">
              <w:rPr>
                <w:rFonts w:asciiTheme="majorBidi" w:eastAsia="Calibri" w:hAnsiTheme="majorBidi" w:cstheme="majorBidi"/>
                <w:i/>
                <w:iCs/>
                <w:color w:val="000000"/>
                <w:sz w:val="18"/>
                <w:szCs w:val="18"/>
                <w:lang w:val="en-GB"/>
              </w:rPr>
              <w:t>)</w:t>
            </w:r>
          </w:p>
        </w:tc>
        <w:tc>
          <w:tcPr>
            <w:tcW w:w="228" w:type="pct"/>
          </w:tcPr>
          <w:p w14:paraId="53D428C2"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proofErr w:type="gramStart"/>
            <w:r w:rsidRPr="00CD4E7A">
              <w:rPr>
                <w:rFonts w:asciiTheme="majorBidi" w:eastAsia="Calibri" w:hAnsiTheme="majorBidi" w:cstheme="majorBidi"/>
                <w:i/>
                <w:iCs/>
                <w:color w:val="000000"/>
                <w:sz w:val="18"/>
                <w:szCs w:val="18"/>
                <w:lang w:val="en-GB"/>
              </w:rPr>
              <w:t>7( 28</w:t>
            </w:r>
            <w:proofErr w:type="gramEnd"/>
            <w:r w:rsidRPr="00CD4E7A">
              <w:rPr>
                <w:rFonts w:asciiTheme="majorBidi" w:eastAsia="Calibri" w:hAnsiTheme="majorBidi" w:cstheme="majorBidi"/>
                <w:i/>
                <w:iCs/>
                <w:color w:val="000000"/>
                <w:sz w:val="18"/>
                <w:szCs w:val="18"/>
                <w:lang w:val="en-GB"/>
              </w:rPr>
              <w:t>)</w:t>
            </w:r>
          </w:p>
        </w:tc>
        <w:tc>
          <w:tcPr>
            <w:tcW w:w="304" w:type="pct"/>
          </w:tcPr>
          <w:p w14:paraId="0D2C7392"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04" w:type="pct"/>
          </w:tcPr>
          <w:p w14:paraId="7D5A5A63"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533" w:type="pct"/>
          </w:tcPr>
          <w:p w14:paraId="0E4A8A91" w14:textId="77777777" w:rsidR="00AC2055" w:rsidRPr="00CD4E7A" w:rsidRDefault="00AC2055" w:rsidP="00DF2B02">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0.024(.004-0.127)</w:t>
            </w:r>
          </w:p>
        </w:tc>
        <w:tc>
          <w:tcPr>
            <w:tcW w:w="290" w:type="pct"/>
            <w:vAlign w:val="center"/>
          </w:tcPr>
          <w:p w14:paraId="5CB2A73A" w14:textId="77777777" w:rsidR="00AC2055" w:rsidRPr="00CD4E7A" w:rsidRDefault="00AC2055" w:rsidP="00DF2B0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0.000</w:t>
            </w:r>
          </w:p>
        </w:tc>
      </w:tr>
    </w:tbl>
    <w:p w14:paraId="504698E9" w14:textId="749B001F" w:rsidR="003A2589" w:rsidRPr="008D152B" w:rsidRDefault="008D152B" w:rsidP="008D152B">
      <w:pPr>
        <w:rPr>
          <w:rFonts w:asciiTheme="majorBidi" w:hAnsiTheme="majorBidi" w:cstheme="majorBidi"/>
          <w:sz w:val="18"/>
          <w:szCs w:val="18"/>
          <w:lang w:val="en-US"/>
        </w:rPr>
      </w:pPr>
      <w:r w:rsidRPr="008D152B">
        <w:rPr>
          <w:rFonts w:asciiTheme="majorBidi" w:hAnsiTheme="majorBidi" w:cstheme="majorBidi"/>
          <w:sz w:val="18"/>
          <w:szCs w:val="18"/>
          <w:lang w:val="en-US"/>
        </w:rPr>
        <w:t>Weekly data (Tw1</w:t>
      </w:r>
      <w:r w:rsidR="00B62DE2">
        <w:rPr>
          <w:rFonts w:asciiTheme="majorBidi" w:hAnsiTheme="majorBidi" w:cstheme="majorBidi"/>
          <w:sz w:val="18"/>
          <w:szCs w:val="18"/>
          <w:lang w:val="en-US"/>
        </w:rPr>
        <w:t>-</w:t>
      </w:r>
      <w:r w:rsidRPr="008D152B">
        <w:rPr>
          <w:rFonts w:asciiTheme="majorBidi" w:hAnsiTheme="majorBidi" w:cstheme="majorBidi"/>
          <w:sz w:val="18"/>
          <w:szCs w:val="18"/>
          <w:lang w:val="en-US"/>
        </w:rPr>
        <w:t>Tw12) are reported for the Control group (n = 26) and CoQ10 group (n = 25). Columns include median [IQR], number and percentage of patients with no event, Grade 1</w:t>
      </w:r>
      <w:r w:rsidR="00B62DE2">
        <w:rPr>
          <w:rFonts w:asciiTheme="majorBidi" w:hAnsiTheme="majorBidi" w:cstheme="majorBidi"/>
          <w:sz w:val="18"/>
          <w:szCs w:val="18"/>
          <w:lang w:val="en-US"/>
        </w:rPr>
        <w:t>-</w:t>
      </w:r>
      <w:r w:rsidRPr="008D152B">
        <w:rPr>
          <w:rFonts w:asciiTheme="majorBidi" w:hAnsiTheme="majorBidi" w:cstheme="majorBidi"/>
          <w:sz w:val="18"/>
          <w:szCs w:val="18"/>
          <w:lang w:val="en-US"/>
        </w:rPr>
        <w:t>4 fatigue, odds ratio [95% CI], and p-value comparing the two groups. Grading follows NCI CTCAE version 5.0.</w:t>
      </w:r>
    </w:p>
    <w:p w14:paraId="7DF2BBAE" w14:textId="518042FC" w:rsidR="000A14F4" w:rsidRPr="00CD4E7A" w:rsidRDefault="00F21DEC" w:rsidP="000A14F4">
      <w:pPr>
        <w:rPr>
          <w:rFonts w:asciiTheme="majorBidi" w:hAnsiTheme="majorBidi" w:cstheme="majorBidi"/>
          <w:b/>
          <w:bCs/>
          <w:sz w:val="26"/>
          <w:szCs w:val="26"/>
          <w:lang w:val="en-US"/>
        </w:rPr>
      </w:pPr>
      <w:r>
        <w:rPr>
          <w:rFonts w:asciiTheme="majorBidi" w:hAnsiTheme="majorBidi" w:cstheme="majorBidi"/>
          <w:b/>
          <w:bCs/>
          <w:sz w:val="26"/>
          <w:szCs w:val="26"/>
          <w:lang w:val="en-US"/>
        </w:rPr>
        <w:lastRenderedPageBreak/>
        <w:t>Supplementary</w:t>
      </w:r>
      <w:r w:rsidR="000F6D4C">
        <w:rPr>
          <w:rFonts w:asciiTheme="majorBidi" w:hAnsiTheme="majorBidi" w:cstheme="majorBidi"/>
          <w:b/>
          <w:bCs/>
          <w:sz w:val="26"/>
          <w:szCs w:val="26"/>
          <w:lang w:val="en-US"/>
        </w:rPr>
        <w:t xml:space="preserve"> </w:t>
      </w:r>
      <w:r>
        <w:rPr>
          <w:rFonts w:asciiTheme="majorBidi" w:hAnsiTheme="majorBidi" w:cstheme="majorBidi"/>
          <w:b/>
          <w:bCs/>
          <w:sz w:val="26"/>
          <w:szCs w:val="26"/>
          <w:lang w:val="en-US"/>
        </w:rPr>
        <w:t xml:space="preserve">Table </w:t>
      </w:r>
      <w:r w:rsidR="0044241E">
        <w:rPr>
          <w:rFonts w:asciiTheme="majorBidi" w:hAnsiTheme="majorBidi" w:cstheme="majorBidi"/>
          <w:b/>
          <w:bCs/>
          <w:sz w:val="26"/>
          <w:szCs w:val="26"/>
          <w:lang w:val="en-US"/>
        </w:rPr>
        <w:t>8</w:t>
      </w:r>
      <w:r w:rsidR="000A14F4" w:rsidRPr="00CD4E7A">
        <w:rPr>
          <w:rFonts w:asciiTheme="majorBidi" w:hAnsiTheme="majorBidi" w:cstheme="majorBidi"/>
          <w:b/>
          <w:bCs/>
          <w:sz w:val="26"/>
          <w:szCs w:val="26"/>
          <w:lang w:val="en-US"/>
        </w:rPr>
        <w:t xml:space="preserve">: Frequencies of different CTCAE severity grades of Arthralgia in </w:t>
      </w:r>
      <w:r w:rsidR="00ED5169">
        <w:rPr>
          <w:rFonts w:asciiTheme="majorBidi" w:hAnsiTheme="majorBidi" w:cstheme="majorBidi"/>
          <w:b/>
          <w:bCs/>
          <w:sz w:val="26"/>
          <w:szCs w:val="26"/>
          <w:lang w:val="en-US"/>
        </w:rPr>
        <w:t>control group</w:t>
      </w:r>
      <w:r w:rsidR="000A14F4" w:rsidRPr="00CD4E7A">
        <w:rPr>
          <w:rFonts w:asciiTheme="majorBidi" w:hAnsiTheme="majorBidi" w:cstheme="majorBidi"/>
          <w:b/>
          <w:bCs/>
          <w:sz w:val="26"/>
          <w:szCs w:val="26"/>
          <w:lang w:val="en-US"/>
        </w:rPr>
        <w:t xml:space="preserve"> versus </w:t>
      </w:r>
      <w:r w:rsidR="00ED5169">
        <w:rPr>
          <w:rFonts w:asciiTheme="majorBidi" w:hAnsiTheme="majorBidi" w:cstheme="majorBidi"/>
          <w:b/>
          <w:bCs/>
          <w:sz w:val="26"/>
          <w:szCs w:val="26"/>
          <w:lang w:val="en-US"/>
        </w:rPr>
        <w:t xml:space="preserve">CoQ10 group </w:t>
      </w:r>
      <w:r w:rsidR="000A14F4" w:rsidRPr="00CD4E7A">
        <w:rPr>
          <w:rFonts w:asciiTheme="majorBidi" w:hAnsiTheme="majorBidi" w:cstheme="majorBidi"/>
          <w:b/>
          <w:bCs/>
          <w:sz w:val="26"/>
          <w:szCs w:val="26"/>
          <w:lang w:val="en-US"/>
        </w:rPr>
        <w:t>experienced during Taxol chemotherapy</w:t>
      </w:r>
    </w:p>
    <w:tbl>
      <w:tblPr>
        <w:tblStyle w:val="TableGrid1"/>
        <w:tblW w:w="5497" w:type="pct"/>
        <w:tblInd w:w="-545" w:type="dxa"/>
        <w:tblLayout w:type="fixed"/>
        <w:tblLook w:val="04A0" w:firstRow="1" w:lastRow="0" w:firstColumn="1" w:lastColumn="0" w:noHBand="0" w:noVBand="1"/>
      </w:tblPr>
      <w:tblGrid>
        <w:gridCol w:w="629"/>
        <w:gridCol w:w="904"/>
        <w:gridCol w:w="812"/>
        <w:gridCol w:w="759"/>
        <w:gridCol w:w="860"/>
        <w:gridCol w:w="901"/>
        <w:gridCol w:w="818"/>
        <w:gridCol w:w="807"/>
        <w:gridCol w:w="807"/>
        <w:gridCol w:w="777"/>
        <w:gridCol w:w="722"/>
        <w:gridCol w:w="722"/>
        <w:gridCol w:w="563"/>
        <w:gridCol w:w="720"/>
        <w:gridCol w:w="694"/>
      </w:tblGrid>
      <w:tr w:rsidR="000A14F4" w:rsidRPr="00CD4E7A" w14:paraId="18C1105A" w14:textId="77777777" w:rsidTr="000316E1">
        <w:trPr>
          <w:trHeight w:val="409"/>
        </w:trPr>
        <w:tc>
          <w:tcPr>
            <w:tcW w:w="274" w:type="pct"/>
            <w:vMerge w:val="restart"/>
          </w:tcPr>
          <w:p w14:paraId="641700C3" w14:textId="77777777" w:rsidR="000A14F4" w:rsidRPr="000316E1" w:rsidRDefault="000A14F4" w:rsidP="008D152B">
            <w:pPr>
              <w:rPr>
                <w:rFonts w:asciiTheme="majorBidi" w:eastAsia="Calibri" w:hAnsiTheme="majorBidi" w:cstheme="majorBidi"/>
                <w:i/>
                <w:iCs/>
                <w:color w:val="44546A"/>
                <w:sz w:val="20"/>
                <w:szCs w:val="20"/>
              </w:rPr>
            </w:pPr>
          </w:p>
        </w:tc>
        <w:tc>
          <w:tcPr>
            <w:tcW w:w="2198" w:type="pct"/>
            <w:gridSpan w:val="6"/>
          </w:tcPr>
          <w:p w14:paraId="61853119" w14:textId="1795DD6E" w:rsidR="000A14F4" w:rsidRPr="00CD4E7A" w:rsidRDefault="00ED5169" w:rsidP="008D152B">
            <w:pPr>
              <w:jc w:val="center"/>
              <w:rPr>
                <w:rFonts w:asciiTheme="majorBidi" w:eastAsia="Calibri" w:hAnsiTheme="majorBidi" w:cstheme="majorBidi"/>
                <w:b/>
                <w:bCs/>
                <w:i/>
                <w:iCs/>
                <w:color w:val="000000"/>
                <w:sz w:val="18"/>
                <w:szCs w:val="18"/>
                <w:lang w:val="en-GB"/>
              </w:rPr>
            </w:pPr>
            <w:r>
              <w:rPr>
                <w:rFonts w:asciiTheme="majorBidi" w:eastAsia="Calibri" w:hAnsiTheme="majorBidi" w:cstheme="majorBidi"/>
                <w:b/>
                <w:bCs/>
                <w:i/>
                <w:iCs/>
                <w:color w:val="000000"/>
                <w:sz w:val="18"/>
                <w:szCs w:val="18"/>
                <w:lang w:val="en-GB"/>
              </w:rPr>
              <w:t>Control group</w:t>
            </w:r>
            <w:r w:rsidR="000A14F4" w:rsidRPr="00CD4E7A">
              <w:rPr>
                <w:rFonts w:asciiTheme="majorBidi" w:eastAsia="Calibri" w:hAnsiTheme="majorBidi" w:cstheme="majorBidi"/>
                <w:b/>
                <w:bCs/>
                <w:i/>
                <w:iCs/>
                <w:color w:val="000000"/>
                <w:sz w:val="18"/>
                <w:szCs w:val="18"/>
                <w:lang w:val="en-GB"/>
              </w:rPr>
              <w:t xml:space="preserve"> </w:t>
            </w:r>
            <w:proofErr w:type="spellStart"/>
            <w:r w:rsidR="006D0ADA">
              <w:rPr>
                <w:rFonts w:asciiTheme="majorBidi" w:eastAsia="Calibri" w:hAnsiTheme="majorBidi" w:cstheme="majorBidi"/>
                <w:b/>
                <w:bCs/>
                <w:i/>
                <w:iCs/>
                <w:color w:val="000000"/>
                <w:sz w:val="18"/>
                <w:szCs w:val="18"/>
                <w:lang w:val="en-GB"/>
              </w:rPr>
              <w:t>group</w:t>
            </w:r>
            <w:proofErr w:type="spellEnd"/>
          </w:p>
          <w:p w14:paraId="4DB97A60" w14:textId="77777777" w:rsidR="000A14F4" w:rsidRPr="00CD4E7A" w:rsidRDefault="000A14F4" w:rsidP="008D152B">
            <w:pPr>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 xml:space="preserve">(n= </w:t>
            </w:r>
            <w:r w:rsidRPr="00CD4E7A">
              <w:rPr>
                <w:rFonts w:asciiTheme="majorBidi" w:eastAsia="Calibri" w:hAnsiTheme="majorBidi" w:cstheme="majorBidi"/>
                <w:b/>
                <w:bCs/>
                <w:i/>
                <w:iCs/>
                <w:color w:val="000000"/>
                <w:sz w:val="18"/>
                <w:szCs w:val="18"/>
                <w:rtl/>
                <w:lang w:val="en-GB"/>
              </w:rPr>
              <w:t>2</w:t>
            </w:r>
            <w:r w:rsidRPr="00CD4E7A">
              <w:rPr>
                <w:rFonts w:asciiTheme="majorBidi" w:eastAsia="Calibri" w:hAnsiTheme="majorBidi" w:cstheme="majorBidi"/>
                <w:b/>
                <w:bCs/>
                <w:i/>
                <w:iCs/>
                <w:color w:val="000000"/>
                <w:sz w:val="18"/>
                <w:szCs w:val="18"/>
                <w:lang w:val="en-GB"/>
              </w:rPr>
              <w:t>6)</w:t>
            </w:r>
          </w:p>
        </w:tc>
        <w:tc>
          <w:tcPr>
            <w:tcW w:w="1913" w:type="pct"/>
            <w:gridSpan w:val="6"/>
          </w:tcPr>
          <w:p w14:paraId="5F989D19" w14:textId="6FAEAD87" w:rsidR="000A14F4" w:rsidRPr="00CD4E7A" w:rsidRDefault="000A14F4" w:rsidP="008D152B">
            <w:pPr>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 xml:space="preserve">Coenzyme Q10 </w:t>
            </w:r>
            <w:r w:rsidR="006D0ADA">
              <w:rPr>
                <w:rFonts w:asciiTheme="majorBidi" w:eastAsia="Calibri" w:hAnsiTheme="majorBidi" w:cstheme="majorBidi"/>
                <w:b/>
                <w:bCs/>
                <w:i/>
                <w:iCs/>
                <w:color w:val="000000"/>
                <w:sz w:val="18"/>
                <w:szCs w:val="18"/>
                <w:lang w:val="en-GB"/>
              </w:rPr>
              <w:t>group</w:t>
            </w:r>
          </w:p>
          <w:p w14:paraId="7CCFBB51" w14:textId="77777777" w:rsidR="000A14F4" w:rsidRPr="00CD4E7A" w:rsidRDefault="000A14F4" w:rsidP="008D152B">
            <w:pPr>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(n= 25)</w:t>
            </w:r>
          </w:p>
        </w:tc>
        <w:tc>
          <w:tcPr>
            <w:tcW w:w="313" w:type="pct"/>
            <w:vMerge w:val="restart"/>
            <w:vAlign w:val="center"/>
          </w:tcPr>
          <w:p w14:paraId="48522091" w14:textId="77777777" w:rsidR="000A14F4" w:rsidRPr="00CD4E7A" w:rsidRDefault="000A14F4" w:rsidP="008D152B">
            <w:pPr>
              <w:jc w:val="cente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Odds ratio</w:t>
            </w:r>
          </w:p>
          <w:p w14:paraId="11B8242F" w14:textId="77777777" w:rsidR="000A14F4" w:rsidRPr="00CD4E7A" w:rsidRDefault="000A14F4" w:rsidP="008D152B">
            <w:pPr>
              <w:jc w:val="cente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[95% C.I.]</w:t>
            </w:r>
          </w:p>
        </w:tc>
        <w:tc>
          <w:tcPr>
            <w:tcW w:w="302" w:type="pct"/>
            <w:vMerge w:val="restart"/>
            <w:vAlign w:val="center"/>
          </w:tcPr>
          <w:p w14:paraId="6050D9D1" w14:textId="77777777" w:rsidR="000A14F4" w:rsidRPr="00CD4E7A" w:rsidRDefault="000A14F4" w:rsidP="008D152B">
            <w:pP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p-value</w:t>
            </w:r>
          </w:p>
        </w:tc>
      </w:tr>
      <w:tr w:rsidR="000A14F4" w:rsidRPr="00CD4E7A" w14:paraId="25F7E7F2" w14:textId="77777777" w:rsidTr="000316E1">
        <w:trPr>
          <w:trHeight w:val="467"/>
        </w:trPr>
        <w:tc>
          <w:tcPr>
            <w:tcW w:w="274" w:type="pct"/>
            <w:vMerge/>
          </w:tcPr>
          <w:p w14:paraId="419D15FA" w14:textId="77777777" w:rsidR="000A14F4" w:rsidRPr="00CD4E7A" w:rsidRDefault="000A14F4" w:rsidP="008D152B">
            <w:pPr>
              <w:rPr>
                <w:rFonts w:asciiTheme="majorBidi" w:eastAsia="Calibri" w:hAnsiTheme="majorBidi" w:cstheme="majorBidi"/>
                <w:i/>
                <w:iCs/>
                <w:color w:val="44546A"/>
                <w:sz w:val="20"/>
                <w:szCs w:val="20"/>
                <w:lang w:val="en-GB"/>
              </w:rPr>
            </w:pPr>
          </w:p>
        </w:tc>
        <w:tc>
          <w:tcPr>
            <w:tcW w:w="393" w:type="pct"/>
          </w:tcPr>
          <w:p w14:paraId="4260E406" w14:textId="77777777" w:rsidR="000A14F4" w:rsidRPr="00CD4E7A" w:rsidRDefault="000A14F4" w:rsidP="008D152B">
            <w:pP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Median [IQR]</w:t>
            </w:r>
          </w:p>
        </w:tc>
        <w:tc>
          <w:tcPr>
            <w:tcW w:w="353" w:type="pct"/>
          </w:tcPr>
          <w:p w14:paraId="1A18899B" w14:textId="77777777" w:rsidR="000A14F4" w:rsidRPr="00CD4E7A" w:rsidRDefault="000A14F4" w:rsidP="008D152B">
            <w:pPr>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No event (%)</w:t>
            </w:r>
          </w:p>
        </w:tc>
        <w:tc>
          <w:tcPr>
            <w:tcW w:w="330" w:type="pct"/>
          </w:tcPr>
          <w:p w14:paraId="3A63C777" w14:textId="77777777" w:rsidR="000A14F4" w:rsidRPr="00CD4E7A" w:rsidRDefault="000A14F4" w:rsidP="008D152B">
            <w:pPr>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G1 (%)</w:t>
            </w:r>
          </w:p>
        </w:tc>
        <w:tc>
          <w:tcPr>
            <w:tcW w:w="374" w:type="pct"/>
          </w:tcPr>
          <w:p w14:paraId="20E7F700" w14:textId="77777777" w:rsidR="000A14F4" w:rsidRPr="00CD4E7A" w:rsidRDefault="000A14F4" w:rsidP="008D152B">
            <w:pPr>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G2 (%)</w:t>
            </w:r>
          </w:p>
        </w:tc>
        <w:tc>
          <w:tcPr>
            <w:tcW w:w="392" w:type="pct"/>
          </w:tcPr>
          <w:p w14:paraId="7DFB7B83" w14:textId="77777777" w:rsidR="000A14F4" w:rsidRPr="00CD4E7A" w:rsidRDefault="000A14F4" w:rsidP="008D152B">
            <w:pPr>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G3 (%)</w:t>
            </w:r>
          </w:p>
        </w:tc>
        <w:tc>
          <w:tcPr>
            <w:tcW w:w="356" w:type="pct"/>
          </w:tcPr>
          <w:p w14:paraId="33BE397E" w14:textId="77777777" w:rsidR="000A14F4" w:rsidRPr="00CD4E7A" w:rsidRDefault="000A14F4" w:rsidP="008D152B">
            <w:pPr>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G4 (%)</w:t>
            </w:r>
          </w:p>
        </w:tc>
        <w:tc>
          <w:tcPr>
            <w:tcW w:w="351" w:type="pct"/>
          </w:tcPr>
          <w:p w14:paraId="23B055A4" w14:textId="77777777" w:rsidR="000A14F4" w:rsidRPr="00CD4E7A" w:rsidRDefault="000A14F4" w:rsidP="008D152B">
            <w:pPr>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Median [IQR]</w:t>
            </w:r>
          </w:p>
        </w:tc>
        <w:tc>
          <w:tcPr>
            <w:tcW w:w="351" w:type="pct"/>
          </w:tcPr>
          <w:p w14:paraId="3ED23744" w14:textId="77777777" w:rsidR="000A14F4" w:rsidRPr="00CD4E7A" w:rsidRDefault="000A14F4" w:rsidP="008D152B">
            <w:pPr>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No event (%)</w:t>
            </w:r>
          </w:p>
        </w:tc>
        <w:tc>
          <w:tcPr>
            <w:tcW w:w="338" w:type="pct"/>
          </w:tcPr>
          <w:p w14:paraId="219EF882" w14:textId="77777777" w:rsidR="000A14F4" w:rsidRPr="00CD4E7A" w:rsidRDefault="000A14F4" w:rsidP="008D152B">
            <w:pPr>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G1 (%)</w:t>
            </w:r>
          </w:p>
        </w:tc>
        <w:tc>
          <w:tcPr>
            <w:tcW w:w="314" w:type="pct"/>
          </w:tcPr>
          <w:p w14:paraId="6AB04DAB" w14:textId="77777777" w:rsidR="000A14F4" w:rsidRPr="00CD4E7A" w:rsidRDefault="000A14F4" w:rsidP="008D152B">
            <w:pPr>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G2 (%)</w:t>
            </w:r>
          </w:p>
        </w:tc>
        <w:tc>
          <w:tcPr>
            <w:tcW w:w="314" w:type="pct"/>
          </w:tcPr>
          <w:p w14:paraId="08A08D0A" w14:textId="77777777" w:rsidR="000A14F4" w:rsidRPr="00CD4E7A" w:rsidRDefault="000A14F4" w:rsidP="008D152B">
            <w:pPr>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G3 (%)</w:t>
            </w:r>
          </w:p>
        </w:tc>
        <w:tc>
          <w:tcPr>
            <w:tcW w:w="245" w:type="pct"/>
          </w:tcPr>
          <w:p w14:paraId="124F6C09" w14:textId="77777777" w:rsidR="000A14F4" w:rsidRPr="00CD4E7A" w:rsidRDefault="000A14F4" w:rsidP="008D152B">
            <w:pPr>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G4 (%)</w:t>
            </w:r>
          </w:p>
        </w:tc>
        <w:tc>
          <w:tcPr>
            <w:tcW w:w="313" w:type="pct"/>
            <w:vMerge/>
          </w:tcPr>
          <w:p w14:paraId="0BF05FFA" w14:textId="77777777" w:rsidR="000A14F4" w:rsidRPr="00CD4E7A" w:rsidRDefault="000A14F4" w:rsidP="008D152B">
            <w:pPr>
              <w:jc w:val="center"/>
              <w:rPr>
                <w:rFonts w:asciiTheme="majorBidi" w:eastAsia="Calibri" w:hAnsiTheme="majorBidi" w:cstheme="majorBidi"/>
                <w:i/>
                <w:iCs/>
                <w:color w:val="000000"/>
                <w:sz w:val="18"/>
                <w:szCs w:val="18"/>
                <w:lang w:val="en-GB"/>
              </w:rPr>
            </w:pPr>
          </w:p>
        </w:tc>
        <w:tc>
          <w:tcPr>
            <w:tcW w:w="302" w:type="pct"/>
            <w:vMerge/>
          </w:tcPr>
          <w:p w14:paraId="1F9EB0F8" w14:textId="77777777" w:rsidR="000A14F4" w:rsidRPr="00CD4E7A" w:rsidRDefault="000A14F4" w:rsidP="008D152B">
            <w:pPr>
              <w:rPr>
                <w:rFonts w:asciiTheme="majorBidi" w:eastAsia="Calibri" w:hAnsiTheme="majorBidi" w:cstheme="majorBidi"/>
                <w:b/>
                <w:bCs/>
                <w:i/>
                <w:iCs/>
                <w:color w:val="000000"/>
                <w:sz w:val="18"/>
                <w:szCs w:val="18"/>
                <w:lang w:val="en-GB"/>
              </w:rPr>
            </w:pPr>
          </w:p>
        </w:tc>
      </w:tr>
      <w:tr w:rsidR="00AD5E63" w:rsidRPr="00CD4E7A" w14:paraId="2FF4022D" w14:textId="77777777" w:rsidTr="000316E1">
        <w:trPr>
          <w:trHeight w:val="440"/>
        </w:trPr>
        <w:tc>
          <w:tcPr>
            <w:tcW w:w="274" w:type="pct"/>
            <w:vAlign w:val="center"/>
          </w:tcPr>
          <w:p w14:paraId="3289FE30" w14:textId="77777777" w:rsidR="00AD5E63" w:rsidRPr="00CD4E7A" w:rsidRDefault="00AD5E63" w:rsidP="008D152B">
            <w:pPr>
              <w:rPr>
                <w:rFonts w:asciiTheme="majorBidi" w:eastAsia="Calibri" w:hAnsiTheme="majorBidi" w:cstheme="majorBidi"/>
                <w:b/>
                <w:bCs/>
                <w:i/>
                <w:iCs/>
                <w:color w:val="44546A"/>
                <w:sz w:val="20"/>
                <w:szCs w:val="20"/>
                <w:lang w:val="en-GB"/>
              </w:rPr>
            </w:pPr>
            <w:r w:rsidRPr="00CD4E7A">
              <w:rPr>
                <w:rFonts w:asciiTheme="majorBidi" w:eastAsia="Calibri" w:hAnsiTheme="majorBidi" w:cstheme="majorBidi"/>
                <w:b/>
                <w:bCs/>
                <w:i/>
                <w:iCs/>
                <w:color w:val="000000"/>
                <w:sz w:val="18"/>
                <w:szCs w:val="18"/>
                <w:lang w:val="en-GB"/>
              </w:rPr>
              <w:t>Tw1</w:t>
            </w:r>
          </w:p>
        </w:tc>
        <w:tc>
          <w:tcPr>
            <w:tcW w:w="393" w:type="pct"/>
          </w:tcPr>
          <w:p w14:paraId="6B9EEB0E" w14:textId="6B5AEFF3"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p w14:paraId="72E95804" w14:textId="4AAC651B" w:rsidR="00AD5E63" w:rsidRPr="00CD4E7A" w:rsidRDefault="00AD5E63" w:rsidP="008D152B">
            <w:pPr>
              <w:rPr>
                <w:rFonts w:asciiTheme="majorBidi" w:eastAsia="Calibri" w:hAnsiTheme="majorBidi" w:cstheme="majorBidi"/>
                <w:i/>
                <w:iCs/>
                <w:color w:val="000000"/>
                <w:sz w:val="18"/>
                <w:szCs w:val="18"/>
                <w:lang w:val="en-GB"/>
              </w:rPr>
            </w:pPr>
          </w:p>
        </w:tc>
        <w:tc>
          <w:tcPr>
            <w:tcW w:w="353" w:type="pct"/>
          </w:tcPr>
          <w:p w14:paraId="7CE296D2" w14:textId="06AC9A3D"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18 (69.23)</w:t>
            </w:r>
          </w:p>
        </w:tc>
        <w:tc>
          <w:tcPr>
            <w:tcW w:w="330" w:type="pct"/>
          </w:tcPr>
          <w:p w14:paraId="1BC102C8" w14:textId="53F2117A"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 (19.23)</w:t>
            </w:r>
          </w:p>
        </w:tc>
        <w:tc>
          <w:tcPr>
            <w:tcW w:w="374" w:type="pct"/>
          </w:tcPr>
          <w:p w14:paraId="56947C4F" w14:textId="213CF5EE"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3(11.54)</w:t>
            </w:r>
          </w:p>
        </w:tc>
        <w:tc>
          <w:tcPr>
            <w:tcW w:w="392" w:type="pct"/>
          </w:tcPr>
          <w:p w14:paraId="1971D1BF" w14:textId="7EBB231A"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0 </w:t>
            </w:r>
            <w:proofErr w:type="gramStart"/>
            <w:r w:rsidRPr="00CD4E7A">
              <w:rPr>
                <w:rFonts w:asciiTheme="majorBidi" w:eastAsia="Calibri" w:hAnsiTheme="majorBidi" w:cstheme="majorBidi"/>
                <w:i/>
                <w:iCs/>
                <w:color w:val="000000"/>
                <w:sz w:val="18"/>
                <w:szCs w:val="18"/>
                <w:lang w:val="en-GB"/>
              </w:rPr>
              <w:t>( 0</w:t>
            </w:r>
            <w:proofErr w:type="gramEnd"/>
            <w:r w:rsidRPr="00CD4E7A">
              <w:rPr>
                <w:rFonts w:asciiTheme="majorBidi" w:eastAsia="Calibri" w:hAnsiTheme="majorBidi" w:cstheme="majorBidi"/>
                <w:i/>
                <w:iCs/>
                <w:color w:val="000000"/>
                <w:sz w:val="18"/>
                <w:szCs w:val="18"/>
                <w:lang w:val="en-GB"/>
              </w:rPr>
              <w:t xml:space="preserve"> )</w:t>
            </w:r>
          </w:p>
        </w:tc>
        <w:tc>
          <w:tcPr>
            <w:tcW w:w="356" w:type="pct"/>
          </w:tcPr>
          <w:p w14:paraId="3E884735" w14:textId="77777777"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0 </w:t>
            </w:r>
            <w:proofErr w:type="gramStart"/>
            <w:r w:rsidRPr="00CD4E7A">
              <w:rPr>
                <w:rFonts w:asciiTheme="majorBidi" w:eastAsia="Calibri" w:hAnsiTheme="majorBidi" w:cstheme="majorBidi"/>
                <w:i/>
                <w:iCs/>
                <w:color w:val="000000"/>
                <w:sz w:val="18"/>
                <w:szCs w:val="18"/>
                <w:lang w:val="en-GB"/>
              </w:rPr>
              <w:t>( 0</w:t>
            </w:r>
            <w:proofErr w:type="gramEnd"/>
            <w:r w:rsidRPr="00CD4E7A">
              <w:rPr>
                <w:rFonts w:asciiTheme="majorBidi" w:eastAsia="Calibri" w:hAnsiTheme="majorBidi" w:cstheme="majorBidi"/>
                <w:i/>
                <w:iCs/>
                <w:color w:val="000000"/>
                <w:sz w:val="18"/>
                <w:szCs w:val="18"/>
                <w:lang w:val="en-GB"/>
              </w:rPr>
              <w:t xml:space="preserve"> )</w:t>
            </w:r>
          </w:p>
        </w:tc>
        <w:tc>
          <w:tcPr>
            <w:tcW w:w="351" w:type="pct"/>
          </w:tcPr>
          <w:p w14:paraId="0D208649" w14:textId="049A9E36"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351" w:type="pct"/>
          </w:tcPr>
          <w:p w14:paraId="33CC63AE" w14:textId="765B5306"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21(84)</w:t>
            </w:r>
          </w:p>
        </w:tc>
        <w:tc>
          <w:tcPr>
            <w:tcW w:w="338" w:type="pct"/>
          </w:tcPr>
          <w:p w14:paraId="4318D6CA" w14:textId="429D420F"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 (12)</w:t>
            </w:r>
          </w:p>
        </w:tc>
        <w:tc>
          <w:tcPr>
            <w:tcW w:w="314" w:type="pct"/>
          </w:tcPr>
          <w:p w14:paraId="2AF4CF49" w14:textId="6A1D311B"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314" w:type="pct"/>
          </w:tcPr>
          <w:p w14:paraId="0CC0FD70" w14:textId="499C5CA7"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0 </w:t>
            </w:r>
            <w:proofErr w:type="gramStart"/>
            <w:r w:rsidRPr="00CD4E7A">
              <w:rPr>
                <w:rFonts w:asciiTheme="majorBidi" w:eastAsia="Calibri" w:hAnsiTheme="majorBidi" w:cstheme="majorBidi"/>
                <w:i/>
                <w:iCs/>
                <w:color w:val="000000"/>
                <w:sz w:val="18"/>
                <w:szCs w:val="18"/>
                <w:lang w:val="en-GB"/>
              </w:rPr>
              <w:t>( 0</w:t>
            </w:r>
            <w:proofErr w:type="gramEnd"/>
            <w:r w:rsidRPr="00CD4E7A">
              <w:rPr>
                <w:rFonts w:asciiTheme="majorBidi" w:eastAsia="Calibri" w:hAnsiTheme="majorBidi" w:cstheme="majorBidi"/>
                <w:i/>
                <w:iCs/>
                <w:color w:val="000000"/>
                <w:sz w:val="18"/>
                <w:szCs w:val="18"/>
                <w:lang w:val="en-GB"/>
              </w:rPr>
              <w:t xml:space="preserve"> )</w:t>
            </w:r>
          </w:p>
        </w:tc>
        <w:tc>
          <w:tcPr>
            <w:tcW w:w="245" w:type="pct"/>
          </w:tcPr>
          <w:p w14:paraId="62C763F6" w14:textId="77777777"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0 </w:t>
            </w:r>
            <w:proofErr w:type="gramStart"/>
            <w:r w:rsidRPr="00CD4E7A">
              <w:rPr>
                <w:rFonts w:asciiTheme="majorBidi" w:eastAsia="Calibri" w:hAnsiTheme="majorBidi" w:cstheme="majorBidi"/>
                <w:i/>
                <w:iCs/>
                <w:color w:val="000000"/>
                <w:sz w:val="18"/>
                <w:szCs w:val="18"/>
                <w:lang w:val="en-GB"/>
              </w:rPr>
              <w:t>( 0</w:t>
            </w:r>
            <w:proofErr w:type="gramEnd"/>
            <w:r w:rsidRPr="00CD4E7A">
              <w:rPr>
                <w:rFonts w:asciiTheme="majorBidi" w:eastAsia="Calibri" w:hAnsiTheme="majorBidi" w:cstheme="majorBidi"/>
                <w:i/>
                <w:iCs/>
                <w:color w:val="000000"/>
                <w:sz w:val="18"/>
                <w:szCs w:val="18"/>
                <w:lang w:val="en-GB"/>
              </w:rPr>
              <w:t xml:space="preserve"> )</w:t>
            </w:r>
          </w:p>
        </w:tc>
        <w:tc>
          <w:tcPr>
            <w:tcW w:w="313" w:type="pct"/>
          </w:tcPr>
          <w:p w14:paraId="1652D000" w14:textId="77777777" w:rsidR="00AD5E63" w:rsidRPr="00CD4E7A" w:rsidRDefault="00AD5E63" w:rsidP="008D152B">
            <w:pPr>
              <w:rPr>
                <w:rFonts w:asciiTheme="majorBidi" w:eastAsia="Calibri" w:hAnsiTheme="majorBidi" w:cstheme="majorBidi"/>
                <w:i/>
                <w:iCs/>
                <w:color w:val="000000"/>
                <w:sz w:val="18"/>
                <w:szCs w:val="18"/>
                <w:lang w:val="en-GB"/>
              </w:rPr>
            </w:pPr>
          </w:p>
        </w:tc>
        <w:tc>
          <w:tcPr>
            <w:tcW w:w="302" w:type="pct"/>
            <w:vAlign w:val="center"/>
          </w:tcPr>
          <w:p w14:paraId="02025E9B" w14:textId="4D072C4D" w:rsidR="00AD5E63" w:rsidRPr="00CD4E7A" w:rsidRDefault="00041B16"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w:t>
            </w:r>
            <w:r w:rsidR="00AD5E63" w:rsidRPr="00CD4E7A">
              <w:rPr>
                <w:rFonts w:asciiTheme="majorBidi" w:eastAsia="Calibri" w:hAnsiTheme="majorBidi" w:cstheme="majorBidi"/>
                <w:i/>
                <w:iCs/>
                <w:color w:val="000000"/>
                <w:sz w:val="18"/>
                <w:szCs w:val="18"/>
                <w:lang w:val="en-GB"/>
              </w:rPr>
              <w:t>.613</w:t>
            </w:r>
          </w:p>
        </w:tc>
      </w:tr>
      <w:tr w:rsidR="00AD5E63" w:rsidRPr="00CD4E7A" w14:paraId="2FEE4311" w14:textId="77777777" w:rsidTr="000316E1">
        <w:trPr>
          <w:trHeight w:val="433"/>
        </w:trPr>
        <w:tc>
          <w:tcPr>
            <w:tcW w:w="274" w:type="pct"/>
            <w:vAlign w:val="center"/>
          </w:tcPr>
          <w:p w14:paraId="3F045616" w14:textId="77777777" w:rsidR="00AD5E63" w:rsidRPr="00CD4E7A" w:rsidRDefault="00AD5E63" w:rsidP="008D152B">
            <w:pPr>
              <w:rPr>
                <w:rFonts w:asciiTheme="majorBidi" w:eastAsia="Calibri" w:hAnsiTheme="majorBidi" w:cstheme="majorBidi"/>
                <w:b/>
                <w:bCs/>
                <w:i/>
                <w:iCs/>
                <w:color w:val="44546A"/>
                <w:sz w:val="20"/>
                <w:szCs w:val="20"/>
                <w:lang w:val="en-GB"/>
              </w:rPr>
            </w:pPr>
            <w:r w:rsidRPr="00CD4E7A">
              <w:rPr>
                <w:rFonts w:asciiTheme="majorBidi" w:eastAsia="Calibri" w:hAnsiTheme="majorBidi" w:cstheme="majorBidi"/>
                <w:b/>
                <w:bCs/>
                <w:i/>
                <w:iCs/>
                <w:color w:val="000000"/>
                <w:sz w:val="18"/>
                <w:szCs w:val="18"/>
                <w:lang w:val="en-GB"/>
              </w:rPr>
              <w:t>Tw2</w:t>
            </w:r>
          </w:p>
        </w:tc>
        <w:tc>
          <w:tcPr>
            <w:tcW w:w="393" w:type="pct"/>
          </w:tcPr>
          <w:p w14:paraId="7CA28175" w14:textId="1AB42368"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[.00-1.00]</w:t>
            </w:r>
          </w:p>
          <w:p w14:paraId="24675D64" w14:textId="014D5EBE" w:rsidR="00AD5E63" w:rsidRPr="00CD4E7A" w:rsidRDefault="00AD5E63" w:rsidP="008D152B">
            <w:pPr>
              <w:rPr>
                <w:rFonts w:asciiTheme="majorBidi" w:eastAsia="Calibri" w:hAnsiTheme="majorBidi" w:cstheme="majorBidi"/>
                <w:i/>
                <w:iCs/>
                <w:color w:val="000000"/>
                <w:sz w:val="18"/>
                <w:szCs w:val="18"/>
                <w:lang w:val="en-GB"/>
              </w:rPr>
            </w:pPr>
          </w:p>
        </w:tc>
        <w:tc>
          <w:tcPr>
            <w:tcW w:w="353" w:type="pct"/>
          </w:tcPr>
          <w:p w14:paraId="2C767F2D" w14:textId="43126E6B"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6 (24)</w:t>
            </w:r>
          </w:p>
        </w:tc>
        <w:tc>
          <w:tcPr>
            <w:tcW w:w="330" w:type="pct"/>
          </w:tcPr>
          <w:p w14:paraId="58F99D84" w14:textId="630AA991"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 (53.85)</w:t>
            </w:r>
          </w:p>
        </w:tc>
        <w:tc>
          <w:tcPr>
            <w:tcW w:w="374" w:type="pct"/>
          </w:tcPr>
          <w:p w14:paraId="7B1CA552" w14:textId="11C626E7"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5(19.23)</w:t>
            </w:r>
          </w:p>
        </w:tc>
        <w:tc>
          <w:tcPr>
            <w:tcW w:w="392" w:type="pct"/>
          </w:tcPr>
          <w:p w14:paraId="14FF28DD" w14:textId="392BFCB4"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1 </w:t>
            </w:r>
            <w:proofErr w:type="gramStart"/>
            <w:r w:rsidRPr="00CD4E7A">
              <w:rPr>
                <w:rFonts w:asciiTheme="majorBidi" w:eastAsia="Calibri" w:hAnsiTheme="majorBidi" w:cstheme="majorBidi"/>
                <w:i/>
                <w:iCs/>
                <w:color w:val="000000"/>
                <w:sz w:val="18"/>
                <w:szCs w:val="18"/>
                <w:lang w:val="en-GB"/>
              </w:rPr>
              <w:t>( 3.85</w:t>
            </w:r>
            <w:proofErr w:type="gramEnd"/>
            <w:r w:rsidRPr="00CD4E7A">
              <w:rPr>
                <w:rFonts w:asciiTheme="majorBidi" w:eastAsia="Calibri" w:hAnsiTheme="majorBidi" w:cstheme="majorBidi"/>
                <w:i/>
                <w:iCs/>
                <w:color w:val="000000"/>
                <w:sz w:val="18"/>
                <w:szCs w:val="18"/>
                <w:lang w:val="en-GB"/>
              </w:rPr>
              <w:t xml:space="preserve"> )</w:t>
            </w:r>
          </w:p>
        </w:tc>
        <w:tc>
          <w:tcPr>
            <w:tcW w:w="356" w:type="pct"/>
          </w:tcPr>
          <w:p w14:paraId="1BCF5352" w14:textId="77777777"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0 </w:t>
            </w:r>
            <w:proofErr w:type="gramStart"/>
            <w:r w:rsidRPr="00CD4E7A">
              <w:rPr>
                <w:rFonts w:asciiTheme="majorBidi" w:eastAsia="Calibri" w:hAnsiTheme="majorBidi" w:cstheme="majorBidi"/>
                <w:i/>
                <w:iCs/>
                <w:color w:val="000000"/>
                <w:sz w:val="18"/>
                <w:szCs w:val="18"/>
                <w:lang w:val="en-GB"/>
              </w:rPr>
              <w:t>( 0</w:t>
            </w:r>
            <w:proofErr w:type="gramEnd"/>
            <w:r w:rsidRPr="00CD4E7A">
              <w:rPr>
                <w:rFonts w:asciiTheme="majorBidi" w:eastAsia="Calibri" w:hAnsiTheme="majorBidi" w:cstheme="majorBidi"/>
                <w:i/>
                <w:iCs/>
                <w:color w:val="000000"/>
                <w:sz w:val="18"/>
                <w:szCs w:val="18"/>
                <w:lang w:val="en-GB"/>
              </w:rPr>
              <w:t xml:space="preserve"> )</w:t>
            </w:r>
          </w:p>
        </w:tc>
        <w:tc>
          <w:tcPr>
            <w:tcW w:w="351" w:type="pct"/>
          </w:tcPr>
          <w:p w14:paraId="7BBC2AA1" w14:textId="3AB43A03"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.00[.00-.00]</w:t>
            </w:r>
          </w:p>
        </w:tc>
        <w:tc>
          <w:tcPr>
            <w:tcW w:w="351" w:type="pct"/>
          </w:tcPr>
          <w:p w14:paraId="7CBC6B61" w14:textId="46C5B4A8"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9 (36)</w:t>
            </w:r>
          </w:p>
        </w:tc>
        <w:tc>
          <w:tcPr>
            <w:tcW w:w="338" w:type="pct"/>
          </w:tcPr>
          <w:p w14:paraId="6370630B" w14:textId="504F28A5"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 (52)</w:t>
            </w:r>
          </w:p>
        </w:tc>
        <w:tc>
          <w:tcPr>
            <w:tcW w:w="314" w:type="pct"/>
          </w:tcPr>
          <w:p w14:paraId="6994921B" w14:textId="600BD437"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3(12)</w:t>
            </w:r>
          </w:p>
        </w:tc>
        <w:tc>
          <w:tcPr>
            <w:tcW w:w="314" w:type="pct"/>
          </w:tcPr>
          <w:p w14:paraId="03B61258" w14:textId="7828F981"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0 </w:t>
            </w:r>
            <w:proofErr w:type="gramStart"/>
            <w:r w:rsidRPr="00CD4E7A">
              <w:rPr>
                <w:rFonts w:asciiTheme="majorBidi" w:eastAsia="Calibri" w:hAnsiTheme="majorBidi" w:cstheme="majorBidi"/>
                <w:i/>
                <w:iCs/>
                <w:color w:val="000000"/>
                <w:sz w:val="18"/>
                <w:szCs w:val="18"/>
                <w:lang w:val="en-GB"/>
              </w:rPr>
              <w:t>( 0</w:t>
            </w:r>
            <w:proofErr w:type="gramEnd"/>
            <w:r w:rsidRPr="00CD4E7A">
              <w:rPr>
                <w:rFonts w:asciiTheme="majorBidi" w:eastAsia="Calibri" w:hAnsiTheme="majorBidi" w:cstheme="majorBidi"/>
                <w:i/>
                <w:iCs/>
                <w:color w:val="000000"/>
                <w:sz w:val="18"/>
                <w:szCs w:val="18"/>
                <w:lang w:val="en-GB"/>
              </w:rPr>
              <w:t xml:space="preserve"> )</w:t>
            </w:r>
          </w:p>
        </w:tc>
        <w:tc>
          <w:tcPr>
            <w:tcW w:w="245" w:type="pct"/>
          </w:tcPr>
          <w:p w14:paraId="7AEA6918" w14:textId="77777777"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0 </w:t>
            </w:r>
            <w:proofErr w:type="gramStart"/>
            <w:r w:rsidRPr="00CD4E7A">
              <w:rPr>
                <w:rFonts w:asciiTheme="majorBidi" w:eastAsia="Calibri" w:hAnsiTheme="majorBidi" w:cstheme="majorBidi"/>
                <w:i/>
                <w:iCs/>
                <w:color w:val="000000"/>
                <w:sz w:val="18"/>
                <w:szCs w:val="18"/>
                <w:lang w:val="en-GB"/>
              </w:rPr>
              <w:t>( 0</w:t>
            </w:r>
            <w:proofErr w:type="gramEnd"/>
            <w:r w:rsidRPr="00CD4E7A">
              <w:rPr>
                <w:rFonts w:asciiTheme="majorBidi" w:eastAsia="Calibri" w:hAnsiTheme="majorBidi" w:cstheme="majorBidi"/>
                <w:i/>
                <w:iCs/>
                <w:color w:val="000000"/>
                <w:sz w:val="18"/>
                <w:szCs w:val="18"/>
                <w:lang w:val="en-GB"/>
              </w:rPr>
              <w:t xml:space="preserve"> )</w:t>
            </w:r>
          </w:p>
        </w:tc>
        <w:tc>
          <w:tcPr>
            <w:tcW w:w="313" w:type="pct"/>
          </w:tcPr>
          <w:p w14:paraId="0DCEC797" w14:textId="77777777" w:rsidR="00AD5E63" w:rsidRPr="00CD4E7A" w:rsidRDefault="00AD5E63" w:rsidP="008D152B">
            <w:pPr>
              <w:rPr>
                <w:rFonts w:asciiTheme="majorBidi" w:eastAsia="Calibri" w:hAnsiTheme="majorBidi" w:cstheme="majorBidi"/>
                <w:i/>
                <w:iCs/>
                <w:color w:val="000000"/>
                <w:sz w:val="18"/>
                <w:szCs w:val="18"/>
                <w:lang w:val="en-GB"/>
              </w:rPr>
            </w:pPr>
          </w:p>
        </w:tc>
        <w:tc>
          <w:tcPr>
            <w:tcW w:w="302" w:type="pct"/>
            <w:vAlign w:val="center"/>
          </w:tcPr>
          <w:p w14:paraId="50CBA7B9" w14:textId="273B6ECD" w:rsidR="00AD5E63" w:rsidRPr="00CD4E7A" w:rsidRDefault="00041B16"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w:t>
            </w:r>
            <w:r w:rsidR="00AD5E63" w:rsidRPr="00CD4E7A">
              <w:rPr>
                <w:rFonts w:asciiTheme="majorBidi" w:eastAsia="Calibri" w:hAnsiTheme="majorBidi" w:cstheme="majorBidi"/>
                <w:i/>
                <w:iCs/>
                <w:color w:val="000000"/>
                <w:sz w:val="18"/>
                <w:szCs w:val="18"/>
                <w:lang w:val="en-GB"/>
              </w:rPr>
              <w:t>.206</w:t>
            </w:r>
          </w:p>
        </w:tc>
      </w:tr>
      <w:tr w:rsidR="00AD5E63" w:rsidRPr="00CD4E7A" w14:paraId="00D0534F" w14:textId="77777777" w:rsidTr="000316E1">
        <w:trPr>
          <w:trHeight w:val="433"/>
        </w:trPr>
        <w:tc>
          <w:tcPr>
            <w:tcW w:w="274" w:type="pct"/>
            <w:vAlign w:val="center"/>
          </w:tcPr>
          <w:p w14:paraId="628FBB5D" w14:textId="77777777" w:rsidR="00AD5E63" w:rsidRPr="00CD4E7A" w:rsidRDefault="00AD5E63" w:rsidP="008D152B">
            <w:pPr>
              <w:rPr>
                <w:rFonts w:asciiTheme="majorBidi" w:eastAsia="Calibri" w:hAnsiTheme="majorBidi" w:cstheme="majorBidi"/>
                <w:b/>
                <w:bCs/>
                <w:i/>
                <w:iCs/>
                <w:color w:val="44546A"/>
                <w:sz w:val="20"/>
                <w:szCs w:val="20"/>
                <w:lang w:val="en-GB"/>
              </w:rPr>
            </w:pPr>
            <w:r w:rsidRPr="00CD4E7A">
              <w:rPr>
                <w:rFonts w:asciiTheme="majorBidi" w:eastAsia="Calibri" w:hAnsiTheme="majorBidi" w:cstheme="majorBidi"/>
                <w:b/>
                <w:bCs/>
                <w:i/>
                <w:iCs/>
                <w:color w:val="000000"/>
                <w:sz w:val="18"/>
                <w:szCs w:val="18"/>
                <w:lang w:val="en-GB"/>
              </w:rPr>
              <w:t>Tw3</w:t>
            </w:r>
          </w:p>
        </w:tc>
        <w:tc>
          <w:tcPr>
            <w:tcW w:w="393" w:type="pct"/>
          </w:tcPr>
          <w:p w14:paraId="33867B99" w14:textId="0BBF1670"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[.75-1.25]</w:t>
            </w:r>
          </w:p>
          <w:p w14:paraId="3F13D6F8" w14:textId="4940705A" w:rsidR="00AD5E63" w:rsidRPr="00CD4E7A" w:rsidRDefault="00AD5E63" w:rsidP="008D152B">
            <w:pPr>
              <w:rPr>
                <w:rFonts w:asciiTheme="majorBidi" w:eastAsia="Calibri" w:hAnsiTheme="majorBidi" w:cstheme="majorBidi"/>
                <w:i/>
                <w:iCs/>
                <w:color w:val="000000"/>
                <w:sz w:val="18"/>
                <w:szCs w:val="18"/>
                <w:lang w:val="en-GB"/>
              </w:rPr>
            </w:pPr>
          </w:p>
        </w:tc>
        <w:tc>
          <w:tcPr>
            <w:tcW w:w="353" w:type="pct"/>
          </w:tcPr>
          <w:p w14:paraId="772ACF6B" w14:textId="15C68572"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7 (26.92)</w:t>
            </w:r>
          </w:p>
        </w:tc>
        <w:tc>
          <w:tcPr>
            <w:tcW w:w="330" w:type="pct"/>
          </w:tcPr>
          <w:p w14:paraId="40642838" w14:textId="51BACF66"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 (50)</w:t>
            </w:r>
          </w:p>
        </w:tc>
        <w:tc>
          <w:tcPr>
            <w:tcW w:w="374" w:type="pct"/>
          </w:tcPr>
          <w:p w14:paraId="5D67B8FE" w14:textId="18C664F2"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5(19.23)</w:t>
            </w:r>
          </w:p>
        </w:tc>
        <w:tc>
          <w:tcPr>
            <w:tcW w:w="392" w:type="pct"/>
          </w:tcPr>
          <w:p w14:paraId="6F30E181" w14:textId="437120BA"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1 </w:t>
            </w:r>
            <w:proofErr w:type="gramStart"/>
            <w:r w:rsidRPr="00CD4E7A">
              <w:rPr>
                <w:rFonts w:asciiTheme="majorBidi" w:eastAsia="Calibri" w:hAnsiTheme="majorBidi" w:cstheme="majorBidi"/>
                <w:i/>
                <w:iCs/>
                <w:color w:val="000000"/>
                <w:sz w:val="18"/>
                <w:szCs w:val="18"/>
                <w:lang w:val="en-GB"/>
              </w:rPr>
              <w:t>( 3.85</w:t>
            </w:r>
            <w:proofErr w:type="gramEnd"/>
            <w:r w:rsidRPr="00CD4E7A">
              <w:rPr>
                <w:rFonts w:asciiTheme="majorBidi" w:eastAsia="Calibri" w:hAnsiTheme="majorBidi" w:cstheme="majorBidi"/>
                <w:i/>
                <w:iCs/>
                <w:color w:val="000000"/>
                <w:sz w:val="18"/>
                <w:szCs w:val="18"/>
                <w:lang w:val="en-GB"/>
              </w:rPr>
              <w:t xml:space="preserve"> )</w:t>
            </w:r>
          </w:p>
        </w:tc>
        <w:tc>
          <w:tcPr>
            <w:tcW w:w="356" w:type="pct"/>
          </w:tcPr>
          <w:p w14:paraId="41480E05" w14:textId="77777777"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0 </w:t>
            </w:r>
            <w:proofErr w:type="gramStart"/>
            <w:r w:rsidRPr="00CD4E7A">
              <w:rPr>
                <w:rFonts w:asciiTheme="majorBidi" w:eastAsia="Calibri" w:hAnsiTheme="majorBidi" w:cstheme="majorBidi"/>
                <w:i/>
                <w:iCs/>
                <w:color w:val="000000"/>
                <w:sz w:val="18"/>
                <w:szCs w:val="18"/>
                <w:lang w:val="en-GB"/>
              </w:rPr>
              <w:t>( 0</w:t>
            </w:r>
            <w:proofErr w:type="gramEnd"/>
            <w:r w:rsidRPr="00CD4E7A">
              <w:rPr>
                <w:rFonts w:asciiTheme="majorBidi" w:eastAsia="Calibri" w:hAnsiTheme="majorBidi" w:cstheme="majorBidi"/>
                <w:i/>
                <w:iCs/>
                <w:color w:val="000000"/>
                <w:sz w:val="18"/>
                <w:szCs w:val="18"/>
                <w:lang w:val="en-GB"/>
              </w:rPr>
              <w:t xml:space="preserve"> )</w:t>
            </w:r>
          </w:p>
        </w:tc>
        <w:tc>
          <w:tcPr>
            <w:tcW w:w="351" w:type="pct"/>
          </w:tcPr>
          <w:p w14:paraId="044EAEE9" w14:textId="34A8A4C5"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w:t>
            </w:r>
            <w:r w:rsidR="00272F50" w:rsidRPr="00CD4E7A">
              <w:rPr>
                <w:rFonts w:asciiTheme="majorBidi" w:eastAsia="Calibri" w:hAnsiTheme="majorBidi" w:cstheme="majorBidi"/>
                <w:i/>
                <w:iCs/>
                <w:color w:val="000000"/>
                <w:sz w:val="18"/>
                <w:szCs w:val="18"/>
                <w:lang w:val="en-GB"/>
              </w:rPr>
              <w:t xml:space="preserve"> [1.00-2.00]</w:t>
            </w:r>
          </w:p>
        </w:tc>
        <w:tc>
          <w:tcPr>
            <w:tcW w:w="351" w:type="pct"/>
          </w:tcPr>
          <w:p w14:paraId="5998D2FF" w14:textId="728D4153"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 (12)</w:t>
            </w:r>
          </w:p>
        </w:tc>
        <w:tc>
          <w:tcPr>
            <w:tcW w:w="338" w:type="pct"/>
          </w:tcPr>
          <w:p w14:paraId="56E35CDF" w14:textId="6154A4B5"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15 (60)</w:t>
            </w:r>
          </w:p>
        </w:tc>
        <w:tc>
          <w:tcPr>
            <w:tcW w:w="314" w:type="pct"/>
          </w:tcPr>
          <w:p w14:paraId="6B6EC7DA" w14:textId="6731F4BF"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7(28)</w:t>
            </w:r>
          </w:p>
        </w:tc>
        <w:tc>
          <w:tcPr>
            <w:tcW w:w="314" w:type="pct"/>
          </w:tcPr>
          <w:p w14:paraId="13F5E52B" w14:textId="229A9245"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0 </w:t>
            </w:r>
            <w:proofErr w:type="gramStart"/>
            <w:r w:rsidRPr="00CD4E7A">
              <w:rPr>
                <w:rFonts w:asciiTheme="majorBidi" w:eastAsia="Calibri" w:hAnsiTheme="majorBidi" w:cstheme="majorBidi"/>
                <w:i/>
                <w:iCs/>
                <w:color w:val="000000"/>
                <w:sz w:val="18"/>
                <w:szCs w:val="18"/>
                <w:lang w:val="en-GB"/>
              </w:rPr>
              <w:t>( 0</w:t>
            </w:r>
            <w:proofErr w:type="gramEnd"/>
            <w:r w:rsidRPr="00CD4E7A">
              <w:rPr>
                <w:rFonts w:asciiTheme="majorBidi" w:eastAsia="Calibri" w:hAnsiTheme="majorBidi" w:cstheme="majorBidi"/>
                <w:i/>
                <w:iCs/>
                <w:color w:val="000000"/>
                <w:sz w:val="18"/>
                <w:szCs w:val="18"/>
                <w:lang w:val="en-GB"/>
              </w:rPr>
              <w:t xml:space="preserve"> )</w:t>
            </w:r>
          </w:p>
        </w:tc>
        <w:tc>
          <w:tcPr>
            <w:tcW w:w="245" w:type="pct"/>
          </w:tcPr>
          <w:p w14:paraId="5B65568C" w14:textId="77777777"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0 </w:t>
            </w:r>
            <w:proofErr w:type="gramStart"/>
            <w:r w:rsidRPr="00CD4E7A">
              <w:rPr>
                <w:rFonts w:asciiTheme="majorBidi" w:eastAsia="Calibri" w:hAnsiTheme="majorBidi" w:cstheme="majorBidi"/>
                <w:i/>
                <w:iCs/>
                <w:color w:val="000000"/>
                <w:sz w:val="18"/>
                <w:szCs w:val="18"/>
                <w:lang w:val="en-GB"/>
              </w:rPr>
              <w:t>( 0</w:t>
            </w:r>
            <w:proofErr w:type="gramEnd"/>
            <w:r w:rsidRPr="00CD4E7A">
              <w:rPr>
                <w:rFonts w:asciiTheme="majorBidi" w:eastAsia="Calibri" w:hAnsiTheme="majorBidi" w:cstheme="majorBidi"/>
                <w:i/>
                <w:iCs/>
                <w:color w:val="000000"/>
                <w:sz w:val="18"/>
                <w:szCs w:val="18"/>
                <w:lang w:val="en-GB"/>
              </w:rPr>
              <w:t xml:space="preserve"> )</w:t>
            </w:r>
          </w:p>
        </w:tc>
        <w:tc>
          <w:tcPr>
            <w:tcW w:w="313" w:type="pct"/>
          </w:tcPr>
          <w:p w14:paraId="59B60DFA" w14:textId="77777777" w:rsidR="00AD5E63" w:rsidRPr="00CD4E7A" w:rsidRDefault="00AD5E63" w:rsidP="008D152B">
            <w:pPr>
              <w:rPr>
                <w:rFonts w:asciiTheme="majorBidi" w:eastAsia="Calibri" w:hAnsiTheme="majorBidi" w:cstheme="majorBidi"/>
                <w:i/>
                <w:iCs/>
                <w:color w:val="000000"/>
                <w:sz w:val="18"/>
                <w:szCs w:val="18"/>
                <w:lang w:val="en-GB"/>
              </w:rPr>
            </w:pPr>
          </w:p>
        </w:tc>
        <w:tc>
          <w:tcPr>
            <w:tcW w:w="302" w:type="pct"/>
            <w:vAlign w:val="center"/>
          </w:tcPr>
          <w:p w14:paraId="384316D9" w14:textId="2E16665F" w:rsidR="00AD5E63" w:rsidRPr="00CD4E7A" w:rsidRDefault="00041B16"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w:t>
            </w:r>
            <w:r w:rsidR="00AD5E63" w:rsidRPr="00CD4E7A">
              <w:rPr>
                <w:rFonts w:asciiTheme="majorBidi" w:eastAsia="Calibri" w:hAnsiTheme="majorBidi" w:cstheme="majorBidi"/>
                <w:i/>
                <w:iCs/>
                <w:color w:val="000000"/>
                <w:sz w:val="18"/>
                <w:szCs w:val="18"/>
                <w:lang w:val="en-GB"/>
              </w:rPr>
              <w:t>.199</w:t>
            </w:r>
          </w:p>
        </w:tc>
      </w:tr>
      <w:tr w:rsidR="00AD5E63" w:rsidRPr="00CD4E7A" w14:paraId="0D9F5C6B" w14:textId="77777777" w:rsidTr="000316E1">
        <w:trPr>
          <w:trHeight w:val="433"/>
        </w:trPr>
        <w:tc>
          <w:tcPr>
            <w:tcW w:w="274" w:type="pct"/>
            <w:vAlign w:val="center"/>
          </w:tcPr>
          <w:p w14:paraId="5318B452" w14:textId="77777777" w:rsidR="00AD5E63" w:rsidRPr="00CD4E7A" w:rsidRDefault="00AD5E63" w:rsidP="008D152B">
            <w:pPr>
              <w:rPr>
                <w:rFonts w:asciiTheme="majorBidi" w:eastAsia="Calibri" w:hAnsiTheme="majorBidi" w:cstheme="majorBidi"/>
                <w:b/>
                <w:bCs/>
                <w:i/>
                <w:iCs/>
                <w:color w:val="44546A"/>
                <w:sz w:val="20"/>
                <w:szCs w:val="20"/>
                <w:lang w:val="en-GB"/>
              </w:rPr>
            </w:pPr>
            <w:r w:rsidRPr="00CD4E7A">
              <w:rPr>
                <w:rFonts w:asciiTheme="majorBidi" w:eastAsia="Calibri" w:hAnsiTheme="majorBidi" w:cstheme="majorBidi"/>
                <w:b/>
                <w:bCs/>
                <w:i/>
                <w:iCs/>
                <w:color w:val="000000"/>
                <w:sz w:val="18"/>
                <w:szCs w:val="18"/>
                <w:lang w:val="en-GB"/>
              </w:rPr>
              <w:t>Tw4</w:t>
            </w:r>
          </w:p>
        </w:tc>
        <w:tc>
          <w:tcPr>
            <w:tcW w:w="393" w:type="pct"/>
          </w:tcPr>
          <w:p w14:paraId="5B540494" w14:textId="3CCC8F5E"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[.00-1.25]</w:t>
            </w:r>
          </w:p>
          <w:p w14:paraId="75CA9796" w14:textId="41407DED" w:rsidR="00AD5E63" w:rsidRPr="00CD4E7A" w:rsidRDefault="00AD5E63" w:rsidP="008D152B">
            <w:pPr>
              <w:rPr>
                <w:rFonts w:asciiTheme="majorBidi" w:eastAsia="Calibri" w:hAnsiTheme="majorBidi" w:cstheme="majorBidi"/>
                <w:i/>
                <w:iCs/>
                <w:color w:val="000000"/>
                <w:sz w:val="18"/>
                <w:szCs w:val="18"/>
                <w:lang w:val="en-GB"/>
              </w:rPr>
            </w:pPr>
          </w:p>
        </w:tc>
        <w:tc>
          <w:tcPr>
            <w:tcW w:w="353" w:type="pct"/>
          </w:tcPr>
          <w:p w14:paraId="78264D13" w14:textId="280B7796" w:rsidR="00AD5E63" w:rsidRPr="00CD4E7A" w:rsidRDefault="00227179" w:rsidP="008D152B">
            <w:pPr>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0" w:type="pct"/>
          </w:tcPr>
          <w:p w14:paraId="7067CE35" w14:textId="2C9659F7"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 (38.46)</w:t>
            </w:r>
          </w:p>
        </w:tc>
        <w:tc>
          <w:tcPr>
            <w:tcW w:w="374" w:type="pct"/>
          </w:tcPr>
          <w:p w14:paraId="595EAE47" w14:textId="49B4BB27"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15(57.69)</w:t>
            </w:r>
          </w:p>
        </w:tc>
        <w:tc>
          <w:tcPr>
            <w:tcW w:w="392" w:type="pct"/>
          </w:tcPr>
          <w:p w14:paraId="2050D0B5" w14:textId="5A23C198"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1 </w:t>
            </w:r>
            <w:proofErr w:type="gramStart"/>
            <w:r w:rsidRPr="00CD4E7A">
              <w:rPr>
                <w:rFonts w:asciiTheme="majorBidi" w:eastAsia="Calibri" w:hAnsiTheme="majorBidi" w:cstheme="majorBidi"/>
                <w:i/>
                <w:iCs/>
                <w:color w:val="000000"/>
                <w:sz w:val="18"/>
                <w:szCs w:val="18"/>
                <w:lang w:val="en-GB"/>
              </w:rPr>
              <w:t>( 3.85</w:t>
            </w:r>
            <w:proofErr w:type="gramEnd"/>
            <w:r w:rsidRPr="00CD4E7A">
              <w:rPr>
                <w:rFonts w:asciiTheme="majorBidi" w:eastAsia="Calibri" w:hAnsiTheme="majorBidi" w:cstheme="majorBidi"/>
                <w:i/>
                <w:iCs/>
                <w:color w:val="000000"/>
                <w:sz w:val="18"/>
                <w:szCs w:val="18"/>
                <w:lang w:val="en-GB"/>
              </w:rPr>
              <w:t xml:space="preserve"> )</w:t>
            </w:r>
          </w:p>
        </w:tc>
        <w:tc>
          <w:tcPr>
            <w:tcW w:w="356" w:type="pct"/>
          </w:tcPr>
          <w:p w14:paraId="57636D58" w14:textId="77777777"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0 </w:t>
            </w:r>
            <w:proofErr w:type="gramStart"/>
            <w:r w:rsidRPr="00CD4E7A">
              <w:rPr>
                <w:rFonts w:asciiTheme="majorBidi" w:eastAsia="Calibri" w:hAnsiTheme="majorBidi" w:cstheme="majorBidi"/>
                <w:i/>
                <w:iCs/>
                <w:color w:val="000000"/>
                <w:sz w:val="18"/>
                <w:szCs w:val="18"/>
                <w:lang w:val="en-GB"/>
              </w:rPr>
              <w:t>( 0</w:t>
            </w:r>
            <w:proofErr w:type="gramEnd"/>
            <w:r w:rsidRPr="00CD4E7A">
              <w:rPr>
                <w:rFonts w:asciiTheme="majorBidi" w:eastAsia="Calibri" w:hAnsiTheme="majorBidi" w:cstheme="majorBidi"/>
                <w:i/>
                <w:iCs/>
                <w:color w:val="000000"/>
                <w:sz w:val="18"/>
                <w:szCs w:val="18"/>
                <w:lang w:val="en-GB"/>
              </w:rPr>
              <w:t xml:space="preserve"> )</w:t>
            </w:r>
          </w:p>
        </w:tc>
        <w:tc>
          <w:tcPr>
            <w:tcW w:w="351" w:type="pct"/>
          </w:tcPr>
          <w:p w14:paraId="1C66AEA6" w14:textId="24471EE5"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w:t>
            </w:r>
            <w:r w:rsidR="00272F50" w:rsidRPr="00CD4E7A">
              <w:rPr>
                <w:rFonts w:asciiTheme="majorBidi" w:eastAsia="Calibri" w:hAnsiTheme="majorBidi" w:cstheme="majorBidi"/>
                <w:i/>
                <w:iCs/>
                <w:color w:val="000000"/>
                <w:sz w:val="18"/>
                <w:szCs w:val="18"/>
                <w:lang w:val="en-GB"/>
              </w:rPr>
              <w:t xml:space="preserve"> [1.00-2.00]</w:t>
            </w:r>
          </w:p>
        </w:tc>
        <w:tc>
          <w:tcPr>
            <w:tcW w:w="351" w:type="pct"/>
          </w:tcPr>
          <w:p w14:paraId="2A46DC70" w14:textId="66006486" w:rsidR="00AD5E63" w:rsidRPr="00CD4E7A" w:rsidRDefault="00227179" w:rsidP="008D152B">
            <w:pPr>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8" w:type="pct"/>
          </w:tcPr>
          <w:p w14:paraId="7B838F1F" w14:textId="2EB174AA"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15 (60)</w:t>
            </w:r>
          </w:p>
        </w:tc>
        <w:tc>
          <w:tcPr>
            <w:tcW w:w="314" w:type="pct"/>
          </w:tcPr>
          <w:p w14:paraId="0116A1AF" w14:textId="19B48F7B"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10(40)</w:t>
            </w:r>
          </w:p>
        </w:tc>
        <w:tc>
          <w:tcPr>
            <w:tcW w:w="314" w:type="pct"/>
          </w:tcPr>
          <w:p w14:paraId="5C456F25" w14:textId="19365B3A"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0 </w:t>
            </w:r>
            <w:proofErr w:type="gramStart"/>
            <w:r w:rsidRPr="00CD4E7A">
              <w:rPr>
                <w:rFonts w:asciiTheme="majorBidi" w:eastAsia="Calibri" w:hAnsiTheme="majorBidi" w:cstheme="majorBidi"/>
                <w:i/>
                <w:iCs/>
                <w:color w:val="000000"/>
                <w:sz w:val="18"/>
                <w:szCs w:val="18"/>
                <w:lang w:val="en-GB"/>
              </w:rPr>
              <w:t>( 0</w:t>
            </w:r>
            <w:proofErr w:type="gramEnd"/>
            <w:r w:rsidRPr="00CD4E7A">
              <w:rPr>
                <w:rFonts w:asciiTheme="majorBidi" w:eastAsia="Calibri" w:hAnsiTheme="majorBidi" w:cstheme="majorBidi"/>
                <w:i/>
                <w:iCs/>
                <w:color w:val="000000"/>
                <w:sz w:val="18"/>
                <w:szCs w:val="18"/>
                <w:lang w:val="en-GB"/>
              </w:rPr>
              <w:t xml:space="preserve"> )</w:t>
            </w:r>
          </w:p>
        </w:tc>
        <w:tc>
          <w:tcPr>
            <w:tcW w:w="245" w:type="pct"/>
          </w:tcPr>
          <w:p w14:paraId="6EC5BD99" w14:textId="77777777"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0 </w:t>
            </w:r>
            <w:proofErr w:type="gramStart"/>
            <w:r w:rsidRPr="00CD4E7A">
              <w:rPr>
                <w:rFonts w:asciiTheme="majorBidi" w:eastAsia="Calibri" w:hAnsiTheme="majorBidi" w:cstheme="majorBidi"/>
                <w:i/>
                <w:iCs/>
                <w:color w:val="000000"/>
                <w:sz w:val="18"/>
                <w:szCs w:val="18"/>
                <w:lang w:val="en-GB"/>
              </w:rPr>
              <w:t>( 0</w:t>
            </w:r>
            <w:proofErr w:type="gramEnd"/>
            <w:r w:rsidRPr="00CD4E7A">
              <w:rPr>
                <w:rFonts w:asciiTheme="majorBidi" w:eastAsia="Calibri" w:hAnsiTheme="majorBidi" w:cstheme="majorBidi"/>
                <w:i/>
                <w:iCs/>
                <w:color w:val="000000"/>
                <w:sz w:val="18"/>
                <w:szCs w:val="18"/>
                <w:lang w:val="en-GB"/>
              </w:rPr>
              <w:t xml:space="preserve"> )</w:t>
            </w:r>
          </w:p>
        </w:tc>
        <w:tc>
          <w:tcPr>
            <w:tcW w:w="313" w:type="pct"/>
          </w:tcPr>
          <w:p w14:paraId="3307961C" w14:textId="77777777" w:rsidR="00AD5E63" w:rsidRPr="00CD4E7A" w:rsidRDefault="00AD5E63" w:rsidP="008D152B">
            <w:pPr>
              <w:rPr>
                <w:rFonts w:asciiTheme="majorBidi" w:eastAsia="Calibri" w:hAnsiTheme="majorBidi" w:cstheme="majorBidi"/>
                <w:i/>
                <w:iCs/>
                <w:color w:val="000000"/>
                <w:sz w:val="18"/>
                <w:szCs w:val="18"/>
                <w:lang w:val="en-GB"/>
              </w:rPr>
            </w:pPr>
          </w:p>
        </w:tc>
        <w:tc>
          <w:tcPr>
            <w:tcW w:w="302" w:type="pct"/>
            <w:vAlign w:val="center"/>
          </w:tcPr>
          <w:p w14:paraId="45169001" w14:textId="2C621152" w:rsidR="00AD5E63" w:rsidRPr="00CD4E7A" w:rsidRDefault="00041B16"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w:t>
            </w:r>
            <w:r w:rsidR="00AD5E63" w:rsidRPr="00CD4E7A">
              <w:rPr>
                <w:rFonts w:asciiTheme="majorBidi" w:eastAsia="Calibri" w:hAnsiTheme="majorBidi" w:cstheme="majorBidi"/>
                <w:i/>
                <w:iCs/>
                <w:color w:val="000000"/>
                <w:sz w:val="18"/>
                <w:szCs w:val="18"/>
                <w:lang w:val="en-GB"/>
              </w:rPr>
              <w:t>.338</w:t>
            </w:r>
          </w:p>
        </w:tc>
      </w:tr>
      <w:tr w:rsidR="00AD5E63" w:rsidRPr="00CD4E7A" w14:paraId="6879C945" w14:textId="77777777" w:rsidTr="000316E1">
        <w:trPr>
          <w:trHeight w:val="433"/>
        </w:trPr>
        <w:tc>
          <w:tcPr>
            <w:tcW w:w="274" w:type="pct"/>
            <w:vAlign w:val="center"/>
          </w:tcPr>
          <w:p w14:paraId="35A9377C" w14:textId="77777777" w:rsidR="00AD5E63" w:rsidRPr="00CD4E7A" w:rsidRDefault="00AD5E63" w:rsidP="008D152B">
            <w:pPr>
              <w:rPr>
                <w:rFonts w:asciiTheme="majorBidi" w:eastAsia="Calibri" w:hAnsiTheme="majorBidi" w:cstheme="majorBidi"/>
                <w:b/>
                <w:bCs/>
                <w:i/>
                <w:iCs/>
                <w:color w:val="44546A"/>
                <w:sz w:val="20"/>
                <w:szCs w:val="20"/>
                <w:lang w:val="en-GB"/>
              </w:rPr>
            </w:pPr>
            <w:r w:rsidRPr="00CD4E7A">
              <w:rPr>
                <w:rFonts w:asciiTheme="majorBidi" w:eastAsia="Calibri" w:hAnsiTheme="majorBidi" w:cstheme="majorBidi"/>
                <w:b/>
                <w:bCs/>
                <w:i/>
                <w:iCs/>
                <w:color w:val="000000"/>
                <w:sz w:val="18"/>
                <w:szCs w:val="18"/>
                <w:lang w:val="en-GB"/>
              </w:rPr>
              <w:t>Tw5</w:t>
            </w:r>
          </w:p>
        </w:tc>
        <w:tc>
          <w:tcPr>
            <w:tcW w:w="393" w:type="pct"/>
          </w:tcPr>
          <w:p w14:paraId="6A461D3C" w14:textId="0EA4EA55"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[1.00-2.00]</w:t>
            </w:r>
          </w:p>
          <w:p w14:paraId="37C255E2" w14:textId="1EDC71DF" w:rsidR="00AD5E63" w:rsidRPr="00CD4E7A" w:rsidRDefault="00AD5E63" w:rsidP="008D152B">
            <w:pPr>
              <w:rPr>
                <w:rFonts w:asciiTheme="majorBidi" w:eastAsia="Calibri" w:hAnsiTheme="majorBidi" w:cstheme="majorBidi"/>
                <w:i/>
                <w:iCs/>
                <w:color w:val="000000"/>
                <w:sz w:val="18"/>
                <w:szCs w:val="18"/>
                <w:lang w:val="en-GB"/>
              </w:rPr>
            </w:pPr>
          </w:p>
        </w:tc>
        <w:tc>
          <w:tcPr>
            <w:tcW w:w="353" w:type="pct"/>
          </w:tcPr>
          <w:p w14:paraId="35657DAB" w14:textId="58313B98" w:rsidR="00AD5E63" w:rsidRPr="00CD4E7A" w:rsidRDefault="00227179" w:rsidP="008D152B">
            <w:pPr>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0" w:type="pct"/>
          </w:tcPr>
          <w:p w14:paraId="1192D64D" w14:textId="471D52C5"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4 (15.38)</w:t>
            </w:r>
          </w:p>
        </w:tc>
        <w:tc>
          <w:tcPr>
            <w:tcW w:w="374" w:type="pct"/>
          </w:tcPr>
          <w:p w14:paraId="4933FEE5" w14:textId="0A2B108A"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22(84.62)</w:t>
            </w:r>
          </w:p>
        </w:tc>
        <w:tc>
          <w:tcPr>
            <w:tcW w:w="392" w:type="pct"/>
          </w:tcPr>
          <w:p w14:paraId="6AC6767F" w14:textId="6EA67264"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0 </w:t>
            </w:r>
            <w:proofErr w:type="gramStart"/>
            <w:r w:rsidRPr="00CD4E7A">
              <w:rPr>
                <w:rFonts w:asciiTheme="majorBidi" w:eastAsia="Calibri" w:hAnsiTheme="majorBidi" w:cstheme="majorBidi"/>
                <w:i/>
                <w:iCs/>
                <w:color w:val="000000"/>
                <w:sz w:val="18"/>
                <w:szCs w:val="18"/>
                <w:lang w:val="en-GB"/>
              </w:rPr>
              <w:t>( 0</w:t>
            </w:r>
            <w:proofErr w:type="gramEnd"/>
            <w:r w:rsidRPr="00CD4E7A">
              <w:rPr>
                <w:rFonts w:asciiTheme="majorBidi" w:eastAsia="Calibri" w:hAnsiTheme="majorBidi" w:cstheme="majorBidi"/>
                <w:i/>
                <w:iCs/>
                <w:color w:val="000000"/>
                <w:sz w:val="18"/>
                <w:szCs w:val="18"/>
                <w:lang w:val="en-GB"/>
              </w:rPr>
              <w:t xml:space="preserve"> )</w:t>
            </w:r>
          </w:p>
        </w:tc>
        <w:tc>
          <w:tcPr>
            <w:tcW w:w="356" w:type="pct"/>
          </w:tcPr>
          <w:p w14:paraId="5ABCE823" w14:textId="77777777"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0 </w:t>
            </w:r>
            <w:proofErr w:type="gramStart"/>
            <w:r w:rsidRPr="00CD4E7A">
              <w:rPr>
                <w:rFonts w:asciiTheme="majorBidi" w:eastAsia="Calibri" w:hAnsiTheme="majorBidi" w:cstheme="majorBidi"/>
                <w:i/>
                <w:iCs/>
                <w:color w:val="000000"/>
                <w:sz w:val="18"/>
                <w:szCs w:val="18"/>
                <w:lang w:val="en-GB"/>
              </w:rPr>
              <w:t>( 0</w:t>
            </w:r>
            <w:proofErr w:type="gramEnd"/>
            <w:r w:rsidRPr="00CD4E7A">
              <w:rPr>
                <w:rFonts w:asciiTheme="majorBidi" w:eastAsia="Calibri" w:hAnsiTheme="majorBidi" w:cstheme="majorBidi"/>
                <w:i/>
                <w:iCs/>
                <w:color w:val="000000"/>
                <w:sz w:val="18"/>
                <w:szCs w:val="18"/>
                <w:lang w:val="en-GB"/>
              </w:rPr>
              <w:t xml:space="preserve"> )</w:t>
            </w:r>
          </w:p>
        </w:tc>
        <w:tc>
          <w:tcPr>
            <w:tcW w:w="351" w:type="pct"/>
          </w:tcPr>
          <w:p w14:paraId="1C226640" w14:textId="578154C1"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w:t>
            </w:r>
            <w:r w:rsidR="00272F50" w:rsidRPr="00CD4E7A">
              <w:rPr>
                <w:rFonts w:asciiTheme="majorBidi" w:eastAsia="Calibri" w:hAnsiTheme="majorBidi" w:cstheme="majorBidi"/>
                <w:i/>
                <w:iCs/>
                <w:color w:val="000000"/>
                <w:sz w:val="18"/>
                <w:szCs w:val="18"/>
                <w:lang w:val="en-GB"/>
              </w:rPr>
              <w:t xml:space="preserve"> [1.00-2.00]</w:t>
            </w:r>
          </w:p>
        </w:tc>
        <w:tc>
          <w:tcPr>
            <w:tcW w:w="351" w:type="pct"/>
          </w:tcPr>
          <w:p w14:paraId="6EB96F6D" w14:textId="61640FD9" w:rsidR="00AD5E63" w:rsidRPr="00CD4E7A" w:rsidRDefault="00227179" w:rsidP="008D152B">
            <w:pPr>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8" w:type="pct"/>
          </w:tcPr>
          <w:p w14:paraId="5AF4A20E" w14:textId="5EB08D64"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7 (28)</w:t>
            </w:r>
          </w:p>
        </w:tc>
        <w:tc>
          <w:tcPr>
            <w:tcW w:w="314" w:type="pct"/>
          </w:tcPr>
          <w:p w14:paraId="75F9DDDB" w14:textId="415E333A"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16(64)</w:t>
            </w:r>
          </w:p>
        </w:tc>
        <w:tc>
          <w:tcPr>
            <w:tcW w:w="314" w:type="pct"/>
          </w:tcPr>
          <w:p w14:paraId="0DC1148C" w14:textId="7092F3EB"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2 </w:t>
            </w:r>
            <w:proofErr w:type="gramStart"/>
            <w:r w:rsidRPr="00CD4E7A">
              <w:rPr>
                <w:rFonts w:asciiTheme="majorBidi" w:eastAsia="Calibri" w:hAnsiTheme="majorBidi" w:cstheme="majorBidi"/>
                <w:i/>
                <w:iCs/>
                <w:color w:val="000000"/>
                <w:sz w:val="18"/>
                <w:szCs w:val="18"/>
                <w:lang w:val="en-GB"/>
              </w:rPr>
              <w:t>( 8</w:t>
            </w:r>
            <w:proofErr w:type="gramEnd"/>
            <w:r w:rsidRPr="00CD4E7A">
              <w:rPr>
                <w:rFonts w:asciiTheme="majorBidi" w:eastAsia="Calibri" w:hAnsiTheme="majorBidi" w:cstheme="majorBidi"/>
                <w:i/>
                <w:iCs/>
                <w:color w:val="000000"/>
                <w:sz w:val="18"/>
                <w:szCs w:val="18"/>
                <w:lang w:val="en-GB"/>
              </w:rPr>
              <w:t xml:space="preserve"> )</w:t>
            </w:r>
          </w:p>
        </w:tc>
        <w:tc>
          <w:tcPr>
            <w:tcW w:w="245" w:type="pct"/>
          </w:tcPr>
          <w:p w14:paraId="433DE73F" w14:textId="77777777"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0 </w:t>
            </w:r>
            <w:proofErr w:type="gramStart"/>
            <w:r w:rsidRPr="00CD4E7A">
              <w:rPr>
                <w:rFonts w:asciiTheme="majorBidi" w:eastAsia="Calibri" w:hAnsiTheme="majorBidi" w:cstheme="majorBidi"/>
                <w:i/>
                <w:iCs/>
                <w:color w:val="000000"/>
                <w:sz w:val="18"/>
                <w:szCs w:val="18"/>
                <w:lang w:val="en-GB"/>
              </w:rPr>
              <w:t>( 0</w:t>
            </w:r>
            <w:proofErr w:type="gramEnd"/>
            <w:r w:rsidRPr="00CD4E7A">
              <w:rPr>
                <w:rFonts w:asciiTheme="majorBidi" w:eastAsia="Calibri" w:hAnsiTheme="majorBidi" w:cstheme="majorBidi"/>
                <w:i/>
                <w:iCs/>
                <w:color w:val="000000"/>
                <w:sz w:val="18"/>
                <w:szCs w:val="18"/>
                <w:lang w:val="en-GB"/>
              </w:rPr>
              <w:t xml:space="preserve"> )</w:t>
            </w:r>
          </w:p>
        </w:tc>
        <w:tc>
          <w:tcPr>
            <w:tcW w:w="313" w:type="pct"/>
          </w:tcPr>
          <w:p w14:paraId="38DD320E" w14:textId="77777777" w:rsidR="00AD5E63" w:rsidRPr="00CD4E7A" w:rsidRDefault="00AD5E63" w:rsidP="008D152B">
            <w:pPr>
              <w:rPr>
                <w:rFonts w:asciiTheme="majorBidi" w:eastAsia="Calibri" w:hAnsiTheme="majorBidi" w:cstheme="majorBidi"/>
                <w:i/>
                <w:iCs/>
                <w:color w:val="000000"/>
                <w:sz w:val="18"/>
                <w:szCs w:val="18"/>
                <w:lang w:val="en-GB"/>
              </w:rPr>
            </w:pPr>
          </w:p>
        </w:tc>
        <w:tc>
          <w:tcPr>
            <w:tcW w:w="302" w:type="pct"/>
            <w:vAlign w:val="center"/>
          </w:tcPr>
          <w:p w14:paraId="18D61895" w14:textId="493F4337"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 </w:t>
            </w:r>
            <w:r w:rsidR="00041B16" w:rsidRPr="00CD4E7A">
              <w:rPr>
                <w:rFonts w:asciiTheme="majorBidi" w:eastAsia="Calibri" w:hAnsiTheme="majorBidi" w:cstheme="majorBidi"/>
                <w:i/>
                <w:iCs/>
                <w:color w:val="000000"/>
                <w:sz w:val="18"/>
                <w:szCs w:val="18"/>
                <w:lang w:val="en-GB"/>
              </w:rPr>
              <w:t>0</w:t>
            </w:r>
            <w:r w:rsidRPr="00CD4E7A">
              <w:rPr>
                <w:rFonts w:asciiTheme="majorBidi" w:eastAsia="Calibri" w:hAnsiTheme="majorBidi" w:cstheme="majorBidi"/>
                <w:i/>
                <w:iCs/>
                <w:color w:val="000000"/>
                <w:sz w:val="18"/>
                <w:szCs w:val="18"/>
                <w:lang w:val="en-GB"/>
              </w:rPr>
              <w:t>.634</w:t>
            </w:r>
          </w:p>
        </w:tc>
      </w:tr>
      <w:tr w:rsidR="00AD5E63" w:rsidRPr="00CD4E7A" w14:paraId="3E602340" w14:textId="77777777" w:rsidTr="000316E1">
        <w:trPr>
          <w:trHeight w:val="433"/>
        </w:trPr>
        <w:tc>
          <w:tcPr>
            <w:tcW w:w="274" w:type="pct"/>
            <w:vAlign w:val="center"/>
          </w:tcPr>
          <w:p w14:paraId="232B3E4D" w14:textId="77777777" w:rsidR="00AD5E63" w:rsidRPr="00CD4E7A" w:rsidRDefault="00AD5E63" w:rsidP="008D152B">
            <w:pPr>
              <w:rPr>
                <w:rFonts w:asciiTheme="majorBidi" w:eastAsia="Calibri" w:hAnsiTheme="majorBidi" w:cstheme="majorBidi"/>
                <w:b/>
                <w:bCs/>
                <w:i/>
                <w:iCs/>
                <w:color w:val="44546A"/>
                <w:sz w:val="20"/>
                <w:szCs w:val="20"/>
                <w:lang w:val="en-GB"/>
              </w:rPr>
            </w:pPr>
            <w:r w:rsidRPr="00CD4E7A">
              <w:rPr>
                <w:rFonts w:asciiTheme="majorBidi" w:eastAsia="Calibri" w:hAnsiTheme="majorBidi" w:cstheme="majorBidi"/>
                <w:b/>
                <w:bCs/>
                <w:i/>
                <w:iCs/>
                <w:color w:val="000000"/>
                <w:sz w:val="18"/>
                <w:szCs w:val="18"/>
                <w:lang w:val="en-GB"/>
              </w:rPr>
              <w:t>Tw6</w:t>
            </w:r>
          </w:p>
        </w:tc>
        <w:tc>
          <w:tcPr>
            <w:tcW w:w="393" w:type="pct"/>
          </w:tcPr>
          <w:p w14:paraId="4D01C878" w14:textId="67BE88E8"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[2.00-2.00]</w:t>
            </w:r>
          </w:p>
        </w:tc>
        <w:tc>
          <w:tcPr>
            <w:tcW w:w="353" w:type="pct"/>
          </w:tcPr>
          <w:p w14:paraId="58747BC8" w14:textId="3E948105" w:rsidR="00AD5E63" w:rsidRPr="00CD4E7A" w:rsidRDefault="00227179" w:rsidP="008D152B">
            <w:pPr>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0" w:type="pct"/>
          </w:tcPr>
          <w:p w14:paraId="07BD9FD8" w14:textId="6C8953B1"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 (19.23)</w:t>
            </w:r>
          </w:p>
        </w:tc>
        <w:tc>
          <w:tcPr>
            <w:tcW w:w="374" w:type="pct"/>
          </w:tcPr>
          <w:p w14:paraId="10A9E26F" w14:textId="211641AC"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20(76.92)</w:t>
            </w:r>
          </w:p>
        </w:tc>
        <w:tc>
          <w:tcPr>
            <w:tcW w:w="392" w:type="pct"/>
          </w:tcPr>
          <w:p w14:paraId="6060824E" w14:textId="6990A38D"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1 </w:t>
            </w:r>
            <w:proofErr w:type="gramStart"/>
            <w:r w:rsidRPr="00CD4E7A">
              <w:rPr>
                <w:rFonts w:asciiTheme="majorBidi" w:eastAsia="Calibri" w:hAnsiTheme="majorBidi" w:cstheme="majorBidi"/>
                <w:i/>
                <w:iCs/>
                <w:color w:val="000000"/>
                <w:sz w:val="18"/>
                <w:szCs w:val="18"/>
                <w:lang w:val="en-GB"/>
              </w:rPr>
              <w:t>( 3.85</w:t>
            </w:r>
            <w:proofErr w:type="gramEnd"/>
            <w:r w:rsidRPr="00CD4E7A">
              <w:rPr>
                <w:rFonts w:asciiTheme="majorBidi" w:eastAsia="Calibri" w:hAnsiTheme="majorBidi" w:cstheme="majorBidi"/>
                <w:i/>
                <w:iCs/>
                <w:color w:val="000000"/>
                <w:sz w:val="18"/>
                <w:szCs w:val="18"/>
                <w:lang w:val="en-GB"/>
              </w:rPr>
              <w:t xml:space="preserve"> )</w:t>
            </w:r>
          </w:p>
        </w:tc>
        <w:tc>
          <w:tcPr>
            <w:tcW w:w="356" w:type="pct"/>
          </w:tcPr>
          <w:p w14:paraId="7173DD33" w14:textId="77777777"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0 </w:t>
            </w:r>
            <w:proofErr w:type="gramStart"/>
            <w:r w:rsidRPr="00CD4E7A">
              <w:rPr>
                <w:rFonts w:asciiTheme="majorBidi" w:eastAsia="Calibri" w:hAnsiTheme="majorBidi" w:cstheme="majorBidi"/>
                <w:i/>
                <w:iCs/>
                <w:color w:val="000000"/>
                <w:sz w:val="18"/>
                <w:szCs w:val="18"/>
                <w:lang w:val="en-GB"/>
              </w:rPr>
              <w:t>( 0</w:t>
            </w:r>
            <w:proofErr w:type="gramEnd"/>
            <w:r w:rsidRPr="00CD4E7A">
              <w:rPr>
                <w:rFonts w:asciiTheme="majorBidi" w:eastAsia="Calibri" w:hAnsiTheme="majorBidi" w:cstheme="majorBidi"/>
                <w:i/>
                <w:iCs/>
                <w:color w:val="000000"/>
                <w:sz w:val="18"/>
                <w:szCs w:val="18"/>
                <w:lang w:val="en-GB"/>
              </w:rPr>
              <w:t xml:space="preserve"> )</w:t>
            </w:r>
          </w:p>
        </w:tc>
        <w:tc>
          <w:tcPr>
            <w:tcW w:w="351" w:type="pct"/>
          </w:tcPr>
          <w:p w14:paraId="04F9D8D4" w14:textId="29C6A0FD"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w:t>
            </w:r>
            <w:r w:rsidR="00272F50" w:rsidRPr="00CD4E7A">
              <w:rPr>
                <w:rFonts w:asciiTheme="majorBidi" w:eastAsia="Calibri" w:hAnsiTheme="majorBidi" w:cstheme="majorBidi"/>
                <w:i/>
                <w:iCs/>
                <w:color w:val="000000"/>
                <w:sz w:val="18"/>
                <w:szCs w:val="18"/>
                <w:lang w:val="en-GB"/>
              </w:rPr>
              <w:t xml:space="preserve"> [1.50-2.00]</w:t>
            </w:r>
          </w:p>
        </w:tc>
        <w:tc>
          <w:tcPr>
            <w:tcW w:w="351" w:type="pct"/>
          </w:tcPr>
          <w:p w14:paraId="7FFFF4AF" w14:textId="4856EC2D"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 (4)</w:t>
            </w:r>
          </w:p>
        </w:tc>
        <w:tc>
          <w:tcPr>
            <w:tcW w:w="338" w:type="pct"/>
          </w:tcPr>
          <w:p w14:paraId="195ADC35" w14:textId="7EC4BB93"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 (20)</w:t>
            </w:r>
          </w:p>
        </w:tc>
        <w:tc>
          <w:tcPr>
            <w:tcW w:w="314" w:type="pct"/>
          </w:tcPr>
          <w:p w14:paraId="4DBE8FD4" w14:textId="0DEB628A"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17(68)</w:t>
            </w:r>
          </w:p>
        </w:tc>
        <w:tc>
          <w:tcPr>
            <w:tcW w:w="314" w:type="pct"/>
          </w:tcPr>
          <w:p w14:paraId="22A0A929" w14:textId="4DA1ECE0"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2 </w:t>
            </w:r>
            <w:proofErr w:type="gramStart"/>
            <w:r w:rsidRPr="00CD4E7A">
              <w:rPr>
                <w:rFonts w:asciiTheme="majorBidi" w:eastAsia="Calibri" w:hAnsiTheme="majorBidi" w:cstheme="majorBidi"/>
                <w:i/>
                <w:iCs/>
                <w:color w:val="000000"/>
                <w:sz w:val="18"/>
                <w:szCs w:val="18"/>
                <w:lang w:val="en-GB"/>
              </w:rPr>
              <w:t>( 8</w:t>
            </w:r>
            <w:proofErr w:type="gramEnd"/>
            <w:r w:rsidRPr="00CD4E7A">
              <w:rPr>
                <w:rFonts w:asciiTheme="majorBidi" w:eastAsia="Calibri" w:hAnsiTheme="majorBidi" w:cstheme="majorBidi"/>
                <w:i/>
                <w:iCs/>
                <w:color w:val="000000"/>
                <w:sz w:val="18"/>
                <w:szCs w:val="18"/>
                <w:lang w:val="en-GB"/>
              </w:rPr>
              <w:t xml:space="preserve"> )</w:t>
            </w:r>
          </w:p>
        </w:tc>
        <w:tc>
          <w:tcPr>
            <w:tcW w:w="245" w:type="pct"/>
          </w:tcPr>
          <w:p w14:paraId="08864804" w14:textId="77777777"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0 </w:t>
            </w:r>
            <w:proofErr w:type="gramStart"/>
            <w:r w:rsidRPr="00CD4E7A">
              <w:rPr>
                <w:rFonts w:asciiTheme="majorBidi" w:eastAsia="Calibri" w:hAnsiTheme="majorBidi" w:cstheme="majorBidi"/>
                <w:i/>
                <w:iCs/>
                <w:color w:val="000000"/>
                <w:sz w:val="18"/>
                <w:szCs w:val="18"/>
                <w:lang w:val="en-GB"/>
              </w:rPr>
              <w:t>( 0</w:t>
            </w:r>
            <w:proofErr w:type="gramEnd"/>
            <w:r w:rsidRPr="00CD4E7A">
              <w:rPr>
                <w:rFonts w:asciiTheme="majorBidi" w:eastAsia="Calibri" w:hAnsiTheme="majorBidi" w:cstheme="majorBidi"/>
                <w:i/>
                <w:iCs/>
                <w:color w:val="000000"/>
                <w:sz w:val="18"/>
                <w:szCs w:val="18"/>
                <w:lang w:val="en-GB"/>
              </w:rPr>
              <w:t xml:space="preserve"> )</w:t>
            </w:r>
          </w:p>
        </w:tc>
        <w:tc>
          <w:tcPr>
            <w:tcW w:w="313" w:type="pct"/>
          </w:tcPr>
          <w:p w14:paraId="228564D2" w14:textId="77777777" w:rsidR="00AD5E63" w:rsidRPr="00CD4E7A" w:rsidRDefault="00AD5E63" w:rsidP="008D152B">
            <w:pPr>
              <w:rPr>
                <w:rFonts w:asciiTheme="majorBidi" w:eastAsia="Calibri" w:hAnsiTheme="majorBidi" w:cstheme="majorBidi"/>
                <w:i/>
                <w:iCs/>
                <w:color w:val="000000"/>
                <w:sz w:val="18"/>
                <w:szCs w:val="18"/>
                <w:lang w:val="en-GB"/>
              </w:rPr>
            </w:pPr>
          </w:p>
        </w:tc>
        <w:tc>
          <w:tcPr>
            <w:tcW w:w="302" w:type="pct"/>
            <w:vAlign w:val="center"/>
          </w:tcPr>
          <w:p w14:paraId="72799BEF" w14:textId="1B027950" w:rsidR="00AD5E63" w:rsidRPr="00CD4E7A" w:rsidRDefault="00041B16"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w:t>
            </w:r>
            <w:r w:rsidR="00AD5E63" w:rsidRPr="00CD4E7A">
              <w:rPr>
                <w:rFonts w:asciiTheme="majorBidi" w:eastAsia="Calibri" w:hAnsiTheme="majorBidi" w:cstheme="majorBidi"/>
                <w:i/>
                <w:iCs/>
                <w:color w:val="000000"/>
                <w:sz w:val="18"/>
                <w:szCs w:val="18"/>
                <w:lang w:val="en-GB"/>
              </w:rPr>
              <w:t>.874</w:t>
            </w:r>
          </w:p>
        </w:tc>
      </w:tr>
      <w:tr w:rsidR="00AD5E63" w:rsidRPr="00CD4E7A" w14:paraId="4CE270EF" w14:textId="77777777" w:rsidTr="000316E1">
        <w:trPr>
          <w:trHeight w:val="433"/>
        </w:trPr>
        <w:tc>
          <w:tcPr>
            <w:tcW w:w="274" w:type="pct"/>
            <w:vAlign w:val="center"/>
          </w:tcPr>
          <w:p w14:paraId="093518CF" w14:textId="77777777" w:rsidR="00AD5E63" w:rsidRPr="00CD4E7A" w:rsidRDefault="00AD5E63" w:rsidP="008D152B">
            <w:pPr>
              <w:rPr>
                <w:rFonts w:asciiTheme="majorBidi" w:eastAsia="Calibri" w:hAnsiTheme="majorBidi" w:cstheme="majorBidi"/>
                <w:b/>
                <w:bCs/>
                <w:i/>
                <w:iCs/>
                <w:color w:val="44546A"/>
                <w:sz w:val="20"/>
                <w:szCs w:val="20"/>
                <w:lang w:val="en-GB"/>
              </w:rPr>
            </w:pPr>
            <w:r w:rsidRPr="00CD4E7A">
              <w:rPr>
                <w:rFonts w:asciiTheme="majorBidi" w:eastAsia="Calibri" w:hAnsiTheme="majorBidi" w:cstheme="majorBidi"/>
                <w:b/>
                <w:bCs/>
                <w:i/>
                <w:iCs/>
                <w:color w:val="000000"/>
                <w:sz w:val="18"/>
                <w:szCs w:val="18"/>
                <w:lang w:val="en-GB"/>
              </w:rPr>
              <w:t>Tw7</w:t>
            </w:r>
          </w:p>
        </w:tc>
        <w:tc>
          <w:tcPr>
            <w:tcW w:w="393" w:type="pct"/>
          </w:tcPr>
          <w:p w14:paraId="55056669" w14:textId="139717CE"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[2.00-2.00]</w:t>
            </w:r>
          </w:p>
        </w:tc>
        <w:tc>
          <w:tcPr>
            <w:tcW w:w="353" w:type="pct"/>
          </w:tcPr>
          <w:p w14:paraId="4B36A03D" w14:textId="760DBA72" w:rsidR="00AD5E63" w:rsidRPr="00CD4E7A" w:rsidRDefault="00227179" w:rsidP="008D152B">
            <w:pPr>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0" w:type="pct"/>
          </w:tcPr>
          <w:p w14:paraId="09AE12B0" w14:textId="5D7EBF5A"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 (19.23)</w:t>
            </w:r>
          </w:p>
        </w:tc>
        <w:tc>
          <w:tcPr>
            <w:tcW w:w="374" w:type="pct"/>
          </w:tcPr>
          <w:p w14:paraId="760FAB32" w14:textId="1AE47000"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18(69.23)</w:t>
            </w:r>
          </w:p>
        </w:tc>
        <w:tc>
          <w:tcPr>
            <w:tcW w:w="392" w:type="pct"/>
          </w:tcPr>
          <w:p w14:paraId="5227A562" w14:textId="4DD7A737"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3 </w:t>
            </w:r>
            <w:proofErr w:type="gramStart"/>
            <w:r w:rsidRPr="00CD4E7A">
              <w:rPr>
                <w:rFonts w:asciiTheme="majorBidi" w:eastAsia="Calibri" w:hAnsiTheme="majorBidi" w:cstheme="majorBidi"/>
                <w:i/>
                <w:iCs/>
                <w:color w:val="000000"/>
                <w:sz w:val="18"/>
                <w:szCs w:val="18"/>
                <w:lang w:val="en-GB"/>
              </w:rPr>
              <w:t>( 11.54</w:t>
            </w:r>
            <w:proofErr w:type="gramEnd"/>
            <w:r w:rsidRPr="00CD4E7A">
              <w:rPr>
                <w:rFonts w:asciiTheme="majorBidi" w:eastAsia="Calibri" w:hAnsiTheme="majorBidi" w:cstheme="majorBidi"/>
                <w:i/>
                <w:iCs/>
                <w:color w:val="000000"/>
                <w:sz w:val="18"/>
                <w:szCs w:val="18"/>
                <w:lang w:val="en-GB"/>
              </w:rPr>
              <w:t xml:space="preserve"> )</w:t>
            </w:r>
          </w:p>
        </w:tc>
        <w:tc>
          <w:tcPr>
            <w:tcW w:w="356" w:type="pct"/>
          </w:tcPr>
          <w:p w14:paraId="56008322" w14:textId="77777777"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0 </w:t>
            </w:r>
            <w:proofErr w:type="gramStart"/>
            <w:r w:rsidRPr="00CD4E7A">
              <w:rPr>
                <w:rFonts w:asciiTheme="majorBidi" w:eastAsia="Calibri" w:hAnsiTheme="majorBidi" w:cstheme="majorBidi"/>
                <w:i/>
                <w:iCs/>
                <w:color w:val="000000"/>
                <w:sz w:val="18"/>
                <w:szCs w:val="18"/>
                <w:lang w:val="en-GB"/>
              </w:rPr>
              <w:t>( 0</w:t>
            </w:r>
            <w:proofErr w:type="gramEnd"/>
            <w:r w:rsidRPr="00CD4E7A">
              <w:rPr>
                <w:rFonts w:asciiTheme="majorBidi" w:eastAsia="Calibri" w:hAnsiTheme="majorBidi" w:cstheme="majorBidi"/>
                <w:i/>
                <w:iCs/>
                <w:color w:val="000000"/>
                <w:sz w:val="18"/>
                <w:szCs w:val="18"/>
                <w:lang w:val="en-GB"/>
              </w:rPr>
              <w:t xml:space="preserve"> )</w:t>
            </w:r>
          </w:p>
        </w:tc>
        <w:tc>
          <w:tcPr>
            <w:tcW w:w="351" w:type="pct"/>
          </w:tcPr>
          <w:p w14:paraId="6CB383B8" w14:textId="4A2CB9AF"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w:t>
            </w:r>
            <w:r w:rsidR="00272F50" w:rsidRPr="00CD4E7A">
              <w:rPr>
                <w:rFonts w:asciiTheme="majorBidi" w:eastAsia="Calibri" w:hAnsiTheme="majorBidi" w:cstheme="majorBidi"/>
                <w:i/>
                <w:iCs/>
                <w:color w:val="000000"/>
                <w:sz w:val="18"/>
                <w:szCs w:val="18"/>
                <w:lang w:val="en-GB"/>
              </w:rPr>
              <w:t xml:space="preserve"> [1.50-2.00]</w:t>
            </w:r>
          </w:p>
        </w:tc>
        <w:tc>
          <w:tcPr>
            <w:tcW w:w="351" w:type="pct"/>
          </w:tcPr>
          <w:p w14:paraId="3DD117EA" w14:textId="64439DDE"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 (8)</w:t>
            </w:r>
          </w:p>
        </w:tc>
        <w:tc>
          <w:tcPr>
            <w:tcW w:w="338" w:type="pct"/>
          </w:tcPr>
          <w:p w14:paraId="198F3F68" w14:textId="76AF5B91"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4 (16)</w:t>
            </w:r>
          </w:p>
        </w:tc>
        <w:tc>
          <w:tcPr>
            <w:tcW w:w="314" w:type="pct"/>
          </w:tcPr>
          <w:p w14:paraId="278032A1" w14:textId="3D75859D"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15(60)</w:t>
            </w:r>
          </w:p>
        </w:tc>
        <w:tc>
          <w:tcPr>
            <w:tcW w:w="314" w:type="pct"/>
          </w:tcPr>
          <w:p w14:paraId="7C2306A7" w14:textId="73C1C8AC"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4 </w:t>
            </w:r>
            <w:proofErr w:type="gramStart"/>
            <w:r w:rsidRPr="00CD4E7A">
              <w:rPr>
                <w:rFonts w:asciiTheme="majorBidi" w:eastAsia="Calibri" w:hAnsiTheme="majorBidi" w:cstheme="majorBidi"/>
                <w:i/>
                <w:iCs/>
                <w:color w:val="000000"/>
                <w:sz w:val="18"/>
                <w:szCs w:val="18"/>
                <w:lang w:val="en-GB"/>
              </w:rPr>
              <w:t>( 16</w:t>
            </w:r>
            <w:proofErr w:type="gramEnd"/>
            <w:r w:rsidRPr="00CD4E7A">
              <w:rPr>
                <w:rFonts w:asciiTheme="majorBidi" w:eastAsia="Calibri" w:hAnsiTheme="majorBidi" w:cstheme="majorBidi"/>
                <w:i/>
                <w:iCs/>
                <w:color w:val="000000"/>
                <w:sz w:val="18"/>
                <w:szCs w:val="18"/>
                <w:lang w:val="en-GB"/>
              </w:rPr>
              <w:t xml:space="preserve"> )</w:t>
            </w:r>
          </w:p>
        </w:tc>
        <w:tc>
          <w:tcPr>
            <w:tcW w:w="245" w:type="pct"/>
          </w:tcPr>
          <w:p w14:paraId="66C32F66" w14:textId="77777777"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0 </w:t>
            </w:r>
            <w:proofErr w:type="gramStart"/>
            <w:r w:rsidRPr="00CD4E7A">
              <w:rPr>
                <w:rFonts w:asciiTheme="majorBidi" w:eastAsia="Calibri" w:hAnsiTheme="majorBidi" w:cstheme="majorBidi"/>
                <w:i/>
                <w:iCs/>
                <w:color w:val="000000"/>
                <w:sz w:val="18"/>
                <w:szCs w:val="18"/>
                <w:lang w:val="en-GB"/>
              </w:rPr>
              <w:t>( 0</w:t>
            </w:r>
            <w:proofErr w:type="gramEnd"/>
            <w:r w:rsidRPr="00CD4E7A">
              <w:rPr>
                <w:rFonts w:asciiTheme="majorBidi" w:eastAsia="Calibri" w:hAnsiTheme="majorBidi" w:cstheme="majorBidi"/>
                <w:i/>
                <w:iCs/>
                <w:color w:val="000000"/>
                <w:sz w:val="18"/>
                <w:szCs w:val="18"/>
                <w:lang w:val="en-GB"/>
              </w:rPr>
              <w:t xml:space="preserve"> )</w:t>
            </w:r>
          </w:p>
        </w:tc>
        <w:tc>
          <w:tcPr>
            <w:tcW w:w="313" w:type="pct"/>
          </w:tcPr>
          <w:p w14:paraId="68FE4A46" w14:textId="77777777" w:rsidR="00AD5E63" w:rsidRPr="00CD4E7A" w:rsidRDefault="00AD5E63" w:rsidP="008D152B">
            <w:pPr>
              <w:rPr>
                <w:rFonts w:asciiTheme="majorBidi" w:eastAsia="Calibri" w:hAnsiTheme="majorBidi" w:cstheme="majorBidi"/>
                <w:i/>
                <w:iCs/>
                <w:color w:val="000000"/>
                <w:sz w:val="18"/>
                <w:szCs w:val="18"/>
                <w:lang w:val="en-GB"/>
              </w:rPr>
            </w:pPr>
          </w:p>
        </w:tc>
        <w:tc>
          <w:tcPr>
            <w:tcW w:w="302" w:type="pct"/>
            <w:vAlign w:val="center"/>
          </w:tcPr>
          <w:p w14:paraId="7E7440AF" w14:textId="48F4ADDB" w:rsidR="00AD5E63" w:rsidRPr="00CD4E7A" w:rsidRDefault="00041B16"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w:t>
            </w:r>
            <w:r w:rsidR="00AD5E63" w:rsidRPr="00CD4E7A">
              <w:rPr>
                <w:rFonts w:asciiTheme="majorBidi" w:eastAsia="Calibri" w:hAnsiTheme="majorBidi" w:cstheme="majorBidi"/>
                <w:i/>
                <w:iCs/>
                <w:color w:val="000000"/>
                <w:sz w:val="18"/>
                <w:szCs w:val="18"/>
                <w:lang w:val="en-GB"/>
              </w:rPr>
              <w:t>.875</w:t>
            </w:r>
          </w:p>
        </w:tc>
      </w:tr>
      <w:tr w:rsidR="00AD5E63" w:rsidRPr="00CD4E7A" w14:paraId="14A3D1B3" w14:textId="77777777" w:rsidTr="000316E1">
        <w:trPr>
          <w:trHeight w:val="433"/>
        </w:trPr>
        <w:tc>
          <w:tcPr>
            <w:tcW w:w="274" w:type="pct"/>
            <w:vAlign w:val="center"/>
          </w:tcPr>
          <w:p w14:paraId="2613684D" w14:textId="77777777" w:rsidR="00AD5E63" w:rsidRPr="00CD4E7A" w:rsidRDefault="00AD5E63" w:rsidP="008D152B">
            <w:pPr>
              <w:rPr>
                <w:rFonts w:asciiTheme="majorBidi" w:eastAsia="Calibri" w:hAnsiTheme="majorBidi" w:cstheme="majorBidi"/>
                <w:b/>
                <w:bCs/>
                <w:i/>
                <w:iCs/>
                <w:color w:val="44546A"/>
                <w:sz w:val="20"/>
                <w:szCs w:val="20"/>
                <w:lang w:val="en-GB"/>
              </w:rPr>
            </w:pPr>
            <w:r w:rsidRPr="00CD4E7A">
              <w:rPr>
                <w:rFonts w:asciiTheme="majorBidi" w:eastAsia="Calibri" w:hAnsiTheme="majorBidi" w:cstheme="majorBidi"/>
                <w:b/>
                <w:bCs/>
                <w:i/>
                <w:iCs/>
                <w:color w:val="000000"/>
                <w:sz w:val="18"/>
                <w:szCs w:val="18"/>
                <w:lang w:val="en-GB"/>
              </w:rPr>
              <w:t>Tw8</w:t>
            </w:r>
          </w:p>
        </w:tc>
        <w:tc>
          <w:tcPr>
            <w:tcW w:w="393" w:type="pct"/>
          </w:tcPr>
          <w:p w14:paraId="519525E4" w14:textId="2679066A"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[2.00-2.00]</w:t>
            </w:r>
          </w:p>
        </w:tc>
        <w:tc>
          <w:tcPr>
            <w:tcW w:w="353" w:type="pct"/>
          </w:tcPr>
          <w:p w14:paraId="61DB8673" w14:textId="0388BE53" w:rsidR="00AD5E63" w:rsidRPr="00CD4E7A" w:rsidRDefault="00227179" w:rsidP="008D152B">
            <w:pPr>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0" w:type="pct"/>
          </w:tcPr>
          <w:p w14:paraId="3DC1D5D3" w14:textId="58BE5149"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4 (15.38)</w:t>
            </w:r>
          </w:p>
        </w:tc>
        <w:tc>
          <w:tcPr>
            <w:tcW w:w="374" w:type="pct"/>
          </w:tcPr>
          <w:p w14:paraId="5034D6A5" w14:textId="27037DDB"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20(76.92)</w:t>
            </w:r>
          </w:p>
        </w:tc>
        <w:tc>
          <w:tcPr>
            <w:tcW w:w="392" w:type="pct"/>
          </w:tcPr>
          <w:p w14:paraId="161B4D5D" w14:textId="7FDFCF57"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2 </w:t>
            </w:r>
            <w:proofErr w:type="gramStart"/>
            <w:r w:rsidRPr="00CD4E7A">
              <w:rPr>
                <w:rFonts w:asciiTheme="majorBidi" w:eastAsia="Calibri" w:hAnsiTheme="majorBidi" w:cstheme="majorBidi"/>
                <w:i/>
                <w:iCs/>
                <w:color w:val="000000"/>
                <w:sz w:val="18"/>
                <w:szCs w:val="18"/>
                <w:lang w:val="en-GB"/>
              </w:rPr>
              <w:t>( 7.69</w:t>
            </w:r>
            <w:proofErr w:type="gramEnd"/>
            <w:r w:rsidRPr="00CD4E7A">
              <w:rPr>
                <w:rFonts w:asciiTheme="majorBidi" w:eastAsia="Calibri" w:hAnsiTheme="majorBidi" w:cstheme="majorBidi"/>
                <w:i/>
                <w:iCs/>
                <w:color w:val="000000"/>
                <w:sz w:val="18"/>
                <w:szCs w:val="18"/>
                <w:lang w:val="en-GB"/>
              </w:rPr>
              <w:t xml:space="preserve"> )</w:t>
            </w:r>
          </w:p>
        </w:tc>
        <w:tc>
          <w:tcPr>
            <w:tcW w:w="356" w:type="pct"/>
          </w:tcPr>
          <w:p w14:paraId="30739EF6" w14:textId="77777777"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0 </w:t>
            </w:r>
            <w:proofErr w:type="gramStart"/>
            <w:r w:rsidRPr="00CD4E7A">
              <w:rPr>
                <w:rFonts w:asciiTheme="majorBidi" w:eastAsia="Calibri" w:hAnsiTheme="majorBidi" w:cstheme="majorBidi"/>
                <w:i/>
                <w:iCs/>
                <w:color w:val="000000"/>
                <w:sz w:val="18"/>
                <w:szCs w:val="18"/>
                <w:lang w:val="en-GB"/>
              </w:rPr>
              <w:t>( 0</w:t>
            </w:r>
            <w:proofErr w:type="gramEnd"/>
            <w:r w:rsidRPr="00CD4E7A">
              <w:rPr>
                <w:rFonts w:asciiTheme="majorBidi" w:eastAsia="Calibri" w:hAnsiTheme="majorBidi" w:cstheme="majorBidi"/>
                <w:i/>
                <w:iCs/>
                <w:color w:val="000000"/>
                <w:sz w:val="18"/>
                <w:szCs w:val="18"/>
                <w:lang w:val="en-GB"/>
              </w:rPr>
              <w:t xml:space="preserve"> )</w:t>
            </w:r>
          </w:p>
        </w:tc>
        <w:tc>
          <w:tcPr>
            <w:tcW w:w="351" w:type="pct"/>
          </w:tcPr>
          <w:p w14:paraId="213B61FB" w14:textId="77777777" w:rsidR="00272F50"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w:t>
            </w:r>
            <w:r w:rsidR="00272F50" w:rsidRPr="00CD4E7A">
              <w:rPr>
                <w:rFonts w:asciiTheme="majorBidi" w:eastAsia="Calibri" w:hAnsiTheme="majorBidi" w:cstheme="majorBidi"/>
                <w:i/>
                <w:iCs/>
                <w:color w:val="000000"/>
                <w:sz w:val="18"/>
                <w:szCs w:val="18"/>
                <w:lang w:val="en-GB"/>
              </w:rPr>
              <w:t>[2.00-2.00]</w:t>
            </w:r>
          </w:p>
          <w:p w14:paraId="5EA6035B" w14:textId="7E2AAD93" w:rsidR="00AD5E63" w:rsidRPr="00CD4E7A" w:rsidRDefault="00AD5E63" w:rsidP="008D152B">
            <w:pPr>
              <w:rPr>
                <w:rFonts w:asciiTheme="majorBidi" w:eastAsia="Calibri" w:hAnsiTheme="majorBidi" w:cstheme="majorBidi"/>
                <w:i/>
                <w:iCs/>
                <w:color w:val="000000"/>
                <w:sz w:val="18"/>
                <w:szCs w:val="18"/>
                <w:lang w:val="en-GB"/>
              </w:rPr>
            </w:pPr>
          </w:p>
        </w:tc>
        <w:tc>
          <w:tcPr>
            <w:tcW w:w="351" w:type="pct"/>
          </w:tcPr>
          <w:p w14:paraId="21DB988C" w14:textId="1F783CDA"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4 (16)</w:t>
            </w:r>
          </w:p>
        </w:tc>
        <w:tc>
          <w:tcPr>
            <w:tcW w:w="338" w:type="pct"/>
          </w:tcPr>
          <w:p w14:paraId="0077E836" w14:textId="2A11A561"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 (4)</w:t>
            </w:r>
          </w:p>
        </w:tc>
        <w:tc>
          <w:tcPr>
            <w:tcW w:w="314" w:type="pct"/>
          </w:tcPr>
          <w:p w14:paraId="13141FAF" w14:textId="1A6CAEF5"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19(76)</w:t>
            </w:r>
          </w:p>
        </w:tc>
        <w:tc>
          <w:tcPr>
            <w:tcW w:w="314" w:type="pct"/>
          </w:tcPr>
          <w:p w14:paraId="06103BAB" w14:textId="65C283DB"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1 </w:t>
            </w:r>
            <w:proofErr w:type="gramStart"/>
            <w:r w:rsidRPr="00CD4E7A">
              <w:rPr>
                <w:rFonts w:asciiTheme="majorBidi" w:eastAsia="Calibri" w:hAnsiTheme="majorBidi" w:cstheme="majorBidi"/>
                <w:i/>
                <w:iCs/>
                <w:color w:val="000000"/>
                <w:sz w:val="18"/>
                <w:szCs w:val="18"/>
                <w:lang w:val="en-GB"/>
              </w:rPr>
              <w:t>( 4</w:t>
            </w:r>
            <w:proofErr w:type="gramEnd"/>
            <w:r w:rsidRPr="00CD4E7A">
              <w:rPr>
                <w:rFonts w:asciiTheme="majorBidi" w:eastAsia="Calibri" w:hAnsiTheme="majorBidi" w:cstheme="majorBidi"/>
                <w:i/>
                <w:iCs/>
                <w:color w:val="000000"/>
                <w:sz w:val="18"/>
                <w:szCs w:val="18"/>
                <w:lang w:val="en-GB"/>
              </w:rPr>
              <w:t xml:space="preserve"> )</w:t>
            </w:r>
          </w:p>
        </w:tc>
        <w:tc>
          <w:tcPr>
            <w:tcW w:w="245" w:type="pct"/>
          </w:tcPr>
          <w:p w14:paraId="37CDCBDA" w14:textId="77777777"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0 </w:t>
            </w:r>
            <w:proofErr w:type="gramStart"/>
            <w:r w:rsidRPr="00CD4E7A">
              <w:rPr>
                <w:rFonts w:asciiTheme="majorBidi" w:eastAsia="Calibri" w:hAnsiTheme="majorBidi" w:cstheme="majorBidi"/>
                <w:i/>
                <w:iCs/>
                <w:color w:val="000000"/>
                <w:sz w:val="18"/>
                <w:szCs w:val="18"/>
                <w:lang w:val="en-GB"/>
              </w:rPr>
              <w:t>( 0</w:t>
            </w:r>
            <w:proofErr w:type="gramEnd"/>
            <w:r w:rsidRPr="00CD4E7A">
              <w:rPr>
                <w:rFonts w:asciiTheme="majorBidi" w:eastAsia="Calibri" w:hAnsiTheme="majorBidi" w:cstheme="majorBidi"/>
                <w:i/>
                <w:iCs/>
                <w:color w:val="000000"/>
                <w:sz w:val="18"/>
                <w:szCs w:val="18"/>
                <w:lang w:val="en-GB"/>
              </w:rPr>
              <w:t xml:space="preserve"> )</w:t>
            </w:r>
          </w:p>
        </w:tc>
        <w:tc>
          <w:tcPr>
            <w:tcW w:w="313" w:type="pct"/>
          </w:tcPr>
          <w:p w14:paraId="6D123948" w14:textId="77777777" w:rsidR="00AD5E63" w:rsidRPr="00CD4E7A" w:rsidRDefault="00AD5E63" w:rsidP="008D152B">
            <w:pPr>
              <w:rPr>
                <w:rFonts w:asciiTheme="majorBidi" w:eastAsia="Calibri" w:hAnsiTheme="majorBidi" w:cstheme="majorBidi"/>
                <w:i/>
                <w:iCs/>
                <w:color w:val="000000"/>
                <w:sz w:val="18"/>
                <w:szCs w:val="18"/>
                <w:lang w:val="en-GB"/>
              </w:rPr>
            </w:pPr>
          </w:p>
        </w:tc>
        <w:tc>
          <w:tcPr>
            <w:tcW w:w="302" w:type="pct"/>
            <w:vAlign w:val="center"/>
          </w:tcPr>
          <w:p w14:paraId="6F2C6176" w14:textId="6DBE8272" w:rsidR="00AD5E63" w:rsidRPr="00CD4E7A" w:rsidRDefault="00041B16"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w:t>
            </w:r>
            <w:r w:rsidR="00AD5E63" w:rsidRPr="00CD4E7A">
              <w:rPr>
                <w:rFonts w:asciiTheme="majorBidi" w:eastAsia="Calibri" w:hAnsiTheme="majorBidi" w:cstheme="majorBidi"/>
                <w:i/>
                <w:iCs/>
                <w:color w:val="000000"/>
                <w:sz w:val="18"/>
                <w:szCs w:val="18"/>
                <w:lang w:val="en-GB"/>
              </w:rPr>
              <w:t>.414</w:t>
            </w:r>
          </w:p>
        </w:tc>
      </w:tr>
      <w:tr w:rsidR="00AD5E63" w:rsidRPr="00CD4E7A" w14:paraId="6303A1F1" w14:textId="77777777" w:rsidTr="000316E1">
        <w:trPr>
          <w:trHeight w:val="433"/>
        </w:trPr>
        <w:tc>
          <w:tcPr>
            <w:tcW w:w="274" w:type="pct"/>
            <w:vAlign w:val="center"/>
          </w:tcPr>
          <w:p w14:paraId="6BB06DCE" w14:textId="77777777" w:rsidR="00AD5E63" w:rsidRPr="00CD4E7A" w:rsidRDefault="00AD5E63" w:rsidP="008D152B">
            <w:pPr>
              <w:rPr>
                <w:rFonts w:asciiTheme="majorBidi" w:eastAsia="Calibri" w:hAnsiTheme="majorBidi" w:cstheme="majorBidi"/>
                <w:b/>
                <w:bCs/>
                <w:i/>
                <w:iCs/>
                <w:color w:val="44546A"/>
                <w:sz w:val="20"/>
                <w:szCs w:val="20"/>
                <w:lang w:val="en-GB"/>
              </w:rPr>
            </w:pPr>
            <w:r w:rsidRPr="00CD4E7A">
              <w:rPr>
                <w:rFonts w:asciiTheme="majorBidi" w:eastAsia="Calibri" w:hAnsiTheme="majorBidi" w:cstheme="majorBidi"/>
                <w:b/>
                <w:bCs/>
                <w:i/>
                <w:iCs/>
                <w:color w:val="000000"/>
                <w:sz w:val="18"/>
                <w:szCs w:val="18"/>
                <w:lang w:val="en-GB"/>
              </w:rPr>
              <w:t>Tw9</w:t>
            </w:r>
          </w:p>
        </w:tc>
        <w:tc>
          <w:tcPr>
            <w:tcW w:w="393" w:type="pct"/>
          </w:tcPr>
          <w:p w14:paraId="6A71775D" w14:textId="0BF7DC6A"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[2.00-2.00]</w:t>
            </w:r>
          </w:p>
        </w:tc>
        <w:tc>
          <w:tcPr>
            <w:tcW w:w="353" w:type="pct"/>
          </w:tcPr>
          <w:p w14:paraId="1DFD0A9F" w14:textId="2AB17BF2" w:rsidR="00AD5E63" w:rsidRPr="00CD4E7A" w:rsidRDefault="00227179" w:rsidP="008D152B">
            <w:pPr>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0" w:type="pct"/>
          </w:tcPr>
          <w:p w14:paraId="0F8D3574" w14:textId="1AFAFED1"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 (11.54)</w:t>
            </w:r>
          </w:p>
        </w:tc>
        <w:tc>
          <w:tcPr>
            <w:tcW w:w="374" w:type="pct"/>
          </w:tcPr>
          <w:p w14:paraId="374865C1" w14:textId="34DFDAFE"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20(76.92)</w:t>
            </w:r>
          </w:p>
        </w:tc>
        <w:tc>
          <w:tcPr>
            <w:tcW w:w="392" w:type="pct"/>
          </w:tcPr>
          <w:p w14:paraId="6F7462F2" w14:textId="614D87EE"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3 </w:t>
            </w:r>
            <w:proofErr w:type="gramStart"/>
            <w:r w:rsidRPr="00CD4E7A">
              <w:rPr>
                <w:rFonts w:asciiTheme="majorBidi" w:eastAsia="Calibri" w:hAnsiTheme="majorBidi" w:cstheme="majorBidi"/>
                <w:i/>
                <w:iCs/>
                <w:color w:val="000000"/>
                <w:sz w:val="18"/>
                <w:szCs w:val="18"/>
                <w:lang w:val="en-GB"/>
              </w:rPr>
              <w:t>( 11.54</w:t>
            </w:r>
            <w:proofErr w:type="gramEnd"/>
            <w:r w:rsidRPr="00CD4E7A">
              <w:rPr>
                <w:rFonts w:asciiTheme="majorBidi" w:eastAsia="Calibri" w:hAnsiTheme="majorBidi" w:cstheme="majorBidi"/>
                <w:i/>
                <w:iCs/>
                <w:color w:val="000000"/>
                <w:sz w:val="18"/>
                <w:szCs w:val="18"/>
                <w:lang w:val="en-GB"/>
              </w:rPr>
              <w:t xml:space="preserve"> )</w:t>
            </w:r>
          </w:p>
        </w:tc>
        <w:tc>
          <w:tcPr>
            <w:tcW w:w="356" w:type="pct"/>
          </w:tcPr>
          <w:p w14:paraId="5F04C2D7" w14:textId="77777777"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0 </w:t>
            </w:r>
            <w:proofErr w:type="gramStart"/>
            <w:r w:rsidRPr="00CD4E7A">
              <w:rPr>
                <w:rFonts w:asciiTheme="majorBidi" w:eastAsia="Calibri" w:hAnsiTheme="majorBidi" w:cstheme="majorBidi"/>
                <w:i/>
                <w:iCs/>
                <w:color w:val="000000"/>
                <w:sz w:val="18"/>
                <w:szCs w:val="18"/>
                <w:lang w:val="en-GB"/>
              </w:rPr>
              <w:t>( 0</w:t>
            </w:r>
            <w:proofErr w:type="gramEnd"/>
            <w:r w:rsidRPr="00CD4E7A">
              <w:rPr>
                <w:rFonts w:asciiTheme="majorBidi" w:eastAsia="Calibri" w:hAnsiTheme="majorBidi" w:cstheme="majorBidi"/>
                <w:i/>
                <w:iCs/>
                <w:color w:val="000000"/>
                <w:sz w:val="18"/>
                <w:szCs w:val="18"/>
                <w:lang w:val="en-GB"/>
              </w:rPr>
              <w:t xml:space="preserve"> )</w:t>
            </w:r>
          </w:p>
        </w:tc>
        <w:tc>
          <w:tcPr>
            <w:tcW w:w="351" w:type="pct"/>
          </w:tcPr>
          <w:p w14:paraId="4F16C0FD" w14:textId="77777777" w:rsidR="00272F50"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w:t>
            </w:r>
            <w:r w:rsidR="00272F50" w:rsidRPr="00CD4E7A">
              <w:rPr>
                <w:rFonts w:asciiTheme="majorBidi" w:eastAsia="Calibri" w:hAnsiTheme="majorBidi" w:cstheme="majorBidi"/>
                <w:i/>
                <w:iCs/>
                <w:color w:val="000000"/>
                <w:sz w:val="18"/>
                <w:szCs w:val="18"/>
                <w:lang w:val="en-GB"/>
              </w:rPr>
              <w:t xml:space="preserve"> [2.00-2.00]</w:t>
            </w:r>
          </w:p>
          <w:p w14:paraId="54B3A5B8" w14:textId="36F67E48" w:rsidR="00AD5E63" w:rsidRPr="00CD4E7A" w:rsidRDefault="00AD5E63" w:rsidP="008D152B">
            <w:pPr>
              <w:rPr>
                <w:rFonts w:asciiTheme="majorBidi" w:eastAsia="Calibri" w:hAnsiTheme="majorBidi" w:cstheme="majorBidi"/>
                <w:i/>
                <w:iCs/>
                <w:color w:val="000000"/>
                <w:sz w:val="18"/>
                <w:szCs w:val="18"/>
                <w:lang w:val="en-GB"/>
              </w:rPr>
            </w:pPr>
          </w:p>
        </w:tc>
        <w:tc>
          <w:tcPr>
            <w:tcW w:w="351" w:type="pct"/>
          </w:tcPr>
          <w:p w14:paraId="0AE9681A" w14:textId="18413C3F" w:rsidR="00AD5E63" w:rsidRPr="00CD4E7A" w:rsidRDefault="00227179" w:rsidP="008D152B">
            <w:pPr>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8" w:type="pct"/>
          </w:tcPr>
          <w:p w14:paraId="374B6245" w14:textId="2CCB072D"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 (20)</w:t>
            </w:r>
          </w:p>
        </w:tc>
        <w:tc>
          <w:tcPr>
            <w:tcW w:w="314" w:type="pct"/>
          </w:tcPr>
          <w:p w14:paraId="6205CD14" w14:textId="2367D484"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15(60)</w:t>
            </w:r>
          </w:p>
        </w:tc>
        <w:tc>
          <w:tcPr>
            <w:tcW w:w="314" w:type="pct"/>
          </w:tcPr>
          <w:p w14:paraId="13995435" w14:textId="048CDACB"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5 </w:t>
            </w:r>
            <w:proofErr w:type="gramStart"/>
            <w:r w:rsidRPr="00CD4E7A">
              <w:rPr>
                <w:rFonts w:asciiTheme="majorBidi" w:eastAsia="Calibri" w:hAnsiTheme="majorBidi" w:cstheme="majorBidi"/>
                <w:i/>
                <w:iCs/>
                <w:color w:val="000000"/>
                <w:sz w:val="18"/>
                <w:szCs w:val="18"/>
                <w:lang w:val="en-GB"/>
              </w:rPr>
              <w:t>( 20</w:t>
            </w:r>
            <w:proofErr w:type="gramEnd"/>
            <w:r w:rsidRPr="00CD4E7A">
              <w:rPr>
                <w:rFonts w:asciiTheme="majorBidi" w:eastAsia="Calibri" w:hAnsiTheme="majorBidi" w:cstheme="majorBidi"/>
                <w:i/>
                <w:iCs/>
                <w:color w:val="000000"/>
                <w:sz w:val="18"/>
                <w:szCs w:val="18"/>
                <w:lang w:val="en-GB"/>
              </w:rPr>
              <w:t xml:space="preserve"> )</w:t>
            </w:r>
          </w:p>
        </w:tc>
        <w:tc>
          <w:tcPr>
            <w:tcW w:w="245" w:type="pct"/>
          </w:tcPr>
          <w:p w14:paraId="7C4023DB" w14:textId="77777777"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0 </w:t>
            </w:r>
            <w:proofErr w:type="gramStart"/>
            <w:r w:rsidRPr="00CD4E7A">
              <w:rPr>
                <w:rFonts w:asciiTheme="majorBidi" w:eastAsia="Calibri" w:hAnsiTheme="majorBidi" w:cstheme="majorBidi"/>
                <w:i/>
                <w:iCs/>
                <w:color w:val="000000"/>
                <w:sz w:val="18"/>
                <w:szCs w:val="18"/>
                <w:lang w:val="en-GB"/>
              </w:rPr>
              <w:t>( 0</w:t>
            </w:r>
            <w:proofErr w:type="gramEnd"/>
            <w:r w:rsidRPr="00CD4E7A">
              <w:rPr>
                <w:rFonts w:asciiTheme="majorBidi" w:eastAsia="Calibri" w:hAnsiTheme="majorBidi" w:cstheme="majorBidi"/>
                <w:i/>
                <w:iCs/>
                <w:color w:val="000000"/>
                <w:sz w:val="18"/>
                <w:szCs w:val="18"/>
                <w:lang w:val="en-GB"/>
              </w:rPr>
              <w:t xml:space="preserve"> )</w:t>
            </w:r>
          </w:p>
        </w:tc>
        <w:tc>
          <w:tcPr>
            <w:tcW w:w="313" w:type="pct"/>
          </w:tcPr>
          <w:p w14:paraId="43AC8803" w14:textId="77777777" w:rsidR="00AD5E63" w:rsidRPr="00CD4E7A" w:rsidRDefault="00AD5E63" w:rsidP="008D152B">
            <w:pPr>
              <w:rPr>
                <w:rFonts w:asciiTheme="majorBidi" w:eastAsia="Calibri" w:hAnsiTheme="majorBidi" w:cstheme="majorBidi"/>
                <w:i/>
                <w:iCs/>
                <w:color w:val="000000"/>
                <w:sz w:val="18"/>
                <w:szCs w:val="18"/>
                <w:lang w:val="en-GB"/>
              </w:rPr>
            </w:pPr>
          </w:p>
        </w:tc>
        <w:tc>
          <w:tcPr>
            <w:tcW w:w="302" w:type="pct"/>
            <w:vAlign w:val="center"/>
          </w:tcPr>
          <w:p w14:paraId="4CEAB3E1" w14:textId="3243140F"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1.000</w:t>
            </w:r>
          </w:p>
        </w:tc>
      </w:tr>
      <w:tr w:rsidR="00AD5E63" w:rsidRPr="00CD4E7A" w14:paraId="71A2A649" w14:textId="77777777" w:rsidTr="000316E1">
        <w:trPr>
          <w:trHeight w:val="433"/>
        </w:trPr>
        <w:tc>
          <w:tcPr>
            <w:tcW w:w="274" w:type="pct"/>
            <w:vAlign w:val="center"/>
          </w:tcPr>
          <w:p w14:paraId="1D688746" w14:textId="77777777" w:rsidR="00AD5E63" w:rsidRPr="00CD4E7A" w:rsidRDefault="00AD5E63" w:rsidP="008D152B">
            <w:pPr>
              <w:rPr>
                <w:rFonts w:asciiTheme="majorBidi" w:eastAsia="Calibri" w:hAnsiTheme="majorBidi" w:cstheme="majorBidi"/>
                <w:b/>
                <w:bCs/>
                <w:i/>
                <w:iCs/>
                <w:color w:val="44546A"/>
                <w:sz w:val="20"/>
                <w:szCs w:val="20"/>
                <w:lang w:val="en-GB"/>
              </w:rPr>
            </w:pPr>
            <w:r w:rsidRPr="00CD4E7A">
              <w:rPr>
                <w:rFonts w:asciiTheme="majorBidi" w:eastAsia="Calibri" w:hAnsiTheme="majorBidi" w:cstheme="majorBidi"/>
                <w:b/>
                <w:bCs/>
                <w:i/>
                <w:iCs/>
                <w:color w:val="000000"/>
                <w:sz w:val="18"/>
                <w:szCs w:val="18"/>
                <w:lang w:val="en-GB"/>
              </w:rPr>
              <w:t>Tw10</w:t>
            </w:r>
          </w:p>
        </w:tc>
        <w:tc>
          <w:tcPr>
            <w:tcW w:w="393" w:type="pct"/>
          </w:tcPr>
          <w:p w14:paraId="4E1A5169" w14:textId="3ECF820F"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[2.00-2.00]</w:t>
            </w:r>
          </w:p>
        </w:tc>
        <w:tc>
          <w:tcPr>
            <w:tcW w:w="353" w:type="pct"/>
          </w:tcPr>
          <w:p w14:paraId="62B1FFD6" w14:textId="342FEF64" w:rsidR="00AD5E63" w:rsidRPr="00CD4E7A" w:rsidRDefault="00227179" w:rsidP="008D152B">
            <w:pPr>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0" w:type="pct"/>
          </w:tcPr>
          <w:p w14:paraId="61B094A6" w14:textId="052F94E6"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 (11.54)</w:t>
            </w:r>
          </w:p>
        </w:tc>
        <w:tc>
          <w:tcPr>
            <w:tcW w:w="374" w:type="pct"/>
          </w:tcPr>
          <w:p w14:paraId="4E439153" w14:textId="7945531A"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18(69.23)</w:t>
            </w:r>
          </w:p>
        </w:tc>
        <w:tc>
          <w:tcPr>
            <w:tcW w:w="392" w:type="pct"/>
          </w:tcPr>
          <w:p w14:paraId="112B0202" w14:textId="0FFBF38C"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5 </w:t>
            </w:r>
            <w:proofErr w:type="gramStart"/>
            <w:r w:rsidRPr="00CD4E7A">
              <w:rPr>
                <w:rFonts w:asciiTheme="majorBidi" w:eastAsia="Calibri" w:hAnsiTheme="majorBidi" w:cstheme="majorBidi"/>
                <w:i/>
                <w:iCs/>
                <w:color w:val="000000"/>
                <w:sz w:val="18"/>
                <w:szCs w:val="18"/>
                <w:lang w:val="en-GB"/>
              </w:rPr>
              <w:t>( 19.23</w:t>
            </w:r>
            <w:proofErr w:type="gramEnd"/>
            <w:r w:rsidRPr="00CD4E7A">
              <w:rPr>
                <w:rFonts w:asciiTheme="majorBidi" w:eastAsia="Calibri" w:hAnsiTheme="majorBidi" w:cstheme="majorBidi"/>
                <w:i/>
                <w:iCs/>
                <w:color w:val="000000"/>
                <w:sz w:val="18"/>
                <w:szCs w:val="18"/>
                <w:lang w:val="en-GB"/>
              </w:rPr>
              <w:t xml:space="preserve"> )</w:t>
            </w:r>
          </w:p>
        </w:tc>
        <w:tc>
          <w:tcPr>
            <w:tcW w:w="356" w:type="pct"/>
          </w:tcPr>
          <w:p w14:paraId="39F8CCEF" w14:textId="77777777"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0 </w:t>
            </w:r>
            <w:proofErr w:type="gramStart"/>
            <w:r w:rsidRPr="00CD4E7A">
              <w:rPr>
                <w:rFonts w:asciiTheme="majorBidi" w:eastAsia="Calibri" w:hAnsiTheme="majorBidi" w:cstheme="majorBidi"/>
                <w:i/>
                <w:iCs/>
                <w:color w:val="000000"/>
                <w:sz w:val="18"/>
                <w:szCs w:val="18"/>
                <w:lang w:val="en-GB"/>
              </w:rPr>
              <w:t>( 0</w:t>
            </w:r>
            <w:proofErr w:type="gramEnd"/>
            <w:r w:rsidRPr="00CD4E7A">
              <w:rPr>
                <w:rFonts w:asciiTheme="majorBidi" w:eastAsia="Calibri" w:hAnsiTheme="majorBidi" w:cstheme="majorBidi"/>
                <w:i/>
                <w:iCs/>
                <w:color w:val="000000"/>
                <w:sz w:val="18"/>
                <w:szCs w:val="18"/>
                <w:lang w:val="en-GB"/>
              </w:rPr>
              <w:t xml:space="preserve"> )</w:t>
            </w:r>
          </w:p>
        </w:tc>
        <w:tc>
          <w:tcPr>
            <w:tcW w:w="351" w:type="pct"/>
          </w:tcPr>
          <w:p w14:paraId="16D28C9C" w14:textId="77777777" w:rsidR="00272F50"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w:t>
            </w:r>
            <w:r w:rsidR="00272F50" w:rsidRPr="00CD4E7A">
              <w:rPr>
                <w:rFonts w:asciiTheme="majorBidi" w:eastAsia="Calibri" w:hAnsiTheme="majorBidi" w:cstheme="majorBidi"/>
                <w:i/>
                <w:iCs/>
                <w:color w:val="000000"/>
                <w:sz w:val="18"/>
                <w:szCs w:val="18"/>
                <w:lang w:val="en-GB"/>
              </w:rPr>
              <w:t xml:space="preserve"> [2.00-2.00]</w:t>
            </w:r>
          </w:p>
          <w:p w14:paraId="18DACE3C" w14:textId="2668EF8D" w:rsidR="00AD5E63" w:rsidRPr="00CD4E7A" w:rsidRDefault="00AD5E63" w:rsidP="008D152B">
            <w:pPr>
              <w:rPr>
                <w:rFonts w:asciiTheme="majorBidi" w:eastAsia="Calibri" w:hAnsiTheme="majorBidi" w:cstheme="majorBidi"/>
                <w:i/>
                <w:iCs/>
                <w:color w:val="000000"/>
                <w:sz w:val="18"/>
                <w:szCs w:val="18"/>
                <w:lang w:val="en-GB"/>
              </w:rPr>
            </w:pPr>
          </w:p>
        </w:tc>
        <w:tc>
          <w:tcPr>
            <w:tcW w:w="351" w:type="pct"/>
          </w:tcPr>
          <w:p w14:paraId="1D268C5F" w14:textId="3FD698A9" w:rsidR="00AD5E63" w:rsidRPr="00CD4E7A" w:rsidRDefault="00227179" w:rsidP="008D152B">
            <w:pPr>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8" w:type="pct"/>
          </w:tcPr>
          <w:p w14:paraId="6AE3D14E" w14:textId="1D5C6A68"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 (20)</w:t>
            </w:r>
          </w:p>
        </w:tc>
        <w:tc>
          <w:tcPr>
            <w:tcW w:w="314" w:type="pct"/>
          </w:tcPr>
          <w:p w14:paraId="40E19166" w14:textId="6B7FAABD"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15(60)</w:t>
            </w:r>
          </w:p>
        </w:tc>
        <w:tc>
          <w:tcPr>
            <w:tcW w:w="314" w:type="pct"/>
          </w:tcPr>
          <w:p w14:paraId="2893DDD5" w14:textId="151F522D"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5 </w:t>
            </w:r>
            <w:proofErr w:type="gramStart"/>
            <w:r w:rsidRPr="00CD4E7A">
              <w:rPr>
                <w:rFonts w:asciiTheme="majorBidi" w:eastAsia="Calibri" w:hAnsiTheme="majorBidi" w:cstheme="majorBidi"/>
                <w:i/>
                <w:iCs/>
                <w:color w:val="000000"/>
                <w:sz w:val="18"/>
                <w:szCs w:val="18"/>
                <w:lang w:val="en-GB"/>
              </w:rPr>
              <w:t>( 20</w:t>
            </w:r>
            <w:proofErr w:type="gramEnd"/>
            <w:r w:rsidRPr="00CD4E7A">
              <w:rPr>
                <w:rFonts w:asciiTheme="majorBidi" w:eastAsia="Calibri" w:hAnsiTheme="majorBidi" w:cstheme="majorBidi"/>
                <w:i/>
                <w:iCs/>
                <w:color w:val="000000"/>
                <w:sz w:val="18"/>
                <w:szCs w:val="18"/>
                <w:lang w:val="en-GB"/>
              </w:rPr>
              <w:t xml:space="preserve"> )</w:t>
            </w:r>
          </w:p>
        </w:tc>
        <w:tc>
          <w:tcPr>
            <w:tcW w:w="245" w:type="pct"/>
          </w:tcPr>
          <w:p w14:paraId="4BB1FDCF" w14:textId="77777777"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0 </w:t>
            </w:r>
            <w:proofErr w:type="gramStart"/>
            <w:r w:rsidRPr="00CD4E7A">
              <w:rPr>
                <w:rFonts w:asciiTheme="majorBidi" w:eastAsia="Calibri" w:hAnsiTheme="majorBidi" w:cstheme="majorBidi"/>
                <w:i/>
                <w:iCs/>
                <w:color w:val="000000"/>
                <w:sz w:val="18"/>
                <w:szCs w:val="18"/>
                <w:lang w:val="en-GB"/>
              </w:rPr>
              <w:t>( 0</w:t>
            </w:r>
            <w:proofErr w:type="gramEnd"/>
            <w:r w:rsidRPr="00CD4E7A">
              <w:rPr>
                <w:rFonts w:asciiTheme="majorBidi" w:eastAsia="Calibri" w:hAnsiTheme="majorBidi" w:cstheme="majorBidi"/>
                <w:i/>
                <w:iCs/>
                <w:color w:val="000000"/>
                <w:sz w:val="18"/>
                <w:szCs w:val="18"/>
                <w:lang w:val="en-GB"/>
              </w:rPr>
              <w:t xml:space="preserve"> )</w:t>
            </w:r>
          </w:p>
        </w:tc>
        <w:tc>
          <w:tcPr>
            <w:tcW w:w="313" w:type="pct"/>
          </w:tcPr>
          <w:p w14:paraId="0662C857" w14:textId="49BFC4EF" w:rsidR="00AD5E63" w:rsidRPr="00CD4E7A" w:rsidRDefault="00AD5E63" w:rsidP="008D152B">
            <w:pPr>
              <w:rPr>
                <w:rFonts w:asciiTheme="majorBidi" w:eastAsia="Calibri" w:hAnsiTheme="majorBidi" w:cstheme="majorBidi"/>
                <w:i/>
                <w:iCs/>
                <w:color w:val="000000"/>
                <w:sz w:val="18"/>
                <w:szCs w:val="18"/>
                <w:lang w:val="en-GB"/>
              </w:rPr>
            </w:pPr>
          </w:p>
        </w:tc>
        <w:tc>
          <w:tcPr>
            <w:tcW w:w="302" w:type="pct"/>
          </w:tcPr>
          <w:p w14:paraId="16AC78CA" w14:textId="3B1D0DCE" w:rsidR="00AD5E63" w:rsidRPr="00CD4E7A" w:rsidRDefault="00041B16" w:rsidP="008D152B">
            <w:pPr>
              <w:rPr>
                <w:rFonts w:asciiTheme="majorBidi" w:eastAsia="Calibri" w:hAnsiTheme="majorBidi" w:cstheme="majorBidi"/>
                <w:i/>
                <w:iCs/>
                <w:color w:val="000000"/>
                <w:sz w:val="18"/>
                <w:szCs w:val="18"/>
                <w:rtl/>
                <w:lang w:val="en-GB"/>
              </w:rPr>
            </w:pPr>
            <w:r w:rsidRPr="00CD4E7A">
              <w:rPr>
                <w:rFonts w:asciiTheme="majorBidi" w:eastAsia="Calibri" w:hAnsiTheme="majorBidi" w:cstheme="majorBidi"/>
                <w:i/>
                <w:iCs/>
                <w:color w:val="000000"/>
                <w:sz w:val="18"/>
                <w:szCs w:val="18"/>
                <w:lang w:val="en-GB"/>
              </w:rPr>
              <w:t>0</w:t>
            </w:r>
            <w:r w:rsidR="00AD5E63" w:rsidRPr="00CD4E7A">
              <w:rPr>
                <w:rFonts w:asciiTheme="majorBidi" w:eastAsia="Calibri" w:hAnsiTheme="majorBidi" w:cstheme="majorBidi"/>
                <w:i/>
                <w:iCs/>
                <w:color w:val="000000"/>
                <w:sz w:val="18"/>
                <w:szCs w:val="18"/>
                <w:lang w:val="en-GB"/>
              </w:rPr>
              <w:t>.653</w:t>
            </w:r>
          </w:p>
        </w:tc>
      </w:tr>
      <w:tr w:rsidR="00AD5E63" w:rsidRPr="00CD4E7A" w14:paraId="50448AD8" w14:textId="77777777" w:rsidTr="000316E1">
        <w:trPr>
          <w:trHeight w:val="433"/>
        </w:trPr>
        <w:tc>
          <w:tcPr>
            <w:tcW w:w="274" w:type="pct"/>
            <w:vAlign w:val="center"/>
          </w:tcPr>
          <w:p w14:paraId="07D2349C" w14:textId="77777777" w:rsidR="00AD5E63" w:rsidRPr="00CD4E7A" w:rsidRDefault="00AD5E63" w:rsidP="008D152B">
            <w:pP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Tw11</w:t>
            </w:r>
          </w:p>
        </w:tc>
        <w:tc>
          <w:tcPr>
            <w:tcW w:w="393" w:type="pct"/>
          </w:tcPr>
          <w:p w14:paraId="26390257" w14:textId="39BD5217"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[2.00-3.00]</w:t>
            </w:r>
          </w:p>
        </w:tc>
        <w:tc>
          <w:tcPr>
            <w:tcW w:w="353" w:type="pct"/>
          </w:tcPr>
          <w:p w14:paraId="741B89E3" w14:textId="1948F59C" w:rsidR="00AD5E63" w:rsidRPr="00CD4E7A" w:rsidRDefault="00227179" w:rsidP="008D152B">
            <w:pPr>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0" w:type="pct"/>
          </w:tcPr>
          <w:p w14:paraId="5F85B1D7" w14:textId="1AD2D057"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 (3.85)</w:t>
            </w:r>
          </w:p>
        </w:tc>
        <w:tc>
          <w:tcPr>
            <w:tcW w:w="374" w:type="pct"/>
          </w:tcPr>
          <w:p w14:paraId="27045FFF" w14:textId="4197F51C"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18(69.23)</w:t>
            </w:r>
          </w:p>
        </w:tc>
        <w:tc>
          <w:tcPr>
            <w:tcW w:w="392" w:type="pct"/>
          </w:tcPr>
          <w:p w14:paraId="6DE379C6" w14:textId="51CD3CA3"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7 </w:t>
            </w:r>
            <w:proofErr w:type="gramStart"/>
            <w:r w:rsidRPr="00CD4E7A">
              <w:rPr>
                <w:rFonts w:asciiTheme="majorBidi" w:eastAsia="Calibri" w:hAnsiTheme="majorBidi" w:cstheme="majorBidi"/>
                <w:i/>
                <w:iCs/>
                <w:color w:val="000000"/>
                <w:sz w:val="18"/>
                <w:szCs w:val="18"/>
                <w:lang w:val="en-GB"/>
              </w:rPr>
              <w:t>( 26.92</w:t>
            </w:r>
            <w:proofErr w:type="gramEnd"/>
            <w:r w:rsidRPr="00CD4E7A">
              <w:rPr>
                <w:rFonts w:asciiTheme="majorBidi" w:eastAsia="Calibri" w:hAnsiTheme="majorBidi" w:cstheme="majorBidi"/>
                <w:i/>
                <w:iCs/>
                <w:color w:val="000000"/>
                <w:sz w:val="18"/>
                <w:szCs w:val="18"/>
                <w:lang w:val="en-GB"/>
              </w:rPr>
              <w:t xml:space="preserve"> )</w:t>
            </w:r>
          </w:p>
        </w:tc>
        <w:tc>
          <w:tcPr>
            <w:tcW w:w="356" w:type="pct"/>
          </w:tcPr>
          <w:p w14:paraId="4AC38D5A" w14:textId="77777777"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0 </w:t>
            </w:r>
            <w:proofErr w:type="gramStart"/>
            <w:r w:rsidRPr="00CD4E7A">
              <w:rPr>
                <w:rFonts w:asciiTheme="majorBidi" w:eastAsia="Calibri" w:hAnsiTheme="majorBidi" w:cstheme="majorBidi"/>
                <w:i/>
                <w:iCs/>
                <w:color w:val="000000"/>
                <w:sz w:val="18"/>
                <w:szCs w:val="18"/>
                <w:lang w:val="en-GB"/>
              </w:rPr>
              <w:t>( 0</w:t>
            </w:r>
            <w:proofErr w:type="gramEnd"/>
            <w:r w:rsidRPr="00CD4E7A">
              <w:rPr>
                <w:rFonts w:asciiTheme="majorBidi" w:eastAsia="Calibri" w:hAnsiTheme="majorBidi" w:cstheme="majorBidi"/>
                <w:i/>
                <w:iCs/>
                <w:color w:val="000000"/>
                <w:sz w:val="18"/>
                <w:szCs w:val="18"/>
                <w:lang w:val="en-GB"/>
              </w:rPr>
              <w:t xml:space="preserve"> )</w:t>
            </w:r>
          </w:p>
        </w:tc>
        <w:tc>
          <w:tcPr>
            <w:tcW w:w="351" w:type="pct"/>
          </w:tcPr>
          <w:p w14:paraId="4B12893D" w14:textId="2EC71AB9"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w:t>
            </w:r>
            <w:r w:rsidR="00272F50" w:rsidRPr="00CD4E7A">
              <w:rPr>
                <w:rFonts w:asciiTheme="majorBidi" w:eastAsia="Calibri" w:hAnsiTheme="majorBidi" w:cstheme="majorBidi"/>
                <w:i/>
                <w:iCs/>
                <w:color w:val="000000"/>
                <w:sz w:val="18"/>
                <w:szCs w:val="18"/>
                <w:lang w:val="en-GB"/>
              </w:rPr>
              <w:t xml:space="preserve"> [1.00-2.00]</w:t>
            </w:r>
          </w:p>
        </w:tc>
        <w:tc>
          <w:tcPr>
            <w:tcW w:w="351" w:type="pct"/>
          </w:tcPr>
          <w:p w14:paraId="2127D74F" w14:textId="541B66CE" w:rsidR="00AD5E63" w:rsidRPr="00CD4E7A" w:rsidRDefault="00227179" w:rsidP="008D152B">
            <w:pPr>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8" w:type="pct"/>
          </w:tcPr>
          <w:p w14:paraId="107BA5A1" w14:textId="06F89E26"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11 (44)</w:t>
            </w:r>
          </w:p>
        </w:tc>
        <w:tc>
          <w:tcPr>
            <w:tcW w:w="314" w:type="pct"/>
          </w:tcPr>
          <w:p w14:paraId="728DC03E" w14:textId="164F7450"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12(48)</w:t>
            </w:r>
          </w:p>
        </w:tc>
        <w:tc>
          <w:tcPr>
            <w:tcW w:w="314" w:type="pct"/>
          </w:tcPr>
          <w:p w14:paraId="4314F18D" w14:textId="38D30BED"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2 </w:t>
            </w:r>
            <w:proofErr w:type="gramStart"/>
            <w:r w:rsidRPr="00CD4E7A">
              <w:rPr>
                <w:rFonts w:asciiTheme="majorBidi" w:eastAsia="Calibri" w:hAnsiTheme="majorBidi" w:cstheme="majorBidi"/>
                <w:i/>
                <w:iCs/>
                <w:color w:val="000000"/>
                <w:sz w:val="18"/>
                <w:szCs w:val="18"/>
                <w:lang w:val="en-GB"/>
              </w:rPr>
              <w:t>( 8</w:t>
            </w:r>
            <w:proofErr w:type="gramEnd"/>
            <w:r w:rsidRPr="00CD4E7A">
              <w:rPr>
                <w:rFonts w:asciiTheme="majorBidi" w:eastAsia="Calibri" w:hAnsiTheme="majorBidi" w:cstheme="majorBidi"/>
                <w:i/>
                <w:iCs/>
                <w:color w:val="000000"/>
                <w:sz w:val="18"/>
                <w:szCs w:val="18"/>
                <w:lang w:val="en-GB"/>
              </w:rPr>
              <w:t xml:space="preserve"> )</w:t>
            </w:r>
          </w:p>
        </w:tc>
        <w:tc>
          <w:tcPr>
            <w:tcW w:w="245" w:type="pct"/>
          </w:tcPr>
          <w:p w14:paraId="15837EC6" w14:textId="77777777"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0 </w:t>
            </w:r>
            <w:proofErr w:type="gramStart"/>
            <w:r w:rsidRPr="00CD4E7A">
              <w:rPr>
                <w:rFonts w:asciiTheme="majorBidi" w:eastAsia="Calibri" w:hAnsiTheme="majorBidi" w:cstheme="majorBidi"/>
                <w:i/>
                <w:iCs/>
                <w:color w:val="000000"/>
                <w:sz w:val="18"/>
                <w:szCs w:val="18"/>
                <w:lang w:val="en-GB"/>
              </w:rPr>
              <w:t>( 0</w:t>
            </w:r>
            <w:proofErr w:type="gramEnd"/>
            <w:r w:rsidRPr="00CD4E7A">
              <w:rPr>
                <w:rFonts w:asciiTheme="majorBidi" w:eastAsia="Calibri" w:hAnsiTheme="majorBidi" w:cstheme="majorBidi"/>
                <w:i/>
                <w:iCs/>
                <w:color w:val="000000"/>
                <w:sz w:val="18"/>
                <w:szCs w:val="18"/>
                <w:lang w:val="en-GB"/>
              </w:rPr>
              <w:t xml:space="preserve"> )</w:t>
            </w:r>
          </w:p>
        </w:tc>
        <w:tc>
          <w:tcPr>
            <w:tcW w:w="313" w:type="pct"/>
          </w:tcPr>
          <w:p w14:paraId="70A32F85" w14:textId="0ED4F3C7" w:rsidR="00AD5E63" w:rsidRPr="00CD4E7A" w:rsidRDefault="00041B16"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w:t>
            </w:r>
            <w:r w:rsidR="00AD5E63" w:rsidRPr="00CD4E7A">
              <w:rPr>
                <w:rFonts w:asciiTheme="majorBidi" w:eastAsia="Calibri" w:hAnsiTheme="majorBidi" w:cstheme="majorBidi"/>
                <w:i/>
                <w:iCs/>
                <w:color w:val="000000"/>
                <w:sz w:val="18"/>
                <w:szCs w:val="18"/>
                <w:lang w:val="en-GB"/>
              </w:rPr>
              <w:t>.109 (</w:t>
            </w:r>
            <w:r w:rsidRPr="00CD4E7A">
              <w:rPr>
                <w:rFonts w:asciiTheme="majorBidi" w:eastAsia="Calibri" w:hAnsiTheme="majorBidi" w:cstheme="majorBidi"/>
                <w:i/>
                <w:iCs/>
                <w:color w:val="000000"/>
                <w:sz w:val="18"/>
                <w:szCs w:val="18"/>
                <w:lang w:val="en-GB"/>
              </w:rPr>
              <w:t>0</w:t>
            </w:r>
            <w:r w:rsidR="00AD5E63" w:rsidRPr="00CD4E7A">
              <w:rPr>
                <w:rFonts w:asciiTheme="majorBidi" w:eastAsia="Calibri" w:hAnsiTheme="majorBidi" w:cstheme="majorBidi"/>
                <w:i/>
                <w:iCs/>
                <w:color w:val="000000"/>
                <w:sz w:val="18"/>
                <w:szCs w:val="18"/>
                <w:lang w:val="en-GB"/>
              </w:rPr>
              <w:t>.027-</w:t>
            </w:r>
            <w:r w:rsidRPr="00CD4E7A">
              <w:rPr>
                <w:rFonts w:asciiTheme="majorBidi" w:eastAsia="Calibri" w:hAnsiTheme="majorBidi" w:cstheme="majorBidi"/>
                <w:i/>
                <w:iCs/>
                <w:color w:val="000000"/>
                <w:sz w:val="18"/>
                <w:szCs w:val="18"/>
                <w:lang w:val="en-GB"/>
              </w:rPr>
              <w:t>0</w:t>
            </w:r>
            <w:r w:rsidR="00AD5E63" w:rsidRPr="00CD4E7A">
              <w:rPr>
                <w:rFonts w:asciiTheme="majorBidi" w:eastAsia="Calibri" w:hAnsiTheme="majorBidi" w:cstheme="majorBidi"/>
                <w:i/>
                <w:iCs/>
                <w:color w:val="000000"/>
                <w:sz w:val="18"/>
                <w:szCs w:val="18"/>
                <w:lang w:val="en-GB"/>
              </w:rPr>
              <w:t>.441)</w:t>
            </w:r>
          </w:p>
        </w:tc>
        <w:tc>
          <w:tcPr>
            <w:tcW w:w="302" w:type="pct"/>
          </w:tcPr>
          <w:p w14:paraId="3F62E6FF" w14:textId="64A75C52" w:rsidR="00AD5E63" w:rsidRPr="00CD4E7A" w:rsidRDefault="00041B16"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w:t>
            </w:r>
            <w:r w:rsidR="00AD5E63" w:rsidRPr="00CD4E7A">
              <w:rPr>
                <w:rFonts w:asciiTheme="majorBidi" w:eastAsia="Calibri" w:hAnsiTheme="majorBidi" w:cstheme="majorBidi"/>
                <w:i/>
                <w:iCs/>
                <w:color w:val="000000"/>
                <w:sz w:val="18"/>
                <w:szCs w:val="18"/>
                <w:lang w:val="en-GB"/>
              </w:rPr>
              <w:t>.002</w:t>
            </w:r>
          </w:p>
        </w:tc>
      </w:tr>
      <w:tr w:rsidR="00AD5E63" w:rsidRPr="00CD4E7A" w14:paraId="5E8D1364" w14:textId="77777777" w:rsidTr="000316E1">
        <w:trPr>
          <w:trHeight w:val="433"/>
        </w:trPr>
        <w:tc>
          <w:tcPr>
            <w:tcW w:w="274" w:type="pct"/>
            <w:vAlign w:val="center"/>
          </w:tcPr>
          <w:p w14:paraId="708F61DF" w14:textId="77777777" w:rsidR="00AD5E63" w:rsidRPr="00CD4E7A" w:rsidRDefault="00AD5E63" w:rsidP="008D152B">
            <w:pP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Tw12</w:t>
            </w:r>
          </w:p>
        </w:tc>
        <w:tc>
          <w:tcPr>
            <w:tcW w:w="393" w:type="pct"/>
          </w:tcPr>
          <w:p w14:paraId="47AAAD4F" w14:textId="2F0311A0"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[2.00-3.00]</w:t>
            </w:r>
          </w:p>
        </w:tc>
        <w:tc>
          <w:tcPr>
            <w:tcW w:w="353" w:type="pct"/>
          </w:tcPr>
          <w:p w14:paraId="79C78EEE" w14:textId="54B6B1B1" w:rsidR="00AD5E63" w:rsidRPr="00CD4E7A" w:rsidRDefault="00227179" w:rsidP="008D152B">
            <w:pPr>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0" w:type="pct"/>
          </w:tcPr>
          <w:p w14:paraId="77C33B7D" w14:textId="2864B21D"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 (3.85)</w:t>
            </w:r>
          </w:p>
        </w:tc>
        <w:tc>
          <w:tcPr>
            <w:tcW w:w="374" w:type="pct"/>
          </w:tcPr>
          <w:p w14:paraId="17CE3481" w14:textId="70FDD75E"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17(65.38)</w:t>
            </w:r>
          </w:p>
        </w:tc>
        <w:tc>
          <w:tcPr>
            <w:tcW w:w="392" w:type="pct"/>
          </w:tcPr>
          <w:p w14:paraId="5CC109B6" w14:textId="06E0EBBD"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8 </w:t>
            </w:r>
            <w:proofErr w:type="gramStart"/>
            <w:r w:rsidRPr="00CD4E7A">
              <w:rPr>
                <w:rFonts w:asciiTheme="majorBidi" w:eastAsia="Calibri" w:hAnsiTheme="majorBidi" w:cstheme="majorBidi"/>
                <w:i/>
                <w:iCs/>
                <w:color w:val="000000"/>
                <w:sz w:val="18"/>
                <w:szCs w:val="18"/>
                <w:lang w:val="en-GB"/>
              </w:rPr>
              <w:t>( 30.77</w:t>
            </w:r>
            <w:proofErr w:type="gramEnd"/>
            <w:r w:rsidRPr="00CD4E7A">
              <w:rPr>
                <w:rFonts w:asciiTheme="majorBidi" w:eastAsia="Calibri" w:hAnsiTheme="majorBidi" w:cstheme="majorBidi"/>
                <w:i/>
                <w:iCs/>
                <w:color w:val="000000"/>
                <w:sz w:val="18"/>
                <w:szCs w:val="18"/>
                <w:lang w:val="en-GB"/>
              </w:rPr>
              <w:t xml:space="preserve"> )</w:t>
            </w:r>
          </w:p>
        </w:tc>
        <w:tc>
          <w:tcPr>
            <w:tcW w:w="356" w:type="pct"/>
          </w:tcPr>
          <w:p w14:paraId="749E6494" w14:textId="77777777"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0 </w:t>
            </w:r>
            <w:proofErr w:type="gramStart"/>
            <w:r w:rsidRPr="00CD4E7A">
              <w:rPr>
                <w:rFonts w:asciiTheme="majorBidi" w:eastAsia="Calibri" w:hAnsiTheme="majorBidi" w:cstheme="majorBidi"/>
                <w:i/>
                <w:iCs/>
                <w:color w:val="000000"/>
                <w:sz w:val="18"/>
                <w:szCs w:val="18"/>
                <w:lang w:val="en-GB"/>
              </w:rPr>
              <w:t>( 0</w:t>
            </w:r>
            <w:proofErr w:type="gramEnd"/>
            <w:r w:rsidRPr="00CD4E7A">
              <w:rPr>
                <w:rFonts w:asciiTheme="majorBidi" w:eastAsia="Calibri" w:hAnsiTheme="majorBidi" w:cstheme="majorBidi"/>
                <w:i/>
                <w:iCs/>
                <w:color w:val="000000"/>
                <w:sz w:val="18"/>
                <w:szCs w:val="18"/>
                <w:lang w:val="en-GB"/>
              </w:rPr>
              <w:t xml:space="preserve"> )</w:t>
            </w:r>
          </w:p>
        </w:tc>
        <w:tc>
          <w:tcPr>
            <w:tcW w:w="351" w:type="pct"/>
          </w:tcPr>
          <w:p w14:paraId="7B857D52" w14:textId="198018EF"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w:t>
            </w:r>
            <w:r w:rsidR="00272F50" w:rsidRPr="00CD4E7A">
              <w:rPr>
                <w:rFonts w:asciiTheme="majorBidi" w:eastAsia="Calibri" w:hAnsiTheme="majorBidi" w:cstheme="majorBidi"/>
                <w:i/>
                <w:iCs/>
                <w:color w:val="000000"/>
                <w:sz w:val="18"/>
                <w:szCs w:val="18"/>
                <w:lang w:val="en-GB"/>
              </w:rPr>
              <w:t xml:space="preserve"> [1.00-2.00]</w:t>
            </w:r>
          </w:p>
        </w:tc>
        <w:tc>
          <w:tcPr>
            <w:tcW w:w="351" w:type="pct"/>
          </w:tcPr>
          <w:p w14:paraId="4B25A0DC" w14:textId="4561BCDE" w:rsidR="00AD5E63" w:rsidRPr="00CD4E7A" w:rsidRDefault="00227179" w:rsidP="008D152B">
            <w:pPr>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8" w:type="pct"/>
          </w:tcPr>
          <w:p w14:paraId="7D98EB50" w14:textId="1553472C"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12 (48)</w:t>
            </w:r>
          </w:p>
        </w:tc>
        <w:tc>
          <w:tcPr>
            <w:tcW w:w="314" w:type="pct"/>
          </w:tcPr>
          <w:p w14:paraId="6E8862A2" w14:textId="56D21D35"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12(48)</w:t>
            </w:r>
          </w:p>
        </w:tc>
        <w:tc>
          <w:tcPr>
            <w:tcW w:w="314" w:type="pct"/>
          </w:tcPr>
          <w:p w14:paraId="013CC363" w14:textId="4AAB3D23"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1 </w:t>
            </w:r>
            <w:proofErr w:type="gramStart"/>
            <w:r w:rsidRPr="00CD4E7A">
              <w:rPr>
                <w:rFonts w:asciiTheme="majorBidi" w:eastAsia="Calibri" w:hAnsiTheme="majorBidi" w:cstheme="majorBidi"/>
                <w:i/>
                <w:iCs/>
                <w:color w:val="000000"/>
                <w:sz w:val="18"/>
                <w:szCs w:val="18"/>
                <w:lang w:val="en-GB"/>
              </w:rPr>
              <w:t>( 4</w:t>
            </w:r>
            <w:proofErr w:type="gramEnd"/>
            <w:r w:rsidRPr="00CD4E7A">
              <w:rPr>
                <w:rFonts w:asciiTheme="majorBidi" w:eastAsia="Calibri" w:hAnsiTheme="majorBidi" w:cstheme="majorBidi"/>
                <w:i/>
                <w:iCs/>
                <w:color w:val="000000"/>
                <w:sz w:val="18"/>
                <w:szCs w:val="18"/>
                <w:lang w:val="en-GB"/>
              </w:rPr>
              <w:t xml:space="preserve"> )</w:t>
            </w:r>
          </w:p>
        </w:tc>
        <w:tc>
          <w:tcPr>
            <w:tcW w:w="245" w:type="pct"/>
          </w:tcPr>
          <w:p w14:paraId="13205B0C" w14:textId="77777777" w:rsidR="00AD5E63" w:rsidRPr="00CD4E7A" w:rsidRDefault="00AD5E63" w:rsidP="008D152B">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0 </w:t>
            </w:r>
            <w:proofErr w:type="gramStart"/>
            <w:r w:rsidRPr="00CD4E7A">
              <w:rPr>
                <w:rFonts w:asciiTheme="majorBidi" w:eastAsia="Calibri" w:hAnsiTheme="majorBidi" w:cstheme="majorBidi"/>
                <w:i/>
                <w:iCs/>
                <w:color w:val="000000"/>
                <w:sz w:val="18"/>
                <w:szCs w:val="18"/>
                <w:lang w:val="en-GB"/>
              </w:rPr>
              <w:t>( 0</w:t>
            </w:r>
            <w:proofErr w:type="gramEnd"/>
            <w:r w:rsidRPr="00CD4E7A">
              <w:rPr>
                <w:rFonts w:asciiTheme="majorBidi" w:eastAsia="Calibri" w:hAnsiTheme="majorBidi" w:cstheme="majorBidi"/>
                <w:i/>
                <w:iCs/>
                <w:color w:val="000000"/>
                <w:sz w:val="18"/>
                <w:szCs w:val="18"/>
                <w:lang w:val="en-GB"/>
              </w:rPr>
              <w:t xml:space="preserve"> )</w:t>
            </w:r>
          </w:p>
        </w:tc>
        <w:tc>
          <w:tcPr>
            <w:tcW w:w="313" w:type="pct"/>
          </w:tcPr>
          <w:p w14:paraId="2EA25001" w14:textId="5BFC65EB" w:rsidR="00AD5E63" w:rsidRPr="00CD4E7A" w:rsidRDefault="00AD5E63" w:rsidP="008D152B">
            <w:pPr>
              <w:ind w:firstLine="708"/>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w:t>
            </w:r>
            <w:r w:rsidR="00041B16" w:rsidRPr="00CD4E7A">
              <w:rPr>
                <w:rFonts w:asciiTheme="majorBidi" w:eastAsia="Calibri" w:hAnsiTheme="majorBidi" w:cstheme="majorBidi"/>
                <w:i/>
                <w:iCs/>
                <w:color w:val="000000"/>
                <w:sz w:val="18"/>
                <w:szCs w:val="18"/>
                <w:lang w:val="en-GB"/>
              </w:rPr>
              <w:t>0.</w:t>
            </w:r>
            <w:r w:rsidRPr="00CD4E7A">
              <w:rPr>
                <w:rFonts w:asciiTheme="majorBidi" w:eastAsia="Calibri" w:hAnsiTheme="majorBidi" w:cstheme="majorBidi"/>
                <w:i/>
                <w:iCs/>
                <w:color w:val="000000"/>
                <w:sz w:val="18"/>
                <w:szCs w:val="18"/>
                <w:lang w:val="en-GB"/>
              </w:rPr>
              <w:t>060</w:t>
            </w:r>
            <w:r w:rsidRPr="00CD4E7A">
              <w:rPr>
                <w:rFonts w:asciiTheme="majorBidi" w:eastAsia="Calibri" w:hAnsiTheme="majorBidi" w:cstheme="majorBidi"/>
                <w:i/>
                <w:iCs/>
                <w:color w:val="000000"/>
                <w:sz w:val="18"/>
                <w:szCs w:val="18"/>
                <w:lang w:val="en-GB"/>
              </w:rPr>
              <w:tab/>
              <w:t>(</w:t>
            </w:r>
            <w:r w:rsidR="00041B16" w:rsidRPr="00CD4E7A">
              <w:rPr>
                <w:rFonts w:asciiTheme="majorBidi" w:eastAsia="Calibri" w:hAnsiTheme="majorBidi" w:cstheme="majorBidi"/>
                <w:i/>
                <w:iCs/>
                <w:color w:val="000000"/>
                <w:sz w:val="18"/>
                <w:szCs w:val="18"/>
                <w:lang w:val="en-GB"/>
              </w:rPr>
              <w:t>0</w:t>
            </w:r>
            <w:r w:rsidRPr="00CD4E7A">
              <w:rPr>
                <w:rFonts w:asciiTheme="majorBidi" w:eastAsia="Calibri" w:hAnsiTheme="majorBidi" w:cstheme="majorBidi"/>
                <w:i/>
                <w:iCs/>
                <w:color w:val="000000"/>
                <w:sz w:val="18"/>
                <w:szCs w:val="18"/>
                <w:lang w:val="en-GB"/>
              </w:rPr>
              <w:t>.012-</w:t>
            </w:r>
            <w:r w:rsidR="00041B16" w:rsidRPr="00CD4E7A">
              <w:rPr>
                <w:rFonts w:asciiTheme="majorBidi" w:eastAsia="Calibri" w:hAnsiTheme="majorBidi" w:cstheme="majorBidi"/>
                <w:i/>
                <w:iCs/>
                <w:color w:val="000000"/>
                <w:sz w:val="18"/>
                <w:szCs w:val="18"/>
                <w:lang w:val="en-GB"/>
              </w:rPr>
              <w:t>0</w:t>
            </w:r>
            <w:r w:rsidRPr="00CD4E7A">
              <w:rPr>
                <w:rFonts w:asciiTheme="majorBidi" w:eastAsia="Calibri" w:hAnsiTheme="majorBidi" w:cstheme="majorBidi"/>
                <w:i/>
                <w:iCs/>
                <w:color w:val="000000"/>
                <w:sz w:val="18"/>
                <w:szCs w:val="18"/>
                <w:lang w:val="en-GB"/>
              </w:rPr>
              <w:t>.298)</w:t>
            </w:r>
          </w:p>
          <w:p w14:paraId="5B51AA09" w14:textId="77777777" w:rsidR="00AD5E63" w:rsidRPr="00CD4E7A" w:rsidRDefault="00AD5E63" w:rsidP="008D152B">
            <w:pPr>
              <w:rPr>
                <w:rFonts w:asciiTheme="majorBidi" w:eastAsia="Calibri" w:hAnsiTheme="majorBidi" w:cstheme="majorBidi"/>
                <w:i/>
                <w:iCs/>
                <w:color w:val="000000"/>
                <w:sz w:val="18"/>
                <w:szCs w:val="18"/>
                <w:lang w:val="en-GB"/>
              </w:rPr>
            </w:pPr>
          </w:p>
        </w:tc>
        <w:tc>
          <w:tcPr>
            <w:tcW w:w="302" w:type="pct"/>
          </w:tcPr>
          <w:p w14:paraId="66F4F5F8" w14:textId="038D9062" w:rsidR="00AD5E63" w:rsidRPr="00CD4E7A" w:rsidRDefault="00041B16" w:rsidP="008D152B">
            <w:pPr>
              <w:keepNext/>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w:t>
            </w:r>
            <w:r w:rsidR="00AD5E63" w:rsidRPr="00CD4E7A">
              <w:rPr>
                <w:rFonts w:asciiTheme="majorBidi" w:eastAsia="Calibri" w:hAnsiTheme="majorBidi" w:cstheme="majorBidi"/>
                <w:i/>
                <w:iCs/>
                <w:color w:val="000000"/>
                <w:sz w:val="18"/>
                <w:szCs w:val="18"/>
                <w:lang w:val="en-GB"/>
              </w:rPr>
              <w:t>.001</w:t>
            </w:r>
          </w:p>
        </w:tc>
      </w:tr>
    </w:tbl>
    <w:p w14:paraId="4F08C1B8" w14:textId="0895EFC5" w:rsidR="008D152B" w:rsidRPr="008D152B" w:rsidRDefault="008D152B" w:rsidP="000A14F4">
      <w:pPr>
        <w:rPr>
          <w:rFonts w:asciiTheme="majorBidi" w:hAnsiTheme="majorBidi" w:cstheme="majorBidi"/>
          <w:sz w:val="18"/>
          <w:szCs w:val="18"/>
          <w:lang w:val="en-US"/>
        </w:rPr>
      </w:pPr>
      <w:r w:rsidRPr="008D152B">
        <w:rPr>
          <w:rFonts w:asciiTheme="majorBidi" w:hAnsiTheme="majorBidi" w:cstheme="majorBidi"/>
          <w:sz w:val="18"/>
          <w:szCs w:val="18"/>
          <w:lang w:val="en-US"/>
        </w:rPr>
        <w:t>Weekly data (Tw1</w:t>
      </w:r>
      <w:r w:rsidR="00B62DE2">
        <w:rPr>
          <w:rFonts w:asciiTheme="majorBidi" w:hAnsiTheme="majorBidi" w:cstheme="majorBidi"/>
          <w:sz w:val="18"/>
          <w:szCs w:val="18"/>
          <w:lang w:val="en-US"/>
        </w:rPr>
        <w:t>-</w:t>
      </w:r>
      <w:r w:rsidRPr="008D152B">
        <w:rPr>
          <w:rFonts w:asciiTheme="majorBidi" w:hAnsiTheme="majorBidi" w:cstheme="majorBidi"/>
          <w:sz w:val="18"/>
          <w:szCs w:val="18"/>
          <w:lang w:val="en-US"/>
        </w:rPr>
        <w:t>Tw12) are reported for the Control group (n = 26) and CoQ10 group (n = 25). Columns include median [IQR], number and percentage of patients with no event, Grade 1</w:t>
      </w:r>
      <w:r w:rsidR="00B62DE2">
        <w:rPr>
          <w:rFonts w:asciiTheme="majorBidi" w:hAnsiTheme="majorBidi" w:cstheme="majorBidi"/>
          <w:sz w:val="18"/>
          <w:szCs w:val="18"/>
          <w:lang w:val="en-US"/>
        </w:rPr>
        <w:t>-</w:t>
      </w:r>
      <w:r w:rsidRPr="008D152B">
        <w:rPr>
          <w:rFonts w:asciiTheme="majorBidi" w:hAnsiTheme="majorBidi" w:cstheme="majorBidi"/>
          <w:sz w:val="18"/>
          <w:szCs w:val="18"/>
          <w:lang w:val="en-US"/>
        </w:rPr>
        <w:t>4 arthralgia, odds ratio [95% CI], and p-value comparing the two groups. Grading follows NCI CTCAE version 5.0.</w:t>
      </w:r>
    </w:p>
    <w:p w14:paraId="7F2365C0" w14:textId="77777777" w:rsidR="008D152B" w:rsidRDefault="008D152B" w:rsidP="000A14F4">
      <w:pPr>
        <w:rPr>
          <w:rFonts w:asciiTheme="majorBidi" w:hAnsiTheme="majorBidi" w:cstheme="majorBidi"/>
          <w:b/>
          <w:bCs/>
          <w:sz w:val="26"/>
          <w:szCs w:val="26"/>
          <w:lang w:val="en-US"/>
        </w:rPr>
      </w:pPr>
    </w:p>
    <w:p w14:paraId="7B8FC50A" w14:textId="77777777" w:rsidR="008D152B" w:rsidRDefault="008D152B" w:rsidP="000A14F4">
      <w:pPr>
        <w:rPr>
          <w:rFonts w:asciiTheme="majorBidi" w:hAnsiTheme="majorBidi" w:cstheme="majorBidi"/>
          <w:b/>
          <w:bCs/>
          <w:sz w:val="26"/>
          <w:szCs w:val="26"/>
          <w:lang w:val="en-US"/>
        </w:rPr>
      </w:pPr>
    </w:p>
    <w:p w14:paraId="39D4511B" w14:textId="77777777" w:rsidR="008D152B" w:rsidRDefault="008D152B" w:rsidP="000A14F4">
      <w:pPr>
        <w:rPr>
          <w:rFonts w:asciiTheme="majorBidi" w:hAnsiTheme="majorBidi" w:cstheme="majorBidi"/>
          <w:b/>
          <w:bCs/>
          <w:sz w:val="26"/>
          <w:szCs w:val="26"/>
          <w:lang w:val="en-US"/>
        </w:rPr>
      </w:pPr>
    </w:p>
    <w:p w14:paraId="0A90876B" w14:textId="77777777" w:rsidR="008D152B" w:rsidRDefault="008D152B" w:rsidP="000A14F4">
      <w:pPr>
        <w:rPr>
          <w:rFonts w:asciiTheme="majorBidi" w:hAnsiTheme="majorBidi" w:cstheme="majorBidi"/>
          <w:b/>
          <w:bCs/>
          <w:sz w:val="26"/>
          <w:szCs w:val="26"/>
          <w:lang w:val="en-US"/>
        </w:rPr>
      </w:pPr>
    </w:p>
    <w:p w14:paraId="70105914" w14:textId="77777777" w:rsidR="008D152B" w:rsidRDefault="008D152B" w:rsidP="000A14F4">
      <w:pPr>
        <w:rPr>
          <w:rFonts w:asciiTheme="majorBidi" w:hAnsiTheme="majorBidi" w:cstheme="majorBidi"/>
          <w:b/>
          <w:bCs/>
          <w:sz w:val="26"/>
          <w:szCs w:val="26"/>
          <w:lang w:val="en-US"/>
        </w:rPr>
      </w:pPr>
    </w:p>
    <w:p w14:paraId="7C23E520" w14:textId="6BD3074A" w:rsidR="000A14F4" w:rsidRPr="00CD4E7A" w:rsidRDefault="00F21DEC" w:rsidP="000A14F4">
      <w:pPr>
        <w:rPr>
          <w:rFonts w:asciiTheme="majorBidi" w:hAnsiTheme="majorBidi" w:cstheme="majorBidi"/>
          <w:b/>
          <w:bCs/>
          <w:sz w:val="26"/>
          <w:szCs w:val="26"/>
          <w:lang w:val="en-US"/>
        </w:rPr>
      </w:pPr>
      <w:r>
        <w:rPr>
          <w:rFonts w:asciiTheme="majorBidi" w:hAnsiTheme="majorBidi" w:cstheme="majorBidi"/>
          <w:b/>
          <w:bCs/>
          <w:sz w:val="26"/>
          <w:szCs w:val="26"/>
          <w:lang w:val="en-US"/>
        </w:rPr>
        <w:lastRenderedPageBreak/>
        <w:t>Supplementary</w:t>
      </w:r>
      <w:r w:rsidR="000F6D4C">
        <w:rPr>
          <w:rFonts w:asciiTheme="majorBidi" w:hAnsiTheme="majorBidi" w:cstheme="majorBidi"/>
          <w:b/>
          <w:bCs/>
          <w:sz w:val="26"/>
          <w:szCs w:val="26"/>
          <w:lang w:val="en-US"/>
        </w:rPr>
        <w:t xml:space="preserve"> Table </w:t>
      </w:r>
      <w:r w:rsidR="0044241E">
        <w:rPr>
          <w:rFonts w:asciiTheme="majorBidi" w:hAnsiTheme="majorBidi" w:cstheme="majorBidi"/>
          <w:b/>
          <w:bCs/>
          <w:sz w:val="26"/>
          <w:szCs w:val="26"/>
          <w:lang w:val="en-US"/>
        </w:rPr>
        <w:t>9</w:t>
      </w:r>
      <w:r w:rsidR="000A14F4" w:rsidRPr="00CD4E7A">
        <w:rPr>
          <w:rFonts w:asciiTheme="majorBidi" w:hAnsiTheme="majorBidi" w:cstheme="majorBidi"/>
          <w:b/>
          <w:bCs/>
          <w:sz w:val="26"/>
          <w:szCs w:val="26"/>
          <w:lang w:val="en-US"/>
        </w:rPr>
        <w:t xml:space="preserve">: Frequencies of different CTCAE severity grades of Myalgia in </w:t>
      </w:r>
      <w:r w:rsidR="00ED5169">
        <w:rPr>
          <w:rFonts w:asciiTheme="majorBidi" w:hAnsiTheme="majorBidi" w:cstheme="majorBidi"/>
          <w:b/>
          <w:bCs/>
          <w:sz w:val="26"/>
          <w:szCs w:val="26"/>
          <w:lang w:val="en-US"/>
        </w:rPr>
        <w:t>control group</w:t>
      </w:r>
      <w:r w:rsidR="000A14F4" w:rsidRPr="00CD4E7A">
        <w:rPr>
          <w:rFonts w:asciiTheme="majorBidi" w:hAnsiTheme="majorBidi" w:cstheme="majorBidi"/>
          <w:b/>
          <w:bCs/>
          <w:sz w:val="26"/>
          <w:szCs w:val="26"/>
          <w:lang w:val="en-US"/>
        </w:rPr>
        <w:t xml:space="preserve"> versus </w:t>
      </w:r>
      <w:r w:rsidR="00ED5169">
        <w:rPr>
          <w:rFonts w:asciiTheme="majorBidi" w:hAnsiTheme="majorBidi" w:cstheme="majorBidi"/>
          <w:b/>
          <w:bCs/>
          <w:sz w:val="26"/>
          <w:szCs w:val="26"/>
          <w:lang w:val="en-US"/>
        </w:rPr>
        <w:t xml:space="preserve">CoQ10 group </w:t>
      </w:r>
      <w:r w:rsidR="000A14F4" w:rsidRPr="00CD4E7A">
        <w:rPr>
          <w:rFonts w:asciiTheme="majorBidi" w:hAnsiTheme="majorBidi" w:cstheme="majorBidi"/>
          <w:b/>
          <w:bCs/>
          <w:sz w:val="26"/>
          <w:szCs w:val="26"/>
          <w:lang w:val="en-US"/>
        </w:rPr>
        <w:t>experienced during Taxol chemotherapy</w:t>
      </w:r>
    </w:p>
    <w:p w14:paraId="0819E4A1" w14:textId="77777777" w:rsidR="000A14F4" w:rsidRPr="00CD4E7A" w:rsidRDefault="000A14F4" w:rsidP="000A14F4">
      <w:pPr>
        <w:rPr>
          <w:rFonts w:asciiTheme="majorBidi" w:hAnsiTheme="majorBidi" w:cstheme="majorBidi"/>
          <w:sz w:val="26"/>
          <w:szCs w:val="26"/>
          <w:lang w:val="en-US"/>
        </w:rPr>
      </w:pPr>
    </w:p>
    <w:tbl>
      <w:tblPr>
        <w:tblStyle w:val="TableGrid1"/>
        <w:tblW w:w="5000" w:type="pct"/>
        <w:tblLook w:val="04A0" w:firstRow="1" w:lastRow="0" w:firstColumn="1" w:lastColumn="0" w:noHBand="0" w:noVBand="1"/>
      </w:tblPr>
      <w:tblGrid>
        <w:gridCol w:w="617"/>
        <w:gridCol w:w="787"/>
        <w:gridCol w:w="681"/>
        <w:gridCol w:w="741"/>
        <w:gridCol w:w="741"/>
        <w:gridCol w:w="831"/>
        <w:gridCol w:w="651"/>
        <w:gridCol w:w="787"/>
        <w:gridCol w:w="651"/>
        <w:gridCol w:w="623"/>
        <w:gridCol w:w="671"/>
        <w:gridCol w:w="661"/>
        <w:gridCol w:w="652"/>
        <w:gridCol w:w="741"/>
        <w:gridCol w:w="621"/>
      </w:tblGrid>
      <w:tr w:rsidR="009F65D2" w:rsidRPr="00CD4E7A" w14:paraId="325028A3" w14:textId="77777777" w:rsidTr="008D152B">
        <w:tc>
          <w:tcPr>
            <w:tcW w:w="295" w:type="pct"/>
            <w:vMerge w:val="restart"/>
          </w:tcPr>
          <w:p w14:paraId="6464AC75" w14:textId="77777777" w:rsidR="009F65D2" w:rsidRPr="00CD4E7A" w:rsidRDefault="009F65D2" w:rsidP="00DC1177">
            <w:pPr>
              <w:spacing w:after="160" w:line="259" w:lineRule="auto"/>
              <w:rPr>
                <w:rFonts w:asciiTheme="majorBidi" w:eastAsia="Calibri" w:hAnsiTheme="majorBidi" w:cstheme="majorBidi"/>
                <w:i/>
                <w:iCs/>
                <w:color w:val="44546A"/>
                <w:sz w:val="20"/>
                <w:szCs w:val="20"/>
                <w:lang w:val="en-GB"/>
              </w:rPr>
            </w:pPr>
          </w:p>
        </w:tc>
        <w:tc>
          <w:tcPr>
            <w:tcW w:w="2119" w:type="pct"/>
            <w:gridSpan w:val="6"/>
          </w:tcPr>
          <w:p w14:paraId="0538F8A6" w14:textId="1B64FB65" w:rsidR="009F65D2" w:rsidRPr="00CD4E7A" w:rsidRDefault="00ED5169" w:rsidP="00DC1177">
            <w:pPr>
              <w:spacing w:after="160" w:line="259" w:lineRule="auto"/>
              <w:jc w:val="center"/>
              <w:rPr>
                <w:rFonts w:asciiTheme="majorBidi" w:eastAsia="Calibri" w:hAnsiTheme="majorBidi" w:cstheme="majorBidi"/>
                <w:b/>
                <w:bCs/>
                <w:i/>
                <w:iCs/>
                <w:color w:val="000000"/>
                <w:sz w:val="18"/>
                <w:szCs w:val="18"/>
                <w:lang w:val="en-GB"/>
              </w:rPr>
            </w:pPr>
            <w:r>
              <w:rPr>
                <w:rFonts w:asciiTheme="majorBidi" w:eastAsia="Calibri" w:hAnsiTheme="majorBidi" w:cstheme="majorBidi"/>
                <w:b/>
                <w:bCs/>
                <w:i/>
                <w:iCs/>
                <w:color w:val="000000"/>
                <w:sz w:val="18"/>
                <w:szCs w:val="18"/>
                <w:lang w:val="en-GB"/>
              </w:rPr>
              <w:t>Control group</w:t>
            </w:r>
            <w:r w:rsidR="009F65D2" w:rsidRPr="00CD4E7A">
              <w:rPr>
                <w:rFonts w:asciiTheme="majorBidi" w:eastAsia="Calibri" w:hAnsiTheme="majorBidi" w:cstheme="majorBidi"/>
                <w:b/>
                <w:bCs/>
                <w:i/>
                <w:iCs/>
                <w:color w:val="000000"/>
                <w:sz w:val="18"/>
                <w:szCs w:val="18"/>
                <w:lang w:val="en-GB"/>
              </w:rPr>
              <w:t xml:space="preserve"> </w:t>
            </w:r>
            <w:proofErr w:type="spellStart"/>
            <w:r w:rsidR="006D0ADA">
              <w:rPr>
                <w:rFonts w:asciiTheme="majorBidi" w:eastAsia="Calibri" w:hAnsiTheme="majorBidi" w:cstheme="majorBidi"/>
                <w:b/>
                <w:bCs/>
                <w:i/>
                <w:iCs/>
                <w:color w:val="000000"/>
                <w:sz w:val="18"/>
                <w:szCs w:val="18"/>
                <w:lang w:val="en-GB"/>
              </w:rPr>
              <w:t>group</w:t>
            </w:r>
            <w:proofErr w:type="spellEnd"/>
          </w:p>
          <w:p w14:paraId="75A79A3F" w14:textId="77777777" w:rsidR="009F65D2" w:rsidRPr="00CD4E7A" w:rsidRDefault="009F65D2" w:rsidP="00DC1177">
            <w:pPr>
              <w:tabs>
                <w:tab w:val="left" w:pos="2184"/>
              </w:tabs>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 xml:space="preserve">(n= </w:t>
            </w:r>
            <w:r w:rsidRPr="00CD4E7A">
              <w:rPr>
                <w:rFonts w:asciiTheme="majorBidi" w:eastAsia="Calibri" w:hAnsiTheme="majorBidi" w:cstheme="majorBidi"/>
                <w:b/>
                <w:bCs/>
                <w:i/>
                <w:iCs/>
                <w:color w:val="000000"/>
                <w:sz w:val="18"/>
                <w:szCs w:val="18"/>
                <w:rtl/>
                <w:lang w:val="en-GB"/>
              </w:rPr>
              <w:t>2</w:t>
            </w:r>
            <w:r w:rsidRPr="00CD4E7A">
              <w:rPr>
                <w:rFonts w:asciiTheme="majorBidi" w:eastAsia="Calibri" w:hAnsiTheme="majorBidi" w:cstheme="majorBidi"/>
                <w:b/>
                <w:bCs/>
                <w:i/>
                <w:iCs/>
                <w:color w:val="000000"/>
                <w:sz w:val="18"/>
                <w:szCs w:val="18"/>
                <w:lang w:val="en-GB"/>
              </w:rPr>
              <w:t>6)</w:t>
            </w:r>
          </w:p>
        </w:tc>
        <w:tc>
          <w:tcPr>
            <w:tcW w:w="1934" w:type="pct"/>
            <w:gridSpan w:val="6"/>
          </w:tcPr>
          <w:p w14:paraId="39D54797" w14:textId="0377A8CF" w:rsidR="009F65D2" w:rsidRPr="00CD4E7A" w:rsidRDefault="009F65D2" w:rsidP="00DC1177">
            <w:pPr>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rPr>
              <w:t xml:space="preserve">Coenzyme Q10 </w:t>
            </w:r>
            <w:r w:rsidR="006D0ADA">
              <w:rPr>
                <w:rFonts w:asciiTheme="majorBidi" w:eastAsia="Calibri" w:hAnsiTheme="majorBidi" w:cstheme="majorBidi"/>
                <w:b/>
                <w:bCs/>
                <w:i/>
                <w:iCs/>
                <w:color w:val="000000"/>
                <w:sz w:val="18"/>
                <w:szCs w:val="18"/>
                <w:lang w:val="en-GB"/>
              </w:rPr>
              <w:t>group</w:t>
            </w:r>
          </w:p>
          <w:p w14:paraId="46284A7D" w14:textId="77777777" w:rsidR="009F65D2" w:rsidRPr="00CD4E7A" w:rsidRDefault="009F65D2" w:rsidP="00DC1177">
            <w:pPr>
              <w:tabs>
                <w:tab w:val="left" w:pos="2184"/>
              </w:tabs>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(n= 25)</w:t>
            </w:r>
          </w:p>
        </w:tc>
        <w:tc>
          <w:tcPr>
            <w:tcW w:w="354" w:type="pct"/>
          </w:tcPr>
          <w:p w14:paraId="5F877833" w14:textId="77777777" w:rsidR="009F65D2" w:rsidRPr="00CD4E7A" w:rsidRDefault="009F65D2" w:rsidP="009F65D2">
            <w:pPr>
              <w:tabs>
                <w:tab w:val="left" w:pos="2184"/>
              </w:tabs>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Odds ratio</w:t>
            </w:r>
          </w:p>
          <w:p w14:paraId="24783139" w14:textId="6B1B20DB" w:rsidR="009F65D2" w:rsidRPr="00CD4E7A" w:rsidRDefault="009F65D2" w:rsidP="009F65D2">
            <w:pPr>
              <w:tabs>
                <w:tab w:val="left" w:pos="2184"/>
              </w:tabs>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[95% C.I.]</w:t>
            </w:r>
          </w:p>
        </w:tc>
        <w:tc>
          <w:tcPr>
            <w:tcW w:w="297" w:type="pct"/>
            <w:vMerge w:val="restart"/>
          </w:tcPr>
          <w:p w14:paraId="12BE8710" w14:textId="062DC200" w:rsidR="009F65D2" w:rsidRPr="00CD4E7A" w:rsidRDefault="009F65D2" w:rsidP="00DC1177">
            <w:pPr>
              <w:tabs>
                <w:tab w:val="left" w:pos="2184"/>
              </w:tabs>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 xml:space="preserve">p-value </w:t>
            </w:r>
          </w:p>
        </w:tc>
      </w:tr>
      <w:tr w:rsidR="001C521A" w:rsidRPr="00CD4E7A" w14:paraId="46DA09BE" w14:textId="77777777" w:rsidTr="008D152B">
        <w:tc>
          <w:tcPr>
            <w:tcW w:w="295" w:type="pct"/>
            <w:vMerge/>
          </w:tcPr>
          <w:p w14:paraId="4833B50E" w14:textId="77777777" w:rsidR="009F65D2" w:rsidRPr="00CD4E7A" w:rsidRDefault="009F65D2" w:rsidP="00DC1177">
            <w:pPr>
              <w:spacing w:after="160" w:line="259" w:lineRule="auto"/>
              <w:rPr>
                <w:rFonts w:asciiTheme="majorBidi" w:eastAsia="Calibri" w:hAnsiTheme="majorBidi" w:cstheme="majorBidi"/>
                <w:i/>
                <w:iCs/>
                <w:color w:val="44546A"/>
                <w:sz w:val="20"/>
                <w:szCs w:val="20"/>
                <w:lang w:val="en-GB"/>
              </w:rPr>
            </w:pPr>
          </w:p>
        </w:tc>
        <w:tc>
          <w:tcPr>
            <w:tcW w:w="376" w:type="pct"/>
          </w:tcPr>
          <w:p w14:paraId="02B5AAA3" w14:textId="77777777" w:rsidR="009F65D2" w:rsidRPr="00CD4E7A" w:rsidRDefault="009F65D2" w:rsidP="00DC1177">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Median [IQR]</w:t>
            </w:r>
          </w:p>
        </w:tc>
        <w:tc>
          <w:tcPr>
            <w:tcW w:w="326" w:type="pct"/>
          </w:tcPr>
          <w:p w14:paraId="0E5FECCF" w14:textId="77777777" w:rsidR="009F65D2" w:rsidRPr="00CD4E7A" w:rsidRDefault="009F65D2" w:rsidP="00DC1177">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No event (%)</w:t>
            </w:r>
          </w:p>
        </w:tc>
        <w:tc>
          <w:tcPr>
            <w:tcW w:w="354" w:type="pct"/>
          </w:tcPr>
          <w:p w14:paraId="110C8085" w14:textId="77777777" w:rsidR="009F65D2" w:rsidRPr="00CD4E7A" w:rsidRDefault="009F65D2" w:rsidP="00DC1177">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G1 (%)</w:t>
            </w:r>
          </w:p>
        </w:tc>
        <w:tc>
          <w:tcPr>
            <w:tcW w:w="354" w:type="pct"/>
          </w:tcPr>
          <w:p w14:paraId="27AB2517" w14:textId="77777777" w:rsidR="009F65D2" w:rsidRPr="00CD4E7A" w:rsidRDefault="009F65D2" w:rsidP="00DC1177">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G2 (%)</w:t>
            </w:r>
          </w:p>
        </w:tc>
        <w:tc>
          <w:tcPr>
            <w:tcW w:w="397" w:type="pct"/>
          </w:tcPr>
          <w:p w14:paraId="6BBAB4BA" w14:textId="77777777" w:rsidR="009F65D2" w:rsidRPr="00CD4E7A" w:rsidRDefault="009F65D2" w:rsidP="00DC1177">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G3 (%)</w:t>
            </w:r>
          </w:p>
        </w:tc>
        <w:tc>
          <w:tcPr>
            <w:tcW w:w="311" w:type="pct"/>
          </w:tcPr>
          <w:p w14:paraId="74B42772" w14:textId="77777777" w:rsidR="009F65D2" w:rsidRPr="00CD4E7A" w:rsidRDefault="009F65D2" w:rsidP="00DC1177">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G4 (%)</w:t>
            </w:r>
          </w:p>
        </w:tc>
        <w:tc>
          <w:tcPr>
            <w:tcW w:w="376" w:type="pct"/>
          </w:tcPr>
          <w:p w14:paraId="3E5A4590" w14:textId="77777777" w:rsidR="009F65D2" w:rsidRPr="00CD4E7A" w:rsidRDefault="009F65D2" w:rsidP="00DC1177">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Median [IQR]</w:t>
            </w:r>
          </w:p>
        </w:tc>
        <w:tc>
          <w:tcPr>
            <w:tcW w:w="311" w:type="pct"/>
          </w:tcPr>
          <w:p w14:paraId="282B769D" w14:textId="77777777" w:rsidR="009F65D2" w:rsidRPr="00CD4E7A" w:rsidRDefault="009F65D2" w:rsidP="00DC1177">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No event (%)</w:t>
            </w:r>
          </w:p>
        </w:tc>
        <w:tc>
          <w:tcPr>
            <w:tcW w:w="298" w:type="pct"/>
          </w:tcPr>
          <w:p w14:paraId="26721B96" w14:textId="77777777" w:rsidR="009F65D2" w:rsidRPr="00CD4E7A" w:rsidRDefault="009F65D2" w:rsidP="00DC1177">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G1 (%)</w:t>
            </w:r>
          </w:p>
        </w:tc>
        <w:tc>
          <w:tcPr>
            <w:tcW w:w="321" w:type="pct"/>
          </w:tcPr>
          <w:p w14:paraId="029905F7" w14:textId="77777777" w:rsidR="009F65D2" w:rsidRPr="00CD4E7A" w:rsidRDefault="009F65D2" w:rsidP="00DC1177">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G2 (%)</w:t>
            </w:r>
          </w:p>
        </w:tc>
        <w:tc>
          <w:tcPr>
            <w:tcW w:w="316" w:type="pct"/>
          </w:tcPr>
          <w:p w14:paraId="4386783F" w14:textId="77777777" w:rsidR="009F65D2" w:rsidRPr="00CD4E7A" w:rsidRDefault="009F65D2" w:rsidP="00DC1177">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G3 (%)</w:t>
            </w:r>
          </w:p>
        </w:tc>
        <w:tc>
          <w:tcPr>
            <w:tcW w:w="311" w:type="pct"/>
          </w:tcPr>
          <w:p w14:paraId="18BFE67A" w14:textId="77777777" w:rsidR="009F65D2" w:rsidRPr="00CD4E7A" w:rsidRDefault="009F65D2" w:rsidP="00DC1177">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G4 (%)</w:t>
            </w:r>
          </w:p>
        </w:tc>
        <w:tc>
          <w:tcPr>
            <w:tcW w:w="354" w:type="pct"/>
          </w:tcPr>
          <w:p w14:paraId="0B8A0233" w14:textId="77777777" w:rsidR="009F65D2" w:rsidRPr="00CD4E7A" w:rsidRDefault="009F65D2" w:rsidP="00DC1177">
            <w:pPr>
              <w:rPr>
                <w:rFonts w:asciiTheme="majorBidi" w:eastAsia="Calibri" w:hAnsiTheme="majorBidi" w:cstheme="majorBidi"/>
                <w:b/>
                <w:bCs/>
                <w:i/>
                <w:iCs/>
                <w:color w:val="000000"/>
                <w:sz w:val="18"/>
                <w:szCs w:val="18"/>
                <w:lang w:val="en-GB"/>
              </w:rPr>
            </w:pPr>
          </w:p>
        </w:tc>
        <w:tc>
          <w:tcPr>
            <w:tcW w:w="297" w:type="pct"/>
            <w:vMerge/>
          </w:tcPr>
          <w:p w14:paraId="14F99BC8" w14:textId="32052C87" w:rsidR="009F65D2" w:rsidRPr="00CD4E7A" w:rsidRDefault="009F65D2" w:rsidP="00DC1177">
            <w:pPr>
              <w:spacing w:after="160" w:line="259" w:lineRule="auto"/>
              <w:rPr>
                <w:rFonts w:asciiTheme="majorBidi" w:eastAsia="Calibri" w:hAnsiTheme="majorBidi" w:cstheme="majorBidi"/>
                <w:b/>
                <w:bCs/>
                <w:i/>
                <w:iCs/>
                <w:color w:val="000000"/>
                <w:sz w:val="18"/>
                <w:szCs w:val="18"/>
                <w:lang w:val="en-GB"/>
              </w:rPr>
            </w:pPr>
          </w:p>
        </w:tc>
      </w:tr>
      <w:tr w:rsidR="00870E82" w:rsidRPr="00CD4E7A" w14:paraId="3CCA460C" w14:textId="77777777" w:rsidTr="008D152B">
        <w:trPr>
          <w:trHeight w:val="432"/>
        </w:trPr>
        <w:tc>
          <w:tcPr>
            <w:tcW w:w="295" w:type="pct"/>
            <w:vAlign w:val="center"/>
          </w:tcPr>
          <w:p w14:paraId="35B49FCE"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Tw1</w:t>
            </w:r>
          </w:p>
        </w:tc>
        <w:tc>
          <w:tcPr>
            <w:tcW w:w="376" w:type="pct"/>
            <w:vAlign w:val="center"/>
          </w:tcPr>
          <w:p w14:paraId="6D637D3F" w14:textId="31C715F6" w:rsidR="00870E82" w:rsidRPr="00CD4E7A" w:rsidRDefault="00ED5169"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0.5</w:t>
            </w:r>
            <w:r w:rsidR="00870E82" w:rsidRPr="00CD4E7A">
              <w:rPr>
                <w:rFonts w:asciiTheme="majorBidi" w:eastAsia="Calibri" w:hAnsiTheme="majorBidi" w:cstheme="majorBidi"/>
                <w:i/>
                <w:iCs/>
                <w:color w:val="000000"/>
                <w:sz w:val="18"/>
                <w:szCs w:val="18"/>
                <w:lang w:val="en-GB"/>
              </w:rPr>
              <w:t xml:space="preserve"> [.00-1.00]</w:t>
            </w:r>
          </w:p>
        </w:tc>
        <w:tc>
          <w:tcPr>
            <w:tcW w:w="326" w:type="pct"/>
          </w:tcPr>
          <w:p w14:paraId="1CC8CACE"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15 </w:t>
            </w:r>
            <w:proofErr w:type="gramStart"/>
            <w:r w:rsidRPr="00CD4E7A">
              <w:rPr>
                <w:rFonts w:asciiTheme="majorBidi" w:eastAsia="Calibri" w:hAnsiTheme="majorBidi" w:cstheme="majorBidi"/>
                <w:i/>
                <w:iCs/>
                <w:color w:val="000000"/>
                <w:sz w:val="18"/>
                <w:szCs w:val="18"/>
                <w:lang w:val="en-GB"/>
              </w:rPr>
              <w:t>( 57.69</w:t>
            </w:r>
            <w:proofErr w:type="gramEnd"/>
            <w:r w:rsidRPr="00CD4E7A">
              <w:rPr>
                <w:rFonts w:asciiTheme="majorBidi" w:eastAsia="Calibri" w:hAnsiTheme="majorBidi" w:cstheme="majorBidi"/>
                <w:i/>
                <w:iCs/>
                <w:color w:val="000000"/>
                <w:sz w:val="18"/>
                <w:szCs w:val="18"/>
                <w:lang w:val="en-GB"/>
              </w:rPr>
              <w:t xml:space="preserve">) </w:t>
            </w:r>
          </w:p>
        </w:tc>
        <w:tc>
          <w:tcPr>
            <w:tcW w:w="354" w:type="pct"/>
          </w:tcPr>
          <w:p w14:paraId="5E19107C"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8 (30.76)</w:t>
            </w:r>
          </w:p>
        </w:tc>
        <w:tc>
          <w:tcPr>
            <w:tcW w:w="354" w:type="pct"/>
          </w:tcPr>
          <w:p w14:paraId="029A421D"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 (11.53)</w:t>
            </w:r>
          </w:p>
        </w:tc>
        <w:tc>
          <w:tcPr>
            <w:tcW w:w="397" w:type="pct"/>
          </w:tcPr>
          <w:p w14:paraId="72E6F693" w14:textId="4C867A9F" w:rsidR="00870E82" w:rsidRPr="00CD4E7A" w:rsidRDefault="00227179"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218E4D68" w14:textId="4AF23DF5" w:rsidR="00870E82" w:rsidRPr="00CD4E7A" w:rsidRDefault="00227179"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6" w:type="pct"/>
            <w:vAlign w:val="center"/>
          </w:tcPr>
          <w:p w14:paraId="6B3C5DD4" w14:textId="6EC6C791"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[.00-1.00]</w:t>
            </w:r>
          </w:p>
        </w:tc>
        <w:tc>
          <w:tcPr>
            <w:tcW w:w="311" w:type="pct"/>
          </w:tcPr>
          <w:p w14:paraId="05E8800F"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17 </w:t>
            </w:r>
            <w:proofErr w:type="gramStart"/>
            <w:r w:rsidRPr="00CD4E7A">
              <w:rPr>
                <w:rFonts w:asciiTheme="majorBidi" w:eastAsia="Calibri" w:hAnsiTheme="majorBidi" w:cstheme="majorBidi"/>
                <w:i/>
                <w:iCs/>
                <w:color w:val="000000"/>
                <w:sz w:val="18"/>
                <w:szCs w:val="18"/>
                <w:lang w:val="en-GB"/>
              </w:rPr>
              <w:t>( 68</w:t>
            </w:r>
            <w:proofErr w:type="gramEnd"/>
            <w:r w:rsidRPr="00CD4E7A">
              <w:rPr>
                <w:rFonts w:asciiTheme="majorBidi" w:eastAsia="Calibri" w:hAnsiTheme="majorBidi" w:cstheme="majorBidi"/>
                <w:i/>
                <w:iCs/>
                <w:color w:val="000000"/>
                <w:sz w:val="18"/>
                <w:szCs w:val="18"/>
                <w:lang w:val="en-GB"/>
              </w:rPr>
              <w:t xml:space="preserve">) </w:t>
            </w:r>
          </w:p>
        </w:tc>
        <w:tc>
          <w:tcPr>
            <w:tcW w:w="298" w:type="pct"/>
          </w:tcPr>
          <w:p w14:paraId="4385849C" w14:textId="60B7A36D"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8 (32)</w:t>
            </w:r>
          </w:p>
        </w:tc>
        <w:tc>
          <w:tcPr>
            <w:tcW w:w="321" w:type="pct"/>
          </w:tcPr>
          <w:p w14:paraId="743D213F" w14:textId="3A9D7AE8" w:rsidR="00870E82" w:rsidRPr="00CD4E7A" w:rsidRDefault="00227179"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6" w:type="pct"/>
          </w:tcPr>
          <w:p w14:paraId="68316026" w14:textId="0822D828" w:rsidR="00870E82" w:rsidRPr="00CD4E7A" w:rsidRDefault="00227179"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19EDE824" w14:textId="7AD28F02" w:rsidR="00870E82" w:rsidRPr="00CD4E7A" w:rsidRDefault="00227179"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4" w:type="pct"/>
          </w:tcPr>
          <w:p w14:paraId="686795BF" w14:textId="77777777" w:rsidR="00870E82" w:rsidRPr="00CD4E7A" w:rsidRDefault="00870E82" w:rsidP="00870E82">
            <w:pPr>
              <w:rPr>
                <w:rFonts w:asciiTheme="majorBidi" w:eastAsia="Calibri" w:hAnsiTheme="majorBidi" w:cstheme="majorBidi"/>
                <w:i/>
                <w:iCs/>
                <w:color w:val="000000"/>
                <w:sz w:val="18"/>
                <w:szCs w:val="18"/>
                <w:lang w:val="en-GB"/>
              </w:rPr>
            </w:pPr>
          </w:p>
        </w:tc>
        <w:tc>
          <w:tcPr>
            <w:tcW w:w="297" w:type="pct"/>
            <w:vAlign w:val="center"/>
          </w:tcPr>
          <w:p w14:paraId="56EF7E39" w14:textId="2CA41BE5"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0.125</w:t>
            </w:r>
          </w:p>
        </w:tc>
      </w:tr>
      <w:tr w:rsidR="00870E82" w:rsidRPr="00CD4E7A" w14:paraId="2E518A5A" w14:textId="77777777" w:rsidTr="008D152B">
        <w:trPr>
          <w:trHeight w:val="432"/>
        </w:trPr>
        <w:tc>
          <w:tcPr>
            <w:tcW w:w="295" w:type="pct"/>
            <w:vAlign w:val="center"/>
          </w:tcPr>
          <w:p w14:paraId="36EDFF12"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Tw2</w:t>
            </w:r>
          </w:p>
        </w:tc>
        <w:tc>
          <w:tcPr>
            <w:tcW w:w="376" w:type="pct"/>
            <w:vAlign w:val="center"/>
          </w:tcPr>
          <w:p w14:paraId="635F1EAB" w14:textId="0A17D71F"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[.00-2.00]</w:t>
            </w:r>
          </w:p>
        </w:tc>
        <w:tc>
          <w:tcPr>
            <w:tcW w:w="326" w:type="pct"/>
          </w:tcPr>
          <w:p w14:paraId="53286AC0"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10 </w:t>
            </w:r>
            <w:proofErr w:type="gramStart"/>
            <w:r w:rsidRPr="00CD4E7A">
              <w:rPr>
                <w:rFonts w:asciiTheme="majorBidi" w:eastAsia="Calibri" w:hAnsiTheme="majorBidi" w:cstheme="majorBidi"/>
                <w:i/>
                <w:iCs/>
                <w:color w:val="000000"/>
                <w:sz w:val="18"/>
                <w:szCs w:val="18"/>
                <w:lang w:val="en-GB"/>
              </w:rPr>
              <w:t>( 38.46</w:t>
            </w:r>
            <w:proofErr w:type="gramEnd"/>
            <w:r w:rsidRPr="00CD4E7A">
              <w:rPr>
                <w:rFonts w:asciiTheme="majorBidi" w:eastAsia="Calibri" w:hAnsiTheme="majorBidi" w:cstheme="majorBidi"/>
                <w:i/>
                <w:iCs/>
                <w:color w:val="000000"/>
                <w:sz w:val="18"/>
                <w:szCs w:val="18"/>
                <w:lang w:val="en-GB"/>
              </w:rPr>
              <w:t xml:space="preserve">) </w:t>
            </w:r>
          </w:p>
        </w:tc>
        <w:tc>
          <w:tcPr>
            <w:tcW w:w="354" w:type="pct"/>
          </w:tcPr>
          <w:p w14:paraId="50941F6A"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 (19.23)</w:t>
            </w:r>
          </w:p>
        </w:tc>
        <w:tc>
          <w:tcPr>
            <w:tcW w:w="354" w:type="pct"/>
          </w:tcPr>
          <w:p w14:paraId="5D861347"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 (38.46)</w:t>
            </w:r>
          </w:p>
        </w:tc>
        <w:tc>
          <w:tcPr>
            <w:tcW w:w="397" w:type="pct"/>
          </w:tcPr>
          <w:p w14:paraId="7B9E689A"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311" w:type="pct"/>
          </w:tcPr>
          <w:p w14:paraId="071FC5AC" w14:textId="7CED36B9" w:rsidR="00870E82" w:rsidRPr="00CD4E7A" w:rsidRDefault="00227179"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6" w:type="pct"/>
            <w:vAlign w:val="center"/>
          </w:tcPr>
          <w:p w14:paraId="68EF1659" w14:textId="7EF599F3"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[.00-2.00]</w:t>
            </w:r>
            <w:r w:rsidRPr="00CD4E7A">
              <w:rPr>
                <w:rFonts w:asciiTheme="majorBidi" w:eastAsia="Calibri" w:hAnsiTheme="majorBidi" w:cstheme="majorBidi"/>
                <w:i/>
                <w:iCs/>
                <w:color w:val="000000"/>
                <w:sz w:val="18"/>
                <w:szCs w:val="18"/>
                <w:lang w:val="en-GB"/>
              </w:rPr>
              <w:tab/>
            </w:r>
          </w:p>
        </w:tc>
        <w:tc>
          <w:tcPr>
            <w:tcW w:w="311" w:type="pct"/>
          </w:tcPr>
          <w:p w14:paraId="37393D62"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9 </w:t>
            </w:r>
            <w:proofErr w:type="gramStart"/>
            <w:r w:rsidRPr="00CD4E7A">
              <w:rPr>
                <w:rFonts w:asciiTheme="majorBidi" w:eastAsia="Calibri" w:hAnsiTheme="majorBidi" w:cstheme="majorBidi"/>
                <w:i/>
                <w:iCs/>
                <w:color w:val="000000"/>
                <w:sz w:val="18"/>
                <w:szCs w:val="18"/>
                <w:lang w:val="en-GB"/>
              </w:rPr>
              <w:t>( 36</w:t>
            </w:r>
            <w:proofErr w:type="gramEnd"/>
            <w:r w:rsidRPr="00CD4E7A">
              <w:rPr>
                <w:rFonts w:asciiTheme="majorBidi" w:eastAsia="Calibri" w:hAnsiTheme="majorBidi" w:cstheme="majorBidi"/>
                <w:i/>
                <w:iCs/>
                <w:color w:val="000000"/>
                <w:sz w:val="18"/>
                <w:szCs w:val="18"/>
                <w:lang w:val="en-GB"/>
              </w:rPr>
              <w:t xml:space="preserve">) </w:t>
            </w:r>
          </w:p>
        </w:tc>
        <w:tc>
          <w:tcPr>
            <w:tcW w:w="298" w:type="pct"/>
          </w:tcPr>
          <w:p w14:paraId="29F4A568" w14:textId="6D8A8214"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7 (28)</w:t>
            </w:r>
          </w:p>
        </w:tc>
        <w:tc>
          <w:tcPr>
            <w:tcW w:w="321" w:type="pct"/>
          </w:tcPr>
          <w:p w14:paraId="297A413A" w14:textId="13338468"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8 (32)</w:t>
            </w:r>
          </w:p>
        </w:tc>
        <w:tc>
          <w:tcPr>
            <w:tcW w:w="316" w:type="pct"/>
          </w:tcPr>
          <w:p w14:paraId="52251B9F" w14:textId="4ADF16BF"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311" w:type="pct"/>
          </w:tcPr>
          <w:p w14:paraId="723311BE" w14:textId="0586A861" w:rsidR="00870E82" w:rsidRPr="00CD4E7A" w:rsidRDefault="00227179"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4" w:type="pct"/>
          </w:tcPr>
          <w:p w14:paraId="42F220E2" w14:textId="77777777" w:rsidR="00870E82" w:rsidRPr="00CD4E7A" w:rsidRDefault="00870E82" w:rsidP="00870E82">
            <w:pPr>
              <w:rPr>
                <w:rFonts w:asciiTheme="majorBidi" w:eastAsia="Calibri" w:hAnsiTheme="majorBidi" w:cstheme="majorBidi"/>
                <w:i/>
                <w:iCs/>
                <w:color w:val="000000"/>
                <w:sz w:val="18"/>
                <w:szCs w:val="18"/>
                <w:lang w:val="en-GB"/>
              </w:rPr>
            </w:pPr>
          </w:p>
        </w:tc>
        <w:tc>
          <w:tcPr>
            <w:tcW w:w="297" w:type="pct"/>
            <w:vAlign w:val="center"/>
          </w:tcPr>
          <w:p w14:paraId="2C3CA9F9" w14:textId="0ADB7694"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0.644</w:t>
            </w:r>
          </w:p>
        </w:tc>
      </w:tr>
      <w:tr w:rsidR="00870E82" w:rsidRPr="00CD4E7A" w14:paraId="6A4F1CFD" w14:textId="77777777" w:rsidTr="008D152B">
        <w:trPr>
          <w:trHeight w:val="432"/>
        </w:trPr>
        <w:tc>
          <w:tcPr>
            <w:tcW w:w="295" w:type="pct"/>
            <w:vAlign w:val="center"/>
          </w:tcPr>
          <w:p w14:paraId="093570D2"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Tw3</w:t>
            </w:r>
          </w:p>
        </w:tc>
        <w:tc>
          <w:tcPr>
            <w:tcW w:w="376" w:type="pct"/>
            <w:vAlign w:val="center"/>
          </w:tcPr>
          <w:p w14:paraId="6235DEC3" w14:textId="745CC6BA"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[1.00-2.00]</w:t>
            </w:r>
          </w:p>
        </w:tc>
        <w:tc>
          <w:tcPr>
            <w:tcW w:w="326" w:type="pct"/>
          </w:tcPr>
          <w:p w14:paraId="47AFBAB4"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2 </w:t>
            </w:r>
            <w:proofErr w:type="gramStart"/>
            <w:r w:rsidRPr="00CD4E7A">
              <w:rPr>
                <w:rFonts w:asciiTheme="majorBidi" w:eastAsia="Calibri" w:hAnsiTheme="majorBidi" w:cstheme="majorBidi"/>
                <w:i/>
                <w:iCs/>
                <w:color w:val="000000"/>
                <w:sz w:val="18"/>
                <w:szCs w:val="18"/>
                <w:lang w:val="en-GB"/>
              </w:rPr>
              <w:t>( 7.69</w:t>
            </w:r>
            <w:proofErr w:type="gramEnd"/>
            <w:r w:rsidRPr="00CD4E7A">
              <w:rPr>
                <w:rFonts w:asciiTheme="majorBidi" w:eastAsia="Calibri" w:hAnsiTheme="majorBidi" w:cstheme="majorBidi"/>
                <w:i/>
                <w:iCs/>
                <w:color w:val="000000"/>
                <w:sz w:val="18"/>
                <w:szCs w:val="18"/>
                <w:lang w:val="en-GB"/>
              </w:rPr>
              <w:t xml:space="preserve">) </w:t>
            </w:r>
          </w:p>
        </w:tc>
        <w:tc>
          <w:tcPr>
            <w:tcW w:w="354" w:type="pct"/>
          </w:tcPr>
          <w:p w14:paraId="3B9A5964"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 (50)</w:t>
            </w:r>
          </w:p>
        </w:tc>
        <w:tc>
          <w:tcPr>
            <w:tcW w:w="354" w:type="pct"/>
          </w:tcPr>
          <w:p w14:paraId="2B642E8A"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 (38.46)</w:t>
            </w:r>
          </w:p>
        </w:tc>
        <w:tc>
          <w:tcPr>
            <w:tcW w:w="397" w:type="pct"/>
          </w:tcPr>
          <w:p w14:paraId="3D5A3C79"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311" w:type="pct"/>
          </w:tcPr>
          <w:p w14:paraId="49CECDB7" w14:textId="1638A35B" w:rsidR="00870E82" w:rsidRPr="00CD4E7A" w:rsidRDefault="00227179"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6" w:type="pct"/>
            <w:vAlign w:val="center"/>
          </w:tcPr>
          <w:p w14:paraId="1DB6C491" w14:textId="09A6F150"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[1.00-2.00]</w:t>
            </w:r>
            <w:r w:rsidRPr="00CD4E7A">
              <w:rPr>
                <w:rFonts w:asciiTheme="majorBidi" w:eastAsia="Calibri" w:hAnsiTheme="majorBidi" w:cstheme="majorBidi"/>
                <w:i/>
                <w:iCs/>
                <w:color w:val="000000"/>
                <w:sz w:val="18"/>
                <w:szCs w:val="18"/>
                <w:lang w:val="en-GB"/>
              </w:rPr>
              <w:tab/>
            </w:r>
          </w:p>
        </w:tc>
        <w:tc>
          <w:tcPr>
            <w:tcW w:w="311" w:type="pct"/>
          </w:tcPr>
          <w:p w14:paraId="079FB569"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5 </w:t>
            </w:r>
            <w:proofErr w:type="gramStart"/>
            <w:r w:rsidRPr="00CD4E7A">
              <w:rPr>
                <w:rFonts w:asciiTheme="majorBidi" w:eastAsia="Calibri" w:hAnsiTheme="majorBidi" w:cstheme="majorBidi"/>
                <w:i/>
                <w:iCs/>
                <w:color w:val="000000"/>
                <w:sz w:val="18"/>
                <w:szCs w:val="18"/>
                <w:lang w:val="en-GB"/>
              </w:rPr>
              <w:t>( 20</w:t>
            </w:r>
            <w:proofErr w:type="gramEnd"/>
            <w:r w:rsidRPr="00CD4E7A">
              <w:rPr>
                <w:rFonts w:asciiTheme="majorBidi" w:eastAsia="Calibri" w:hAnsiTheme="majorBidi" w:cstheme="majorBidi"/>
                <w:i/>
                <w:iCs/>
                <w:color w:val="000000"/>
                <w:sz w:val="18"/>
                <w:szCs w:val="18"/>
                <w:lang w:val="en-GB"/>
              </w:rPr>
              <w:t xml:space="preserve">) </w:t>
            </w:r>
          </w:p>
        </w:tc>
        <w:tc>
          <w:tcPr>
            <w:tcW w:w="298" w:type="pct"/>
          </w:tcPr>
          <w:p w14:paraId="14FF429B" w14:textId="0CDC85AC"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 (40)</w:t>
            </w:r>
          </w:p>
        </w:tc>
        <w:tc>
          <w:tcPr>
            <w:tcW w:w="321" w:type="pct"/>
          </w:tcPr>
          <w:p w14:paraId="1FAAF666" w14:textId="42C8B43B"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9 (36)</w:t>
            </w:r>
          </w:p>
        </w:tc>
        <w:tc>
          <w:tcPr>
            <w:tcW w:w="316" w:type="pct"/>
          </w:tcPr>
          <w:p w14:paraId="7CBB6278" w14:textId="09854699"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311" w:type="pct"/>
          </w:tcPr>
          <w:p w14:paraId="7364E210" w14:textId="3DDAE035" w:rsidR="00870E82" w:rsidRPr="00CD4E7A" w:rsidRDefault="00227179"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4" w:type="pct"/>
          </w:tcPr>
          <w:p w14:paraId="1B8D300B" w14:textId="77777777" w:rsidR="00870E82" w:rsidRPr="00CD4E7A" w:rsidRDefault="00870E82" w:rsidP="00870E82">
            <w:pPr>
              <w:rPr>
                <w:rFonts w:asciiTheme="majorBidi" w:eastAsia="Calibri" w:hAnsiTheme="majorBidi" w:cstheme="majorBidi"/>
                <w:i/>
                <w:iCs/>
                <w:color w:val="000000"/>
                <w:sz w:val="18"/>
                <w:szCs w:val="18"/>
                <w:lang w:val="en-GB"/>
              </w:rPr>
            </w:pPr>
          </w:p>
        </w:tc>
        <w:tc>
          <w:tcPr>
            <w:tcW w:w="297" w:type="pct"/>
            <w:vAlign w:val="center"/>
          </w:tcPr>
          <w:p w14:paraId="004175C1" w14:textId="2060B9EC"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0.827</w:t>
            </w:r>
          </w:p>
        </w:tc>
      </w:tr>
      <w:tr w:rsidR="00870E82" w:rsidRPr="00CD4E7A" w14:paraId="702D2E5E" w14:textId="77777777" w:rsidTr="008D152B">
        <w:trPr>
          <w:trHeight w:val="432"/>
        </w:trPr>
        <w:tc>
          <w:tcPr>
            <w:tcW w:w="295" w:type="pct"/>
            <w:vAlign w:val="center"/>
          </w:tcPr>
          <w:p w14:paraId="781818BC"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Tw4</w:t>
            </w:r>
          </w:p>
        </w:tc>
        <w:tc>
          <w:tcPr>
            <w:tcW w:w="376" w:type="pct"/>
          </w:tcPr>
          <w:p w14:paraId="4F79D211" w14:textId="415D4C5C"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1.50 [2.00-2.00]</w:t>
            </w:r>
          </w:p>
        </w:tc>
        <w:tc>
          <w:tcPr>
            <w:tcW w:w="326" w:type="pct"/>
          </w:tcPr>
          <w:p w14:paraId="0F7CB410" w14:textId="70B7468E" w:rsidR="00870E82" w:rsidRPr="00CD4E7A" w:rsidRDefault="0020622A"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r w:rsidR="00870E82" w:rsidRPr="00CD4E7A">
              <w:rPr>
                <w:rFonts w:asciiTheme="majorBidi" w:eastAsia="Calibri" w:hAnsiTheme="majorBidi" w:cstheme="majorBidi"/>
                <w:i/>
                <w:iCs/>
                <w:color w:val="000000"/>
                <w:sz w:val="18"/>
                <w:szCs w:val="18"/>
                <w:lang w:val="en-GB"/>
              </w:rPr>
              <w:t xml:space="preserve"> </w:t>
            </w:r>
          </w:p>
        </w:tc>
        <w:tc>
          <w:tcPr>
            <w:tcW w:w="354" w:type="pct"/>
          </w:tcPr>
          <w:p w14:paraId="772DFF6C" w14:textId="60CD6514"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12 (46.15)</w:t>
            </w:r>
          </w:p>
          <w:p w14:paraId="3E149424" w14:textId="4C538328"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p>
        </w:tc>
        <w:tc>
          <w:tcPr>
            <w:tcW w:w="354" w:type="pct"/>
          </w:tcPr>
          <w:p w14:paraId="36840A1C" w14:textId="4BAFAE4E"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 (53.84)</w:t>
            </w:r>
          </w:p>
        </w:tc>
        <w:tc>
          <w:tcPr>
            <w:tcW w:w="397" w:type="pct"/>
          </w:tcPr>
          <w:p w14:paraId="0284B6A2" w14:textId="7BA171DE"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311" w:type="pct"/>
          </w:tcPr>
          <w:p w14:paraId="385F0BE4" w14:textId="4F1133DE" w:rsidR="00870E82" w:rsidRPr="00CD4E7A" w:rsidRDefault="00227179"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6" w:type="pct"/>
          </w:tcPr>
          <w:p w14:paraId="3157F5A9" w14:textId="7F234D5C"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[1.00-2.00]</w:t>
            </w:r>
          </w:p>
        </w:tc>
        <w:tc>
          <w:tcPr>
            <w:tcW w:w="311" w:type="pct"/>
          </w:tcPr>
          <w:p w14:paraId="167817FC"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2 </w:t>
            </w:r>
            <w:proofErr w:type="gramStart"/>
            <w:r w:rsidRPr="00CD4E7A">
              <w:rPr>
                <w:rFonts w:asciiTheme="majorBidi" w:eastAsia="Calibri" w:hAnsiTheme="majorBidi" w:cstheme="majorBidi"/>
                <w:i/>
                <w:iCs/>
                <w:color w:val="000000"/>
                <w:sz w:val="18"/>
                <w:szCs w:val="18"/>
                <w:lang w:val="en-GB"/>
              </w:rPr>
              <w:t>( 8</w:t>
            </w:r>
            <w:proofErr w:type="gramEnd"/>
            <w:r w:rsidRPr="00CD4E7A">
              <w:rPr>
                <w:rFonts w:asciiTheme="majorBidi" w:eastAsia="Calibri" w:hAnsiTheme="majorBidi" w:cstheme="majorBidi"/>
                <w:i/>
                <w:iCs/>
                <w:color w:val="000000"/>
                <w:sz w:val="18"/>
                <w:szCs w:val="18"/>
                <w:lang w:val="en-GB"/>
              </w:rPr>
              <w:t xml:space="preserve">) </w:t>
            </w:r>
          </w:p>
        </w:tc>
        <w:tc>
          <w:tcPr>
            <w:tcW w:w="298" w:type="pct"/>
          </w:tcPr>
          <w:p w14:paraId="183CCBE2" w14:textId="50D8CCA4"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 (56)</w:t>
            </w:r>
          </w:p>
        </w:tc>
        <w:tc>
          <w:tcPr>
            <w:tcW w:w="321" w:type="pct"/>
          </w:tcPr>
          <w:p w14:paraId="6F664C74" w14:textId="114DC066"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8 (32)</w:t>
            </w:r>
          </w:p>
        </w:tc>
        <w:tc>
          <w:tcPr>
            <w:tcW w:w="316" w:type="pct"/>
          </w:tcPr>
          <w:p w14:paraId="428FF68D" w14:textId="57D9D3E6"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311" w:type="pct"/>
          </w:tcPr>
          <w:p w14:paraId="16BA1336" w14:textId="25B372A6" w:rsidR="00870E82" w:rsidRPr="00CD4E7A" w:rsidRDefault="00227179"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4" w:type="pct"/>
          </w:tcPr>
          <w:p w14:paraId="4390222F" w14:textId="77777777" w:rsidR="00870E82" w:rsidRPr="00CD4E7A" w:rsidRDefault="00870E82" w:rsidP="00870E82">
            <w:pPr>
              <w:rPr>
                <w:rFonts w:asciiTheme="majorBidi" w:eastAsia="Calibri" w:hAnsiTheme="majorBidi" w:cstheme="majorBidi"/>
                <w:i/>
                <w:iCs/>
                <w:color w:val="000000"/>
                <w:sz w:val="18"/>
                <w:szCs w:val="18"/>
                <w:lang w:val="en-GB"/>
              </w:rPr>
            </w:pPr>
          </w:p>
        </w:tc>
        <w:tc>
          <w:tcPr>
            <w:tcW w:w="297" w:type="pct"/>
            <w:vAlign w:val="center"/>
          </w:tcPr>
          <w:p w14:paraId="7B7FC81E" w14:textId="39C96861"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0.228</w:t>
            </w:r>
          </w:p>
        </w:tc>
      </w:tr>
      <w:tr w:rsidR="00870E82" w:rsidRPr="00CD4E7A" w14:paraId="16E33381" w14:textId="77777777" w:rsidTr="008D152B">
        <w:trPr>
          <w:trHeight w:val="432"/>
        </w:trPr>
        <w:tc>
          <w:tcPr>
            <w:tcW w:w="295" w:type="pct"/>
            <w:vAlign w:val="center"/>
          </w:tcPr>
          <w:p w14:paraId="1058B593"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Tw5</w:t>
            </w:r>
          </w:p>
        </w:tc>
        <w:tc>
          <w:tcPr>
            <w:tcW w:w="376" w:type="pct"/>
          </w:tcPr>
          <w:p w14:paraId="363A91C2" w14:textId="1F9B0FC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[2.00-2.00]</w:t>
            </w:r>
          </w:p>
        </w:tc>
        <w:tc>
          <w:tcPr>
            <w:tcW w:w="326" w:type="pct"/>
          </w:tcPr>
          <w:p w14:paraId="7FF692A5" w14:textId="12615EBA" w:rsidR="00870E82" w:rsidRPr="00CD4E7A" w:rsidRDefault="0020622A"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r w:rsidR="00870E82" w:rsidRPr="00CD4E7A">
              <w:rPr>
                <w:rFonts w:asciiTheme="majorBidi" w:eastAsia="Calibri" w:hAnsiTheme="majorBidi" w:cstheme="majorBidi"/>
                <w:i/>
                <w:iCs/>
                <w:color w:val="000000"/>
                <w:sz w:val="18"/>
                <w:szCs w:val="18"/>
                <w:lang w:val="en-GB"/>
              </w:rPr>
              <w:t xml:space="preserve"> </w:t>
            </w:r>
          </w:p>
        </w:tc>
        <w:tc>
          <w:tcPr>
            <w:tcW w:w="354" w:type="pct"/>
          </w:tcPr>
          <w:p w14:paraId="3164B59C"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 (11.54)</w:t>
            </w:r>
          </w:p>
        </w:tc>
        <w:tc>
          <w:tcPr>
            <w:tcW w:w="354" w:type="pct"/>
          </w:tcPr>
          <w:p w14:paraId="7F97EA46"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23 (88.46)</w:t>
            </w:r>
          </w:p>
        </w:tc>
        <w:tc>
          <w:tcPr>
            <w:tcW w:w="397" w:type="pct"/>
          </w:tcPr>
          <w:p w14:paraId="02038003"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311" w:type="pct"/>
          </w:tcPr>
          <w:p w14:paraId="5B529AE0" w14:textId="2F164ECE" w:rsidR="00870E82" w:rsidRPr="00CD4E7A" w:rsidRDefault="00227179"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6" w:type="pct"/>
          </w:tcPr>
          <w:p w14:paraId="0B0C6E87" w14:textId="085BC4BA"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[1.00-2.00]</w:t>
            </w:r>
          </w:p>
        </w:tc>
        <w:tc>
          <w:tcPr>
            <w:tcW w:w="311" w:type="pct"/>
          </w:tcPr>
          <w:p w14:paraId="76F8F1C7" w14:textId="7214EBEA" w:rsidR="00870E82" w:rsidRPr="00CD4E7A" w:rsidRDefault="0020622A"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r w:rsidR="00870E82" w:rsidRPr="00CD4E7A">
              <w:rPr>
                <w:rFonts w:asciiTheme="majorBidi" w:eastAsia="Calibri" w:hAnsiTheme="majorBidi" w:cstheme="majorBidi"/>
                <w:i/>
                <w:iCs/>
                <w:color w:val="000000"/>
                <w:sz w:val="18"/>
                <w:szCs w:val="18"/>
                <w:lang w:val="en-GB"/>
              </w:rPr>
              <w:t xml:space="preserve"> </w:t>
            </w:r>
          </w:p>
        </w:tc>
        <w:tc>
          <w:tcPr>
            <w:tcW w:w="298" w:type="pct"/>
          </w:tcPr>
          <w:p w14:paraId="47605D19" w14:textId="44A6204D"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9 (36)</w:t>
            </w:r>
          </w:p>
        </w:tc>
        <w:tc>
          <w:tcPr>
            <w:tcW w:w="321" w:type="pct"/>
          </w:tcPr>
          <w:p w14:paraId="56E06105" w14:textId="5B81DC6B"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15 (60)</w:t>
            </w:r>
          </w:p>
        </w:tc>
        <w:tc>
          <w:tcPr>
            <w:tcW w:w="316" w:type="pct"/>
          </w:tcPr>
          <w:p w14:paraId="78F6EDF4" w14:textId="39AA0628"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311" w:type="pct"/>
          </w:tcPr>
          <w:p w14:paraId="72FFC2D9" w14:textId="1505477A" w:rsidR="00870E82" w:rsidRPr="00CD4E7A" w:rsidRDefault="00227179"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4" w:type="pct"/>
          </w:tcPr>
          <w:p w14:paraId="372A9854" w14:textId="77777777" w:rsidR="00870E82" w:rsidRPr="00CD4E7A" w:rsidRDefault="00870E82" w:rsidP="00870E82">
            <w:pPr>
              <w:rPr>
                <w:rFonts w:asciiTheme="majorBidi" w:eastAsia="Calibri" w:hAnsiTheme="majorBidi" w:cstheme="majorBidi"/>
                <w:i/>
                <w:iCs/>
                <w:color w:val="000000"/>
                <w:sz w:val="18"/>
                <w:szCs w:val="18"/>
                <w:lang w:val="en-GB"/>
              </w:rPr>
            </w:pPr>
          </w:p>
        </w:tc>
        <w:tc>
          <w:tcPr>
            <w:tcW w:w="297" w:type="pct"/>
            <w:vAlign w:val="center"/>
          </w:tcPr>
          <w:p w14:paraId="58E2FBD0" w14:textId="7EB61C50"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0.175</w:t>
            </w:r>
          </w:p>
        </w:tc>
      </w:tr>
      <w:tr w:rsidR="00870E82" w:rsidRPr="00CD4E7A" w14:paraId="2DE79CAE" w14:textId="77777777" w:rsidTr="008D152B">
        <w:trPr>
          <w:trHeight w:val="432"/>
        </w:trPr>
        <w:tc>
          <w:tcPr>
            <w:tcW w:w="295" w:type="pct"/>
            <w:vAlign w:val="center"/>
          </w:tcPr>
          <w:p w14:paraId="253BA6A5"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Tw6</w:t>
            </w:r>
          </w:p>
        </w:tc>
        <w:tc>
          <w:tcPr>
            <w:tcW w:w="376" w:type="pct"/>
          </w:tcPr>
          <w:p w14:paraId="7C74C60E" w14:textId="1AB91000"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[2.00-2.00]</w:t>
            </w:r>
          </w:p>
        </w:tc>
        <w:tc>
          <w:tcPr>
            <w:tcW w:w="326" w:type="pct"/>
          </w:tcPr>
          <w:p w14:paraId="26DEF72E" w14:textId="777273FC" w:rsidR="00870E82" w:rsidRPr="00CD4E7A" w:rsidRDefault="0020622A"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r w:rsidR="00870E82" w:rsidRPr="00CD4E7A">
              <w:rPr>
                <w:rFonts w:asciiTheme="majorBidi" w:eastAsia="Calibri" w:hAnsiTheme="majorBidi" w:cstheme="majorBidi"/>
                <w:i/>
                <w:iCs/>
                <w:color w:val="000000"/>
                <w:sz w:val="18"/>
                <w:szCs w:val="18"/>
                <w:lang w:val="en-GB"/>
              </w:rPr>
              <w:t xml:space="preserve"> </w:t>
            </w:r>
          </w:p>
        </w:tc>
        <w:tc>
          <w:tcPr>
            <w:tcW w:w="354" w:type="pct"/>
          </w:tcPr>
          <w:p w14:paraId="52BD6F5C"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 (7.69)</w:t>
            </w:r>
          </w:p>
        </w:tc>
        <w:tc>
          <w:tcPr>
            <w:tcW w:w="354" w:type="pct"/>
          </w:tcPr>
          <w:p w14:paraId="4865F97C"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25 (96.15)</w:t>
            </w:r>
          </w:p>
        </w:tc>
        <w:tc>
          <w:tcPr>
            <w:tcW w:w="397" w:type="pct"/>
          </w:tcPr>
          <w:p w14:paraId="0B20D474" w14:textId="700A3D16" w:rsidR="00870E82" w:rsidRPr="00CD4E7A" w:rsidRDefault="00227179"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058327C8" w14:textId="64359E1A" w:rsidR="00870E82" w:rsidRPr="00CD4E7A" w:rsidRDefault="00227179"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6" w:type="pct"/>
          </w:tcPr>
          <w:p w14:paraId="1399DBA1" w14:textId="66B6511A"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[1.00-2.00]</w:t>
            </w:r>
          </w:p>
        </w:tc>
        <w:tc>
          <w:tcPr>
            <w:tcW w:w="311" w:type="pct"/>
          </w:tcPr>
          <w:p w14:paraId="108B7D44" w14:textId="17EB751F" w:rsidR="00870E82" w:rsidRPr="00CD4E7A" w:rsidRDefault="0020622A"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r w:rsidR="00870E82" w:rsidRPr="00CD4E7A">
              <w:rPr>
                <w:rFonts w:asciiTheme="majorBidi" w:eastAsia="Calibri" w:hAnsiTheme="majorBidi" w:cstheme="majorBidi"/>
                <w:i/>
                <w:iCs/>
                <w:color w:val="000000"/>
                <w:sz w:val="18"/>
                <w:szCs w:val="18"/>
                <w:lang w:val="en-GB"/>
              </w:rPr>
              <w:t xml:space="preserve"> </w:t>
            </w:r>
          </w:p>
        </w:tc>
        <w:tc>
          <w:tcPr>
            <w:tcW w:w="298" w:type="pct"/>
          </w:tcPr>
          <w:p w14:paraId="52516202" w14:textId="7F5E61FF"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8 (32)</w:t>
            </w:r>
          </w:p>
        </w:tc>
        <w:tc>
          <w:tcPr>
            <w:tcW w:w="321" w:type="pct"/>
          </w:tcPr>
          <w:p w14:paraId="1729CB6F" w14:textId="1BBEE05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15 (60)</w:t>
            </w:r>
          </w:p>
        </w:tc>
        <w:tc>
          <w:tcPr>
            <w:tcW w:w="316" w:type="pct"/>
          </w:tcPr>
          <w:p w14:paraId="396E1999" w14:textId="02F9074F"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2(8)</w:t>
            </w:r>
          </w:p>
        </w:tc>
        <w:tc>
          <w:tcPr>
            <w:tcW w:w="311" w:type="pct"/>
          </w:tcPr>
          <w:p w14:paraId="4A2BB3D5" w14:textId="13010ACA" w:rsidR="00870E82" w:rsidRPr="00CD4E7A" w:rsidRDefault="00227179"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4" w:type="pct"/>
          </w:tcPr>
          <w:p w14:paraId="648D5DA2" w14:textId="77777777" w:rsidR="00870E82" w:rsidRPr="00CD4E7A" w:rsidRDefault="00870E82" w:rsidP="00870E82">
            <w:pPr>
              <w:rPr>
                <w:rFonts w:asciiTheme="majorBidi" w:eastAsia="Calibri" w:hAnsiTheme="majorBidi" w:cstheme="majorBidi"/>
                <w:i/>
                <w:iCs/>
                <w:color w:val="000000"/>
                <w:sz w:val="18"/>
                <w:szCs w:val="18"/>
                <w:lang w:val="en-GB"/>
              </w:rPr>
            </w:pPr>
          </w:p>
        </w:tc>
        <w:tc>
          <w:tcPr>
            <w:tcW w:w="297" w:type="pct"/>
            <w:vAlign w:val="center"/>
          </w:tcPr>
          <w:p w14:paraId="099ED896" w14:textId="2B69296B"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0.279</w:t>
            </w:r>
          </w:p>
        </w:tc>
      </w:tr>
      <w:tr w:rsidR="00870E82" w:rsidRPr="00CD4E7A" w14:paraId="1572F428" w14:textId="77777777" w:rsidTr="008D152B">
        <w:trPr>
          <w:trHeight w:val="432"/>
        </w:trPr>
        <w:tc>
          <w:tcPr>
            <w:tcW w:w="295" w:type="pct"/>
            <w:vAlign w:val="center"/>
          </w:tcPr>
          <w:p w14:paraId="29727CCE"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Tw7</w:t>
            </w:r>
          </w:p>
        </w:tc>
        <w:tc>
          <w:tcPr>
            <w:tcW w:w="376" w:type="pct"/>
          </w:tcPr>
          <w:p w14:paraId="282AAA27" w14:textId="48A78726"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[2.00-2.00]</w:t>
            </w:r>
          </w:p>
        </w:tc>
        <w:tc>
          <w:tcPr>
            <w:tcW w:w="326" w:type="pct"/>
          </w:tcPr>
          <w:p w14:paraId="07CE604E" w14:textId="6D1EE9CF" w:rsidR="00870E82" w:rsidRPr="00CD4E7A" w:rsidRDefault="0020622A"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r w:rsidR="00870E82" w:rsidRPr="00CD4E7A">
              <w:rPr>
                <w:rFonts w:asciiTheme="majorBidi" w:eastAsia="Calibri" w:hAnsiTheme="majorBidi" w:cstheme="majorBidi"/>
                <w:i/>
                <w:iCs/>
                <w:color w:val="000000"/>
                <w:sz w:val="18"/>
                <w:szCs w:val="18"/>
                <w:lang w:val="en-GB"/>
              </w:rPr>
              <w:t xml:space="preserve"> </w:t>
            </w:r>
          </w:p>
        </w:tc>
        <w:tc>
          <w:tcPr>
            <w:tcW w:w="354" w:type="pct"/>
          </w:tcPr>
          <w:p w14:paraId="1351446A"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 (3.85)</w:t>
            </w:r>
          </w:p>
        </w:tc>
        <w:tc>
          <w:tcPr>
            <w:tcW w:w="354" w:type="pct"/>
          </w:tcPr>
          <w:p w14:paraId="2FBA5333"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24 (92.31)</w:t>
            </w:r>
          </w:p>
        </w:tc>
        <w:tc>
          <w:tcPr>
            <w:tcW w:w="397" w:type="pct"/>
          </w:tcPr>
          <w:p w14:paraId="1A16AA50"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311" w:type="pct"/>
          </w:tcPr>
          <w:p w14:paraId="72909048" w14:textId="00D83B15" w:rsidR="00870E82" w:rsidRPr="00CD4E7A" w:rsidRDefault="00227179"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6" w:type="pct"/>
          </w:tcPr>
          <w:p w14:paraId="2EFC1677" w14:textId="2B071B46"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[1.50-2.00]</w:t>
            </w:r>
          </w:p>
        </w:tc>
        <w:tc>
          <w:tcPr>
            <w:tcW w:w="311" w:type="pct"/>
          </w:tcPr>
          <w:p w14:paraId="17F693E5" w14:textId="59B1BCB2" w:rsidR="00870E82" w:rsidRPr="00CD4E7A" w:rsidRDefault="0020622A"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r w:rsidR="00870E82" w:rsidRPr="00CD4E7A">
              <w:rPr>
                <w:rFonts w:asciiTheme="majorBidi" w:eastAsia="Calibri" w:hAnsiTheme="majorBidi" w:cstheme="majorBidi"/>
                <w:i/>
                <w:iCs/>
                <w:color w:val="000000"/>
                <w:sz w:val="18"/>
                <w:szCs w:val="18"/>
                <w:lang w:val="en-GB"/>
              </w:rPr>
              <w:t xml:space="preserve"> </w:t>
            </w:r>
          </w:p>
        </w:tc>
        <w:tc>
          <w:tcPr>
            <w:tcW w:w="298" w:type="pct"/>
          </w:tcPr>
          <w:p w14:paraId="699488AA" w14:textId="2399FB68"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6 (24)</w:t>
            </w:r>
          </w:p>
        </w:tc>
        <w:tc>
          <w:tcPr>
            <w:tcW w:w="321" w:type="pct"/>
          </w:tcPr>
          <w:p w14:paraId="024BBEBF" w14:textId="1E670A3F"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15 (60)</w:t>
            </w:r>
          </w:p>
        </w:tc>
        <w:tc>
          <w:tcPr>
            <w:tcW w:w="316" w:type="pct"/>
          </w:tcPr>
          <w:p w14:paraId="2EE168D3" w14:textId="0178A206"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4(16)</w:t>
            </w:r>
          </w:p>
        </w:tc>
        <w:tc>
          <w:tcPr>
            <w:tcW w:w="311" w:type="pct"/>
          </w:tcPr>
          <w:p w14:paraId="61D7AD1B" w14:textId="19D462B6" w:rsidR="00870E82" w:rsidRPr="00CD4E7A" w:rsidRDefault="00227179"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4" w:type="pct"/>
          </w:tcPr>
          <w:p w14:paraId="324F4BD4" w14:textId="77777777" w:rsidR="00870E82" w:rsidRPr="00CD4E7A" w:rsidRDefault="00870E82" w:rsidP="00870E82">
            <w:pPr>
              <w:rPr>
                <w:rFonts w:asciiTheme="majorBidi" w:eastAsia="Calibri" w:hAnsiTheme="majorBidi" w:cstheme="majorBidi"/>
                <w:i/>
                <w:iCs/>
                <w:color w:val="000000"/>
                <w:sz w:val="18"/>
                <w:szCs w:val="18"/>
                <w:lang w:val="en-GB"/>
              </w:rPr>
            </w:pPr>
          </w:p>
        </w:tc>
        <w:tc>
          <w:tcPr>
            <w:tcW w:w="297" w:type="pct"/>
            <w:vAlign w:val="center"/>
          </w:tcPr>
          <w:p w14:paraId="2A18D368" w14:textId="7C66A730"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0.691</w:t>
            </w:r>
          </w:p>
        </w:tc>
      </w:tr>
      <w:tr w:rsidR="00870E82" w:rsidRPr="00CD4E7A" w14:paraId="194E01FD" w14:textId="77777777" w:rsidTr="008D152B">
        <w:trPr>
          <w:trHeight w:val="432"/>
        </w:trPr>
        <w:tc>
          <w:tcPr>
            <w:tcW w:w="295" w:type="pct"/>
            <w:vAlign w:val="center"/>
          </w:tcPr>
          <w:p w14:paraId="760D5EEC"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Tw8</w:t>
            </w:r>
          </w:p>
        </w:tc>
        <w:tc>
          <w:tcPr>
            <w:tcW w:w="376" w:type="pct"/>
          </w:tcPr>
          <w:p w14:paraId="79FF6D01" w14:textId="5DF88AA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[2.00-2.00]</w:t>
            </w:r>
          </w:p>
        </w:tc>
        <w:tc>
          <w:tcPr>
            <w:tcW w:w="326" w:type="pct"/>
          </w:tcPr>
          <w:p w14:paraId="5705C782" w14:textId="43501BA4" w:rsidR="00870E82" w:rsidRPr="00CD4E7A" w:rsidRDefault="0020622A"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r w:rsidR="00870E82" w:rsidRPr="00CD4E7A">
              <w:rPr>
                <w:rFonts w:asciiTheme="majorBidi" w:eastAsia="Calibri" w:hAnsiTheme="majorBidi" w:cstheme="majorBidi"/>
                <w:i/>
                <w:iCs/>
                <w:color w:val="000000"/>
                <w:sz w:val="18"/>
                <w:szCs w:val="18"/>
                <w:lang w:val="en-GB"/>
              </w:rPr>
              <w:t xml:space="preserve"> </w:t>
            </w:r>
          </w:p>
        </w:tc>
        <w:tc>
          <w:tcPr>
            <w:tcW w:w="354" w:type="pct"/>
          </w:tcPr>
          <w:p w14:paraId="13C3A1B8"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 (3.85)</w:t>
            </w:r>
          </w:p>
        </w:tc>
        <w:tc>
          <w:tcPr>
            <w:tcW w:w="354" w:type="pct"/>
          </w:tcPr>
          <w:p w14:paraId="531FBB00"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24 (92.31)</w:t>
            </w:r>
          </w:p>
        </w:tc>
        <w:tc>
          <w:tcPr>
            <w:tcW w:w="397" w:type="pct"/>
          </w:tcPr>
          <w:p w14:paraId="0355E0D2"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311" w:type="pct"/>
          </w:tcPr>
          <w:p w14:paraId="109E8865" w14:textId="1CFA1373" w:rsidR="00870E82" w:rsidRPr="00CD4E7A" w:rsidRDefault="00227179"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6" w:type="pct"/>
          </w:tcPr>
          <w:p w14:paraId="2CE355B2" w14:textId="4AAE28AB"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[1.50-2.00]</w:t>
            </w:r>
          </w:p>
        </w:tc>
        <w:tc>
          <w:tcPr>
            <w:tcW w:w="311" w:type="pct"/>
          </w:tcPr>
          <w:p w14:paraId="285B60B0" w14:textId="2905430E" w:rsidR="00870E82" w:rsidRPr="00CD4E7A" w:rsidRDefault="0020622A"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r w:rsidR="00870E82" w:rsidRPr="00CD4E7A">
              <w:rPr>
                <w:rFonts w:asciiTheme="majorBidi" w:eastAsia="Calibri" w:hAnsiTheme="majorBidi" w:cstheme="majorBidi"/>
                <w:i/>
                <w:iCs/>
                <w:color w:val="000000"/>
                <w:sz w:val="18"/>
                <w:szCs w:val="18"/>
                <w:lang w:val="en-GB"/>
              </w:rPr>
              <w:t xml:space="preserve"> </w:t>
            </w:r>
          </w:p>
        </w:tc>
        <w:tc>
          <w:tcPr>
            <w:tcW w:w="298" w:type="pct"/>
          </w:tcPr>
          <w:p w14:paraId="5498FD4E" w14:textId="0EB5EA29"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6 (24)</w:t>
            </w:r>
          </w:p>
        </w:tc>
        <w:tc>
          <w:tcPr>
            <w:tcW w:w="321" w:type="pct"/>
          </w:tcPr>
          <w:p w14:paraId="0C3A6A1D" w14:textId="234529C5"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16 (64)</w:t>
            </w:r>
          </w:p>
        </w:tc>
        <w:tc>
          <w:tcPr>
            <w:tcW w:w="316" w:type="pct"/>
          </w:tcPr>
          <w:p w14:paraId="380586AB" w14:textId="09D89D4D"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3(12)</w:t>
            </w:r>
          </w:p>
        </w:tc>
        <w:tc>
          <w:tcPr>
            <w:tcW w:w="311" w:type="pct"/>
          </w:tcPr>
          <w:p w14:paraId="3851BAF2" w14:textId="776993D5" w:rsidR="00870E82" w:rsidRPr="00CD4E7A" w:rsidRDefault="00227179"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4" w:type="pct"/>
          </w:tcPr>
          <w:p w14:paraId="1A6F211C" w14:textId="77777777" w:rsidR="00870E82" w:rsidRPr="00CD4E7A" w:rsidRDefault="00870E82" w:rsidP="00870E82">
            <w:pPr>
              <w:rPr>
                <w:rFonts w:asciiTheme="majorBidi" w:eastAsia="Calibri" w:hAnsiTheme="majorBidi" w:cstheme="majorBidi"/>
                <w:i/>
                <w:iCs/>
                <w:color w:val="000000"/>
                <w:sz w:val="18"/>
                <w:szCs w:val="18"/>
                <w:lang w:val="en-GB"/>
              </w:rPr>
            </w:pPr>
          </w:p>
        </w:tc>
        <w:tc>
          <w:tcPr>
            <w:tcW w:w="297" w:type="pct"/>
            <w:vAlign w:val="center"/>
          </w:tcPr>
          <w:p w14:paraId="327DA5CA" w14:textId="0928DAEC"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0.913</w:t>
            </w:r>
          </w:p>
        </w:tc>
      </w:tr>
      <w:tr w:rsidR="00870E82" w:rsidRPr="00CD4E7A" w14:paraId="129F4542" w14:textId="77777777" w:rsidTr="008D152B">
        <w:trPr>
          <w:trHeight w:val="432"/>
        </w:trPr>
        <w:tc>
          <w:tcPr>
            <w:tcW w:w="295" w:type="pct"/>
            <w:vAlign w:val="center"/>
          </w:tcPr>
          <w:p w14:paraId="60AF04F3"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Tw9</w:t>
            </w:r>
          </w:p>
        </w:tc>
        <w:tc>
          <w:tcPr>
            <w:tcW w:w="376" w:type="pct"/>
          </w:tcPr>
          <w:p w14:paraId="355DC767" w14:textId="22EC1E4F"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[2.00-2.00]</w:t>
            </w:r>
          </w:p>
        </w:tc>
        <w:tc>
          <w:tcPr>
            <w:tcW w:w="326" w:type="pct"/>
          </w:tcPr>
          <w:p w14:paraId="69B78E30" w14:textId="36E75709" w:rsidR="00870E82" w:rsidRPr="00CD4E7A" w:rsidRDefault="0020622A"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r w:rsidR="00870E82" w:rsidRPr="00CD4E7A">
              <w:rPr>
                <w:rFonts w:asciiTheme="majorBidi" w:eastAsia="Calibri" w:hAnsiTheme="majorBidi" w:cstheme="majorBidi"/>
                <w:i/>
                <w:iCs/>
                <w:color w:val="000000"/>
                <w:sz w:val="18"/>
                <w:szCs w:val="18"/>
                <w:lang w:val="en-GB"/>
              </w:rPr>
              <w:t xml:space="preserve"> </w:t>
            </w:r>
          </w:p>
        </w:tc>
        <w:tc>
          <w:tcPr>
            <w:tcW w:w="354" w:type="pct"/>
          </w:tcPr>
          <w:p w14:paraId="41D6A420"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 (3.85)</w:t>
            </w:r>
          </w:p>
        </w:tc>
        <w:tc>
          <w:tcPr>
            <w:tcW w:w="354" w:type="pct"/>
          </w:tcPr>
          <w:p w14:paraId="62632D8C"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 (76.92)</w:t>
            </w:r>
          </w:p>
        </w:tc>
        <w:tc>
          <w:tcPr>
            <w:tcW w:w="397" w:type="pct"/>
          </w:tcPr>
          <w:p w14:paraId="11D75078"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5(19.23)</w:t>
            </w:r>
          </w:p>
        </w:tc>
        <w:tc>
          <w:tcPr>
            <w:tcW w:w="311" w:type="pct"/>
          </w:tcPr>
          <w:p w14:paraId="0C36C1B2" w14:textId="061B0BF2" w:rsidR="00870E82" w:rsidRPr="00CD4E7A" w:rsidRDefault="00227179"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6" w:type="pct"/>
          </w:tcPr>
          <w:p w14:paraId="2BB182B0" w14:textId="3BF57416"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[1.00-2.00]</w:t>
            </w:r>
          </w:p>
        </w:tc>
        <w:tc>
          <w:tcPr>
            <w:tcW w:w="311" w:type="pct"/>
          </w:tcPr>
          <w:p w14:paraId="53EF562E" w14:textId="5AEED6BD" w:rsidR="00870E82" w:rsidRPr="00CD4E7A" w:rsidRDefault="0020622A"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r w:rsidR="00870E82" w:rsidRPr="00CD4E7A">
              <w:rPr>
                <w:rFonts w:asciiTheme="majorBidi" w:eastAsia="Calibri" w:hAnsiTheme="majorBidi" w:cstheme="majorBidi"/>
                <w:i/>
                <w:iCs/>
                <w:color w:val="000000"/>
                <w:sz w:val="18"/>
                <w:szCs w:val="18"/>
                <w:lang w:val="en-GB"/>
              </w:rPr>
              <w:t xml:space="preserve"> </w:t>
            </w:r>
          </w:p>
        </w:tc>
        <w:tc>
          <w:tcPr>
            <w:tcW w:w="298" w:type="pct"/>
          </w:tcPr>
          <w:p w14:paraId="1FC9FE0D" w14:textId="2E1B9A5E"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7 (28)</w:t>
            </w:r>
          </w:p>
        </w:tc>
        <w:tc>
          <w:tcPr>
            <w:tcW w:w="321" w:type="pct"/>
          </w:tcPr>
          <w:p w14:paraId="2323FC4F" w14:textId="16F44C15"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15 (60)</w:t>
            </w:r>
          </w:p>
        </w:tc>
        <w:tc>
          <w:tcPr>
            <w:tcW w:w="316" w:type="pct"/>
          </w:tcPr>
          <w:p w14:paraId="36933665" w14:textId="57B85735"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3(12)</w:t>
            </w:r>
          </w:p>
        </w:tc>
        <w:tc>
          <w:tcPr>
            <w:tcW w:w="311" w:type="pct"/>
          </w:tcPr>
          <w:p w14:paraId="6D890C30" w14:textId="3809CA94" w:rsidR="00870E82" w:rsidRPr="00CD4E7A" w:rsidRDefault="00227179"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4" w:type="pct"/>
          </w:tcPr>
          <w:p w14:paraId="62349A50" w14:textId="77777777" w:rsidR="00870E82" w:rsidRPr="00CD4E7A" w:rsidRDefault="00870E82" w:rsidP="00870E82">
            <w:pPr>
              <w:rPr>
                <w:rFonts w:asciiTheme="majorBidi" w:eastAsia="Calibri" w:hAnsiTheme="majorBidi" w:cstheme="majorBidi"/>
                <w:i/>
                <w:iCs/>
                <w:color w:val="000000"/>
                <w:sz w:val="18"/>
                <w:szCs w:val="18"/>
                <w:lang w:val="en-GB"/>
              </w:rPr>
            </w:pPr>
          </w:p>
        </w:tc>
        <w:tc>
          <w:tcPr>
            <w:tcW w:w="297" w:type="pct"/>
            <w:vAlign w:val="center"/>
          </w:tcPr>
          <w:p w14:paraId="3DA589AB" w14:textId="7F633439"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0.243</w:t>
            </w:r>
          </w:p>
        </w:tc>
      </w:tr>
      <w:tr w:rsidR="00870E82" w:rsidRPr="00CD4E7A" w14:paraId="7D2A55C0" w14:textId="77777777" w:rsidTr="008D152B">
        <w:trPr>
          <w:trHeight w:val="432"/>
        </w:trPr>
        <w:tc>
          <w:tcPr>
            <w:tcW w:w="295" w:type="pct"/>
            <w:vAlign w:val="center"/>
          </w:tcPr>
          <w:p w14:paraId="0330AA2E"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Tw10</w:t>
            </w:r>
          </w:p>
        </w:tc>
        <w:tc>
          <w:tcPr>
            <w:tcW w:w="376" w:type="pct"/>
            <w:vAlign w:val="center"/>
          </w:tcPr>
          <w:p w14:paraId="7CFD58D6" w14:textId="18D7DAFD"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[2.00-3.00]</w:t>
            </w:r>
          </w:p>
        </w:tc>
        <w:tc>
          <w:tcPr>
            <w:tcW w:w="326" w:type="pct"/>
          </w:tcPr>
          <w:p w14:paraId="1E45F771" w14:textId="7B7CA703" w:rsidR="00870E82" w:rsidRPr="00CD4E7A" w:rsidRDefault="0020622A"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r w:rsidR="00870E82" w:rsidRPr="00CD4E7A">
              <w:rPr>
                <w:rFonts w:asciiTheme="majorBidi" w:eastAsia="Calibri" w:hAnsiTheme="majorBidi" w:cstheme="majorBidi"/>
                <w:i/>
                <w:iCs/>
                <w:color w:val="000000"/>
                <w:sz w:val="18"/>
                <w:szCs w:val="18"/>
                <w:lang w:val="en-GB"/>
              </w:rPr>
              <w:t xml:space="preserve"> </w:t>
            </w:r>
          </w:p>
        </w:tc>
        <w:tc>
          <w:tcPr>
            <w:tcW w:w="354" w:type="pct"/>
          </w:tcPr>
          <w:p w14:paraId="7D32719B"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 (3.85)</w:t>
            </w:r>
          </w:p>
        </w:tc>
        <w:tc>
          <w:tcPr>
            <w:tcW w:w="354" w:type="pct"/>
          </w:tcPr>
          <w:p w14:paraId="133D330F"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18 (69.23)</w:t>
            </w:r>
          </w:p>
        </w:tc>
        <w:tc>
          <w:tcPr>
            <w:tcW w:w="397" w:type="pct"/>
          </w:tcPr>
          <w:p w14:paraId="2DDC81B8"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7(26.92)</w:t>
            </w:r>
          </w:p>
        </w:tc>
        <w:tc>
          <w:tcPr>
            <w:tcW w:w="311" w:type="pct"/>
          </w:tcPr>
          <w:p w14:paraId="7F693D51" w14:textId="189C9DC9" w:rsidR="00870E82" w:rsidRPr="00CD4E7A" w:rsidRDefault="00227179"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6" w:type="pct"/>
          </w:tcPr>
          <w:p w14:paraId="03624597" w14:textId="5273534F"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[1.00-2.00]</w:t>
            </w:r>
          </w:p>
        </w:tc>
        <w:tc>
          <w:tcPr>
            <w:tcW w:w="311" w:type="pct"/>
          </w:tcPr>
          <w:p w14:paraId="6C145A64" w14:textId="7FEF9AC1" w:rsidR="00870E82" w:rsidRPr="00CD4E7A" w:rsidRDefault="0020622A"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r w:rsidR="00870E82" w:rsidRPr="00CD4E7A">
              <w:rPr>
                <w:rFonts w:asciiTheme="majorBidi" w:eastAsia="Calibri" w:hAnsiTheme="majorBidi" w:cstheme="majorBidi"/>
                <w:i/>
                <w:iCs/>
                <w:color w:val="000000"/>
                <w:sz w:val="18"/>
                <w:szCs w:val="18"/>
                <w:lang w:val="en-GB"/>
              </w:rPr>
              <w:t xml:space="preserve"> </w:t>
            </w:r>
          </w:p>
        </w:tc>
        <w:tc>
          <w:tcPr>
            <w:tcW w:w="298" w:type="pct"/>
          </w:tcPr>
          <w:p w14:paraId="63DC926E" w14:textId="68F9B073"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7 (28)</w:t>
            </w:r>
          </w:p>
        </w:tc>
        <w:tc>
          <w:tcPr>
            <w:tcW w:w="321" w:type="pct"/>
          </w:tcPr>
          <w:p w14:paraId="1FEA7994" w14:textId="62220564"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15 (60)</w:t>
            </w:r>
          </w:p>
        </w:tc>
        <w:tc>
          <w:tcPr>
            <w:tcW w:w="316" w:type="pct"/>
          </w:tcPr>
          <w:p w14:paraId="0146E0A9" w14:textId="6C9CEB83"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3(12)</w:t>
            </w:r>
          </w:p>
        </w:tc>
        <w:tc>
          <w:tcPr>
            <w:tcW w:w="311" w:type="pct"/>
          </w:tcPr>
          <w:p w14:paraId="111C085C" w14:textId="6E4F5F8D" w:rsidR="00870E82" w:rsidRPr="00CD4E7A" w:rsidRDefault="00227179"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4" w:type="pct"/>
          </w:tcPr>
          <w:p w14:paraId="7E36A6B3" w14:textId="77777777" w:rsidR="00870E82" w:rsidRPr="00CD4E7A" w:rsidRDefault="00870E82" w:rsidP="00870E82">
            <w:pPr>
              <w:rPr>
                <w:rFonts w:asciiTheme="majorBidi" w:eastAsia="Calibri" w:hAnsiTheme="majorBidi" w:cstheme="majorBidi"/>
                <w:i/>
                <w:iCs/>
                <w:color w:val="000000"/>
                <w:sz w:val="18"/>
                <w:szCs w:val="18"/>
                <w:lang w:val="en-GB"/>
              </w:rPr>
            </w:pPr>
          </w:p>
        </w:tc>
        <w:tc>
          <w:tcPr>
            <w:tcW w:w="297" w:type="pct"/>
            <w:vAlign w:val="center"/>
          </w:tcPr>
          <w:p w14:paraId="7B79727E" w14:textId="1BD75A28"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0.077</w:t>
            </w:r>
          </w:p>
        </w:tc>
      </w:tr>
      <w:tr w:rsidR="00870E82" w:rsidRPr="00CD4E7A" w14:paraId="25475855" w14:textId="77777777" w:rsidTr="008D152B">
        <w:trPr>
          <w:trHeight w:val="432"/>
        </w:trPr>
        <w:tc>
          <w:tcPr>
            <w:tcW w:w="295" w:type="pct"/>
            <w:vAlign w:val="center"/>
          </w:tcPr>
          <w:p w14:paraId="5C28A6A7"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Tw11</w:t>
            </w:r>
          </w:p>
        </w:tc>
        <w:tc>
          <w:tcPr>
            <w:tcW w:w="376" w:type="pct"/>
          </w:tcPr>
          <w:p w14:paraId="1E8E30E8" w14:textId="79A56E46"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[2.00-3.00]</w:t>
            </w:r>
          </w:p>
        </w:tc>
        <w:tc>
          <w:tcPr>
            <w:tcW w:w="326" w:type="pct"/>
          </w:tcPr>
          <w:p w14:paraId="4FF6FEC2" w14:textId="6D8739B1" w:rsidR="00870E82" w:rsidRPr="00CD4E7A" w:rsidRDefault="0020622A"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r w:rsidR="00870E82" w:rsidRPr="00CD4E7A">
              <w:rPr>
                <w:rFonts w:asciiTheme="majorBidi" w:eastAsia="Calibri" w:hAnsiTheme="majorBidi" w:cstheme="majorBidi"/>
                <w:i/>
                <w:iCs/>
                <w:color w:val="000000"/>
                <w:sz w:val="18"/>
                <w:szCs w:val="18"/>
                <w:lang w:val="en-GB"/>
              </w:rPr>
              <w:t xml:space="preserve"> </w:t>
            </w:r>
          </w:p>
        </w:tc>
        <w:tc>
          <w:tcPr>
            <w:tcW w:w="354" w:type="pct"/>
          </w:tcPr>
          <w:p w14:paraId="51984772"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 (3.85)</w:t>
            </w:r>
          </w:p>
        </w:tc>
        <w:tc>
          <w:tcPr>
            <w:tcW w:w="354" w:type="pct"/>
          </w:tcPr>
          <w:p w14:paraId="59F9BAA0"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18 (69.23)</w:t>
            </w:r>
          </w:p>
        </w:tc>
        <w:tc>
          <w:tcPr>
            <w:tcW w:w="397" w:type="pct"/>
          </w:tcPr>
          <w:p w14:paraId="5C7980A3"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7(26.92)</w:t>
            </w:r>
          </w:p>
        </w:tc>
        <w:tc>
          <w:tcPr>
            <w:tcW w:w="311" w:type="pct"/>
          </w:tcPr>
          <w:p w14:paraId="3C48D85D" w14:textId="1C42ADC4" w:rsidR="00870E82" w:rsidRPr="00CD4E7A" w:rsidRDefault="00227179"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6" w:type="pct"/>
          </w:tcPr>
          <w:p w14:paraId="51A137E2" w14:textId="2D4FE1A8"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[1.00-2.00]</w:t>
            </w:r>
          </w:p>
        </w:tc>
        <w:tc>
          <w:tcPr>
            <w:tcW w:w="311" w:type="pct"/>
          </w:tcPr>
          <w:p w14:paraId="30E9B99C" w14:textId="2EE0555F" w:rsidR="00870E82" w:rsidRPr="00CD4E7A" w:rsidRDefault="0020622A"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r w:rsidR="00870E82" w:rsidRPr="00CD4E7A">
              <w:rPr>
                <w:rFonts w:asciiTheme="majorBidi" w:eastAsia="Calibri" w:hAnsiTheme="majorBidi" w:cstheme="majorBidi"/>
                <w:i/>
                <w:iCs/>
                <w:color w:val="000000"/>
                <w:sz w:val="18"/>
                <w:szCs w:val="18"/>
                <w:lang w:val="en-GB"/>
              </w:rPr>
              <w:t xml:space="preserve"> </w:t>
            </w:r>
          </w:p>
        </w:tc>
        <w:tc>
          <w:tcPr>
            <w:tcW w:w="298" w:type="pct"/>
          </w:tcPr>
          <w:p w14:paraId="11826DB7" w14:textId="0175B5B1"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9 (36)</w:t>
            </w:r>
          </w:p>
        </w:tc>
        <w:tc>
          <w:tcPr>
            <w:tcW w:w="321" w:type="pct"/>
          </w:tcPr>
          <w:p w14:paraId="53B7C95D" w14:textId="7C356476"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 (52)</w:t>
            </w:r>
          </w:p>
        </w:tc>
        <w:tc>
          <w:tcPr>
            <w:tcW w:w="316" w:type="pct"/>
          </w:tcPr>
          <w:p w14:paraId="4CB4E45A" w14:textId="41F8B06E"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3(12)</w:t>
            </w:r>
          </w:p>
        </w:tc>
        <w:tc>
          <w:tcPr>
            <w:tcW w:w="311" w:type="pct"/>
          </w:tcPr>
          <w:p w14:paraId="417ADCCB" w14:textId="3733AC9B" w:rsidR="00870E82" w:rsidRPr="00CD4E7A" w:rsidRDefault="00227179"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4" w:type="pct"/>
          </w:tcPr>
          <w:p w14:paraId="2F890CD5" w14:textId="21899221" w:rsidR="00870E82" w:rsidRPr="00CD4E7A" w:rsidRDefault="00870E82" w:rsidP="00870E82">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0.235 (0.070-0.783)</w:t>
            </w:r>
          </w:p>
        </w:tc>
        <w:tc>
          <w:tcPr>
            <w:tcW w:w="297" w:type="pct"/>
            <w:vAlign w:val="center"/>
          </w:tcPr>
          <w:p w14:paraId="21751F88" w14:textId="510D79C4"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0.018</w:t>
            </w:r>
            <w:r w:rsidRPr="00CD4E7A">
              <w:rPr>
                <w:rFonts w:asciiTheme="majorBidi" w:eastAsia="Calibri" w:hAnsiTheme="majorBidi" w:cstheme="majorBidi"/>
                <w:i/>
                <w:iCs/>
                <w:color w:val="000000"/>
                <w:sz w:val="18"/>
                <w:szCs w:val="18"/>
                <w:lang w:val="en-GB"/>
              </w:rPr>
              <w:tab/>
            </w:r>
          </w:p>
        </w:tc>
      </w:tr>
      <w:tr w:rsidR="00870E82" w:rsidRPr="00CD4E7A" w14:paraId="71D53FCA" w14:textId="77777777" w:rsidTr="008D152B">
        <w:trPr>
          <w:trHeight w:val="432"/>
        </w:trPr>
        <w:tc>
          <w:tcPr>
            <w:tcW w:w="295" w:type="pct"/>
            <w:vAlign w:val="center"/>
          </w:tcPr>
          <w:p w14:paraId="3D1489FF" w14:textId="53457C9E"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Tw12</w:t>
            </w:r>
          </w:p>
        </w:tc>
        <w:tc>
          <w:tcPr>
            <w:tcW w:w="376" w:type="pct"/>
          </w:tcPr>
          <w:p w14:paraId="57FEE2A9" w14:textId="5A84790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[2.00-3.00]</w:t>
            </w:r>
          </w:p>
        </w:tc>
        <w:tc>
          <w:tcPr>
            <w:tcW w:w="326" w:type="pct"/>
          </w:tcPr>
          <w:p w14:paraId="684A643B" w14:textId="4F361F18" w:rsidR="00870E82" w:rsidRPr="00CD4E7A" w:rsidRDefault="0020622A"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r w:rsidR="00870E82" w:rsidRPr="00CD4E7A">
              <w:rPr>
                <w:rFonts w:asciiTheme="majorBidi" w:eastAsia="Calibri" w:hAnsiTheme="majorBidi" w:cstheme="majorBidi"/>
                <w:i/>
                <w:iCs/>
                <w:color w:val="000000"/>
                <w:sz w:val="18"/>
                <w:szCs w:val="18"/>
                <w:lang w:val="en-GB"/>
              </w:rPr>
              <w:t xml:space="preserve"> </w:t>
            </w:r>
          </w:p>
        </w:tc>
        <w:tc>
          <w:tcPr>
            <w:tcW w:w="354" w:type="pct"/>
          </w:tcPr>
          <w:p w14:paraId="08F4086C"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 (3.85)</w:t>
            </w:r>
          </w:p>
        </w:tc>
        <w:tc>
          <w:tcPr>
            <w:tcW w:w="354" w:type="pct"/>
          </w:tcPr>
          <w:p w14:paraId="14F3DAAC"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17 (65.38)</w:t>
            </w:r>
          </w:p>
        </w:tc>
        <w:tc>
          <w:tcPr>
            <w:tcW w:w="397" w:type="pct"/>
          </w:tcPr>
          <w:p w14:paraId="6A18BE3E" w14:textId="77777777"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8(30.77)</w:t>
            </w:r>
          </w:p>
        </w:tc>
        <w:tc>
          <w:tcPr>
            <w:tcW w:w="311" w:type="pct"/>
          </w:tcPr>
          <w:p w14:paraId="52472E7C" w14:textId="21B42A80" w:rsidR="00870E82" w:rsidRPr="00CD4E7A" w:rsidRDefault="00227179"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6" w:type="pct"/>
          </w:tcPr>
          <w:p w14:paraId="0FCF1C59" w14:textId="6C90A958"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2.00 [1.00-2.00]</w:t>
            </w:r>
          </w:p>
        </w:tc>
        <w:tc>
          <w:tcPr>
            <w:tcW w:w="311" w:type="pct"/>
          </w:tcPr>
          <w:p w14:paraId="177F38E2" w14:textId="28A27E09" w:rsidR="00870E82" w:rsidRPr="00CD4E7A" w:rsidRDefault="0020622A"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r w:rsidR="00870E82" w:rsidRPr="00CD4E7A">
              <w:rPr>
                <w:rFonts w:asciiTheme="majorBidi" w:eastAsia="Calibri" w:hAnsiTheme="majorBidi" w:cstheme="majorBidi"/>
                <w:i/>
                <w:iCs/>
                <w:color w:val="000000"/>
                <w:sz w:val="18"/>
                <w:szCs w:val="18"/>
                <w:lang w:val="en-GB"/>
              </w:rPr>
              <w:t xml:space="preserve"> </w:t>
            </w:r>
          </w:p>
        </w:tc>
        <w:tc>
          <w:tcPr>
            <w:tcW w:w="298" w:type="pct"/>
          </w:tcPr>
          <w:p w14:paraId="06B5F293" w14:textId="6259B10D"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 (40)</w:t>
            </w:r>
          </w:p>
        </w:tc>
        <w:tc>
          <w:tcPr>
            <w:tcW w:w="321" w:type="pct"/>
          </w:tcPr>
          <w:p w14:paraId="0D2794EC" w14:textId="0EEBE6EE"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 (52)</w:t>
            </w:r>
          </w:p>
        </w:tc>
        <w:tc>
          <w:tcPr>
            <w:tcW w:w="316" w:type="pct"/>
          </w:tcPr>
          <w:p w14:paraId="4288D8F5" w14:textId="045EC9C3"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2(8)</w:t>
            </w:r>
          </w:p>
        </w:tc>
        <w:tc>
          <w:tcPr>
            <w:tcW w:w="311" w:type="pct"/>
          </w:tcPr>
          <w:p w14:paraId="16F803D3" w14:textId="0144F841" w:rsidR="00870E82" w:rsidRPr="00CD4E7A" w:rsidRDefault="00227179" w:rsidP="00870E82">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4" w:type="pct"/>
          </w:tcPr>
          <w:p w14:paraId="14B6CB63" w14:textId="0CC73DA8" w:rsidR="00870E82" w:rsidRPr="00CD4E7A" w:rsidRDefault="00870E82" w:rsidP="00870E82">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0.153 (0.043-0.549)</w:t>
            </w:r>
          </w:p>
        </w:tc>
        <w:tc>
          <w:tcPr>
            <w:tcW w:w="297" w:type="pct"/>
            <w:vAlign w:val="center"/>
          </w:tcPr>
          <w:p w14:paraId="43B780CE" w14:textId="0D05311E" w:rsidR="00870E82" w:rsidRPr="00CD4E7A" w:rsidRDefault="00870E82" w:rsidP="00870E82">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0.004</w:t>
            </w:r>
            <w:r w:rsidRPr="00CD4E7A">
              <w:rPr>
                <w:rFonts w:asciiTheme="majorBidi" w:eastAsia="Calibri" w:hAnsiTheme="majorBidi" w:cstheme="majorBidi"/>
                <w:i/>
                <w:iCs/>
                <w:color w:val="000000"/>
                <w:sz w:val="18"/>
                <w:szCs w:val="18"/>
                <w:lang w:val="en-GB"/>
              </w:rPr>
              <w:tab/>
            </w:r>
          </w:p>
        </w:tc>
      </w:tr>
    </w:tbl>
    <w:p w14:paraId="11828929" w14:textId="4936C3B0" w:rsidR="004E7C70" w:rsidRPr="008D152B" w:rsidRDefault="008D152B" w:rsidP="000A14F4">
      <w:pPr>
        <w:rPr>
          <w:rFonts w:asciiTheme="majorBidi" w:hAnsiTheme="majorBidi" w:cstheme="majorBidi"/>
          <w:sz w:val="18"/>
          <w:szCs w:val="18"/>
          <w:lang w:val="en-US"/>
        </w:rPr>
      </w:pPr>
      <w:r w:rsidRPr="008D152B">
        <w:rPr>
          <w:rFonts w:asciiTheme="majorBidi" w:hAnsiTheme="majorBidi" w:cstheme="majorBidi"/>
          <w:sz w:val="18"/>
          <w:szCs w:val="18"/>
          <w:lang w:val="en-US"/>
        </w:rPr>
        <w:t>Data are shown as median [IQR] and number (%) of patients for each CTCAE grade (G0</w:t>
      </w:r>
      <w:r w:rsidR="00B62DE2">
        <w:rPr>
          <w:rFonts w:asciiTheme="majorBidi" w:hAnsiTheme="majorBidi" w:cstheme="majorBidi"/>
          <w:sz w:val="18"/>
          <w:szCs w:val="18"/>
          <w:lang w:val="en-US"/>
        </w:rPr>
        <w:t>-</w:t>
      </w:r>
      <w:r w:rsidRPr="008D152B">
        <w:rPr>
          <w:rFonts w:asciiTheme="majorBidi" w:hAnsiTheme="majorBidi" w:cstheme="majorBidi"/>
          <w:sz w:val="18"/>
          <w:szCs w:val="18"/>
          <w:lang w:val="en-US"/>
        </w:rPr>
        <w:t>G4). Odds ratios with 95% confidence intervals and p-values indicate the effect of CoQ10 versus control at each treatment week (Tw1</w:t>
      </w:r>
      <w:r w:rsidR="00B62DE2">
        <w:rPr>
          <w:rFonts w:asciiTheme="majorBidi" w:hAnsiTheme="majorBidi" w:cstheme="majorBidi"/>
          <w:sz w:val="18"/>
          <w:szCs w:val="18"/>
          <w:lang w:val="en-US"/>
        </w:rPr>
        <w:t>-</w:t>
      </w:r>
      <w:r w:rsidRPr="008D152B">
        <w:rPr>
          <w:rFonts w:asciiTheme="majorBidi" w:hAnsiTheme="majorBidi" w:cstheme="majorBidi"/>
          <w:sz w:val="18"/>
          <w:szCs w:val="18"/>
          <w:lang w:val="en-US"/>
        </w:rPr>
        <w:t>Tw12).</w:t>
      </w:r>
    </w:p>
    <w:p w14:paraId="489DBEA6" w14:textId="77777777" w:rsidR="00012724" w:rsidRPr="00CD4E7A" w:rsidRDefault="00012724" w:rsidP="000A14F4">
      <w:pPr>
        <w:rPr>
          <w:rFonts w:asciiTheme="majorBidi" w:hAnsiTheme="majorBidi" w:cstheme="majorBidi"/>
          <w:sz w:val="26"/>
          <w:szCs w:val="26"/>
          <w:lang w:val="en-US"/>
        </w:rPr>
      </w:pPr>
    </w:p>
    <w:p w14:paraId="6955C4B2" w14:textId="77777777" w:rsidR="003A2589" w:rsidRPr="00CD4E7A" w:rsidRDefault="003A2589" w:rsidP="000A14F4">
      <w:pPr>
        <w:rPr>
          <w:rFonts w:asciiTheme="majorBidi" w:hAnsiTheme="majorBidi" w:cstheme="majorBidi"/>
          <w:b/>
          <w:bCs/>
          <w:sz w:val="26"/>
          <w:szCs w:val="26"/>
          <w:lang w:val="en-US"/>
        </w:rPr>
      </w:pPr>
    </w:p>
    <w:p w14:paraId="4309CE27" w14:textId="6973521B" w:rsidR="000A14F4" w:rsidRPr="00CD4E7A" w:rsidRDefault="00F21DEC" w:rsidP="000A14F4">
      <w:pPr>
        <w:rPr>
          <w:rFonts w:asciiTheme="majorBidi" w:hAnsiTheme="majorBidi" w:cstheme="majorBidi"/>
          <w:b/>
          <w:bCs/>
          <w:sz w:val="26"/>
          <w:szCs w:val="26"/>
          <w:lang w:val="en-US"/>
        </w:rPr>
      </w:pPr>
      <w:r>
        <w:rPr>
          <w:rFonts w:asciiTheme="majorBidi" w:hAnsiTheme="majorBidi" w:cstheme="majorBidi"/>
          <w:b/>
          <w:bCs/>
          <w:sz w:val="26"/>
          <w:szCs w:val="26"/>
          <w:lang w:val="en-US"/>
        </w:rPr>
        <w:t>Supplementary</w:t>
      </w:r>
      <w:r w:rsidR="000F6D4C">
        <w:rPr>
          <w:rFonts w:asciiTheme="majorBidi" w:hAnsiTheme="majorBidi" w:cstheme="majorBidi"/>
          <w:b/>
          <w:bCs/>
          <w:sz w:val="26"/>
          <w:szCs w:val="26"/>
          <w:lang w:val="en-US"/>
        </w:rPr>
        <w:t xml:space="preserve"> </w:t>
      </w:r>
      <w:r>
        <w:rPr>
          <w:rFonts w:asciiTheme="majorBidi" w:hAnsiTheme="majorBidi" w:cstheme="majorBidi"/>
          <w:b/>
          <w:bCs/>
          <w:sz w:val="26"/>
          <w:szCs w:val="26"/>
          <w:lang w:val="en-US"/>
        </w:rPr>
        <w:t xml:space="preserve">Table </w:t>
      </w:r>
      <w:r w:rsidR="0044241E">
        <w:rPr>
          <w:rFonts w:asciiTheme="majorBidi" w:hAnsiTheme="majorBidi" w:cstheme="majorBidi"/>
          <w:b/>
          <w:bCs/>
          <w:sz w:val="26"/>
          <w:szCs w:val="26"/>
          <w:lang w:val="en-US"/>
        </w:rPr>
        <w:t>10</w:t>
      </w:r>
      <w:r w:rsidR="000A14F4" w:rsidRPr="00CD4E7A">
        <w:rPr>
          <w:rFonts w:asciiTheme="majorBidi" w:hAnsiTheme="majorBidi" w:cstheme="majorBidi"/>
          <w:b/>
          <w:bCs/>
          <w:sz w:val="26"/>
          <w:szCs w:val="26"/>
          <w:lang w:val="en-US"/>
        </w:rPr>
        <w:t xml:space="preserve">: Frequencies of different CTCAE severity grades of mucositis in </w:t>
      </w:r>
      <w:r w:rsidR="00ED5169">
        <w:rPr>
          <w:rFonts w:asciiTheme="majorBidi" w:hAnsiTheme="majorBidi" w:cstheme="majorBidi"/>
          <w:b/>
          <w:bCs/>
          <w:sz w:val="26"/>
          <w:szCs w:val="26"/>
          <w:lang w:val="en-US"/>
        </w:rPr>
        <w:t>control group</w:t>
      </w:r>
      <w:r w:rsidR="000A14F4" w:rsidRPr="00CD4E7A">
        <w:rPr>
          <w:rFonts w:asciiTheme="majorBidi" w:hAnsiTheme="majorBidi" w:cstheme="majorBidi"/>
          <w:b/>
          <w:bCs/>
          <w:sz w:val="26"/>
          <w:szCs w:val="26"/>
          <w:lang w:val="en-US"/>
        </w:rPr>
        <w:t xml:space="preserve"> versus </w:t>
      </w:r>
      <w:r w:rsidR="00ED5169">
        <w:rPr>
          <w:rFonts w:asciiTheme="majorBidi" w:hAnsiTheme="majorBidi" w:cstheme="majorBidi"/>
          <w:b/>
          <w:bCs/>
          <w:sz w:val="26"/>
          <w:szCs w:val="26"/>
          <w:lang w:val="en-US"/>
        </w:rPr>
        <w:t xml:space="preserve">CoQ10 group </w:t>
      </w:r>
      <w:r w:rsidR="000A14F4" w:rsidRPr="00CD4E7A">
        <w:rPr>
          <w:rFonts w:asciiTheme="majorBidi" w:hAnsiTheme="majorBidi" w:cstheme="majorBidi"/>
          <w:b/>
          <w:bCs/>
          <w:sz w:val="26"/>
          <w:szCs w:val="26"/>
          <w:lang w:val="en-US"/>
        </w:rPr>
        <w:t>experienced during Taxol chemotherapy</w:t>
      </w:r>
    </w:p>
    <w:tbl>
      <w:tblPr>
        <w:tblStyle w:val="TableGrid1"/>
        <w:tblW w:w="5242" w:type="pct"/>
        <w:tblLook w:val="04A0" w:firstRow="1" w:lastRow="0" w:firstColumn="1" w:lastColumn="0" w:noHBand="0" w:noVBand="1"/>
      </w:tblPr>
      <w:tblGrid>
        <w:gridCol w:w="617"/>
        <w:gridCol w:w="787"/>
        <w:gridCol w:w="921"/>
        <w:gridCol w:w="921"/>
        <w:gridCol w:w="831"/>
        <w:gridCol w:w="741"/>
        <w:gridCol w:w="651"/>
        <w:gridCol w:w="787"/>
        <w:gridCol w:w="696"/>
        <w:gridCol w:w="696"/>
        <w:gridCol w:w="651"/>
        <w:gridCol w:w="651"/>
        <w:gridCol w:w="651"/>
        <w:gridCol w:w="741"/>
        <w:gridCol w:w="621"/>
      </w:tblGrid>
      <w:tr w:rsidR="00B21FF1" w:rsidRPr="00CD4E7A" w14:paraId="2580146D" w14:textId="77777777" w:rsidTr="008D152B">
        <w:tc>
          <w:tcPr>
            <w:tcW w:w="281" w:type="pct"/>
            <w:vMerge w:val="restart"/>
          </w:tcPr>
          <w:p w14:paraId="6A369963" w14:textId="77777777" w:rsidR="00B21FF1" w:rsidRPr="00CD4E7A" w:rsidRDefault="00B21FF1" w:rsidP="00B21FF1">
            <w:pPr>
              <w:spacing w:after="160" w:line="259" w:lineRule="auto"/>
              <w:rPr>
                <w:rFonts w:asciiTheme="majorBidi" w:eastAsia="Calibri" w:hAnsiTheme="majorBidi" w:cstheme="majorBidi"/>
                <w:i/>
                <w:iCs/>
                <w:color w:val="44546A"/>
                <w:sz w:val="20"/>
                <w:szCs w:val="20"/>
                <w:lang w:val="en-GB"/>
              </w:rPr>
            </w:pPr>
          </w:p>
        </w:tc>
        <w:tc>
          <w:tcPr>
            <w:tcW w:w="2213" w:type="pct"/>
            <w:gridSpan w:val="6"/>
          </w:tcPr>
          <w:p w14:paraId="4BA76865" w14:textId="5550E232" w:rsidR="00B21FF1" w:rsidRPr="00CD4E7A" w:rsidRDefault="00ED5169" w:rsidP="00B21FF1">
            <w:pPr>
              <w:spacing w:after="160" w:line="259" w:lineRule="auto"/>
              <w:jc w:val="center"/>
              <w:rPr>
                <w:rFonts w:asciiTheme="majorBidi" w:eastAsia="Calibri" w:hAnsiTheme="majorBidi" w:cstheme="majorBidi"/>
                <w:b/>
                <w:bCs/>
                <w:i/>
                <w:iCs/>
                <w:color w:val="000000"/>
                <w:sz w:val="18"/>
                <w:szCs w:val="18"/>
                <w:lang w:val="en-GB"/>
              </w:rPr>
            </w:pPr>
            <w:r>
              <w:rPr>
                <w:rFonts w:asciiTheme="majorBidi" w:eastAsia="Calibri" w:hAnsiTheme="majorBidi" w:cstheme="majorBidi"/>
                <w:b/>
                <w:bCs/>
                <w:i/>
                <w:iCs/>
                <w:color w:val="000000"/>
                <w:sz w:val="18"/>
                <w:szCs w:val="18"/>
                <w:lang w:val="en-GB"/>
              </w:rPr>
              <w:t>Control group</w:t>
            </w:r>
            <w:r w:rsidR="00B21FF1" w:rsidRPr="00CD4E7A">
              <w:rPr>
                <w:rFonts w:asciiTheme="majorBidi" w:eastAsia="Calibri" w:hAnsiTheme="majorBidi" w:cstheme="majorBidi"/>
                <w:b/>
                <w:bCs/>
                <w:i/>
                <w:iCs/>
                <w:color w:val="000000"/>
                <w:sz w:val="18"/>
                <w:szCs w:val="18"/>
                <w:lang w:val="en-GB"/>
              </w:rPr>
              <w:t xml:space="preserve"> </w:t>
            </w:r>
            <w:proofErr w:type="spellStart"/>
            <w:r w:rsidR="006D0ADA">
              <w:rPr>
                <w:rFonts w:asciiTheme="majorBidi" w:eastAsia="Calibri" w:hAnsiTheme="majorBidi" w:cstheme="majorBidi"/>
                <w:b/>
                <w:bCs/>
                <w:i/>
                <w:iCs/>
                <w:color w:val="000000"/>
                <w:sz w:val="18"/>
                <w:szCs w:val="18"/>
                <w:lang w:val="en-GB"/>
              </w:rPr>
              <w:t>group</w:t>
            </w:r>
            <w:proofErr w:type="spellEnd"/>
          </w:p>
          <w:p w14:paraId="705CC713" w14:textId="77777777" w:rsidR="00B21FF1" w:rsidRPr="00CD4E7A" w:rsidRDefault="00B21FF1" w:rsidP="00B21FF1">
            <w:pPr>
              <w:tabs>
                <w:tab w:val="left" w:pos="2184"/>
              </w:tabs>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 xml:space="preserve">(n= </w:t>
            </w:r>
            <w:r w:rsidRPr="00CD4E7A">
              <w:rPr>
                <w:rFonts w:asciiTheme="majorBidi" w:eastAsia="Calibri" w:hAnsiTheme="majorBidi" w:cstheme="majorBidi"/>
                <w:b/>
                <w:bCs/>
                <w:i/>
                <w:iCs/>
                <w:color w:val="000000"/>
                <w:sz w:val="18"/>
                <w:szCs w:val="18"/>
                <w:rtl/>
                <w:lang w:val="en-GB"/>
              </w:rPr>
              <w:t>25</w:t>
            </w:r>
            <w:r w:rsidRPr="00CD4E7A">
              <w:rPr>
                <w:rFonts w:asciiTheme="majorBidi" w:eastAsia="Calibri" w:hAnsiTheme="majorBidi" w:cstheme="majorBidi"/>
                <w:b/>
                <w:bCs/>
                <w:i/>
                <w:iCs/>
                <w:color w:val="000000"/>
                <w:sz w:val="18"/>
                <w:szCs w:val="18"/>
                <w:lang w:val="en-GB"/>
              </w:rPr>
              <w:t>)</w:t>
            </w:r>
          </w:p>
        </w:tc>
        <w:tc>
          <w:tcPr>
            <w:tcW w:w="1885" w:type="pct"/>
            <w:gridSpan w:val="6"/>
          </w:tcPr>
          <w:p w14:paraId="324E22AF" w14:textId="16304B6D" w:rsidR="00B21FF1" w:rsidRPr="00CD4E7A" w:rsidRDefault="00B21FF1" w:rsidP="00B21FF1">
            <w:pPr>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rPr>
              <w:t xml:space="preserve">Coenzyme Q10 </w:t>
            </w:r>
            <w:r w:rsidR="006D0ADA">
              <w:rPr>
                <w:rFonts w:asciiTheme="majorBidi" w:eastAsia="Calibri" w:hAnsiTheme="majorBidi" w:cstheme="majorBidi"/>
                <w:b/>
                <w:bCs/>
                <w:i/>
                <w:iCs/>
                <w:color w:val="000000"/>
                <w:sz w:val="18"/>
                <w:szCs w:val="18"/>
                <w:lang w:val="en-GB"/>
              </w:rPr>
              <w:t>group</w:t>
            </w:r>
          </w:p>
          <w:p w14:paraId="7A9553EF" w14:textId="77777777" w:rsidR="00B21FF1" w:rsidRPr="00CD4E7A" w:rsidRDefault="00B21FF1" w:rsidP="00B21FF1">
            <w:pPr>
              <w:tabs>
                <w:tab w:val="left" w:pos="2184"/>
              </w:tabs>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(n= 26)</w:t>
            </w:r>
          </w:p>
        </w:tc>
        <w:tc>
          <w:tcPr>
            <w:tcW w:w="338" w:type="pct"/>
            <w:vMerge w:val="restart"/>
          </w:tcPr>
          <w:p w14:paraId="3943CD70" w14:textId="77777777" w:rsidR="00B21FF1" w:rsidRPr="00CD4E7A" w:rsidRDefault="00B21FF1" w:rsidP="00B21FF1">
            <w:pPr>
              <w:tabs>
                <w:tab w:val="left" w:pos="2184"/>
              </w:tabs>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Odds ratio</w:t>
            </w:r>
          </w:p>
          <w:p w14:paraId="762FB72E" w14:textId="792D02CC" w:rsidR="00B21FF1" w:rsidRPr="00CD4E7A" w:rsidRDefault="00B21FF1" w:rsidP="00B21FF1">
            <w:pPr>
              <w:tabs>
                <w:tab w:val="left" w:pos="2184"/>
              </w:tabs>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[95% C.I.]</w:t>
            </w:r>
          </w:p>
        </w:tc>
        <w:tc>
          <w:tcPr>
            <w:tcW w:w="283" w:type="pct"/>
            <w:vMerge w:val="restart"/>
          </w:tcPr>
          <w:p w14:paraId="4DC1F926" w14:textId="1258DD55" w:rsidR="00B21FF1" w:rsidRPr="00CD4E7A" w:rsidRDefault="00B21FF1" w:rsidP="00B21FF1">
            <w:pPr>
              <w:tabs>
                <w:tab w:val="left" w:pos="2184"/>
              </w:tabs>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 xml:space="preserve">p-value </w:t>
            </w:r>
          </w:p>
        </w:tc>
      </w:tr>
      <w:tr w:rsidR="00B21FF1" w:rsidRPr="00CD4E7A" w14:paraId="7124DBB7" w14:textId="77777777" w:rsidTr="008D152B">
        <w:tc>
          <w:tcPr>
            <w:tcW w:w="281" w:type="pct"/>
            <w:vMerge/>
          </w:tcPr>
          <w:p w14:paraId="3D9C6979" w14:textId="77777777" w:rsidR="00B21FF1" w:rsidRPr="00CD4E7A" w:rsidRDefault="00B21FF1" w:rsidP="00B21FF1">
            <w:pPr>
              <w:spacing w:after="160" w:line="259" w:lineRule="auto"/>
              <w:rPr>
                <w:rFonts w:asciiTheme="majorBidi" w:eastAsia="Calibri" w:hAnsiTheme="majorBidi" w:cstheme="majorBidi"/>
                <w:i/>
                <w:iCs/>
                <w:color w:val="44546A"/>
                <w:sz w:val="20"/>
                <w:szCs w:val="20"/>
                <w:lang w:val="en-GB"/>
              </w:rPr>
            </w:pPr>
          </w:p>
        </w:tc>
        <w:tc>
          <w:tcPr>
            <w:tcW w:w="359" w:type="pct"/>
          </w:tcPr>
          <w:p w14:paraId="34871290" w14:textId="77777777" w:rsidR="00B21FF1" w:rsidRPr="00CD4E7A" w:rsidRDefault="00B21FF1" w:rsidP="00B21FF1">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Median [IQR]</w:t>
            </w:r>
          </w:p>
        </w:tc>
        <w:tc>
          <w:tcPr>
            <w:tcW w:w="420" w:type="pct"/>
          </w:tcPr>
          <w:p w14:paraId="3CDFDC5B" w14:textId="77777777" w:rsidR="00B21FF1" w:rsidRPr="00CD4E7A" w:rsidRDefault="00B21FF1" w:rsidP="00B21FF1">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No event (%)</w:t>
            </w:r>
          </w:p>
        </w:tc>
        <w:tc>
          <w:tcPr>
            <w:tcW w:w="420" w:type="pct"/>
          </w:tcPr>
          <w:p w14:paraId="731551D1" w14:textId="77777777" w:rsidR="00B21FF1" w:rsidRPr="00CD4E7A" w:rsidRDefault="00B21FF1" w:rsidP="00B21FF1">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G1 (%)</w:t>
            </w:r>
          </w:p>
        </w:tc>
        <w:tc>
          <w:tcPr>
            <w:tcW w:w="379" w:type="pct"/>
          </w:tcPr>
          <w:p w14:paraId="13F0B910" w14:textId="77777777" w:rsidR="00B21FF1" w:rsidRPr="00CD4E7A" w:rsidRDefault="00B21FF1" w:rsidP="00B21FF1">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G2 (%)</w:t>
            </w:r>
          </w:p>
        </w:tc>
        <w:tc>
          <w:tcPr>
            <w:tcW w:w="338" w:type="pct"/>
          </w:tcPr>
          <w:p w14:paraId="14F8514A" w14:textId="77777777" w:rsidR="00B21FF1" w:rsidRPr="00CD4E7A" w:rsidRDefault="00B21FF1" w:rsidP="00B21FF1">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G3 (%)</w:t>
            </w:r>
          </w:p>
        </w:tc>
        <w:tc>
          <w:tcPr>
            <w:tcW w:w="297" w:type="pct"/>
          </w:tcPr>
          <w:p w14:paraId="15533962" w14:textId="77777777" w:rsidR="00B21FF1" w:rsidRPr="00CD4E7A" w:rsidRDefault="00B21FF1" w:rsidP="00B21FF1">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G4 (%)</w:t>
            </w:r>
          </w:p>
        </w:tc>
        <w:tc>
          <w:tcPr>
            <w:tcW w:w="359" w:type="pct"/>
          </w:tcPr>
          <w:p w14:paraId="34CD329A" w14:textId="77777777" w:rsidR="00B21FF1" w:rsidRPr="00CD4E7A" w:rsidRDefault="00B21FF1" w:rsidP="00B21FF1">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Median [IQR]</w:t>
            </w:r>
          </w:p>
        </w:tc>
        <w:tc>
          <w:tcPr>
            <w:tcW w:w="317" w:type="pct"/>
          </w:tcPr>
          <w:p w14:paraId="3F1B1B28" w14:textId="77777777" w:rsidR="00B21FF1" w:rsidRPr="00CD4E7A" w:rsidRDefault="00B21FF1" w:rsidP="00B21FF1">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No event (%)</w:t>
            </w:r>
          </w:p>
        </w:tc>
        <w:tc>
          <w:tcPr>
            <w:tcW w:w="317" w:type="pct"/>
          </w:tcPr>
          <w:p w14:paraId="0DEDA5E0" w14:textId="77777777" w:rsidR="00B21FF1" w:rsidRPr="00CD4E7A" w:rsidRDefault="00B21FF1" w:rsidP="00B21FF1">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G1 (%)</w:t>
            </w:r>
          </w:p>
        </w:tc>
        <w:tc>
          <w:tcPr>
            <w:tcW w:w="297" w:type="pct"/>
          </w:tcPr>
          <w:p w14:paraId="71013BC4" w14:textId="77777777" w:rsidR="00B21FF1" w:rsidRPr="00CD4E7A" w:rsidRDefault="00B21FF1" w:rsidP="00B21FF1">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G2 (%)</w:t>
            </w:r>
          </w:p>
        </w:tc>
        <w:tc>
          <w:tcPr>
            <w:tcW w:w="297" w:type="pct"/>
          </w:tcPr>
          <w:p w14:paraId="575ED3A6" w14:textId="77777777" w:rsidR="00B21FF1" w:rsidRPr="00CD4E7A" w:rsidRDefault="00B21FF1" w:rsidP="00B21FF1">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G3 (%)</w:t>
            </w:r>
          </w:p>
        </w:tc>
        <w:tc>
          <w:tcPr>
            <w:tcW w:w="297" w:type="pct"/>
          </w:tcPr>
          <w:p w14:paraId="6BEA7479" w14:textId="77777777" w:rsidR="00B21FF1" w:rsidRPr="00CD4E7A" w:rsidRDefault="00B21FF1" w:rsidP="00B21FF1">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G4 (%)</w:t>
            </w:r>
          </w:p>
        </w:tc>
        <w:tc>
          <w:tcPr>
            <w:tcW w:w="338" w:type="pct"/>
            <w:vMerge/>
          </w:tcPr>
          <w:p w14:paraId="71104591" w14:textId="77777777" w:rsidR="00B21FF1" w:rsidRPr="00CD4E7A" w:rsidRDefault="00B21FF1" w:rsidP="00B21FF1">
            <w:pPr>
              <w:rPr>
                <w:rFonts w:asciiTheme="majorBidi" w:eastAsia="Calibri" w:hAnsiTheme="majorBidi" w:cstheme="majorBidi"/>
                <w:b/>
                <w:bCs/>
                <w:i/>
                <w:iCs/>
                <w:color w:val="000000"/>
                <w:sz w:val="18"/>
                <w:szCs w:val="18"/>
                <w:lang w:val="en-GB"/>
              </w:rPr>
            </w:pPr>
          </w:p>
        </w:tc>
        <w:tc>
          <w:tcPr>
            <w:tcW w:w="283" w:type="pct"/>
            <w:vMerge/>
          </w:tcPr>
          <w:p w14:paraId="1C8338C0" w14:textId="1F934D7C" w:rsidR="00B21FF1" w:rsidRPr="00CD4E7A" w:rsidRDefault="00B21FF1" w:rsidP="00B21FF1">
            <w:pPr>
              <w:spacing w:after="160" w:line="259" w:lineRule="auto"/>
              <w:rPr>
                <w:rFonts w:asciiTheme="majorBidi" w:eastAsia="Calibri" w:hAnsiTheme="majorBidi" w:cstheme="majorBidi"/>
                <w:b/>
                <w:bCs/>
                <w:i/>
                <w:iCs/>
                <w:color w:val="000000"/>
                <w:sz w:val="18"/>
                <w:szCs w:val="18"/>
                <w:lang w:val="en-GB"/>
              </w:rPr>
            </w:pPr>
          </w:p>
        </w:tc>
      </w:tr>
      <w:tr w:rsidR="00B21FF1" w:rsidRPr="00CD4E7A" w14:paraId="0D2BD433" w14:textId="77777777" w:rsidTr="008D152B">
        <w:trPr>
          <w:trHeight w:val="432"/>
        </w:trPr>
        <w:tc>
          <w:tcPr>
            <w:tcW w:w="281" w:type="pct"/>
          </w:tcPr>
          <w:p w14:paraId="2E0DDDA3" w14:textId="32D678AC"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Tw1</w:t>
            </w:r>
          </w:p>
        </w:tc>
        <w:tc>
          <w:tcPr>
            <w:tcW w:w="359" w:type="pct"/>
            <w:vAlign w:val="center"/>
          </w:tcPr>
          <w:p w14:paraId="64FC8E41" w14:textId="76EAFBAC"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420" w:type="pct"/>
          </w:tcPr>
          <w:p w14:paraId="47EA3DDD"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11(42.31)</w:t>
            </w:r>
          </w:p>
        </w:tc>
        <w:tc>
          <w:tcPr>
            <w:tcW w:w="420" w:type="pct"/>
          </w:tcPr>
          <w:p w14:paraId="0054107F"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15(57.69)</w:t>
            </w:r>
          </w:p>
        </w:tc>
        <w:tc>
          <w:tcPr>
            <w:tcW w:w="379" w:type="pct"/>
          </w:tcPr>
          <w:p w14:paraId="34097702" w14:textId="3913CAD7"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8" w:type="pct"/>
          </w:tcPr>
          <w:p w14:paraId="6A275B45" w14:textId="4C8E4A6C"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02E5629A" w14:textId="251209A2"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9" w:type="pct"/>
            <w:vAlign w:val="center"/>
          </w:tcPr>
          <w:p w14:paraId="35045D14" w14:textId="7E7EE7E6"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317" w:type="pct"/>
          </w:tcPr>
          <w:p w14:paraId="0373856A"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8(32)</w:t>
            </w:r>
          </w:p>
        </w:tc>
        <w:tc>
          <w:tcPr>
            <w:tcW w:w="317" w:type="pct"/>
          </w:tcPr>
          <w:p w14:paraId="01D1E005"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15(60)</w:t>
            </w:r>
          </w:p>
        </w:tc>
        <w:tc>
          <w:tcPr>
            <w:tcW w:w="297" w:type="pct"/>
          </w:tcPr>
          <w:p w14:paraId="6B8BCF3E"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2(8)</w:t>
            </w:r>
          </w:p>
        </w:tc>
        <w:tc>
          <w:tcPr>
            <w:tcW w:w="297" w:type="pct"/>
          </w:tcPr>
          <w:p w14:paraId="6D9A7CE7" w14:textId="1A100D0F"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5AB692BE" w14:textId="2A81177D"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8" w:type="pct"/>
          </w:tcPr>
          <w:p w14:paraId="5FCC432E"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p>
        </w:tc>
        <w:tc>
          <w:tcPr>
            <w:tcW w:w="283" w:type="pct"/>
          </w:tcPr>
          <w:p w14:paraId="2928615C" w14:textId="1F7ED0BD" w:rsidR="00B21FF1" w:rsidRPr="00CD4E7A" w:rsidRDefault="00EC408B"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w:t>
            </w:r>
            <w:r w:rsidR="00B21FF1" w:rsidRPr="00CD4E7A">
              <w:rPr>
                <w:rFonts w:asciiTheme="majorBidi" w:eastAsia="Calibri" w:hAnsiTheme="majorBidi" w:cstheme="majorBidi"/>
                <w:i/>
                <w:iCs/>
                <w:color w:val="000000"/>
                <w:sz w:val="18"/>
                <w:szCs w:val="18"/>
                <w:lang w:val="en-GB"/>
              </w:rPr>
              <w:t>.286</w:t>
            </w:r>
          </w:p>
        </w:tc>
      </w:tr>
      <w:tr w:rsidR="00B21FF1" w:rsidRPr="00CD4E7A" w14:paraId="32C0A4DA" w14:textId="77777777" w:rsidTr="008D152B">
        <w:trPr>
          <w:trHeight w:val="432"/>
        </w:trPr>
        <w:tc>
          <w:tcPr>
            <w:tcW w:w="281" w:type="pct"/>
          </w:tcPr>
          <w:p w14:paraId="657870D5" w14:textId="68E0265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Tw2</w:t>
            </w:r>
          </w:p>
        </w:tc>
        <w:tc>
          <w:tcPr>
            <w:tcW w:w="359" w:type="pct"/>
            <w:vAlign w:val="center"/>
          </w:tcPr>
          <w:p w14:paraId="588D8015" w14:textId="2DE32066"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[.00-1.00]</w:t>
            </w:r>
          </w:p>
        </w:tc>
        <w:tc>
          <w:tcPr>
            <w:tcW w:w="420" w:type="pct"/>
          </w:tcPr>
          <w:p w14:paraId="47778443"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14(53.85)</w:t>
            </w:r>
          </w:p>
        </w:tc>
        <w:tc>
          <w:tcPr>
            <w:tcW w:w="420" w:type="pct"/>
          </w:tcPr>
          <w:p w14:paraId="4F19E7FD"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11(42.31)</w:t>
            </w:r>
          </w:p>
        </w:tc>
        <w:tc>
          <w:tcPr>
            <w:tcW w:w="379" w:type="pct"/>
          </w:tcPr>
          <w:p w14:paraId="2FE5B319"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338" w:type="pct"/>
          </w:tcPr>
          <w:p w14:paraId="1A1485EC" w14:textId="77AE0AD7"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20627F49" w14:textId="18B8FEA9"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9" w:type="pct"/>
            <w:vAlign w:val="center"/>
          </w:tcPr>
          <w:p w14:paraId="7DB9D11B" w14:textId="3B1BA9DA"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[.00-1.00]</w:t>
            </w:r>
          </w:p>
        </w:tc>
        <w:tc>
          <w:tcPr>
            <w:tcW w:w="317" w:type="pct"/>
          </w:tcPr>
          <w:p w14:paraId="5C9804D9"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16(64)</w:t>
            </w:r>
          </w:p>
        </w:tc>
        <w:tc>
          <w:tcPr>
            <w:tcW w:w="317" w:type="pct"/>
          </w:tcPr>
          <w:p w14:paraId="4EFEE567"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6(24)</w:t>
            </w:r>
          </w:p>
        </w:tc>
        <w:tc>
          <w:tcPr>
            <w:tcW w:w="297" w:type="pct"/>
          </w:tcPr>
          <w:p w14:paraId="23B381D4"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3(12)</w:t>
            </w:r>
          </w:p>
        </w:tc>
        <w:tc>
          <w:tcPr>
            <w:tcW w:w="297" w:type="pct"/>
          </w:tcPr>
          <w:p w14:paraId="38885A96" w14:textId="1D17C822"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62080BA6" w14:textId="34780DE9"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8" w:type="pct"/>
          </w:tcPr>
          <w:p w14:paraId="62A42505"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p>
        </w:tc>
        <w:tc>
          <w:tcPr>
            <w:tcW w:w="283" w:type="pct"/>
          </w:tcPr>
          <w:p w14:paraId="69B3D35E" w14:textId="5F1A9BFB" w:rsidR="00B21FF1" w:rsidRPr="00CD4E7A" w:rsidRDefault="00EC408B"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w:t>
            </w:r>
            <w:r w:rsidR="00B21FF1" w:rsidRPr="00CD4E7A">
              <w:rPr>
                <w:rFonts w:asciiTheme="majorBidi" w:eastAsia="Calibri" w:hAnsiTheme="majorBidi" w:cstheme="majorBidi"/>
                <w:i/>
                <w:iCs/>
                <w:color w:val="000000"/>
                <w:sz w:val="18"/>
                <w:szCs w:val="18"/>
                <w:lang w:val="en-GB"/>
              </w:rPr>
              <w:t>.670</w:t>
            </w:r>
          </w:p>
        </w:tc>
      </w:tr>
      <w:tr w:rsidR="00B21FF1" w:rsidRPr="00CD4E7A" w14:paraId="44591F5E" w14:textId="77777777" w:rsidTr="008D152B">
        <w:trPr>
          <w:trHeight w:val="432"/>
        </w:trPr>
        <w:tc>
          <w:tcPr>
            <w:tcW w:w="281" w:type="pct"/>
          </w:tcPr>
          <w:p w14:paraId="238101A9" w14:textId="7A2BB8DC"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Tw3</w:t>
            </w:r>
          </w:p>
        </w:tc>
        <w:tc>
          <w:tcPr>
            <w:tcW w:w="359" w:type="pct"/>
            <w:vAlign w:val="center"/>
          </w:tcPr>
          <w:p w14:paraId="2729684B" w14:textId="5DED15B4"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420" w:type="pct"/>
          </w:tcPr>
          <w:p w14:paraId="7A92CC0D"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8(30.77)</w:t>
            </w:r>
          </w:p>
        </w:tc>
        <w:tc>
          <w:tcPr>
            <w:tcW w:w="420" w:type="pct"/>
          </w:tcPr>
          <w:p w14:paraId="6CAB0183"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18(69.23)</w:t>
            </w:r>
          </w:p>
        </w:tc>
        <w:tc>
          <w:tcPr>
            <w:tcW w:w="379" w:type="pct"/>
          </w:tcPr>
          <w:p w14:paraId="7765E2EA" w14:textId="18C0577B"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8" w:type="pct"/>
          </w:tcPr>
          <w:p w14:paraId="1ABF339B" w14:textId="6F318298"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342B79E1" w14:textId="1F1222E6"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9" w:type="pct"/>
          </w:tcPr>
          <w:p w14:paraId="02EF8BE7" w14:textId="5002538C"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317" w:type="pct"/>
          </w:tcPr>
          <w:p w14:paraId="3AD6C442"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10(40)</w:t>
            </w:r>
          </w:p>
        </w:tc>
        <w:tc>
          <w:tcPr>
            <w:tcW w:w="317" w:type="pct"/>
          </w:tcPr>
          <w:p w14:paraId="5C33D951"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14(56)</w:t>
            </w:r>
          </w:p>
        </w:tc>
        <w:tc>
          <w:tcPr>
            <w:tcW w:w="297" w:type="pct"/>
          </w:tcPr>
          <w:p w14:paraId="4C24D1E4"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297" w:type="pct"/>
          </w:tcPr>
          <w:p w14:paraId="3B94ED06" w14:textId="235C24E6"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5B55C6CF" w14:textId="223F7EEA"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8" w:type="pct"/>
          </w:tcPr>
          <w:p w14:paraId="34A4D6AC"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p>
        </w:tc>
        <w:tc>
          <w:tcPr>
            <w:tcW w:w="283" w:type="pct"/>
          </w:tcPr>
          <w:p w14:paraId="04B8E5EB" w14:textId="1ADEC44D" w:rsidR="00B21FF1" w:rsidRPr="00CD4E7A" w:rsidRDefault="00EC408B"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w:t>
            </w:r>
            <w:r w:rsidR="00B21FF1" w:rsidRPr="00CD4E7A">
              <w:rPr>
                <w:rFonts w:asciiTheme="majorBidi" w:eastAsia="Calibri" w:hAnsiTheme="majorBidi" w:cstheme="majorBidi"/>
                <w:i/>
                <w:iCs/>
                <w:color w:val="000000"/>
                <w:sz w:val="18"/>
                <w:szCs w:val="18"/>
                <w:lang w:val="en-GB"/>
              </w:rPr>
              <w:t>.635</w:t>
            </w:r>
          </w:p>
        </w:tc>
      </w:tr>
      <w:tr w:rsidR="00B21FF1" w:rsidRPr="00CD4E7A" w14:paraId="722A88A2" w14:textId="77777777" w:rsidTr="008D152B">
        <w:trPr>
          <w:trHeight w:val="432"/>
        </w:trPr>
        <w:tc>
          <w:tcPr>
            <w:tcW w:w="281" w:type="pct"/>
          </w:tcPr>
          <w:p w14:paraId="2A153F6D" w14:textId="7A5FC748"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Tw4</w:t>
            </w:r>
          </w:p>
        </w:tc>
        <w:tc>
          <w:tcPr>
            <w:tcW w:w="359" w:type="pct"/>
            <w:vAlign w:val="center"/>
          </w:tcPr>
          <w:p w14:paraId="0C2F101E" w14:textId="6B6695B8"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420" w:type="pct"/>
          </w:tcPr>
          <w:p w14:paraId="048A085F"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12(46.15)</w:t>
            </w:r>
          </w:p>
        </w:tc>
        <w:tc>
          <w:tcPr>
            <w:tcW w:w="420" w:type="pct"/>
          </w:tcPr>
          <w:p w14:paraId="3E6FE434"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14(53.85)</w:t>
            </w:r>
          </w:p>
        </w:tc>
        <w:tc>
          <w:tcPr>
            <w:tcW w:w="379" w:type="pct"/>
          </w:tcPr>
          <w:p w14:paraId="65926180" w14:textId="5CFDB457"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8" w:type="pct"/>
          </w:tcPr>
          <w:p w14:paraId="3BB357B2" w14:textId="6B169203"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6A382C97" w14:textId="16CF6331"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9" w:type="pct"/>
          </w:tcPr>
          <w:p w14:paraId="08139066" w14:textId="044C03CB"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317" w:type="pct"/>
          </w:tcPr>
          <w:p w14:paraId="71974FF9"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12(48)</w:t>
            </w:r>
          </w:p>
        </w:tc>
        <w:tc>
          <w:tcPr>
            <w:tcW w:w="317" w:type="pct"/>
          </w:tcPr>
          <w:p w14:paraId="54E40921"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12(48)</w:t>
            </w:r>
          </w:p>
        </w:tc>
        <w:tc>
          <w:tcPr>
            <w:tcW w:w="297" w:type="pct"/>
          </w:tcPr>
          <w:p w14:paraId="4B3F12A0"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297" w:type="pct"/>
          </w:tcPr>
          <w:p w14:paraId="4DBA6395" w14:textId="4D350C3B"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028B34B5" w14:textId="687E940E"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8" w:type="pct"/>
          </w:tcPr>
          <w:p w14:paraId="65BB82C7"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p>
        </w:tc>
        <w:tc>
          <w:tcPr>
            <w:tcW w:w="283" w:type="pct"/>
          </w:tcPr>
          <w:p w14:paraId="3171B49C" w14:textId="6F1D88D3" w:rsidR="00B21FF1" w:rsidRPr="00CD4E7A" w:rsidRDefault="00EC408B"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w:t>
            </w:r>
            <w:r w:rsidR="00B21FF1" w:rsidRPr="00CD4E7A">
              <w:rPr>
                <w:rFonts w:asciiTheme="majorBidi" w:eastAsia="Calibri" w:hAnsiTheme="majorBidi" w:cstheme="majorBidi"/>
                <w:i/>
                <w:iCs/>
                <w:color w:val="000000"/>
                <w:sz w:val="18"/>
                <w:szCs w:val="18"/>
                <w:lang w:val="en-GB"/>
              </w:rPr>
              <w:t>.983</w:t>
            </w:r>
          </w:p>
        </w:tc>
      </w:tr>
      <w:tr w:rsidR="00B21FF1" w:rsidRPr="00CD4E7A" w14:paraId="376E2D6B" w14:textId="77777777" w:rsidTr="008D152B">
        <w:trPr>
          <w:trHeight w:val="432"/>
        </w:trPr>
        <w:tc>
          <w:tcPr>
            <w:tcW w:w="281" w:type="pct"/>
          </w:tcPr>
          <w:p w14:paraId="64C89607" w14:textId="476CFCA2"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Tw5</w:t>
            </w:r>
          </w:p>
        </w:tc>
        <w:tc>
          <w:tcPr>
            <w:tcW w:w="359" w:type="pct"/>
            <w:vAlign w:val="center"/>
          </w:tcPr>
          <w:p w14:paraId="7E306906" w14:textId="4CDF8342"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[.00-1.00]</w:t>
            </w:r>
          </w:p>
        </w:tc>
        <w:tc>
          <w:tcPr>
            <w:tcW w:w="420" w:type="pct"/>
          </w:tcPr>
          <w:p w14:paraId="223A0D42"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16(61.54)</w:t>
            </w:r>
          </w:p>
        </w:tc>
        <w:tc>
          <w:tcPr>
            <w:tcW w:w="420" w:type="pct"/>
          </w:tcPr>
          <w:p w14:paraId="281B5D0B"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10(38.46)</w:t>
            </w:r>
          </w:p>
        </w:tc>
        <w:tc>
          <w:tcPr>
            <w:tcW w:w="379" w:type="pct"/>
          </w:tcPr>
          <w:p w14:paraId="3CCD2E16" w14:textId="1421BD66"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8" w:type="pct"/>
          </w:tcPr>
          <w:p w14:paraId="266DD996" w14:textId="580D294E"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5F410FEE" w14:textId="0C69711A"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9" w:type="pct"/>
          </w:tcPr>
          <w:p w14:paraId="5E0CFF64" w14:textId="768BA944"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[.00-1.00]</w:t>
            </w:r>
          </w:p>
        </w:tc>
        <w:tc>
          <w:tcPr>
            <w:tcW w:w="317" w:type="pct"/>
          </w:tcPr>
          <w:p w14:paraId="33AE88AE"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15(60)</w:t>
            </w:r>
          </w:p>
        </w:tc>
        <w:tc>
          <w:tcPr>
            <w:tcW w:w="317" w:type="pct"/>
          </w:tcPr>
          <w:p w14:paraId="49BE3D86"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8(32)</w:t>
            </w:r>
          </w:p>
        </w:tc>
        <w:tc>
          <w:tcPr>
            <w:tcW w:w="297" w:type="pct"/>
          </w:tcPr>
          <w:p w14:paraId="224B0E01"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2(8)</w:t>
            </w:r>
          </w:p>
        </w:tc>
        <w:tc>
          <w:tcPr>
            <w:tcW w:w="297" w:type="pct"/>
          </w:tcPr>
          <w:p w14:paraId="34650B6A" w14:textId="50007DBF"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2373AD30" w14:textId="11ECCF8E"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8" w:type="pct"/>
          </w:tcPr>
          <w:p w14:paraId="20E52322"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p>
        </w:tc>
        <w:tc>
          <w:tcPr>
            <w:tcW w:w="283" w:type="pct"/>
          </w:tcPr>
          <w:p w14:paraId="27C7CF73" w14:textId="7093EAAB" w:rsidR="00B21FF1" w:rsidRPr="00CD4E7A" w:rsidRDefault="00EC408B"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w:t>
            </w:r>
            <w:r w:rsidR="00B21FF1" w:rsidRPr="00CD4E7A">
              <w:rPr>
                <w:rFonts w:asciiTheme="majorBidi" w:eastAsia="Calibri" w:hAnsiTheme="majorBidi" w:cstheme="majorBidi"/>
                <w:i/>
                <w:iCs/>
                <w:color w:val="000000"/>
                <w:sz w:val="18"/>
                <w:szCs w:val="18"/>
                <w:lang w:val="en-GB"/>
              </w:rPr>
              <w:t>.738</w:t>
            </w:r>
          </w:p>
        </w:tc>
      </w:tr>
      <w:tr w:rsidR="00B21FF1" w:rsidRPr="00CD4E7A" w14:paraId="3A7DE104" w14:textId="77777777" w:rsidTr="008D152B">
        <w:trPr>
          <w:trHeight w:val="432"/>
        </w:trPr>
        <w:tc>
          <w:tcPr>
            <w:tcW w:w="281" w:type="pct"/>
          </w:tcPr>
          <w:p w14:paraId="18D13605" w14:textId="3B24A6D9"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Tw6</w:t>
            </w:r>
          </w:p>
        </w:tc>
        <w:tc>
          <w:tcPr>
            <w:tcW w:w="359" w:type="pct"/>
            <w:vAlign w:val="center"/>
          </w:tcPr>
          <w:p w14:paraId="2D12109F" w14:textId="71860701"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5.00 [.00-1.00]</w:t>
            </w:r>
          </w:p>
        </w:tc>
        <w:tc>
          <w:tcPr>
            <w:tcW w:w="420" w:type="pct"/>
          </w:tcPr>
          <w:p w14:paraId="29145D15"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13(50)</w:t>
            </w:r>
          </w:p>
        </w:tc>
        <w:tc>
          <w:tcPr>
            <w:tcW w:w="420" w:type="pct"/>
          </w:tcPr>
          <w:p w14:paraId="0D43C6BF"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13(50)</w:t>
            </w:r>
          </w:p>
        </w:tc>
        <w:tc>
          <w:tcPr>
            <w:tcW w:w="379" w:type="pct"/>
          </w:tcPr>
          <w:p w14:paraId="7C2C583D" w14:textId="5A98EB6A"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8" w:type="pct"/>
          </w:tcPr>
          <w:p w14:paraId="4C42079B" w14:textId="168EA529"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1C2AB16F" w14:textId="5EC58852"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9" w:type="pct"/>
          </w:tcPr>
          <w:p w14:paraId="2CE5A6EC" w14:textId="66E999CD"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[.00-1.00]</w:t>
            </w:r>
          </w:p>
        </w:tc>
        <w:tc>
          <w:tcPr>
            <w:tcW w:w="317" w:type="pct"/>
          </w:tcPr>
          <w:p w14:paraId="01417D09"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14(56)</w:t>
            </w:r>
          </w:p>
        </w:tc>
        <w:tc>
          <w:tcPr>
            <w:tcW w:w="317" w:type="pct"/>
          </w:tcPr>
          <w:p w14:paraId="486678D1"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7(28)</w:t>
            </w:r>
          </w:p>
        </w:tc>
        <w:tc>
          <w:tcPr>
            <w:tcW w:w="297" w:type="pct"/>
          </w:tcPr>
          <w:p w14:paraId="1E35CCC2"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4(16)</w:t>
            </w:r>
          </w:p>
        </w:tc>
        <w:tc>
          <w:tcPr>
            <w:tcW w:w="297" w:type="pct"/>
          </w:tcPr>
          <w:p w14:paraId="10FD03D3" w14:textId="64CA733A"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558864DB" w14:textId="0F6ABA81"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8" w:type="pct"/>
          </w:tcPr>
          <w:p w14:paraId="30D26D32"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p>
        </w:tc>
        <w:tc>
          <w:tcPr>
            <w:tcW w:w="283" w:type="pct"/>
          </w:tcPr>
          <w:p w14:paraId="6C921008" w14:textId="759E9D4D" w:rsidR="00B21FF1" w:rsidRPr="00CD4E7A" w:rsidRDefault="00EC408B"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w:t>
            </w:r>
            <w:r w:rsidR="00B21FF1" w:rsidRPr="00CD4E7A">
              <w:rPr>
                <w:rFonts w:asciiTheme="majorBidi" w:eastAsia="Calibri" w:hAnsiTheme="majorBidi" w:cstheme="majorBidi"/>
                <w:i/>
                <w:iCs/>
                <w:color w:val="000000"/>
                <w:sz w:val="18"/>
                <w:szCs w:val="18"/>
                <w:lang w:val="en-GB"/>
              </w:rPr>
              <w:t>.889</w:t>
            </w:r>
          </w:p>
        </w:tc>
      </w:tr>
      <w:tr w:rsidR="00B21FF1" w:rsidRPr="00CD4E7A" w14:paraId="1638A797" w14:textId="77777777" w:rsidTr="008D152B">
        <w:trPr>
          <w:trHeight w:val="432"/>
        </w:trPr>
        <w:tc>
          <w:tcPr>
            <w:tcW w:w="281" w:type="pct"/>
          </w:tcPr>
          <w:p w14:paraId="0A2E35B1" w14:textId="08219E10"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Tw7</w:t>
            </w:r>
          </w:p>
        </w:tc>
        <w:tc>
          <w:tcPr>
            <w:tcW w:w="359" w:type="pct"/>
            <w:vAlign w:val="center"/>
          </w:tcPr>
          <w:p w14:paraId="29CE759C" w14:textId="2FCD54CC"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.50 [.00-1.00]</w:t>
            </w:r>
          </w:p>
        </w:tc>
        <w:tc>
          <w:tcPr>
            <w:tcW w:w="420" w:type="pct"/>
          </w:tcPr>
          <w:p w14:paraId="70829EE3"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13(50)</w:t>
            </w:r>
          </w:p>
        </w:tc>
        <w:tc>
          <w:tcPr>
            <w:tcW w:w="420" w:type="pct"/>
          </w:tcPr>
          <w:p w14:paraId="5E1653AA"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13(50)</w:t>
            </w:r>
          </w:p>
        </w:tc>
        <w:tc>
          <w:tcPr>
            <w:tcW w:w="379" w:type="pct"/>
          </w:tcPr>
          <w:p w14:paraId="19947B80" w14:textId="63A0468D"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8" w:type="pct"/>
          </w:tcPr>
          <w:p w14:paraId="70528FB3" w14:textId="4A7E81D8"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2A5FBAB1" w14:textId="519752AF"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9" w:type="pct"/>
          </w:tcPr>
          <w:p w14:paraId="3589EB19" w14:textId="2ABE304E"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[.00-1.00]</w:t>
            </w:r>
          </w:p>
        </w:tc>
        <w:tc>
          <w:tcPr>
            <w:tcW w:w="317" w:type="pct"/>
          </w:tcPr>
          <w:p w14:paraId="070CECE9"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15(60)</w:t>
            </w:r>
          </w:p>
        </w:tc>
        <w:tc>
          <w:tcPr>
            <w:tcW w:w="317" w:type="pct"/>
          </w:tcPr>
          <w:p w14:paraId="15E95D6C"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8(32)</w:t>
            </w:r>
          </w:p>
        </w:tc>
        <w:tc>
          <w:tcPr>
            <w:tcW w:w="297" w:type="pct"/>
          </w:tcPr>
          <w:p w14:paraId="34B1A33F"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2(8)</w:t>
            </w:r>
          </w:p>
        </w:tc>
        <w:tc>
          <w:tcPr>
            <w:tcW w:w="297" w:type="pct"/>
          </w:tcPr>
          <w:p w14:paraId="1DD06568" w14:textId="38E78F49"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5ECEFF20" w14:textId="4E458248"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8" w:type="pct"/>
          </w:tcPr>
          <w:p w14:paraId="79B2DF36"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p>
        </w:tc>
        <w:tc>
          <w:tcPr>
            <w:tcW w:w="283" w:type="pct"/>
          </w:tcPr>
          <w:p w14:paraId="461E5F3E" w14:textId="6105847D" w:rsidR="00B21FF1" w:rsidRPr="00CD4E7A" w:rsidRDefault="00EC408B"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w:t>
            </w:r>
            <w:r w:rsidR="00B21FF1" w:rsidRPr="00CD4E7A">
              <w:rPr>
                <w:rFonts w:asciiTheme="majorBidi" w:eastAsia="Calibri" w:hAnsiTheme="majorBidi" w:cstheme="majorBidi"/>
                <w:i/>
                <w:iCs/>
                <w:color w:val="000000"/>
                <w:sz w:val="18"/>
                <w:szCs w:val="18"/>
                <w:lang w:val="en-GB"/>
              </w:rPr>
              <w:t>.671</w:t>
            </w:r>
          </w:p>
        </w:tc>
      </w:tr>
      <w:tr w:rsidR="00B21FF1" w:rsidRPr="00CD4E7A" w14:paraId="761259AE" w14:textId="77777777" w:rsidTr="008D152B">
        <w:trPr>
          <w:trHeight w:val="432"/>
        </w:trPr>
        <w:tc>
          <w:tcPr>
            <w:tcW w:w="281" w:type="pct"/>
          </w:tcPr>
          <w:p w14:paraId="16820C12" w14:textId="0CB98D61"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Tw8</w:t>
            </w:r>
          </w:p>
        </w:tc>
        <w:tc>
          <w:tcPr>
            <w:tcW w:w="359" w:type="pct"/>
          </w:tcPr>
          <w:p w14:paraId="1615DB91" w14:textId="2EDEF935"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[.00-1.00]</w:t>
            </w:r>
          </w:p>
        </w:tc>
        <w:tc>
          <w:tcPr>
            <w:tcW w:w="420" w:type="pct"/>
          </w:tcPr>
          <w:p w14:paraId="5F951906"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14(53.85)</w:t>
            </w:r>
          </w:p>
        </w:tc>
        <w:tc>
          <w:tcPr>
            <w:tcW w:w="420" w:type="pct"/>
          </w:tcPr>
          <w:p w14:paraId="75EDE2BA"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12(46.15)</w:t>
            </w:r>
          </w:p>
        </w:tc>
        <w:tc>
          <w:tcPr>
            <w:tcW w:w="379" w:type="pct"/>
          </w:tcPr>
          <w:p w14:paraId="421FFAD2" w14:textId="3B51313D"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8" w:type="pct"/>
          </w:tcPr>
          <w:p w14:paraId="5FE630DD" w14:textId="44EA7BDE"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1CED81AD" w14:textId="507A8EE0"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9" w:type="pct"/>
          </w:tcPr>
          <w:p w14:paraId="5E949932" w14:textId="5D4FEA3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[.00-1.00]</w:t>
            </w:r>
          </w:p>
        </w:tc>
        <w:tc>
          <w:tcPr>
            <w:tcW w:w="317" w:type="pct"/>
          </w:tcPr>
          <w:p w14:paraId="05C5FAB8"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13(52)</w:t>
            </w:r>
          </w:p>
        </w:tc>
        <w:tc>
          <w:tcPr>
            <w:tcW w:w="317" w:type="pct"/>
          </w:tcPr>
          <w:p w14:paraId="1730195F"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10(40)</w:t>
            </w:r>
          </w:p>
        </w:tc>
        <w:tc>
          <w:tcPr>
            <w:tcW w:w="297" w:type="pct"/>
          </w:tcPr>
          <w:p w14:paraId="2B4A11A7"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2(8)</w:t>
            </w:r>
          </w:p>
        </w:tc>
        <w:tc>
          <w:tcPr>
            <w:tcW w:w="297" w:type="pct"/>
          </w:tcPr>
          <w:p w14:paraId="5393F9BA" w14:textId="7D9858FE"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6EE0280A" w14:textId="4CACD892"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8" w:type="pct"/>
          </w:tcPr>
          <w:p w14:paraId="1136D1E6"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p>
        </w:tc>
        <w:tc>
          <w:tcPr>
            <w:tcW w:w="283" w:type="pct"/>
          </w:tcPr>
          <w:p w14:paraId="286CEED0" w14:textId="2BB89072" w:rsidR="00B21FF1" w:rsidRPr="00CD4E7A" w:rsidRDefault="00EC408B"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w:t>
            </w:r>
            <w:r w:rsidR="00B21FF1" w:rsidRPr="00CD4E7A">
              <w:rPr>
                <w:rFonts w:asciiTheme="majorBidi" w:eastAsia="Calibri" w:hAnsiTheme="majorBidi" w:cstheme="majorBidi"/>
                <w:i/>
                <w:iCs/>
                <w:color w:val="000000"/>
                <w:sz w:val="18"/>
                <w:szCs w:val="18"/>
                <w:lang w:val="en-GB"/>
              </w:rPr>
              <w:t>.696</w:t>
            </w:r>
          </w:p>
        </w:tc>
      </w:tr>
      <w:tr w:rsidR="00B21FF1" w:rsidRPr="00CD4E7A" w14:paraId="3AB95935" w14:textId="77777777" w:rsidTr="008D152B">
        <w:trPr>
          <w:trHeight w:val="432"/>
        </w:trPr>
        <w:tc>
          <w:tcPr>
            <w:tcW w:w="281" w:type="pct"/>
          </w:tcPr>
          <w:p w14:paraId="39076A4A" w14:textId="4571733E"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Tw9</w:t>
            </w:r>
          </w:p>
        </w:tc>
        <w:tc>
          <w:tcPr>
            <w:tcW w:w="359" w:type="pct"/>
          </w:tcPr>
          <w:p w14:paraId="6C8558F2" w14:textId="3B0B2AE4"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[.00-1.00]</w:t>
            </w:r>
          </w:p>
        </w:tc>
        <w:tc>
          <w:tcPr>
            <w:tcW w:w="420" w:type="pct"/>
          </w:tcPr>
          <w:p w14:paraId="52B2215E"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15(57.69)</w:t>
            </w:r>
          </w:p>
        </w:tc>
        <w:tc>
          <w:tcPr>
            <w:tcW w:w="420" w:type="pct"/>
          </w:tcPr>
          <w:p w14:paraId="16B6EAE4"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11(42.31)</w:t>
            </w:r>
          </w:p>
        </w:tc>
        <w:tc>
          <w:tcPr>
            <w:tcW w:w="379" w:type="pct"/>
          </w:tcPr>
          <w:p w14:paraId="025DFB35" w14:textId="14C99C98"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8" w:type="pct"/>
          </w:tcPr>
          <w:p w14:paraId="6A7AD394" w14:textId="4D27C399"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0513BEDF" w14:textId="33B2BCF3"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9" w:type="pct"/>
          </w:tcPr>
          <w:p w14:paraId="618E1CEB" w14:textId="5DD91D90"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[.00-1.00]</w:t>
            </w:r>
          </w:p>
        </w:tc>
        <w:tc>
          <w:tcPr>
            <w:tcW w:w="317" w:type="pct"/>
          </w:tcPr>
          <w:p w14:paraId="23F84E25"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18(72)</w:t>
            </w:r>
          </w:p>
        </w:tc>
        <w:tc>
          <w:tcPr>
            <w:tcW w:w="317" w:type="pct"/>
          </w:tcPr>
          <w:p w14:paraId="07DAB511"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7(28)</w:t>
            </w:r>
          </w:p>
        </w:tc>
        <w:tc>
          <w:tcPr>
            <w:tcW w:w="297" w:type="pct"/>
          </w:tcPr>
          <w:p w14:paraId="6C60F58F" w14:textId="1A8FD353"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5EB96B7A" w14:textId="286DEEA8"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0A5D2355" w14:textId="14F6D38D"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8" w:type="pct"/>
          </w:tcPr>
          <w:p w14:paraId="66236580"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p>
        </w:tc>
        <w:tc>
          <w:tcPr>
            <w:tcW w:w="283" w:type="pct"/>
          </w:tcPr>
          <w:p w14:paraId="32211898" w14:textId="385FFD51" w:rsidR="00B21FF1" w:rsidRPr="00CD4E7A" w:rsidRDefault="00EC408B"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w:t>
            </w:r>
            <w:r w:rsidR="00B21FF1" w:rsidRPr="00CD4E7A">
              <w:rPr>
                <w:rFonts w:asciiTheme="majorBidi" w:eastAsia="Calibri" w:hAnsiTheme="majorBidi" w:cstheme="majorBidi"/>
                <w:i/>
                <w:iCs/>
                <w:color w:val="000000"/>
                <w:sz w:val="18"/>
                <w:szCs w:val="18"/>
                <w:lang w:val="en-GB"/>
              </w:rPr>
              <w:t>.288</w:t>
            </w:r>
          </w:p>
        </w:tc>
      </w:tr>
      <w:tr w:rsidR="00B21FF1" w:rsidRPr="00CD4E7A" w14:paraId="3C1BE8D9" w14:textId="77777777" w:rsidTr="008D152B">
        <w:trPr>
          <w:trHeight w:val="432"/>
        </w:trPr>
        <w:tc>
          <w:tcPr>
            <w:tcW w:w="281" w:type="pct"/>
          </w:tcPr>
          <w:p w14:paraId="73A025DC" w14:textId="2C5EE36C"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Tw10</w:t>
            </w:r>
          </w:p>
        </w:tc>
        <w:tc>
          <w:tcPr>
            <w:tcW w:w="359" w:type="pct"/>
            <w:vAlign w:val="center"/>
          </w:tcPr>
          <w:p w14:paraId="61D9606E" w14:textId="3C8608FF"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.50 [.00-1.00]</w:t>
            </w:r>
          </w:p>
        </w:tc>
        <w:tc>
          <w:tcPr>
            <w:tcW w:w="420" w:type="pct"/>
          </w:tcPr>
          <w:p w14:paraId="6B55515F"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13(50)</w:t>
            </w:r>
          </w:p>
        </w:tc>
        <w:tc>
          <w:tcPr>
            <w:tcW w:w="420" w:type="pct"/>
          </w:tcPr>
          <w:p w14:paraId="431F9B8D"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12(46.15)</w:t>
            </w:r>
          </w:p>
        </w:tc>
        <w:tc>
          <w:tcPr>
            <w:tcW w:w="379" w:type="pct"/>
          </w:tcPr>
          <w:p w14:paraId="2E9F5BBF"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338" w:type="pct"/>
          </w:tcPr>
          <w:p w14:paraId="328F7AF7" w14:textId="188D92ED"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456D21A2" w14:textId="5FBC5F50"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9" w:type="pct"/>
          </w:tcPr>
          <w:p w14:paraId="06B01DC5" w14:textId="6D50187E"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[.00-1.00]</w:t>
            </w:r>
          </w:p>
        </w:tc>
        <w:tc>
          <w:tcPr>
            <w:tcW w:w="317" w:type="pct"/>
          </w:tcPr>
          <w:p w14:paraId="2D72C0D8"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15(60)</w:t>
            </w:r>
          </w:p>
        </w:tc>
        <w:tc>
          <w:tcPr>
            <w:tcW w:w="317" w:type="pct"/>
          </w:tcPr>
          <w:p w14:paraId="265CF3BD"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10(40)</w:t>
            </w:r>
          </w:p>
        </w:tc>
        <w:tc>
          <w:tcPr>
            <w:tcW w:w="297" w:type="pct"/>
          </w:tcPr>
          <w:p w14:paraId="56FF6842" w14:textId="417B7F29"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1F4F9A93" w14:textId="177A9DA1"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4BE9B0C6" w14:textId="0B8ACDEF"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8" w:type="pct"/>
          </w:tcPr>
          <w:p w14:paraId="679835A2"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p>
        </w:tc>
        <w:tc>
          <w:tcPr>
            <w:tcW w:w="283" w:type="pct"/>
          </w:tcPr>
          <w:p w14:paraId="5F2F7EAF" w14:textId="5585DF5F" w:rsidR="00B21FF1" w:rsidRPr="00CD4E7A" w:rsidRDefault="00EC408B"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w:t>
            </w:r>
            <w:r w:rsidR="00B21FF1" w:rsidRPr="00CD4E7A">
              <w:rPr>
                <w:rFonts w:asciiTheme="majorBidi" w:eastAsia="Calibri" w:hAnsiTheme="majorBidi" w:cstheme="majorBidi"/>
                <w:i/>
                <w:iCs/>
                <w:color w:val="000000"/>
                <w:sz w:val="18"/>
                <w:szCs w:val="18"/>
                <w:lang w:val="en-GB"/>
              </w:rPr>
              <w:t>.412</w:t>
            </w:r>
          </w:p>
        </w:tc>
      </w:tr>
      <w:tr w:rsidR="00B21FF1" w:rsidRPr="00CD4E7A" w14:paraId="20AB2147" w14:textId="77777777" w:rsidTr="008D152B">
        <w:trPr>
          <w:trHeight w:val="432"/>
        </w:trPr>
        <w:tc>
          <w:tcPr>
            <w:tcW w:w="281" w:type="pct"/>
          </w:tcPr>
          <w:p w14:paraId="15C0AE8B" w14:textId="4F476E2A"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Tw11</w:t>
            </w:r>
          </w:p>
        </w:tc>
        <w:tc>
          <w:tcPr>
            <w:tcW w:w="359" w:type="pct"/>
            <w:vAlign w:val="center"/>
          </w:tcPr>
          <w:p w14:paraId="1BF4B894" w14:textId="523D96B0"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[.00-2.00]</w:t>
            </w:r>
          </w:p>
        </w:tc>
        <w:tc>
          <w:tcPr>
            <w:tcW w:w="420" w:type="pct"/>
          </w:tcPr>
          <w:p w14:paraId="1659D471"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10(38.46)</w:t>
            </w:r>
          </w:p>
        </w:tc>
        <w:tc>
          <w:tcPr>
            <w:tcW w:w="420" w:type="pct"/>
          </w:tcPr>
          <w:p w14:paraId="0F37C241"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7(26.92)</w:t>
            </w:r>
          </w:p>
        </w:tc>
        <w:tc>
          <w:tcPr>
            <w:tcW w:w="379" w:type="pct"/>
          </w:tcPr>
          <w:p w14:paraId="6923EADD"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7(26.92)</w:t>
            </w:r>
          </w:p>
        </w:tc>
        <w:tc>
          <w:tcPr>
            <w:tcW w:w="338" w:type="pct"/>
          </w:tcPr>
          <w:p w14:paraId="21F6036B"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2(7.69)</w:t>
            </w:r>
          </w:p>
        </w:tc>
        <w:tc>
          <w:tcPr>
            <w:tcW w:w="297" w:type="pct"/>
          </w:tcPr>
          <w:p w14:paraId="75EDDF42" w14:textId="2CFD3520"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9" w:type="pct"/>
          </w:tcPr>
          <w:p w14:paraId="419ADA71" w14:textId="34C88B4A"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[.00-1.00]</w:t>
            </w:r>
          </w:p>
        </w:tc>
        <w:tc>
          <w:tcPr>
            <w:tcW w:w="317" w:type="pct"/>
          </w:tcPr>
          <w:p w14:paraId="6CBAF771"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23(92)</w:t>
            </w:r>
          </w:p>
        </w:tc>
        <w:tc>
          <w:tcPr>
            <w:tcW w:w="317" w:type="pct"/>
          </w:tcPr>
          <w:p w14:paraId="5BB39473"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2(8)</w:t>
            </w:r>
          </w:p>
        </w:tc>
        <w:tc>
          <w:tcPr>
            <w:tcW w:w="297" w:type="pct"/>
          </w:tcPr>
          <w:p w14:paraId="1352D6EC" w14:textId="5D84EE6F"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6C0BD8B9" w14:textId="7BD25E0F"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1D862BDE" w14:textId="5CDAC691"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8" w:type="pct"/>
          </w:tcPr>
          <w:p w14:paraId="3FF75C12" w14:textId="7C6B7C16" w:rsidR="00B21FF1" w:rsidRPr="00CD4E7A" w:rsidRDefault="00EC408B"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w:t>
            </w:r>
            <w:r w:rsidR="00B21FF1" w:rsidRPr="00CD4E7A">
              <w:rPr>
                <w:rFonts w:asciiTheme="majorBidi" w:eastAsia="Calibri" w:hAnsiTheme="majorBidi" w:cstheme="majorBidi"/>
                <w:i/>
                <w:iCs/>
                <w:color w:val="000000"/>
                <w:sz w:val="18"/>
                <w:szCs w:val="18"/>
                <w:lang w:val="en-GB"/>
              </w:rPr>
              <w:t>.050</w:t>
            </w:r>
            <w:r w:rsidRPr="00CD4E7A">
              <w:rPr>
                <w:rFonts w:asciiTheme="majorBidi" w:eastAsia="Calibri" w:hAnsiTheme="majorBidi" w:cstheme="majorBidi"/>
                <w:i/>
                <w:iCs/>
                <w:color w:val="000000"/>
                <w:sz w:val="18"/>
                <w:szCs w:val="18"/>
                <w:lang w:val="en-GB"/>
              </w:rPr>
              <w:t xml:space="preserve"> </w:t>
            </w:r>
            <w:r w:rsidR="00B21FF1" w:rsidRPr="00CD4E7A">
              <w:rPr>
                <w:rFonts w:asciiTheme="majorBidi" w:eastAsia="Calibri" w:hAnsiTheme="majorBidi" w:cstheme="majorBidi"/>
                <w:i/>
                <w:iCs/>
                <w:color w:val="000000"/>
                <w:sz w:val="18"/>
                <w:szCs w:val="18"/>
                <w:lang w:val="en-GB"/>
              </w:rPr>
              <w:t>(</w:t>
            </w:r>
            <w:r w:rsidRPr="00CD4E7A">
              <w:rPr>
                <w:rFonts w:asciiTheme="majorBidi" w:eastAsia="Calibri" w:hAnsiTheme="majorBidi" w:cstheme="majorBidi"/>
                <w:i/>
                <w:iCs/>
                <w:color w:val="000000"/>
                <w:sz w:val="18"/>
                <w:szCs w:val="18"/>
                <w:lang w:val="en-GB"/>
              </w:rPr>
              <w:t>0</w:t>
            </w:r>
            <w:r w:rsidR="00B21FF1" w:rsidRPr="00CD4E7A">
              <w:rPr>
                <w:rFonts w:asciiTheme="majorBidi" w:eastAsia="Calibri" w:hAnsiTheme="majorBidi" w:cstheme="majorBidi"/>
                <w:i/>
                <w:iCs/>
                <w:color w:val="000000"/>
                <w:sz w:val="18"/>
                <w:szCs w:val="18"/>
                <w:lang w:val="en-GB"/>
              </w:rPr>
              <w:t>.010-</w:t>
            </w:r>
            <w:r w:rsidRPr="00CD4E7A">
              <w:rPr>
                <w:rFonts w:asciiTheme="majorBidi" w:eastAsia="Calibri" w:hAnsiTheme="majorBidi" w:cstheme="majorBidi"/>
                <w:i/>
                <w:iCs/>
                <w:color w:val="000000"/>
                <w:sz w:val="18"/>
                <w:szCs w:val="18"/>
                <w:lang w:val="en-GB"/>
              </w:rPr>
              <w:t>0</w:t>
            </w:r>
            <w:r w:rsidR="00B21FF1" w:rsidRPr="00CD4E7A">
              <w:rPr>
                <w:rFonts w:asciiTheme="majorBidi" w:eastAsia="Calibri" w:hAnsiTheme="majorBidi" w:cstheme="majorBidi"/>
                <w:i/>
                <w:iCs/>
                <w:color w:val="000000"/>
                <w:sz w:val="18"/>
                <w:szCs w:val="18"/>
                <w:lang w:val="en-GB"/>
              </w:rPr>
              <w:t>.257)</w:t>
            </w:r>
          </w:p>
        </w:tc>
        <w:tc>
          <w:tcPr>
            <w:tcW w:w="283" w:type="pct"/>
          </w:tcPr>
          <w:p w14:paraId="3F4DA476" w14:textId="0BD71C47" w:rsidR="00B21FF1" w:rsidRPr="00CD4E7A" w:rsidRDefault="00EC408B"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w:t>
            </w:r>
            <w:r w:rsidR="00B21FF1" w:rsidRPr="00CD4E7A">
              <w:rPr>
                <w:rFonts w:asciiTheme="majorBidi" w:eastAsia="Calibri" w:hAnsiTheme="majorBidi" w:cstheme="majorBidi"/>
                <w:i/>
                <w:iCs/>
                <w:color w:val="000000"/>
                <w:sz w:val="18"/>
                <w:szCs w:val="18"/>
                <w:lang w:val="en-GB"/>
              </w:rPr>
              <w:t>.000</w:t>
            </w:r>
          </w:p>
        </w:tc>
      </w:tr>
      <w:tr w:rsidR="00B21FF1" w:rsidRPr="00CD4E7A" w14:paraId="7349BA72" w14:textId="77777777" w:rsidTr="008D152B">
        <w:trPr>
          <w:trHeight w:val="432"/>
        </w:trPr>
        <w:tc>
          <w:tcPr>
            <w:tcW w:w="281" w:type="pct"/>
          </w:tcPr>
          <w:p w14:paraId="60287589" w14:textId="025A297D"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Tw12</w:t>
            </w:r>
          </w:p>
        </w:tc>
        <w:tc>
          <w:tcPr>
            <w:tcW w:w="359" w:type="pct"/>
            <w:vAlign w:val="center"/>
          </w:tcPr>
          <w:p w14:paraId="0B31F352" w14:textId="42ECF171"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[.00-2.00]</w:t>
            </w:r>
          </w:p>
        </w:tc>
        <w:tc>
          <w:tcPr>
            <w:tcW w:w="420" w:type="pct"/>
          </w:tcPr>
          <w:p w14:paraId="16504F82"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11(42.31)</w:t>
            </w:r>
          </w:p>
        </w:tc>
        <w:tc>
          <w:tcPr>
            <w:tcW w:w="420" w:type="pct"/>
          </w:tcPr>
          <w:p w14:paraId="2206E2FA"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8(30.77)</w:t>
            </w:r>
          </w:p>
        </w:tc>
        <w:tc>
          <w:tcPr>
            <w:tcW w:w="379" w:type="pct"/>
          </w:tcPr>
          <w:p w14:paraId="7D3E65DC"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7(26.92)</w:t>
            </w:r>
          </w:p>
        </w:tc>
        <w:tc>
          <w:tcPr>
            <w:tcW w:w="338" w:type="pct"/>
          </w:tcPr>
          <w:p w14:paraId="5DD6AF57" w14:textId="433EFE37"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101197B7" w14:textId="61104BEB"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9" w:type="pct"/>
          </w:tcPr>
          <w:p w14:paraId="0DF60BAB" w14:textId="0C9476EB"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[.00-1.00]</w:t>
            </w:r>
          </w:p>
        </w:tc>
        <w:tc>
          <w:tcPr>
            <w:tcW w:w="317" w:type="pct"/>
          </w:tcPr>
          <w:p w14:paraId="332A5DD6"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22(88)</w:t>
            </w:r>
          </w:p>
        </w:tc>
        <w:tc>
          <w:tcPr>
            <w:tcW w:w="317" w:type="pct"/>
          </w:tcPr>
          <w:p w14:paraId="7B5EB5DA" w14:textId="77777777" w:rsidR="00B21FF1" w:rsidRPr="00CD4E7A" w:rsidRDefault="00B21FF1"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3(12)</w:t>
            </w:r>
          </w:p>
        </w:tc>
        <w:tc>
          <w:tcPr>
            <w:tcW w:w="297" w:type="pct"/>
          </w:tcPr>
          <w:p w14:paraId="7B736799" w14:textId="545FA991"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155A5F15" w14:textId="108B977B"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46FE5DE7" w14:textId="48242F58" w:rsidR="00B21FF1" w:rsidRPr="00CD4E7A" w:rsidRDefault="00227179" w:rsidP="00B21FF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8" w:type="pct"/>
          </w:tcPr>
          <w:p w14:paraId="39144546" w14:textId="758EA561" w:rsidR="00B21FF1" w:rsidRPr="00CD4E7A" w:rsidRDefault="00EC408B"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w:t>
            </w:r>
            <w:r w:rsidR="00B21FF1" w:rsidRPr="00CD4E7A">
              <w:rPr>
                <w:rFonts w:asciiTheme="majorBidi" w:eastAsia="Calibri" w:hAnsiTheme="majorBidi" w:cstheme="majorBidi"/>
                <w:i/>
                <w:iCs/>
                <w:color w:val="000000"/>
                <w:sz w:val="18"/>
                <w:szCs w:val="18"/>
                <w:lang w:val="en-GB"/>
              </w:rPr>
              <w:t>090</w:t>
            </w:r>
            <w:r w:rsidRPr="00CD4E7A">
              <w:rPr>
                <w:rFonts w:asciiTheme="majorBidi" w:eastAsia="Calibri" w:hAnsiTheme="majorBidi" w:cstheme="majorBidi"/>
                <w:i/>
                <w:iCs/>
                <w:color w:val="000000"/>
                <w:sz w:val="18"/>
                <w:szCs w:val="18"/>
                <w:lang w:val="en-GB"/>
              </w:rPr>
              <w:t xml:space="preserve"> </w:t>
            </w:r>
            <w:r w:rsidR="00B21FF1" w:rsidRPr="00CD4E7A">
              <w:rPr>
                <w:rFonts w:asciiTheme="majorBidi" w:eastAsia="Calibri" w:hAnsiTheme="majorBidi" w:cstheme="majorBidi"/>
                <w:i/>
                <w:iCs/>
                <w:color w:val="000000"/>
                <w:sz w:val="18"/>
                <w:szCs w:val="18"/>
                <w:lang w:val="en-GB"/>
              </w:rPr>
              <w:t>(</w:t>
            </w:r>
            <w:r w:rsidRPr="00CD4E7A">
              <w:rPr>
                <w:rFonts w:asciiTheme="majorBidi" w:eastAsia="Calibri" w:hAnsiTheme="majorBidi" w:cstheme="majorBidi"/>
                <w:i/>
                <w:iCs/>
                <w:color w:val="000000"/>
                <w:sz w:val="18"/>
                <w:szCs w:val="18"/>
                <w:lang w:val="en-GB"/>
              </w:rPr>
              <w:t>0</w:t>
            </w:r>
            <w:r w:rsidR="00B21FF1" w:rsidRPr="00CD4E7A">
              <w:rPr>
                <w:rFonts w:asciiTheme="majorBidi" w:eastAsia="Calibri" w:hAnsiTheme="majorBidi" w:cstheme="majorBidi"/>
                <w:i/>
                <w:iCs/>
                <w:color w:val="000000"/>
                <w:sz w:val="18"/>
                <w:szCs w:val="18"/>
                <w:lang w:val="en-GB"/>
              </w:rPr>
              <w:t>.022-</w:t>
            </w:r>
            <w:r w:rsidRPr="00CD4E7A">
              <w:rPr>
                <w:rFonts w:asciiTheme="majorBidi" w:eastAsia="Calibri" w:hAnsiTheme="majorBidi" w:cstheme="majorBidi"/>
                <w:i/>
                <w:iCs/>
                <w:color w:val="000000"/>
                <w:sz w:val="18"/>
                <w:szCs w:val="18"/>
                <w:lang w:val="en-GB"/>
              </w:rPr>
              <w:t>0</w:t>
            </w:r>
            <w:r w:rsidR="00B21FF1" w:rsidRPr="00CD4E7A">
              <w:rPr>
                <w:rFonts w:asciiTheme="majorBidi" w:eastAsia="Calibri" w:hAnsiTheme="majorBidi" w:cstheme="majorBidi"/>
                <w:i/>
                <w:iCs/>
                <w:color w:val="000000"/>
                <w:sz w:val="18"/>
                <w:szCs w:val="18"/>
                <w:lang w:val="en-GB"/>
              </w:rPr>
              <w:t>.377)</w:t>
            </w:r>
          </w:p>
        </w:tc>
        <w:tc>
          <w:tcPr>
            <w:tcW w:w="283" w:type="pct"/>
          </w:tcPr>
          <w:p w14:paraId="27654661" w14:textId="56647E53" w:rsidR="00B21FF1" w:rsidRPr="00CD4E7A" w:rsidRDefault="00EC408B" w:rsidP="00B21FF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w:t>
            </w:r>
            <w:r w:rsidR="00B21FF1" w:rsidRPr="00CD4E7A">
              <w:rPr>
                <w:rFonts w:asciiTheme="majorBidi" w:eastAsia="Calibri" w:hAnsiTheme="majorBidi" w:cstheme="majorBidi"/>
                <w:i/>
                <w:iCs/>
                <w:color w:val="000000"/>
                <w:sz w:val="18"/>
                <w:szCs w:val="18"/>
                <w:lang w:val="en-GB"/>
              </w:rPr>
              <w:t>.001</w:t>
            </w:r>
          </w:p>
        </w:tc>
      </w:tr>
    </w:tbl>
    <w:p w14:paraId="196CC207" w14:textId="30D97F59" w:rsidR="000A14F4" w:rsidRPr="008D152B" w:rsidRDefault="008D152B" w:rsidP="000A14F4">
      <w:pPr>
        <w:rPr>
          <w:rFonts w:asciiTheme="majorBidi" w:hAnsiTheme="majorBidi" w:cstheme="majorBidi"/>
          <w:sz w:val="18"/>
          <w:szCs w:val="18"/>
          <w:lang w:val="en-US"/>
        </w:rPr>
      </w:pPr>
      <w:r w:rsidRPr="008D152B">
        <w:rPr>
          <w:rFonts w:asciiTheme="majorBidi" w:hAnsiTheme="majorBidi" w:cstheme="majorBidi"/>
          <w:sz w:val="18"/>
          <w:szCs w:val="18"/>
          <w:lang w:val="en-US"/>
        </w:rPr>
        <w:t>Median [IQR] and number (%) of patients are reported per CTCAE grade (G0</w:t>
      </w:r>
      <w:r w:rsidR="00B62DE2">
        <w:rPr>
          <w:rFonts w:asciiTheme="majorBidi" w:hAnsiTheme="majorBidi" w:cstheme="majorBidi"/>
          <w:sz w:val="18"/>
          <w:szCs w:val="18"/>
          <w:lang w:val="en-US"/>
        </w:rPr>
        <w:t>-</w:t>
      </w:r>
      <w:r w:rsidRPr="008D152B">
        <w:rPr>
          <w:rFonts w:asciiTheme="majorBidi" w:hAnsiTheme="majorBidi" w:cstheme="majorBidi"/>
          <w:sz w:val="18"/>
          <w:szCs w:val="18"/>
          <w:lang w:val="en-US"/>
        </w:rPr>
        <w:t>G4). Odds ratios and p-values show differences between groups at each treatment week.</w:t>
      </w:r>
    </w:p>
    <w:p w14:paraId="1860E528" w14:textId="77777777" w:rsidR="000A14F4" w:rsidRPr="00CD4E7A" w:rsidRDefault="000A14F4" w:rsidP="000A14F4">
      <w:pPr>
        <w:rPr>
          <w:rFonts w:asciiTheme="majorBidi" w:hAnsiTheme="majorBidi" w:cstheme="majorBidi"/>
          <w:sz w:val="26"/>
          <w:szCs w:val="26"/>
          <w:lang w:val="en-US"/>
        </w:rPr>
      </w:pPr>
    </w:p>
    <w:p w14:paraId="5843F0CB" w14:textId="77777777" w:rsidR="000A14F4" w:rsidRPr="00CD4E7A" w:rsidRDefault="000A14F4" w:rsidP="000A14F4">
      <w:pPr>
        <w:rPr>
          <w:rFonts w:asciiTheme="majorBidi" w:hAnsiTheme="majorBidi" w:cstheme="majorBidi"/>
          <w:sz w:val="26"/>
          <w:szCs w:val="26"/>
          <w:lang w:val="en-US"/>
        </w:rPr>
      </w:pPr>
    </w:p>
    <w:p w14:paraId="41797D9A" w14:textId="1C62F5C9" w:rsidR="000A14F4" w:rsidRPr="00CD4E7A" w:rsidRDefault="000A14F4" w:rsidP="000A14F4">
      <w:pPr>
        <w:rPr>
          <w:rFonts w:asciiTheme="majorBidi" w:hAnsiTheme="majorBidi" w:cstheme="majorBidi"/>
          <w:sz w:val="26"/>
          <w:szCs w:val="26"/>
          <w:lang w:val="en-US"/>
        </w:rPr>
      </w:pPr>
    </w:p>
    <w:p w14:paraId="6E5AC5A5" w14:textId="14588B8F" w:rsidR="000316E1" w:rsidRPr="00CD4E7A" w:rsidRDefault="000316E1" w:rsidP="000316E1">
      <w:pPr>
        <w:rPr>
          <w:rFonts w:asciiTheme="majorBidi" w:hAnsiTheme="majorBidi" w:cstheme="majorBidi"/>
          <w:b/>
          <w:bCs/>
          <w:sz w:val="26"/>
          <w:szCs w:val="26"/>
          <w:lang w:val="en-US"/>
        </w:rPr>
      </w:pPr>
      <w:r>
        <w:rPr>
          <w:rFonts w:asciiTheme="majorBidi" w:hAnsiTheme="majorBidi" w:cstheme="majorBidi"/>
          <w:b/>
          <w:bCs/>
          <w:sz w:val="26"/>
          <w:szCs w:val="26"/>
          <w:lang w:val="en-US"/>
        </w:rPr>
        <w:t xml:space="preserve">Supplementary Table </w:t>
      </w:r>
      <w:r w:rsidR="00BC0787">
        <w:rPr>
          <w:rFonts w:asciiTheme="majorBidi" w:hAnsiTheme="majorBidi" w:cstheme="majorBidi"/>
          <w:b/>
          <w:bCs/>
          <w:sz w:val="26"/>
          <w:szCs w:val="26"/>
          <w:lang w:val="en-US"/>
        </w:rPr>
        <w:t>1</w:t>
      </w:r>
      <w:r w:rsidR="0044241E">
        <w:rPr>
          <w:rFonts w:asciiTheme="majorBidi" w:hAnsiTheme="majorBidi" w:cstheme="majorBidi"/>
          <w:b/>
          <w:bCs/>
          <w:sz w:val="26"/>
          <w:szCs w:val="26"/>
          <w:lang w:val="en-US"/>
        </w:rPr>
        <w:t>1</w:t>
      </w:r>
      <w:r w:rsidRPr="00CD4E7A">
        <w:rPr>
          <w:rFonts w:asciiTheme="majorBidi" w:hAnsiTheme="majorBidi" w:cstheme="majorBidi"/>
          <w:b/>
          <w:bCs/>
          <w:sz w:val="26"/>
          <w:szCs w:val="26"/>
          <w:lang w:val="en-US"/>
        </w:rPr>
        <w:t xml:space="preserve">: Frequencies of different CTCAE severity grades of Diarrhea in </w:t>
      </w:r>
      <w:r>
        <w:rPr>
          <w:rFonts w:asciiTheme="majorBidi" w:hAnsiTheme="majorBidi" w:cstheme="majorBidi"/>
          <w:b/>
          <w:bCs/>
          <w:sz w:val="26"/>
          <w:szCs w:val="26"/>
          <w:lang w:val="en-US"/>
        </w:rPr>
        <w:t>control group</w:t>
      </w:r>
      <w:r w:rsidRPr="00CD4E7A">
        <w:rPr>
          <w:rFonts w:asciiTheme="majorBidi" w:hAnsiTheme="majorBidi" w:cstheme="majorBidi"/>
          <w:b/>
          <w:bCs/>
          <w:sz w:val="26"/>
          <w:szCs w:val="26"/>
          <w:lang w:val="en-US"/>
        </w:rPr>
        <w:t xml:space="preserve"> versus </w:t>
      </w:r>
      <w:r>
        <w:rPr>
          <w:rFonts w:asciiTheme="majorBidi" w:hAnsiTheme="majorBidi" w:cstheme="majorBidi"/>
          <w:b/>
          <w:bCs/>
          <w:sz w:val="26"/>
          <w:szCs w:val="26"/>
          <w:lang w:val="en-US"/>
        </w:rPr>
        <w:t xml:space="preserve">CoQ10 group </w:t>
      </w:r>
      <w:r w:rsidRPr="00CD4E7A">
        <w:rPr>
          <w:rFonts w:asciiTheme="majorBidi" w:hAnsiTheme="majorBidi" w:cstheme="majorBidi"/>
          <w:b/>
          <w:bCs/>
          <w:sz w:val="26"/>
          <w:szCs w:val="26"/>
          <w:lang w:val="en-US"/>
        </w:rPr>
        <w:t>experienced during Taxol chemotherapy</w:t>
      </w:r>
    </w:p>
    <w:p w14:paraId="791CD8EB" w14:textId="77777777" w:rsidR="00872F66" w:rsidRPr="00CD4E7A" w:rsidRDefault="00872F66" w:rsidP="000A14F4">
      <w:pPr>
        <w:rPr>
          <w:rFonts w:asciiTheme="majorBidi" w:hAnsiTheme="majorBidi" w:cstheme="majorBidi"/>
          <w:sz w:val="26"/>
          <w:szCs w:val="26"/>
          <w:lang w:val="en-US"/>
        </w:rPr>
      </w:pPr>
    </w:p>
    <w:tbl>
      <w:tblPr>
        <w:tblStyle w:val="TableGrid1"/>
        <w:tblpPr w:leftFromText="141" w:rightFromText="141" w:vertAnchor="text" w:horzAnchor="margin" w:tblpXSpec="center" w:tblpY="302"/>
        <w:tblW w:w="5350" w:type="pct"/>
        <w:tblLook w:val="04A0" w:firstRow="1" w:lastRow="0" w:firstColumn="1" w:lastColumn="0" w:noHBand="0" w:noVBand="1"/>
      </w:tblPr>
      <w:tblGrid>
        <w:gridCol w:w="617"/>
        <w:gridCol w:w="787"/>
        <w:gridCol w:w="921"/>
        <w:gridCol w:w="921"/>
        <w:gridCol w:w="831"/>
        <w:gridCol w:w="741"/>
        <w:gridCol w:w="651"/>
        <w:gridCol w:w="787"/>
        <w:gridCol w:w="696"/>
        <w:gridCol w:w="696"/>
        <w:gridCol w:w="651"/>
        <w:gridCol w:w="651"/>
        <w:gridCol w:w="651"/>
        <w:gridCol w:w="966"/>
        <w:gridCol w:w="621"/>
      </w:tblGrid>
      <w:tr w:rsidR="000316E1" w:rsidRPr="00CD4E7A" w14:paraId="10810502" w14:textId="77777777" w:rsidTr="000316E1">
        <w:tc>
          <w:tcPr>
            <w:tcW w:w="276" w:type="pct"/>
            <w:vMerge w:val="restart"/>
          </w:tcPr>
          <w:p w14:paraId="44CBBECB" w14:textId="77777777" w:rsidR="000316E1" w:rsidRPr="00CD4E7A" w:rsidRDefault="000316E1" w:rsidP="000316E1">
            <w:pPr>
              <w:spacing w:after="160" w:line="259" w:lineRule="auto"/>
              <w:rPr>
                <w:rFonts w:asciiTheme="majorBidi" w:eastAsia="Calibri" w:hAnsiTheme="majorBidi" w:cstheme="majorBidi"/>
                <w:i/>
                <w:iCs/>
                <w:color w:val="44546A"/>
                <w:sz w:val="20"/>
                <w:szCs w:val="20"/>
                <w:lang w:val="en-GB"/>
              </w:rPr>
            </w:pPr>
          </w:p>
        </w:tc>
        <w:tc>
          <w:tcPr>
            <w:tcW w:w="2168" w:type="pct"/>
            <w:gridSpan w:val="6"/>
          </w:tcPr>
          <w:p w14:paraId="576345BD" w14:textId="77777777" w:rsidR="000316E1" w:rsidRPr="00CD4E7A" w:rsidRDefault="000316E1" w:rsidP="000316E1">
            <w:pPr>
              <w:spacing w:after="160" w:line="259" w:lineRule="auto"/>
              <w:jc w:val="center"/>
              <w:rPr>
                <w:rFonts w:asciiTheme="majorBidi" w:eastAsia="Calibri" w:hAnsiTheme="majorBidi" w:cstheme="majorBidi"/>
                <w:b/>
                <w:bCs/>
                <w:i/>
                <w:iCs/>
                <w:color w:val="000000"/>
                <w:sz w:val="18"/>
                <w:szCs w:val="18"/>
                <w:lang w:val="en-GB"/>
              </w:rPr>
            </w:pPr>
            <w:r>
              <w:rPr>
                <w:rFonts w:asciiTheme="majorBidi" w:eastAsia="Calibri" w:hAnsiTheme="majorBidi" w:cstheme="majorBidi"/>
                <w:b/>
                <w:bCs/>
                <w:i/>
                <w:iCs/>
                <w:color w:val="000000"/>
                <w:sz w:val="18"/>
                <w:szCs w:val="18"/>
                <w:lang w:val="en-GB"/>
              </w:rPr>
              <w:t>Control group</w:t>
            </w:r>
            <w:r w:rsidRPr="00CD4E7A">
              <w:rPr>
                <w:rFonts w:asciiTheme="majorBidi" w:eastAsia="Calibri" w:hAnsiTheme="majorBidi" w:cstheme="majorBidi"/>
                <w:b/>
                <w:bCs/>
                <w:i/>
                <w:iCs/>
                <w:color w:val="000000"/>
                <w:sz w:val="18"/>
                <w:szCs w:val="18"/>
                <w:lang w:val="en-GB"/>
              </w:rPr>
              <w:t xml:space="preserve"> </w:t>
            </w:r>
            <w:proofErr w:type="spellStart"/>
            <w:r>
              <w:rPr>
                <w:rFonts w:asciiTheme="majorBidi" w:eastAsia="Calibri" w:hAnsiTheme="majorBidi" w:cstheme="majorBidi"/>
                <w:b/>
                <w:bCs/>
                <w:i/>
                <w:iCs/>
                <w:color w:val="000000"/>
                <w:sz w:val="18"/>
                <w:szCs w:val="18"/>
                <w:lang w:val="en-GB"/>
              </w:rPr>
              <w:t>group</w:t>
            </w:r>
            <w:proofErr w:type="spellEnd"/>
          </w:p>
          <w:p w14:paraId="16775541" w14:textId="77777777" w:rsidR="000316E1" w:rsidRPr="00CD4E7A" w:rsidRDefault="000316E1" w:rsidP="000316E1">
            <w:pPr>
              <w:tabs>
                <w:tab w:val="left" w:pos="2184"/>
              </w:tabs>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 xml:space="preserve">(n= </w:t>
            </w:r>
            <w:r w:rsidRPr="00CD4E7A">
              <w:rPr>
                <w:rFonts w:asciiTheme="majorBidi" w:eastAsia="Calibri" w:hAnsiTheme="majorBidi" w:cstheme="majorBidi"/>
                <w:b/>
                <w:bCs/>
                <w:i/>
                <w:iCs/>
                <w:color w:val="000000"/>
                <w:sz w:val="18"/>
                <w:szCs w:val="18"/>
                <w:rtl/>
                <w:lang w:val="en-GB"/>
              </w:rPr>
              <w:t>25</w:t>
            </w:r>
            <w:r w:rsidRPr="00CD4E7A">
              <w:rPr>
                <w:rFonts w:asciiTheme="majorBidi" w:eastAsia="Calibri" w:hAnsiTheme="majorBidi" w:cstheme="majorBidi"/>
                <w:b/>
                <w:bCs/>
                <w:i/>
                <w:iCs/>
                <w:color w:val="000000"/>
                <w:sz w:val="18"/>
                <w:szCs w:val="18"/>
                <w:lang w:val="en-GB"/>
              </w:rPr>
              <w:t>)</w:t>
            </w:r>
          </w:p>
        </w:tc>
        <w:tc>
          <w:tcPr>
            <w:tcW w:w="1847" w:type="pct"/>
            <w:gridSpan w:val="6"/>
          </w:tcPr>
          <w:p w14:paraId="7B0E602C" w14:textId="77777777" w:rsidR="000316E1" w:rsidRPr="00CD4E7A" w:rsidRDefault="000316E1" w:rsidP="000316E1">
            <w:pPr>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rPr>
              <w:t xml:space="preserve">Coenzyme Q10 </w:t>
            </w:r>
            <w:r>
              <w:rPr>
                <w:rFonts w:asciiTheme="majorBidi" w:eastAsia="Calibri" w:hAnsiTheme="majorBidi" w:cstheme="majorBidi"/>
                <w:b/>
                <w:bCs/>
                <w:i/>
                <w:iCs/>
                <w:color w:val="000000"/>
                <w:sz w:val="18"/>
                <w:szCs w:val="18"/>
                <w:lang w:val="en-GB"/>
              </w:rPr>
              <w:t>group</w:t>
            </w:r>
          </w:p>
          <w:p w14:paraId="718C75B6" w14:textId="77777777" w:rsidR="000316E1" w:rsidRPr="00CD4E7A" w:rsidRDefault="000316E1" w:rsidP="000316E1">
            <w:pPr>
              <w:tabs>
                <w:tab w:val="left" w:pos="2184"/>
              </w:tabs>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(n= 26)</w:t>
            </w:r>
          </w:p>
        </w:tc>
        <w:tc>
          <w:tcPr>
            <w:tcW w:w="432" w:type="pct"/>
            <w:vMerge w:val="restart"/>
          </w:tcPr>
          <w:p w14:paraId="348CBF87" w14:textId="77777777" w:rsidR="000316E1" w:rsidRPr="00CD4E7A" w:rsidRDefault="000316E1" w:rsidP="000316E1">
            <w:pPr>
              <w:tabs>
                <w:tab w:val="left" w:pos="2184"/>
              </w:tabs>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Odds ratio</w:t>
            </w:r>
          </w:p>
          <w:p w14:paraId="169C73FD" w14:textId="77777777" w:rsidR="000316E1" w:rsidRPr="00CD4E7A" w:rsidRDefault="000316E1" w:rsidP="000316E1">
            <w:pPr>
              <w:tabs>
                <w:tab w:val="left" w:pos="2184"/>
              </w:tabs>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[95% C.I.]</w:t>
            </w:r>
          </w:p>
        </w:tc>
        <w:tc>
          <w:tcPr>
            <w:tcW w:w="278" w:type="pct"/>
            <w:vMerge w:val="restart"/>
          </w:tcPr>
          <w:p w14:paraId="0B1A7180" w14:textId="77777777" w:rsidR="000316E1" w:rsidRPr="00CD4E7A" w:rsidRDefault="000316E1" w:rsidP="000316E1">
            <w:pPr>
              <w:tabs>
                <w:tab w:val="left" w:pos="2184"/>
              </w:tabs>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 xml:space="preserve">p-value </w:t>
            </w:r>
          </w:p>
        </w:tc>
      </w:tr>
      <w:tr w:rsidR="000316E1" w:rsidRPr="00CD4E7A" w14:paraId="3CC8C48C" w14:textId="77777777" w:rsidTr="000316E1">
        <w:tc>
          <w:tcPr>
            <w:tcW w:w="276" w:type="pct"/>
            <w:vMerge/>
          </w:tcPr>
          <w:p w14:paraId="40A9D878" w14:textId="77777777" w:rsidR="000316E1" w:rsidRPr="00CD4E7A" w:rsidRDefault="000316E1" w:rsidP="000316E1">
            <w:pPr>
              <w:spacing w:after="160" w:line="259" w:lineRule="auto"/>
              <w:rPr>
                <w:rFonts w:asciiTheme="majorBidi" w:eastAsia="Calibri" w:hAnsiTheme="majorBidi" w:cstheme="majorBidi"/>
                <w:i/>
                <w:iCs/>
                <w:color w:val="44546A"/>
                <w:sz w:val="20"/>
                <w:szCs w:val="20"/>
                <w:lang w:val="en-GB"/>
              </w:rPr>
            </w:pPr>
          </w:p>
        </w:tc>
        <w:tc>
          <w:tcPr>
            <w:tcW w:w="352" w:type="pct"/>
          </w:tcPr>
          <w:p w14:paraId="4EE25D04" w14:textId="77777777" w:rsidR="000316E1" w:rsidRPr="00CD4E7A" w:rsidRDefault="000316E1" w:rsidP="000316E1">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Median [IQR]</w:t>
            </w:r>
          </w:p>
        </w:tc>
        <w:tc>
          <w:tcPr>
            <w:tcW w:w="412" w:type="pct"/>
          </w:tcPr>
          <w:p w14:paraId="5D175218" w14:textId="77777777" w:rsidR="000316E1" w:rsidRPr="00CD4E7A" w:rsidRDefault="000316E1" w:rsidP="000316E1">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No event (%)</w:t>
            </w:r>
          </w:p>
        </w:tc>
        <w:tc>
          <w:tcPr>
            <w:tcW w:w="412" w:type="pct"/>
          </w:tcPr>
          <w:p w14:paraId="62B55548" w14:textId="77777777" w:rsidR="000316E1" w:rsidRPr="00CD4E7A" w:rsidRDefault="000316E1" w:rsidP="000316E1">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G1 (%)</w:t>
            </w:r>
          </w:p>
        </w:tc>
        <w:tc>
          <w:tcPr>
            <w:tcW w:w="371" w:type="pct"/>
          </w:tcPr>
          <w:p w14:paraId="6195A0F1" w14:textId="77777777" w:rsidR="000316E1" w:rsidRPr="00CD4E7A" w:rsidRDefault="000316E1" w:rsidP="000316E1">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G2 (%)</w:t>
            </w:r>
          </w:p>
        </w:tc>
        <w:tc>
          <w:tcPr>
            <w:tcW w:w="331" w:type="pct"/>
          </w:tcPr>
          <w:p w14:paraId="444C2C12" w14:textId="77777777" w:rsidR="000316E1" w:rsidRPr="00CD4E7A" w:rsidRDefault="000316E1" w:rsidP="000316E1">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G3 (%)</w:t>
            </w:r>
          </w:p>
        </w:tc>
        <w:tc>
          <w:tcPr>
            <w:tcW w:w="291" w:type="pct"/>
          </w:tcPr>
          <w:p w14:paraId="3943854F" w14:textId="77777777" w:rsidR="000316E1" w:rsidRPr="00CD4E7A" w:rsidRDefault="000316E1" w:rsidP="000316E1">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G4 (%)</w:t>
            </w:r>
          </w:p>
        </w:tc>
        <w:tc>
          <w:tcPr>
            <w:tcW w:w="352" w:type="pct"/>
          </w:tcPr>
          <w:p w14:paraId="6E5DE836" w14:textId="77777777" w:rsidR="000316E1" w:rsidRPr="00CD4E7A" w:rsidRDefault="000316E1" w:rsidP="000316E1">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Median [IQR]</w:t>
            </w:r>
          </w:p>
        </w:tc>
        <w:tc>
          <w:tcPr>
            <w:tcW w:w="311" w:type="pct"/>
          </w:tcPr>
          <w:p w14:paraId="23A24885" w14:textId="77777777" w:rsidR="000316E1" w:rsidRPr="00CD4E7A" w:rsidRDefault="000316E1" w:rsidP="000316E1">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No event (%)</w:t>
            </w:r>
          </w:p>
        </w:tc>
        <w:tc>
          <w:tcPr>
            <w:tcW w:w="311" w:type="pct"/>
          </w:tcPr>
          <w:p w14:paraId="23C4D52F" w14:textId="77777777" w:rsidR="000316E1" w:rsidRPr="00CD4E7A" w:rsidRDefault="000316E1" w:rsidP="000316E1">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G1 (%)</w:t>
            </w:r>
          </w:p>
        </w:tc>
        <w:tc>
          <w:tcPr>
            <w:tcW w:w="291" w:type="pct"/>
          </w:tcPr>
          <w:p w14:paraId="51332EC2" w14:textId="77777777" w:rsidR="000316E1" w:rsidRPr="00CD4E7A" w:rsidRDefault="000316E1" w:rsidP="000316E1">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G2 (%)</w:t>
            </w:r>
          </w:p>
        </w:tc>
        <w:tc>
          <w:tcPr>
            <w:tcW w:w="291" w:type="pct"/>
          </w:tcPr>
          <w:p w14:paraId="3395BBA4" w14:textId="77777777" w:rsidR="000316E1" w:rsidRPr="00CD4E7A" w:rsidRDefault="000316E1" w:rsidP="000316E1">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G3 (%)</w:t>
            </w:r>
          </w:p>
        </w:tc>
        <w:tc>
          <w:tcPr>
            <w:tcW w:w="291" w:type="pct"/>
          </w:tcPr>
          <w:p w14:paraId="124C6363" w14:textId="77777777" w:rsidR="000316E1" w:rsidRPr="00CD4E7A" w:rsidRDefault="000316E1" w:rsidP="000316E1">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G4 (%)</w:t>
            </w:r>
          </w:p>
        </w:tc>
        <w:tc>
          <w:tcPr>
            <w:tcW w:w="432" w:type="pct"/>
            <w:vMerge/>
          </w:tcPr>
          <w:p w14:paraId="178D9A85" w14:textId="77777777" w:rsidR="000316E1" w:rsidRPr="00CD4E7A" w:rsidRDefault="000316E1" w:rsidP="000316E1">
            <w:pPr>
              <w:rPr>
                <w:rFonts w:asciiTheme="majorBidi" w:eastAsia="Calibri" w:hAnsiTheme="majorBidi" w:cstheme="majorBidi"/>
                <w:b/>
                <w:bCs/>
                <w:i/>
                <w:iCs/>
                <w:color w:val="000000"/>
                <w:sz w:val="18"/>
                <w:szCs w:val="18"/>
                <w:lang w:val="en-GB"/>
              </w:rPr>
            </w:pPr>
          </w:p>
        </w:tc>
        <w:tc>
          <w:tcPr>
            <w:tcW w:w="278" w:type="pct"/>
            <w:vMerge/>
          </w:tcPr>
          <w:p w14:paraId="2E6D93B8" w14:textId="77777777" w:rsidR="000316E1" w:rsidRPr="00CD4E7A" w:rsidRDefault="000316E1" w:rsidP="000316E1">
            <w:pPr>
              <w:spacing w:after="160" w:line="259" w:lineRule="auto"/>
              <w:rPr>
                <w:rFonts w:asciiTheme="majorBidi" w:eastAsia="Calibri" w:hAnsiTheme="majorBidi" w:cstheme="majorBidi"/>
                <w:b/>
                <w:bCs/>
                <w:i/>
                <w:iCs/>
                <w:color w:val="000000"/>
                <w:sz w:val="18"/>
                <w:szCs w:val="18"/>
                <w:lang w:val="en-GB"/>
              </w:rPr>
            </w:pPr>
          </w:p>
        </w:tc>
      </w:tr>
      <w:tr w:rsidR="000316E1" w:rsidRPr="00CD4E7A" w14:paraId="0B5235C6" w14:textId="77777777" w:rsidTr="000316E1">
        <w:trPr>
          <w:trHeight w:val="432"/>
        </w:trPr>
        <w:tc>
          <w:tcPr>
            <w:tcW w:w="276" w:type="pct"/>
          </w:tcPr>
          <w:p w14:paraId="7D290C5E"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Tw1</w:t>
            </w:r>
          </w:p>
        </w:tc>
        <w:tc>
          <w:tcPr>
            <w:tcW w:w="352" w:type="pct"/>
          </w:tcPr>
          <w:p w14:paraId="2ACC665D"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412" w:type="pct"/>
          </w:tcPr>
          <w:p w14:paraId="7E7FCD21"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9(34.62)</w:t>
            </w:r>
          </w:p>
        </w:tc>
        <w:tc>
          <w:tcPr>
            <w:tcW w:w="412" w:type="pct"/>
          </w:tcPr>
          <w:p w14:paraId="07ED78E8"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17(65.38)</w:t>
            </w:r>
          </w:p>
        </w:tc>
        <w:tc>
          <w:tcPr>
            <w:tcW w:w="371" w:type="pct"/>
          </w:tcPr>
          <w:p w14:paraId="3C4410F5"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1" w:type="pct"/>
          </w:tcPr>
          <w:p w14:paraId="1A4B5515"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1" w:type="pct"/>
          </w:tcPr>
          <w:p w14:paraId="570BC472"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2" w:type="pct"/>
          </w:tcPr>
          <w:p w14:paraId="797C1DA1"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[1.00-1.00]</w:t>
            </w:r>
          </w:p>
        </w:tc>
        <w:tc>
          <w:tcPr>
            <w:tcW w:w="311" w:type="pct"/>
          </w:tcPr>
          <w:p w14:paraId="2989AFFC"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5(20)</w:t>
            </w:r>
          </w:p>
        </w:tc>
        <w:tc>
          <w:tcPr>
            <w:tcW w:w="311" w:type="pct"/>
          </w:tcPr>
          <w:p w14:paraId="22313230"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19(76)</w:t>
            </w:r>
          </w:p>
        </w:tc>
        <w:tc>
          <w:tcPr>
            <w:tcW w:w="291" w:type="pct"/>
          </w:tcPr>
          <w:p w14:paraId="545F1488"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291" w:type="pct"/>
          </w:tcPr>
          <w:p w14:paraId="5EA38EFB"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1" w:type="pct"/>
          </w:tcPr>
          <w:p w14:paraId="43B10A66"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432" w:type="pct"/>
          </w:tcPr>
          <w:p w14:paraId="79E8D560"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p>
        </w:tc>
        <w:tc>
          <w:tcPr>
            <w:tcW w:w="278" w:type="pct"/>
          </w:tcPr>
          <w:p w14:paraId="744EBA69"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0.184</w:t>
            </w:r>
          </w:p>
        </w:tc>
      </w:tr>
      <w:tr w:rsidR="000316E1" w:rsidRPr="00CD4E7A" w14:paraId="7FC9ED94" w14:textId="77777777" w:rsidTr="000316E1">
        <w:trPr>
          <w:trHeight w:val="432"/>
        </w:trPr>
        <w:tc>
          <w:tcPr>
            <w:tcW w:w="276" w:type="pct"/>
          </w:tcPr>
          <w:p w14:paraId="6BE5A87F"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Tw2</w:t>
            </w:r>
          </w:p>
        </w:tc>
        <w:tc>
          <w:tcPr>
            <w:tcW w:w="352" w:type="pct"/>
          </w:tcPr>
          <w:p w14:paraId="647DF97C"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.50 [.00-1.00]</w:t>
            </w:r>
          </w:p>
        </w:tc>
        <w:tc>
          <w:tcPr>
            <w:tcW w:w="412" w:type="pct"/>
          </w:tcPr>
          <w:p w14:paraId="4FD8F2DF"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13(50)</w:t>
            </w:r>
          </w:p>
        </w:tc>
        <w:tc>
          <w:tcPr>
            <w:tcW w:w="412" w:type="pct"/>
          </w:tcPr>
          <w:p w14:paraId="50EA3345"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12(46.15)</w:t>
            </w:r>
          </w:p>
        </w:tc>
        <w:tc>
          <w:tcPr>
            <w:tcW w:w="371" w:type="pct"/>
          </w:tcPr>
          <w:p w14:paraId="43BDCB3D"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331" w:type="pct"/>
          </w:tcPr>
          <w:p w14:paraId="632AAF96"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1" w:type="pct"/>
          </w:tcPr>
          <w:p w14:paraId="779EF1D1"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2" w:type="pct"/>
          </w:tcPr>
          <w:p w14:paraId="27AFE772"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[.00-1.00]</w:t>
            </w:r>
          </w:p>
        </w:tc>
        <w:tc>
          <w:tcPr>
            <w:tcW w:w="311" w:type="pct"/>
          </w:tcPr>
          <w:p w14:paraId="224ED875"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13(52)</w:t>
            </w:r>
          </w:p>
        </w:tc>
        <w:tc>
          <w:tcPr>
            <w:tcW w:w="311" w:type="pct"/>
          </w:tcPr>
          <w:p w14:paraId="45D2C464"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11(44)</w:t>
            </w:r>
          </w:p>
        </w:tc>
        <w:tc>
          <w:tcPr>
            <w:tcW w:w="291" w:type="pct"/>
          </w:tcPr>
          <w:p w14:paraId="41C4F989"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291" w:type="pct"/>
          </w:tcPr>
          <w:p w14:paraId="3CA5C201"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1" w:type="pct"/>
          </w:tcPr>
          <w:p w14:paraId="3E1073E9"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432" w:type="pct"/>
          </w:tcPr>
          <w:p w14:paraId="183B796E"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p>
        </w:tc>
        <w:tc>
          <w:tcPr>
            <w:tcW w:w="278" w:type="pct"/>
          </w:tcPr>
          <w:p w14:paraId="3CAE24E3"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0.897</w:t>
            </w:r>
          </w:p>
        </w:tc>
      </w:tr>
      <w:tr w:rsidR="000316E1" w:rsidRPr="00CD4E7A" w14:paraId="5693AE46" w14:textId="77777777" w:rsidTr="000316E1">
        <w:trPr>
          <w:trHeight w:val="432"/>
        </w:trPr>
        <w:tc>
          <w:tcPr>
            <w:tcW w:w="276" w:type="pct"/>
          </w:tcPr>
          <w:p w14:paraId="00AC5429"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Tw3</w:t>
            </w:r>
          </w:p>
        </w:tc>
        <w:tc>
          <w:tcPr>
            <w:tcW w:w="352" w:type="pct"/>
          </w:tcPr>
          <w:p w14:paraId="6E255314"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412" w:type="pct"/>
          </w:tcPr>
          <w:p w14:paraId="28F10A39"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7(26.92)</w:t>
            </w:r>
          </w:p>
        </w:tc>
        <w:tc>
          <w:tcPr>
            <w:tcW w:w="412" w:type="pct"/>
          </w:tcPr>
          <w:p w14:paraId="4221F790"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14(53.85)</w:t>
            </w:r>
          </w:p>
        </w:tc>
        <w:tc>
          <w:tcPr>
            <w:tcW w:w="371" w:type="pct"/>
          </w:tcPr>
          <w:p w14:paraId="2C231466"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3(11.54)</w:t>
            </w:r>
          </w:p>
        </w:tc>
        <w:tc>
          <w:tcPr>
            <w:tcW w:w="331" w:type="pct"/>
          </w:tcPr>
          <w:p w14:paraId="58D252A9"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291" w:type="pct"/>
          </w:tcPr>
          <w:p w14:paraId="17BA13C9"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2" w:type="pct"/>
          </w:tcPr>
          <w:p w14:paraId="5895B932"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[1.00-1.00]</w:t>
            </w:r>
          </w:p>
        </w:tc>
        <w:tc>
          <w:tcPr>
            <w:tcW w:w="311" w:type="pct"/>
          </w:tcPr>
          <w:p w14:paraId="02EE8F54"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5(20)</w:t>
            </w:r>
          </w:p>
        </w:tc>
        <w:tc>
          <w:tcPr>
            <w:tcW w:w="311" w:type="pct"/>
          </w:tcPr>
          <w:p w14:paraId="14FD4D07"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19(76)</w:t>
            </w:r>
          </w:p>
        </w:tc>
        <w:tc>
          <w:tcPr>
            <w:tcW w:w="291" w:type="pct"/>
          </w:tcPr>
          <w:p w14:paraId="5480D245"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291" w:type="pct"/>
          </w:tcPr>
          <w:p w14:paraId="6D0F91E8"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1" w:type="pct"/>
          </w:tcPr>
          <w:p w14:paraId="095D6041"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432" w:type="pct"/>
          </w:tcPr>
          <w:p w14:paraId="5E425189"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p>
        </w:tc>
        <w:tc>
          <w:tcPr>
            <w:tcW w:w="278" w:type="pct"/>
          </w:tcPr>
          <w:p w14:paraId="313EF041"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0.879</w:t>
            </w:r>
          </w:p>
        </w:tc>
      </w:tr>
      <w:tr w:rsidR="000316E1" w:rsidRPr="00CD4E7A" w14:paraId="6F28261D" w14:textId="77777777" w:rsidTr="000316E1">
        <w:trPr>
          <w:trHeight w:val="432"/>
        </w:trPr>
        <w:tc>
          <w:tcPr>
            <w:tcW w:w="276" w:type="pct"/>
          </w:tcPr>
          <w:p w14:paraId="7A91AA43"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Tw4</w:t>
            </w:r>
          </w:p>
        </w:tc>
        <w:tc>
          <w:tcPr>
            <w:tcW w:w="352" w:type="pct"/>
          </w:tcPr>
          <w:p w14:paraId="413DCFB0"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412" w:type="pct"/>
          </w:tcPr>
          <w:p w14:paraId="7B557CCF"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9(34.62)</w:t>
            </w:r>
          </w:p>
        </w:tc>
        <w:tc>
          <w:tcPr>
            <w:tcW w:w="412" w:type="pct"/>
          </w:tcPr>
          <w:p w14:paraId="19A2044B"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15(57.69)</w:t>
            </w:r>
          </w:p>
        </w:tc>
        <w:tc>
          <w:tcPr>
            <w:tcW w:w="371" w:type="pct"/>
          </w:tcPr>
          <w:p w14:paraId="778B64B8"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2(7.69)</w:t>
            </w:r>
          </w:p>
        </w:tc>
        <w:tc>
          <w:tcPr>
            <w:tcW w:w="331" w:type="pct"/>
          </w:tcPr>
          <w:p w14:paraId="39A3DEE1"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1" w:type="pct"/>
          </w:tcPr>
          <w:p w14:paraId="5EAA3747"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2" w:type="pct"/>
          </w:tcPr>
          <w:p w14:paraId="43177AF4"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311" w:type="pct"/>
          </w:tcPr>
          <w:p w14:paraId="76D4CC83"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8(32)</w:t>
            </w:r>
          </w:p>
        </w:tc>
        <w:tc>
          <w:tcPr>
            <w:tcW w:w="311" w:type="pct"/>
          </w:tcPr>
          <w:p w14:paraId="5CB6B0AE"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14(56)</w:t>
            </w:r>
          </w:p>
        </w:tc>
        <w:tc>
          <w:tcPr>
            <w:tcW w:w="291" w:type="pct"/>
          </w:tcPr>
          <w:p w14:paraId="67A4DD0C"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3(12)</w:t>
            </w:r>
          </w:p>
        </w:tc>
        <w:tc>
          <w:tcPr>
            <w:tcW w:w="291" w:type="pct"/>
          </w:tcPr>
          <w:p w14:paraId="3AC10D65"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1" w:type="pct"/>
          </w:tcPr>
          <w:p w14:paraId="1B2BB515"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432" w:type="pct"/>
          </w:tcPr>
          <w:p w14:paraId="76CEB4DA"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p>
        </w:tc>
        <w:tc>
          <w:tcPr>
            <w:tcW w:w="278" w:type="pct"/>
          </w:tcPr>
          <w:p w14:paraId="72FD014F"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0.714</w:t>
            </w:r>
          </w:p>
        </w:tc>
      </w:tr>
      <w:tr w:rsidR="000316E1" w:rsidRPr="00CD4E7A" w14:paraId="5F5790ED" w14:textId="77777777" w:rsidTr="000316E1">
        <w:trPr>
          <w:trHeight w:val="432"/>
        </w:trPr>
        <w:tc>
          <w:tcPr>
            <w:tcW w:w="276" w:type="pct"/>
          </w:tcPr>
          <w:p w14:paraId="724B0E75"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Tw5</w:t>
            </w:r>
          </w:p>
        </w:tc>
        <w:tc>
          <w:tcPr>
            <w:tcW w:w="352" w:type="pct"/>
          </w:tcPr>
          <w:p w14:paraId="44769C4F"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412" w:type="pct"/>
          </w:tcPr>
          <w:p w14:paraId="15575BA4"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12(46.15)</w:t>
            </w:r>
          </w:p>
        </w:tc>
        <w:tc>
          <w:tcPr>
            <w:tcW w:w="412" w:type="pct"/>
          </w:tcPr>
          <w:p w14:paraId="53636D5B"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12(46.15)</w:t>
            </w:r>
          </w:p>
        </w:tc>
        <w:tc>
          <w:tcPr>
            <w:tcW w:w="371" w:type="pct"/>
          </w:tcPr>
          <w:p w14:paraId="2867208A"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2(7.69)</w:t>
            </w:r>
          </w:p>
        </w:tc>
        <w:tc>
          <w:tcPr>
            <w:tcW w:w="331" w:type="pct"/>
          </w:tcPr>
          <w:p w14:paraId="175817DD"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1" w:type="pct"/>
          </w:tcPr>
          <w:p w14:paraId="299848F0"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2" w:type="pct"/>
          </w:tcPr>
          <w:p w14:paraId="5232D5E2"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311" w:type="pct"/>
          </w:tcPr>
          <w:p w14:paraId="03442FDF"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7(28)</w:t>
            </w:r>
          </w:p>
        </w:tc>
        <w:tc>
          <w:tcPr>
            <w:tcW w:w="311" w:type="pct"/>
          </w:tcPr>
          <w:p w14:paraId="69ED3FA6"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13(52)</w:t>
            </w:r>
          </w:p>
        </w:tc>
        <w:tc>
          <w:tcPr>
            <w:tcW w:w="291" w:type="pct"/>
          </w:tcPr>
          <w:p w14:paraId="4DAFA1A4"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5(20)</w:t>
            </w:r>
          </w:p>
        </w:tc>
        <w:tc>
          <w:tcPr>
            <w:tcW w:w="291" w:type="pct"/>
          </w:tcPr>
          <w:p w14:paraId="65D8F55B"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1" w:type="pct"/>
          </w:tcPr>
          <w:p w14:paraId="4F4989A9"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432" w:type="pct"/>
          </w:tcPr>
          <w:p w14:paraId="5332FDEC"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p>
        </w:tc>
        <w:tc>
          <w:tcPr>
            <w:tcW w:w="278" w:type="pct"/>
          </w:tcPr>
          <w:p w14:paraId="6644254B"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0.114</w:t>
            </w:r>
          </w:p>
        </w:tc>
      </w:tr>
      <w:tr w:rsidR="000316E1" w:rsidRPr="00CD4E7A" w14:paraId="278B0857" w14:textId="77777777" w:rsidTr="000316E1">
        <w:trPr>
          <w:trHeight w:val="432"/>
        </w:trPr>
        <w:tc>
          <w:tcPr>
            <w:tcW w:w="276" w:type="pct"/>
          </w:tcPr>
          <w:p w14:paraId="3D5FB667"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Tw6</w:t>
            </w:r>
          </w:p>
        </w:tc>
        <w:tc>
          <w:tcPr>
            <w:tcW w:w="352" w:type="pct"/>
          </w:tcPr>
          <w:p w14:paraId="1BE5733F"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.50 [.00-1.00]</w:t>
            </w:r>
          </w:p>
        </w:tc>
        <w:tc>
          <w:tcPr>
            <w:tcW w:w="412" w:type="pct"/>
          </w:tcPr>
          <w:p w14:paraId="4C830BF5"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13(50)</w:t>
            </w:r>
          </w:p>
        </w:tc>
        <w:tc>
          <w:tcPr>
            <w:tcW w:w="412" w:type="pct"/>
          </w:tcPr>
          <w:p w14:paraId="5A6E8833"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9(34.62)</w:t>
            </w:r>
          </w:p>
        </w:tc>
        <w:tc>
          <w:tcPr>
            <w:tcW w:w="371" w:type="pct"/>
          </w:tcPr>
          <w:p w14:paraId="5D6BF055"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4(15.38)</w:t>
            </w:r>
          </w:p>
        </w:tc>
        <w:tc>
          <w:tcPr>
            <w:tcW w:w="331" w:type="pct"/>
          </w:tcPr>
          <w:p w14:paraId="10EFC4A0"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1" w:type="pct"/>
          </w:tcPr>
          <w:p w14:paraId="5956D623"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2" w:type="pct"/>
          </w:tcPr>
          <w:p w14:paraId="7361D667"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[1.00-1.00]</w:t>
            </w:r>
          </w:p>
        </w:tc>
        <w:tc>
          <w:tcPr>
            <w:tcW w:w="311" w:type="pct"/>
          </w:tcPr>
          <w:p w14:paraId="0B6B1785"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5(20)</w:t>
            </w:r>
          </w:p>
        </w:tc>
        <w:tc>
          <w:tcPr>
            <w:tcW w:w="311" w:type="pct"/>
          </w:tcPr>
          <w:p w14:paraId="26720496"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16(64)</w:t>
            </w:r>
          </w:p>
        </w:tc>
        <w:tc>
          <w:tcPr>
            <w:tcW w:w="291" w:type="pct"/>
          </w:tcPr>
          <w:p w14:paraId="7F26BBF7"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4(16)</w:t>
            </w:r>
          </w:p>
        </w:tc>
        <w:tc>
          <w:tcPr>
            <w:tcW w:w="291" w:type="pct"/>
          </w:tcPr>
          <w:p w14:paraId="0C05EBE5"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1" w:type="pct"/>
          </w:tcPr>
          <w:p w14:paraId="5A3758BA"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432" w:type="pct"/>
          </w:tcPr>
          <w:p w14:paraId="1853BBAD"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p>
        </w:tc>
        <w:tc>
          <w:tcPr>
            <w:tcW w:w="278" w:type="pct"/>
          </w:tcPr>
          <w:p w14:paraId="5F53A919"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0.084</w:t>
            </w:r>
          </w:p>
        </w:tc>
      </w:tr>
      <w:tr w:rsidR="000316E1" w:rsidRPr="00CD4E7A" w14:paraId="2DEE9C9D" w14:textId="77777777" w:rsidTr="000316E1">
        <w:trPr>
          <w:trHeight w:val="432"/>
        </w:trPr>
        <w:tc>
          <w:tcPr>
            <w:tcW w:w="276" w:type="pct"/>
          </w:tcPr>
          <w:p w14:paraId="1BCBA66F"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Tw7</w:t>
            </w:r>
          </w:p>
        </w:tc>
        <w:tc>
          <w:tcPr>
            <w:tcW w:w="352" w:type="pct"/>
          </w:tcPr>
          <w:p w14:paraId="6EBCA5F8"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.50 [.00-1.00]</w:t>
            </w:r>
          </w:p>
        </w:tc>
        <w:tc>
          <w:tcPr>
            <w:tcW w:w="412" w:type="pct"/>
          </w:tcPr>
          <w:p w14:paraId="56381D65"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13(50)</w:t>
            </w:r>
          </w:p>
        </w:tc>
        <w:tc>
          <w:tcPr>
            <w:tcW w:w="412" w:type="pct"/>
          </w:tcPr>
          <w:p w14:paraId="41CC80BC"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10(38.46)</w:t>
            </w:r>
          </w:p>
        </w:tc>
        <w:tc>
          <w:tcPr>
            <w:tcW w:w="371" w:type="pct"/>
          </w:tcPr>
          <w:p w14:paraId="5D738C5A"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3(11.54)</w:t>
            </w:r>
          </w:p>
        </w:tc>
        <w:tc>
          <w:tcPr>
            <w:tcW w:w="331" w:type="pct"/>
          </w:tcPr>
          <w:p w14:paraId="34DC53A7"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1" w:type="pct"/>
          </w:tcPr>
          <w:p w14:paraId="03820A49"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2" w:type="pct"/>
          </w:tcPr>
          <w:p w14:paraId="2ED1331D"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[.00-1.00]</w:t>
            </w:r>
          </w:p>
        </w:tc>
        <w:tc>
          <w:tcPr>
            <w:tcW w:w="311" w:type="pct"/>
          </w:tcPr>
          <w:p w14:paraId="2AA2B9E6"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13(52)</w:t>
            </w:r>
          </w:p>
        </w:tc>
        <w:tc>
          <w:tcPr>
            <w:tcW w:w="311" w:type="pct"/>
          </w:tcPr>
          <w:p w14:paraId="3FC288A4"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11(44)</w:t>
            </w:r>
          </w:p>
        </w:tc>
        <w:tc>
          <w:tcPr>
            <w:tcW w:w="291" w:type="pct"/>
          </w:tcPr>
          <w:p w14:paraId="2500DE7C"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291" w:type="pct"/>
          </w:tcPr>
          <w:p w14:paraId="2D640BE5"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1" w:type="pct"/>
          </w:tcPr>
          <w:p w14:paraId="722929A7"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432" w:type="pct"/>
          </w:tcPr>
          <w:p w14:paraId="302FE73A"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p>
        </w:tc>
        <w:tc>
          <w:tcPr>
            <w:tcW w:w="278" w:type="pct"/>
          </w:tcPr>
          <w:p w14:paraId="38C663C7"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0.701</w:t>
            </w:r>
          </w:p>
        </w:tc>
      </w:tr>
      <w:tr w:rsidR="000316E1" w:rsidRPr="00CD4E7A" w14:paraId="4311A649" w14:textId="77777777" w:rsidTr="000316E1">
        <w:trPr>
          <w:trHeight w:val="432"/>
        </w:trPr>
        <w:tc>
          <w:tcPr>
            <w:tcW w:w="276" w:type="pct"/>
          </w:tcPr>
          <w:p w14:paraId="35FB0C47"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Tw8</w:t>
            </w:r>
          </w:p>
        </w:tc>
        <w:tc>
          <w:tcPr>
            <w:tcW w:w="352" w:type="pct"/>
          </w:tcPr>
          <w:p w14:paraId="7B12C014"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[.75-1.00]</w:t>
            </w:r>
          </w:p>
        </w:tc>
        <w:tc>
          <w:tcPr>
            <w:tcW w:w="412" w:type="pct"/>
          </w:tcPr>
          <w:p w14:paraId="195FB9A0"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6(23.08)</w:t>
            </w:r>
          </w:p>
        </w:tc>
        <w:tc>
          <w:tcPr>
            <w:tcW w:w="412" w:type="pct"/>
          </w:tcPr>
          <w:p w14:paraId="0860FA6F"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16(61.54)</w:t>
            </w:r>
          </w:p>
        </w:tc>
        <w:tc>
          <w:tcPr>
            <w:tcW w:w="371" w:type="pct"/>
          </w:tcPr>
          <w:p w14:paraId="0B74167F"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4(15.38)</w:t>
            </w:r>
          </w:p>
        </w:tc>
        <w:tc>
          <w:tcPr>
            <w:tcW w:w="331" w:type="pct"/>
          </w:tcPr>
          <w:p w14:paraId="7F8FB304"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1" w:type="pct"/>
          </w:tcPr>
          <w:p w14:paraId="46D39916"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2" w:type="pct"/>
          </w:tcPr>
          <w:p w14:paraId="3EA4CBEA"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[1.00-1.00]</w:t>
            </w:r>
          </w:p>
        </w:tc>
        <w:tc>
          <w:tcPr>
            <w:tcW w:w="311" w:type="pct"/>
          </w:tcPr>
          <w:p w14:paraId="532FB190"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4(16)</w:t>
            </w:r>
          </w:p>
        </w:tc>
        <w:tc>
          <w:tcPr>
            <w:tcW w:w="311" w:type="pct"/>
          </w:tcPr>
          <w:p w14:paraId="67BBCE2E"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20(80)</w:t>
            </w:r>
          </w:p>
        </w:tc>
        <w:tc>
          <w:tcPr>
            <w:tcW w:w="291" w:type="pct"/>
          </w:tcPr>
          <w:p w14:paraId="2AE1B7FE"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291" w:type="pct"/>
          </w:tcPr>
          <w:p w14:paraId="305C59BA"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1" w:type="pct"/>
          </w:tcPr>
          <w:p w14:paraId="61EAEEDD"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432" w:type="pct"/>
          </w:tcPr>
          <w:p w14:paraId="0CDA7A44"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p>
        </w:tc>
        <w:tc>
          <w:tcPr>
            <w:tcW w:w="278" w:type="pct"/>
          </w:tcPr>
          <w:p w14:paraId="34913E59"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0.830</w:t>
            </w:r>
          </w:p>
        </w:tc>
      </w:tr>
      <w:tr w:rsidR="000316E1" w:rsidRPr="00CD4E7A" w14:paraId="13AC7C56" w14:textId="77777777" w:rsidTr="000316E1">
        <w:trPr>
          <w:trHeight w:val="432"/>
        </w:trPr>
        <w:tc>
          <w:tcPr>
            <w:tcW w:w="276" w:type="pct"/>
          </w:tcPr>
          <w:p w14:paraId="17252313"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Tw9</w:t>
            </w:r>
          </w:p>
        </w:tc>
        <w:tc>
          <w:tcPr>
            <w:tcW w:w="352" w:type="pct"/>
          </w:tcPr>
          <w:p w14:paraId="06BF609B"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412" w:type="pct"/>
          </w:tcPr>
          <w:p w14:paraId="76E9BF78"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10(38.46)</w:t>
            </w:r>
          </w:p>
        </w:tc>
        <w:tc>
          <w:tcPr>
            <w:tcW w:w="412" w:type="pct"/>
          </w:tcPr>
          <w:p w14:paraId="00636266"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13(50)</w:t>
            </w:r>
          </w:p>
        </w:tc>
        <w:tc>
          <w:tcPr>
            <w:tcW w:w="371" w:type="pct"/>
          </w:tcPr>
          <w:p w14:paraId="7FC283A5"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3(11.54)</w:t>
            </w:r>
          </w:p>
        </w:tc>
        <w:tc>
          <w:tcPr>
            <w:tcW w:w="331" w:type="pct"/>
          </w:tcPr>
          <w:p w14:paraId="644151AB"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1" w:type="pct"/>
          </w:tcPr>
          <w:p w14:paraId="38E6F798"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2" w:type="pct"/>
          </w:tcPr>
          <w:p w14:paraId="0FB56055"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311" w:type="pct"/>
          </w:tcPr>
          <w:p w14:paraId="3C3D55C0"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9(36)</w:t>
            </w:r>
          </w:p>
        </w:tc>
        <w:tc>
          <w:tcPr>
            <w:tcW w:w="311" w:type="pct"/>
          </w:tcPr>
          <w:p w14:paraId="180F7B6C"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12(48)</w:t>
            </w:r>
          </w:p>
        </w:tc>
        <w:tc>
          <w:tcPr>
            <w:tcW w:w="291" w:type="pct"/>
          </w:tcPr>
          <w:p w14:paraId="24FE9B74"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4(16)</w:t>
            </w:r>
          </w:p>
        </w:tc>
        <w:tc>
          <w:tcPr>
            <w:tcW w:w="291" w:type="pct"/>
          </w:tcPr>
          <w:p w14:paraId="569E73FA"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1" w:type="pct"/>
          </w:tcPr>
          <w:p w14:paraId="17D41890"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432" w:type="pct"/>
          </w:tcPr>
          <w:p w14:paraId="3EBEFE84"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p>
        </w:tc>
        <w:tc>
          <w:tcPr>
            <w:tcW w:w="278" w:type="pct"/>
          </w:tcPr>
          <w:p w14:paraId="4036DC41"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0.738</w:t>
            </w:r>
          </w:p>
        </w:tc>
      </w:tr>
      <w:tr w:rsidR="000316E1" w:rsidRPr="00CD4E7A" w14:paraId="63B49107" w14:textId="77777777" w:rsidTr="000316E1">
        <w:trPr>
          <w:trHeight w:val="432"/>
        </w:trPr>
        <w:tc>
          <w:tcPr>
            <w:tcW w:w="276" w:type="pct"/>
          </w:tcPr>
          <w:p w14:paraId="5B2AB719"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Tw10</w:t>
            </w:r>
          </w:p>
        </w:tc>
        <w:tc>
          <w:tcPr>
            <w:tcW w:w="352" w:type="pct"/>
          </w:tcPr>
          <w:p w14:paraId="10BF1B58"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412" w:type="pct"/>
          </w:tcPr>
          <w:p w14:paraId="0E88A99B"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10(38.46)</w:t>
            </w:r>
          </w:p>
        </w:tc>
        <w:tc>
          <w:tcPr>
            <w:tcW w:w="412" w:type="pct"/>
          </w:tcPr>
          <w:p w14:paraId="2BDF6059"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13(50)</w:t>
            </w:r>
          </w:p>
        </w:tc>
        <w:tc>
          <w:tcPr>
            <w:tcW w:w="371" w:type="pct"/>
          </w:tcPr>
          <w:p w14:paraId="33800349"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2(7.69)</w:t>
            </w:r>
          </w:p>
        </w:tc>
        <w:tc>
          <w:tcPr>
            <w:tcW w:w="331" w:type="pct"/>
          </w:tcPr>
          <w:p w14:paraId="510ACFE6"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291" w:type="pct"/>
          </w:tcPr>
          <w:p w14:paraId="26D6963A"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2" w:type="pct"/>
          </w:tcPr>
          <w:p w14:paraId="114E0996"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311" w:type="pct"/>
          </w:tcPr>
          <w:p w14:paraId="79D28326"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11(44)</w:t>
            </w:r>
          </w:p>
        </w:tc>
        <w:tc>
          <w:tcPr>
            <w:tcW w:w="311" w:type="pct"/>
          </w:tcPr>
          <w:p w14:paraId="1BFE49D5"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11(44)</w:t>
            </w:r>
          </w:p>
        </w:tc>
        <w:tc>
          <w:tcPr>
            <w:tcW w:w="291" w:type="pct"/>
          </w:tcPr>
          <w:p w14:paraId="05634221"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3(12)</w:t>
            </w:r>
          </w:p>
        </w:tc>
        <w:tc>
          <w:tcPr>
            <w:tcW w:w="291" w:type="pct"/>
          </w:tcPr>
          <w:p w14:paraId="4BECA5FB"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1" w:type="pct"/>
          </w:tcPr>
          <w:p w14:paraId="50A87EA6"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432" w:type="pct"/>
          </w:tcPr>
          <w:p w14:paraId="6B0F98CB"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p>
        </w:tc>
        <w:tc>
          <w:tcPr>
            <w:tcW w:w="278" w:type="pct"/>
          </w:tcPr>
          <w:p w14:paraId="50659290"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0.730</w:t>
            </w:r>
          </w:p>
        </w:tc>
      </w:tr>
      <w:tr w:rsidR="000316E1" w:rsidRPr="00CD4E7A" w14:paraId="34DD545D" w14:textId="77777777" w:rsidTr="000316E1">
        <w:trPr>
          <w:trHeight w:val="432"/>
        </w:trPr>
        <w:tc>
          <w:tcPr>
            <w:tcW w:w="276" w:type="pct"/>
          </w:tcPr>
          <w:p w14:paraId="212C96E8"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Tw11</w:t>
            </w:r>
          </w:p>
        </w:tc>
        <w:tc>
          <w:tcPr>
            <w:tcW w:w="352" w:type="pct"/>
          </w:tcPr>
          <w:p w14:paraId="46A60232"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[1.00-1.00]</w:t>
            </w:r>
          </w:p>
        </w:tc>
        <w:tc>
          <w:tcPr>
            <w:tcW w:w="412" w:type="pct"/>
          </w:tcPr>
          <w:p w14:paraId="69AF0FAE"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4(15.38)</w:t>
            </w:r>
          </w:p>
        </w:tc>
        <w:tc>
          <w:tcPr>
            <w:tcW w:w="412" w:type="pct"/>
          </w:tcPr>
          <w:p w14:paraId="7BF9660A"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21(80.77)</w:t>
            </w:r>
          </w:p>
        </w:tc>
        <w:tc>
          <w:tcPr>
            <w:tcW w:w="371" w:type="pct"/>
          </w:tcPr>
          <w:p w14:paraId="29CC9A0D"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1" w:type="pct"/>
          </w:tcPr>
          <w:p w14:paraId="293EA77C"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291" w:type="pct"/>
          </w:tcPr>
          <w:p w14:paraId="63AC13D1"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2" w:type="pct"/>
          </w:tcPr>
          <w:p w14:paraId="5B81159C"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311" w:type="pct"/>
          </w:tcPr>
          <w:p w14:paraId="0226F5F7"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16(64)</w:t>
            </w:r>
          </w:p>
        </w:tc>
        <w:tc>
          <w:tcPr>
            <w:tcW w:w="311" w:type="pct"/>
          </w:tcPr>
          <w:p w14:paraId="2BB6B49C"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9(36)</w:t>
            </w:r>
          </w:p>
        </w:tc>
        <w:tc>
          <w:tcPr>
            <w:tcW w:w="291" w:type="pct"/>
          </w:tcPr>
          <w:p w14:paraId="1B3BA123"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1" w:type="pct"/>
          </w:tcPr>
          <w:p w14:paraId="59A18BBD"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1" w:type="pct"/>
          </w:tcPr>
          <w:p w14:paraId="257AAB34"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432" w:type="pct"/>
          </w:tcPr>
          <w:p w14:paraId="6E069FB0"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.099(.026-.379)</w:t>
            </w:r>
          </w:p>
        </w:tc>
        <w:tc>
          <w:tcPr>
            <w:tcW w:w="278" w:type="pct"/>
          </w:tcPr>
          <w:p w14:paraId="0F290CD1"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0.001</w:t>
            </w:r>
          </w:p>
        </w:tc>
      </w:tr>
      <w:tr w:rsidR="000316E1" w:rsidRPr="00CD4E7A" w14:paraId="2F0519AC" w14:textId="77777777" w:rsidTr="000316E1">
        <w:trPr>
          <w:trHeight w:val="432"/>
        </w:trPr>
        <w:tc>
          <w:tcPr>
            <w:tcW w:w="276" w:type="pct"/>
          </w:tcPr>
          <w:p w14:paraId="29FA5498"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Tw12</w:t>
            </w:r>
          </w:p>
        </w:tc>
        <w:tc>
          <w:tcPr>
            <w:tcW w:w="352" w:type="pct"/>
          </w:tcPr>
          <w:p w14:paraId="038C18C6"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[1.00-1.00]</w:t>
            </w:r>
          </w:p>
        </w:tc>
        <w:tc>
          <w:tcPr>
            <w:tcW w:w="412" w:type="pct"/>
          </w:tcPr>
          <w:p w14:paraId="309F1755"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4(15.38)</w:t>
            </w:r>
          </w:p>
        </w:tc>
        <w:tc>
          <w:tcPr>
            <w:tcW w:w="412" w:type="pct"/>
          </w:tcPr>
          <w:p w14:paraId="624EE295"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22(84.62)</w:t>
            </w:r>
          </w:p>
        </w:tc>
        <w:tc>
          <w:tcPr>
            <w:tcW w:w="371" w:type="pct"/>
          </w:tcPr>
          <w:p w14:paraId="07574BA5"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1" w:type="pct"/>
          </w:tcPr>
          <w:p w14:paraId="3AFDA06E"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1" w:type="pct"/>
          </w:tcPr>
          <w:p w14:paraId="2F006B3D"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2" w:type="pct"/>
          </w:tcPr>
          <w:p w14:paraId="3E1EBD61"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311" w:type="pct"/>
          </w:tcPr>
          <w:p w14:paraId="3C54113F"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15(60)</w:t>
            </w:r>
          </w:p>
        </w:tc>
        <w:tc>
          <w:tcPr>
            <w:tcW w:w="311" w:type="pct"/>
          </w:tcPr>
          <w:p w14:paraId="00268405"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10(40)</w:t>
            </w:r>
          </w:p>
        </w:tc>
        <w:tc>
          <w:tcPr>
            <w:tcW w:w="291" w:type="pct"/>
          </w:tcPr>
          <w:p w14:paraId="60A35708"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1" w:type="pct"/>
          </w:tcPr>
          <w:p w14:paraId="754EB5FB"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1" w:type="pct"/>
          </w:tcPr>
          <w:p w14:paraId="67A851DF"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432" w:type="pct"/>
          </w:tcPr>
          <w:p w14:paraId="3F59C33C"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.121(.032-.459)</w:t>
            </w:r>
          </w:p>
        </w:tc>
        <w:tc>
          <w:tcPr>
            <w:tcW w:w="278" w:type="pct"/>
          </w:tcPr>
          <w:p w14:paraId="71A3ABDC" w14:textId="77777777" w:rsidR="000316E1" w:rsidRPr="00CD4E7A" w:rsidRDefault="000316E1" w:rsidP="000316E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0.002</w:t>
            </w:r>
          </w:p>
        </w:tc>
      </w:tr>
    </w:tbl>
    <w:p w14:paraId="2BAFB19A" w14:textId="77777777" w:rsidR="00872F66" w:rsidRPr="00CD4E7A" w:rsidRDefault="00872F66" w:rsidP="000A14F4">
      <w:pPr>
        <w:rPr>
          <w:rFonts w:asciiTheme="majorBidi" w:hAnsiTheme="majorBidi" w:cstheme="majorBidi"/>
          <w:sz w:val="26"/>
          <w:szCs w:val="26"/>
          <w:lang w:val="en-US"/>
        </w:rPr>
      </w:pPr>
    </w:p>
    <w:p w14:paraId="19144F72" w14:textId="020875A6" w:rsidR="00D90C1F" w:rsidRPr="008D152B" w:rsidRDefault="008D152B" w:rsidP="000A14F4">
      <w:pPr>
        <w:rPr>
          <w:rFonts w:asciiTheme="majorBidi" w:hAnsiTheme="majorBidi" w:cstheme="majorBidi"/>
          <w:sz w:val="18"/>
          <w:szCs w:val="18"/>
          <w:lang w:val="en-US"/>
        </w:rPr>
      </w:pPr>
      <w:r w:rsidRPr="008D152B">
        <w:rPr>
          <w:rFonts w:asciiTheme="majorBidi" w:hAnsiTheme="majorBidi" w:cstheme="majorBidi"/>
          <w:sz w:val="18"/>
          <w:szCs w:val="18"/>
          <w:lang w:val="en-US"/>
        </w:rPr>
        <w:t>Values include median [IQR] and number (%) of patients per CTCAE grade (G0</w:t>
      </w:r>
      <w:r w:rsidR="00B62DE2">
        <w:rPr>
          <w:rFonts w:asciiTheme="majorBidi" w:hAnsiTheme="majorBidi" w:cstheme="majorBidi"/>
          <w:sz w:val="18"/>
          <w:szCs w:val="18"/>
          <w:lang w:val="en-US"/>
        </w:rPr>
        <w:t>-</w:t>
      </w:r>
      <w:r w:rsidRPr="008D152B">
        <w:rPr>
          <w:rFonts w:asciiTheme="majorBidi" w:hAnsiTheme="majorBidi" w:cstheme="majorBidi"/>
          <w:sz w:val="18"/>
          <w:szCs w:val="18"/>
          <w:lang w:val="en-US"/>
        </w:rPr>
        <w:t>G4). Odds ratios with 95% CIs and p-values indicate group differences weekly.</w:t>
      </w:r>
    </w:p>
    <w:p w14:paraId="01ADA33A" w14:textId="77777777" w:rsidR="00D90C1F" w:rsidRPr="00CD4E7A" w:rsidRDefault="00D90C1F" w:rsidP="000A14F4">
      <w:pPr>
        <w:rPr>
          <w:rFonts w:asciiTheme="majorBidi" w:hAnsiTheme="majorBidi" w:cstheme="majorBidi"/>
          <w:b/>
          <w:bCs/>
          <w:sz w:val="26"/>
          <w:szCs w:val="26"/>
          <w:lang w:val="en-US"/>
        </w:rPr>
      </w:pPr>
    </w:p>
    <w:p w14:paraId="3F11D408" w14:textId="77777777" w:rsidR="00D90C1F" w:rsidRPr="00CD4E7A" w:rsidRDefault="00D90C1F" w:rsidP="000A14F4">
      <w:pPr>
        <w:rPr>
          <w:rFonts w:asciiTheme="majorBidi" w:hAnsiTheme="majorBidi" w:cstheme="majorBidi"/>
          <w:b/>
          <w:bCs/>
          <w:sz w:val="26"/>
          <w:szCs w:val="26"/>
          <w:lang w:val="en-US"/>
        </w:rPr>
      </w:pPr>
    </w:p>
    <w:p w14:paraId="61A02943" w14:textId="77777777" w:rsidR="00D90C1F" w:rsidRPr="00CD4E7A" w:rsidRDefault="00D90C1F" w:rsidP="000A14F4">
      <w:pPr>
        <w:rPr>
          <w:rFonts w:asciiTheme="majorBidi" w:hAnsiTheme="majorBidi" w:cstheme="majorBidi"/>
          <w:b/>
          <w:bCs/>
          <w:sz w:val="26"/>
          <w:szCs w:val="26"/>
          <w:lang w:val="en-US"/>
        </w:rPr>
      </w:pPr>
    </w:p>
    <w:p w14:paraId="6390237E" w14:textId="163C73E0" w:rsidR="00FC68D2" w:rsidRPr="00CD4E7A" w:rsidRDefault="00F21DEC" w:rsidP="00FC68D2">
      <w:pPr>
        <w:rPr>
          <w:rFonts w:asciiTheme="majorBidi" w:hAnsiTheme="majorBidi" w:cstheme="majorBidi"/>
          <w:b/>
          <w:bCs/>
          <w:sz w:val="26"/>
          <w:szCs w:val="26"/>
          <w:lang w:val="en-US"/>
        </w:rPr>
      </w:pPr>
      <w:bookmarkStart w:id="0" w:name="_Hlk209478821"/>
      <w:r>
        <w:rPr>
          <w:rFonts w:asciiTheme="majorBidi" w:hAnsiTheme="majorBidi" w:cstheme="majorBidi"/>
          <w:b/>
          <w:bCs/>
          <w:sz w:val="26"/>
          <w:szCs w:val="26"/>
          <w:lang w:val="en-US"/>
        </w:rPr>
        <w:t>Supplementary</w:t>
      </w:r>
      <w:r w:rsidR="000F6D4C">
        <w:rPr>
          <w:rFonts w:asciiTheme="majorBidi" w:hAnsiTheme="majorBidi" w:cstheme="majorBidi"/>
          <w:b/>
          <w:bCs/>
          <w:sz w:val="26"/>
          <w:szCs w:val="26"/>
          <w:lang w:val="en-US"/>
        </w:rPr>
        <w:t xml:space="preserve"> </w:t>
      </w:r>
      <w:r>
        <w:rPr>
          <w:rFonts w:asciiTheme="majorBidi" w:hAnsiTheme="majorBidi" w:cstheme="majorBidi"/>
          <w:b/>
          <w:bCs/>
          <w:sz w:val="26"/>
          <w:szCs w:val="26"/>
          <w:lang w:val="en-US"/>
        </w:rPr>
        <w:t xml:space="preserve">Table </w:t>
      </w:r>
      <w:r w:rsidR="008A2D70">
        <w:rPr>
          <w:rFonts w:asciiTheme="majorBidi" w:hAnsiTheme="majorBidi" w:cstheme="majorBidi"/>
          <w:b/>
          <w:bCs/>
          <w:sz w:val="26"/>
          <w:szCs w:val="26"/>
          <w:lang w:val="en-US"/>
        </w:rPr>
        <w:t>1</w:t>
      </w:r>
      <w:r w:rsidR="0044241E">
        <w:rPr>
          <w:rFonts w:asciiTheme="majorBidi" w:hAnsiTheme="majorBidi" w:cstheme="majorBidi"/>
          <w:b/>
          <w:bCs/>
          <w:sz w:val="26"/>
          <w:szCs w:val="26"/>
          <w:lang w:val="en-US"/>
        </w:rPr>
        <w:t>2</w:t>
      </w:r>
      <w:r w:rsidR="00FC68D2" w:rsidRPr="00CD4E7A">
        <w:rPr>
          <w:rFonts w:asciiTheme="majorBidi" w:hAnsiTheme="majorBidi" w:cstheme="majorBidi"/>
          <w:b/>
          <w:bCs/>
          <w:sz w:val="26"/>
          <w:szCs w:val="26"/>
          <w:lang w:val="en-US"/>
        </w:rPr>
        <w:t xml:space="preserve">: Frequencies of different CTCAE severity grades of </w:t>
      </w:r>
      <w:r w:rsidR="002607E9" w:rsidRPr="00CD4E7A">
        <w:rPr>
          <w:rFonts w:asciiTheme="majorBidi" w:hAnsiTheme="majorBidi" w:cstheme="majorBidi"/>
          <w:b/>
          <w:bCs/>
          <w:sz w:val="26"/>
          <w:szCs w:val="26"/>
          <w:lang w:val="en-US"/>
        </w:rPr>
        <w:t>nausea</w:t>
      </w:r>
      <w:r w:rsidR="00FC68D2" w:rsidRPr="00CD4E7A">
        <w:rPr>
          <w:rFonts w:asciiTheme="majorBidi" w:hAnsiTheme="majorBidi" w:cstheme="majorBidi"/>
          <w:b/>
          <w:bCs/>
          <w:sz w:val="26"/>
          <w:szCs w:val="26"/>
          <w:lang w:val="en-US"/>
        </w:rPr>
        <w:t xml:space="preserve"> </w:t>
      </w:r>
      <w:r w:rsidR="002607E9" w:rsidRPr="00CD4E7A">
        <w:rPr>
          <w:rFonts w:asciiTheme="majorBidi" w:hAnsiTheme="majorBidi" w:cstheme="majorBidi"/>
          <w:b/>
          <w:bCs/>
          <w:sz w:val="26"/>
          <w:szCs w:val="26"/>
          <w:lang w:val="en-US"/>
        </w:rPr>
        <w:t xml:space="preserve">in </w:t>
      </w:r>
      <w:r w:rsidR="00ED5169">
        <w:rPr>
          <w:rFonts w:asciiTheme="majorBidi" w:hAnsiTheme="majorBidi" w:cstheme="majorBidi"/>
          <w:b/>
          <w:bCs/>
          <w:sz w:val="26"/>
          <w:szCs w:val="26"/>
          <w:lang w:val="en-US"/>
        </w:rPr>
        <w:t>control group</w:t>
      </w:r>
      <w:r w:rsidR="002607E9" w:rsidRPr="00CD4E7A">
        <w:rPr>
          <w:rFonts w:asciiTheme="majorBidi" w:hAnsiTheme="majorBidi" w:cstheme="majorBidi"/>
          <w:b/>
          <w:bCs/>
          <w:sz w:val="26"/>
          <w:szCs w:val="26"/>
          <w:lang w:val="en-US"/>
        </w:rPr>
        <w:t xml:space="preserve"> </w:t>
      </w:r>
      <w:r w:rsidR="00FC68D2" w:rsidRPr="00CD4E7A">
        <w:rPr>
          <w:rFonts w:asciiTheme="majorBidi" w:hAnsiTheme="majorBidi" w:cstheme="majorBidi"/>
          <w:b/>
          <w:bCs/>
          <w:sz w:val="26"/>
          <w:szCs w:val="26"/>
          <w:lang w:val="en-US"/>
        </w:rPr>
        <w:t xml:space="preserve">versus </w:t>
      </w:r>
      <w:r w:rsidR="00ED5169">
        <w:rPr>
          <w:rFonts w:asciiTheme="majorBidi" w:hAnsiTheme="majorBidi" w:cstheme="majorBidi"/>
          <w:b/>
          <w:bCs/>
          <w:sz w:val="26"/>
          <w:szCs w:val="26"/>
          <w:lang w:val="en-US"/>
        </w:rPr>
        <w:t xml:space="preserve">CoQ10 group </w:t>
      </w:r>
      <w:r w:rsidR="00FC68D2" w:rsidRPr="00CD4E7A">
        <w:rPr>
          <w:rFonts w:asciiTheme="majorBidi" w:hAnsiTheme="majorBidi" w:cstheme="majorBidi"/>
          <w:b/>
          <w:bCs/>
          <w:sz w:val="26"/>
          <w:szCs w:val="26"/>
          <w:lang w:val="en-US"/>
        </w:rPr>
        <w:t>experienced during Taxol chemotherapy</w:t>
      </w:r>
    </w:p>
    <w:p w14:paraId="2BAE746A" w14:textId="77777777" w:rsidR="00FC68D2" w:rsidRPr="00CD4E7A" w:rsidRDefault="00FC68D2" w:rsidP="00FC68D2">
      <w:pPr>
        <w:rPr>
          <w:rFonts w:asciiTheme="majorBidi" w:hAnsiTheme="majorBidi" w:cstheme="majorBidi"/>
          <w:sz w:val="26"/>
          <w:szCs w:val="26"/>
          <w:lang w:val="en-US"/>
        </w:rPr>
      </w:pPr>
    </w:p>
    <w:tbl>
      <w:tblPr>
        <w:tblStyle w:val="TableGrid1"/>
        <w:tblW w:w="5000" w:type="pct"/>
        <w:tblLook w:val="04A0" w:firstRow="1" w:lastRow="0" w:firstColumn="1" w:lastColumn="0" w:noHBand="0" w:noVBand="1"/>
      </w:tblPr>
      <w:tblGrid>
        <w:gridCol w:w="662"/>
        <w:gridCol w:w="787"/>
        <w:gridCol w:w="902"/>
        <w:gridCol w:w="1011"/>
        <w:gridCol w:w="907"/>
        <w:gridCol w:w="799"/>
        <w:gridCol w:w="651"/>
        <w:gridCol w:w="787"/>
        <w:gridCol w:w="651"/>
        <w:gridCol w:w="724"/>
        <w:gridCol w:w="651"/>
        <w:gridCol w:w="651"/>
        <w:gridCol w:w="652"/>
        <w:gridCol w:w="621"/>
      </w:tblGrid>
      <w:tr w:rsidR="00FC68D2" w:rsidRPr="00CD4E7A" w14:paraId="3F52B90B" w14:textId="77777777" w:rsidTr="008D152B">
        <w:tc>
          <w:tcPr>
            <w:tcW w:w="317" w:type="pct"/>
            <w:vMerge w:val="restart"/>
          </w:tcPr>
          <w:p w14:paraId="5EB4BF9A" w14:textId="77777777" w:rsidR="00FC68D2" w:rsidRPr="00CD4E7A" w:rsidRDefault="00FC68D2" w:rsidP="00882456">
            <w:pPr>
              <w:spacing w:after="160" w:line="259" w:lineRule="auto"/>
              <w:rPr>
                <w:rFonts w:asciiTheme="majorBidi" w:eastAsia="Calibri" w:hAnsiTheme="majorBidi" w:cstheme="majorBidi"/>
                <w:i/>
                <w:iCs/>
                <w:color w:val="44546A"/>
                <w:sz w:val="20"/>
                <w:szCs w:val="20"/>
                <w:lang w:val="en-GB"/>
              </w:rPr>
            </w:pPr>
          </w:p>
        </w:tc>
        <w:tc>
          <w:tcPr>
            <w:tcW w:w="2419" w:type="pct"/>
            <w:gridSpan w:val="6"/>
          </w:tcPr>
          <w:p w14:paraId="57276085" w14:textId="3A48EFAB" w:rsidR="00FC68D2" w:rsidRPr="00CD4E7A" w:rsidRDefault="00ED5169" w:rsidP="00882456">
            <w:pPr>
              <w:spacing w:after="160" w:line="259" w:lineRule="auto"/>
              <w:jc w:val="center"/>
              <w:rPr>
                <w:rFonts w:asciiTheme="majorBidi" w:eastAsia="Calibri" w:hAnsiTheme="majorBidi" w:cstheme="majorBidi"/>
                <w:b/>
                <w:bCs/>
                <w:i/>
                <w:iCs/>
                <w:color w:val="000000"/>
                <w:sz w:val="18"/>
                <w:szCs w:val="18"/>
                <w:lang w:val="en-GB"/>
              </w:rPr>
            </w:pPr>
            <w:r>
              <w:rPr>
                <w:rFonts w:asciiTheme="majorBidi" w:eastAsia="Calibri" w:hAnsiTheme="majorBidi" w:cstheme="majorBidi"/>
                <w:b/>
                <w:bCs/>
                <w:i/>
                <w:iCs/>
                <w:color w:val="000000"/>
                <w:sz w:val="18"/>
                <w:szCs w:val="18"/>
                <w:lang w:val="en-GB"/>
              </w:rPr>
              <w:t>Control group</w:t>
            </w:r>
            <w:r w:rsidR="00FC68D2" w:rsidRPr="00CD4E7A">
              <w:rPr>
                <w:rFonts w:asciiTheme="majorBidi" w:eastAsia="Calibri" w:hAnsiTheme="majorBidi" w:cstheme="majorBidi"/>
                <w:b/>
                <w:bCs/>
                <w:i/>
                <w:iCs/>
                <w:color w:val="000000"/>
                <w:sz w:val="18"/>
                <w:szCs w:val="18"/>
                <w:lang w:val="en-GB"/>
              </w:rPr>
              <w:t xml:space="preserve"> </w:t>
            </w:r>
            <w:proofErr w:type="spellStart"/>
            <w:r w:rsidR="006D0ADA">
              <w:rPr>
                <w:rFonts w:asciiTheme="majorBidi" w:eastAsia="Calibri" w:hAnsiTheme="majorBidi" w:cstheme="majorBidi"/>
                <w:b/>
                <w:bCs/>
                <w:i/>
                <w:iCs/>
                <w:color w:val="000000"/>
                <w:sz w:val="18"/>
                <w:szCs w:val="18"/>
                <w:lang w:val="en-GB"/>
              </w:rPr>
              <w:t>group</w:t>
            </w:r>
            <w:proofErr w:type="spellEnd"/>
          </w:p>
          <w:p w14:paraId="1CAEA589" w14:textId="77777777" w:rsidR="00FC68D2" w:rsidRPr="00CD4E7A" w:rsidRDefault="00FC68D2" w:rsidP="00882456">
            <w:pPr>
              <w:tabs>
                <w:tab w:val="left" w:pos="2184"/>
              </w:tabs>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 xml:space="preserve">(n= </w:t>
            </w:r>
            <w:r w:rsidRPr="00CD4E7A">
              <w:rPr>
                <w:rFonts w:asciiTheme="majorBidi" w:eastAsia="Calibri" w:hAnsiTheme="majorBidi" w:cstheme="majorBidi"/>
                <w:b/>
                <w:bCs/>
                <w:i/>
                <w:iCs/>
                <w:color w:val="000000"/>
                <w:sz w:val="18"/>
                <w:szCs w:val="18"/>
                <w:rtl/>
                <w:lang w:val="en-GB"/>
              </w:rPr>
              <w:t>25</w:t>
            </w:r>
            <w:r w:rsidRPr="00CD4E7A">
              <w:rPr>
                <w:rFonts w:asciiTheme="majorBidi" w:eastAsia="Calibri" w:hAnsiTheme="majorBidi" w:cstheme="majorBidi"/>
                <w:b/>
                <w:bCs/>
                <w:i/>
                <w:iCs/>
                <w:color w:val="000000"/>
                <w:sz w:val="18"/>
                <w:szCs w:val="18"/>
                <w:lang w:val="en-GB"/>
              </w:rPr>
              <w:t>)</w:t>
            </w:r>
          </w:p>
        </w:tc>
        <w:tc>
          <w:tcPr>
            <w:tcW w:w="1967" w:type="pct"/>
            <w:gridSpan w:val="6"/>
          </w:tcPr>
          <w:p w14:paraId="73113CBA" w14:textId="1A9F125E" w:rsidR="00FC68D2" w:rsidRPr="00CD4E7A" w:rsidRDefault="00FC68D2" w:rsidP="00882456">
            <w:pPr>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rPr>
              <w:t xml:space="preserve">Coenzyme Q10 </w:t>
            </w:r>
            <w:r w:rsidR="006D0ADA">
              <w:rPr>
                <w:rFonts w:asciiTheme="majorBidi" w:eastAsia="Calibri" w:hAnsiTheme="majorBidi" w:cstheme="majorBidi"/>
                <w:b/>
                <w:bCs/>
                <w:i/>
                <w:iCs/>
                <w:color w:val="000000"/>
                <w:sz w:val="18"/>
                <w:szCs w:val="18"/>
                <w:lang w:val="en-GB"/>
              </w:rPr>
              <w:t>group</w:t>
            </w:r>
          </w:p>
          <w:p w14:paraId="7753A21B" w14:textId="77777777" w:rsidR="00FC68D2" w:rsidRPr="00CD4E7A" w:rsidRDefault="00FC68D2" w:rsidP="00882456">
            <w:pPr>
              <w:tabs>
                <w:tab w:val="left" w:pos="2184"/>
              </w:tabs>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(n= 26)</w:t>
            </w:r>
          </w:p>
        </w:tc>
        <w:tc>
          <w:tcPr>
            <w:tcW w:w="297" w:type="pct"/>
            <w:vMerge w:val="restart"/>
          </w:tcPr>
          <w:p w14:paraId="184F8FF7" w14:textId="77777777" w:rsidR="00FC68D2" w:rsidRPr="00CD4E7A" w:rsidRDefault="00FC68D2" w:rsidP="00882456">
            <w:pPr>
              <w:tabs>
                <w:tab w:val="left" w:pos="2184"/>
              </w:tabs>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P value</w:t>
            </w:r>
          </w:p>
        </w:tc>
      </w:tr>
      <w:tr w:rsidR="00AB2E80" w:rsidRPr="00CD4E7A" w14:paraId="7305B542" w14:textId="77777777" w:rsidTr="008D152B">
        <w:tc>
          <w:tcPr>
            <w:tcW w:w="317" w:type="pct"/>
            <w:vMerge/>
          </w:tcPr>
          <w:p w14:paraId="6391AB51" w14:textId="77777777" w:rsidR="00FC68D2" w:rsidRPr="00CD4E7A" w:rsidRDefault="00FC68D2" w:rsidP="00882456">
            <w:pPr>
              <w:spacing w:after="160" w:line="259" w:lineRule="auto"/>
              <w:rPr>
                <w:rFonts w:asciiTheme="majorBidi" w:eastAsia="Calibri" w:hAnsiTheme="majorBidi" w:cstheme="majorBidi"/>
                <w:i/>
                <w:iCs/>
                <w:color w:val="44546A"/>
                <w:sz w:val="20"/>
                <w:szCs w:val="20"/>
                <w:lang w:val="en-GB"/>
              </w:rPr>
            </w:pPr>
          </w:p>
        </w:tc>
        <w:tc>
          <w:tcPr>
            <w:tcW w:w="376" w:type="pct"/>
          </w:tcPr>
          <w:p w14:paraId="666637D6" w14:textId="77777777" w:rsidR="00FC68D2" w:rsidRPr="00CD4E7A" w:rsidRDefault="00FC68D2" w:rsidP="00882456">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Median [IQR]</w:t>
            </w:r>
          </w:p>
        </w:tc>
        <w:tc>
          <w:tcPr>
            <w:tcW w:w="432" w:type="pct"/>
          </w:tcPr>
          <w:p w14:paraId="7A78FEC8" w14:textId="77777777" w:rsidR="00FC68D2" w:rsidRPr="00CD4E7A" w:rsidRDefault="00FC68D2" w:rsidP="00882456">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No event (%)</w:t>
            </w:r>
          </w:p>
        </w:tc>
        <w:tc>
          <w:tcPr>
            <w:tcW w:w="484" w:type="pct"/>
          </w:tcPr>
          <w:p w14:paraId="0ED32A08" w14:textId="77777777" w:rsidR="00FC68D2" w:rsidRPr="00CD4E7A" w:rsidRDefault="00FC68D2" w:rsidP="00882456">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G1 (%)</w:t>
            </w:r>
          </w:p>
        </w:tc>
        <w:tc>
          <w:tcPr>
            <w:tcW w:w="434" w:type="pct"/>
          </w:tcPr>
          <w:p w14:paraId="5600339F" w14:textId="77777777" w:rsidR="00FC68D2" w:rsidRPr="00CD4E7A" w:rsidRDefault="00FC68D2" w:rsidP="00882456">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G2 (%)</w:t>
            </w:r>
          </w:p>
        </w:tc>
        <w:tc>
          <w:tcPr>
            <w:tcW w:w="382" w:type="pct"/>
          </w:tcPr>
          <w:p w14:paraId="60C935DF" w14:textId="77777777" w:rsidR="00FC68D2" w:rsidRPr="00CD4E7A" w:rsidRDefault="00FC68D2" w:rsidP="00882456">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G3 (%)</w:t>
            </w:r>
          </w:p>
        </w:tc>
        <w:tc>
          <w:tcPr>
            <w:tcW w:w="311" w:type="pct"/>
          </w:tcPr>
          <w:p w14:paraId="2224A76C" w14:textId="77777777" w:rsidR="00FC68D2" w:rsidRPr="00CD4E7A" w:rsidRDefault="00FC68D2" w:rsidP="00882456">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G4 (%)</w:t>
            </w:r>
          </w:p>
        </w:tc>
        <w:tc>
          <w:tcPr>
            <w:tcW w:w="376" w:type="pct"/>
          </w:tcPr>
          <w:p w14:paraId="733793ED" w14:textId="77777777" w:rsidR="00FC68D2" w:rsidRPr="00CD4E7A" w:rsidRDefault="00FC68D2" w:rsidP="00882456">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Median [IQR]</w:t>
            </w:r>
          </w:p>
        </w:tc>
        <w:tc>
          <w:tcPr>
            <w:tcW w:w="311" w:type="pct"/>
          </w:tcPr>
          <w:p w14:paraId="3632E60E" w14:textId="77777777" w:rsidR="00FC68D2" w:rsidRPr="00CD4E7A" w:rsidRDefault="00FC68D2" w:rsidP="00882456">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No event (%)</w:t>
            </w:r>
          </w:p>
        </w:tc>
        <w:tc>
          <w:tcPr>
            <w:tcW w:w="346" w:type="pct"/>
          </w:tcPr>
          <w:p w14:paraId="59B083C5" w14:textId="77777777" w:rsidR="00FC68D2" w:rsidRPr="00CD4E7A" w:rsidRDefault="00FC68D2" w:rsidP="00882456">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G1 (%)</w:t>
            </w:r>
          </w:p>
        </w:tc>
        <w:tc>
          <w:tcPr>
            <w:tcW w:w="311" w:type="pct"/>
          </w:tcPr>
          <w:p w14:paraId="63BC10DA" w14:textId="77777777" w:rsidR="00FC68D2" w:rsidRPr="00CD4E7A" w:rsidRDefault="00FC68D2" w:rsidP="00882456">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G2 (%)</w:t>
            </w:r>
          </w:p>
        </w:tc>
        <w:tc>
          <w:tcPr>
            <w:tcW w:w="311" w:type="pct"/>
          </w:tcPr>
          <w:p w14:paraId="40DF77CD" w14:textId="77777777" w:rsidR="00FC68D2" w:rsidRPr="00CD4E7A" w:rsidRDefault="00FC68D2" w:rsidP="00882456">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G3 (%)</w:t>
            </w:r>
          </w:p>
        </w:tc>
        <w:tc>
          <w:tcPr>
            <w:tcW w:w="311" w:type="pct"/>
          </w:tcPr>
          <w:p w14:paraId="5803CFEF" w14:textId="77777777" w:rsidR="00FC68D2" w:rsidRPr="00CD4E7A" w:rsidRDefault="00FC68D2" w:rsidP="00882456">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G4 (%)</w:t>
            </w:r>
          </w:p>
        </w:tc>
        <w:tc>
          <w:tcPr>
            <w:tcW w:w="297" w:type="pct"/>
            <w:vMerge/>
          </w:tcPr>
          <w:p w14:paraId="11B54ADD" w14:textId="77777777" w:rsidR="00FC68D2" w:rsidRPr="00CD4E7A" w:rsidRDefault="00FC68D2" w:rsidP="00882456">
            <w:pPr>
              <w:rPr>
                <w:rFonts w:asciiTheme="majorBidi" w:eastAsia="Calibri" w:hAnsiTheme="majorBidi" w:cstheme="majorBidi"/>
                <w:b/>
                <w:bCs/>
                <w:i/>
                <w:iCs/>
                <w:color w:val="000000"/>
                <w:sz w:val="18"/>
                <w:szCs w:val="18"/>
                <w:lang w:val="en-GB"/>
              </w:rPr>
            </w:pPr>
          </w:p>
        </w:tc>
      </w:tr>
      <w:tr w:rsidR="00AB2E80" w:rsidRPr="00CD4E7A" w14:paraId="2AC2E934" w14:textId="77777777" w:rsidTr="008D152B">
        <w:trPr>
          <w:trHeight w:val="314"/>
        </w:trPr>
        <w:tc>
          <w:tcPr>
            <w:tcW w:w="317" w:type="pct"/>
          </w:tcPr>
          <w:p w14:paraId="3D078EED" w14:textId="77777777" w:rsidR="00AB2E80" w:rsidRPr="00CD4E7A" w:rsidRDefault="00AB2E80" w:rsidP="00AB2E80">
            <w:pPr>
              <w:spacing w:after="160" w:line="259" w:lineRule="auto"/>
              <w:rPr>
                <w:rFonts w:asciiTheme="majorBidi" w:eastAsia="Calibri" w:hAnsiTheme="majorBidi" w:cstheme="majorBidi"/>
                <w:b/>
                <w:bCs/>
                <w:i/>
                <w:iCs/>
                <w:color w:val="44546A"/>
                <w:sz w:val="20"/>
                <w:szCs w:val="20"/>
                <w:lang w:val="en-GB"/>
              </w:rPr>
            </w:pPr>
            <w:r w:rsidRPr="00CD4E7A">
              <w:rPr>
                <w:rFonts w:asciiTheme="majorBidi" w:hAnsiTheme="majorBidi" w:cstheme="majorBidi"/>
              </w:rPr>
              <w:t>Tw1</w:t>
            </w:r>
          </w:p>
        </w:tc>
        <w:tc>
          <w:tcPr>
            <w:tcW w:w="376" w:type="pct"/>
            <w:vAlign w:val="center"/>
          </w:tcPr>
          <w:p w14:paraId="6602EDF1" w14:textId="688FB95F" w:rsidR="00AB2E80" w:rsidRPr="00CD4E7A" w:rsidRDefault="00AC6D53" w:rsidP="00AB2E80">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[1.00-1.00]</w:t>
            </w:r>
          </w:p>
        </w:tc>
        <w:tc>
          <w:tcPr>
            <w:tcW w:w="432" w:type="pct"/>
          </w:tcPr>
          <w:p w14:paraId="196F1A35" w14:textId="60A6DA67" w:rsidR="00AB2E80" w:rsidRPr="00CD4E7A" w:rsidRDefault="00AB2E80" w:rsidP="00AB2E80">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2(7.69)</w:t>
            </w:r>
          </w:p>
        </w:tc>
        <w:tc>
          <w:tcPr>
            <w:tcW w:w="484" w:type="pct"/>
          </w:tcPr>
          <w:p w14:paraId="564D2D0F" w14:textId="526FF516" w:rsidR="00AB2E80" w:rsidRPr="00CD4E7A" w:rsidRDefault="00AB2E80" w:rsidP="00AB2E80">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24(92.31)</w:t>
            </w:r>
          </w:p>
        </w:tc>
        <w:tc>
          <w:tcPr>
            <w:tcW w:w="434" w:type="pct"/>
          </w:tcPr>
          <w:p w14:paraId="69C66F10" w14:textId="78FF907C" w:rsidR="00AB2E80" w:rsidRPr="00CD4E7A" w:rsidRDefault="00227179" w:rsidP="00AB2E80">
            <w:pPr>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82" w:type="pct"/>
          </w:tcPr>
          <w:p w14:paraId="7C9FB81D" w14:textId="3FDFC573" w:rsidR="00AB2E80" w:rsidRPr="00CD4E7A" w:rsidRDefault="00227179" w:rsidP="00AB2E80">
            <w:pPr>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166721AE" w14:textId="43D9BB7B" w:rsidR="00AB2E80" w:rsidRPr="00CD4E7A" w:rsidRDefault="00227179" w:rsidP="00AB2E80">
            <w:pPr>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6" w:type="pct"/>
            <w:vAlign w:val="center"/>
          </w:tcPr>
          <w:p w14:paraId="0D83CE7B" w14:textId="032E5716" w:rsidR="00AB2E80" w:rsidRPr="00CD4E7A" w:rsidRDefault="00AF2504" w:rsidP="00AB2E80">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311" w:type="pct"/>
          </w:tcPr>
          <w:p w14:paraId="1494F5FD" w14:textId="2BC247BF" w:rsidR="00AB2E80" w:rsidRPr="00CD4E7A" w:rsidRDefault="00AB2E80" w:rsidP="00AB2E80">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9(36)</w:t>
            </w:r>
          </w:p>
        </w:tc>
        <w:tc>
          <w:tcPr>
            <w:tcW w:w="346" w:type="pct"/>
          </w:tcPr>
          <w:p w14:paraId="31ADB251" w14:textId="360BA87A" w:rsidR="00AB2E80" w:rsidRPr="00CD4E7A" w:rsidRDefault="00AB2E80" w:rsidP="00AB2E80">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14(56)</w:t>
            </w:r>
          </w:p>
        </w:tc>
        <w:tc>
          <w:tcPr>
            <w:tcW w:w="311" w:type="pct"/>
          </w:tcPr>
          <w:p w14:paraId="6F9EAB3C" w14:textId="1116F0FB" w:rsidR="00AB2E80" w:rsidRPr="00CD4E7A" w:rsidRDefault="00AB2E80" w:rsidP="00AB2E80">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2(8)</w:t>
            </w:r>
          </w:p>
        </w:tc>
        <w:tc>
          <w:tcPr>
            <w:tcW w:w="311" w:type="pct"/>
          </w:tcPr>
          <w:p w14:paraId="351C0686" w14:textId="265E8844" w:rsidR="00AB2E80" w:rsidRPr="00CD4E7A" w:rsidRDefault="00227179" w:rsidP="00AB2E80">
            <w:pPr>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0F33018C" w14:textId="3BB7C88E" w:rsidR="00AB2E80" w:rsidRPr="00CD4E7A" w:rsidRDefault="00227179" w:rsidP="00AB2E80">
            <w:pPr>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4E3A39A9" w14:textId="12F97C8A" w:rsidR="00AB2E80" w:rsidRPr="00CD4E7A" w:rsidRDefault="00AB2E80" w:rsidP="00AB2E80">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.095</w:t>
            </w:r>
          </w:p>
        </w:tc>
      </w:tr>
      <w:tr w:rsidR="00AC6D53" w:rsidRPr="00CD4E7A" w14:paraId="3C6BB4AA" w14:textId="77777777" w:rsidTr="008D152B">
        <w:trPr>
          <w:trHeight w:val="432"/>
        </w:trPr>
        <w:tc>
          <w:tcPr>
            <w:tcW w:w="317" w:type="pct"/>
          </w:tcPr>
          <w:p w14:paraId="12793D72" w14:textId="77777777"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Tw2</w:t>
            </w:r>
          </w:p>
        </w:tc>
        <w:tc>
          <w:tcPr>
            <w:tcW w:w="376" w:type="pct"/>
          </w:tcPr>
          <w:p w14:paraId="5036F1D0" w14:textId="6C4F7E6D"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[1.00-1.00]</w:t>
            </w:r>
          </w:p>
        </w:tc>
        <w:tc>
          <w:tcPr>
            <w:tcW w:w="432" w:type="pct"/>
          </w:tcPr>
          <w:p w14:paraId="66E7A9A1" w14:textId="7C15933B"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2(7.69)</w:t>
            </w:r>
          </w:p>
        </w:tc>
        <w:tc>
          <w:tcPr>
            <w:tcW w:w="484" w:type="pct"/>
          </w:tcPr>
          <w:p w14:paraId="606362FF" w14:textId="2C1A23E9"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22(84.62)</w:t>
            </w:r>
          </w:p>
        </w:tc>
        <w:tc>
          <w:tcPr>
            <w:tcW w:w="434" w:type="pct"/>
          </w:tcPr>
          <w:p w14:paraId="5FD9C4D9" w14:textId="5B9BC074"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2(7.69)</w:t>
            </w:r>
          </w:p>
        </w:tc>
        <w:tc>
          <w:tcPr>
            <w:tcW w:w="382" w:type="pct"/>
          </w:tcPr>
          <w:p w14:paraId="4061AE78" w14:textId="505A77E8"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7E6F122C" w14:textId="3A7A207B"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6" w:type="pct"/>
            <w:vAlign w:val="center"/>
          </w:tcPr>
          <w:p w14:paraId="0619275C" w14:textId="65B3D9F9"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311" w:type="pct"/>
          </w:tcPr>
          <w:p w14:paraId="0E07B430" w14:textId="57474606"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7(28)</w:t>
            </w:r>
          </w:p>
        </w:tc>
        <w:tc>
          <w:tcPr>
            <w:tcW w:w="346" w:type="pct"/>
          </w:tcPr>
          <w:p w14:paraId="58985F04" w14:textId="784B2F67"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15(60)</w:t>
            </w:r>
          </w:p>
        </w:tc>
        <w:tc>
          <w:tcPr>
            <w:tcW w:w="311" w:type="pct"/>
          </w:tcPr>
          <w:p w14:paraId="68820487" w14:textId="38277EDD"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3(12)</w:t>
            </w:r>
          </w:p>
        </w:tc>
        <w:tc>
          <w:tcPr>
            <w:tcW w:w="311" w:type="pct"/>
          </w:tcPr>
          <w:p w14:paraId="5EF49458" w14:textId="0D15F557"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67EBE3FC" w14:textId="0B5F8B45"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1EC6670A" w14:textId="439E8EC0" w:rsidR="00AC6D53" w:rsidRPr="00CD4E7A" w:rsidRDefault="00CD4E7A"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AC6D53" w:rsidRPr="00CD4E7A">
              <w:rPr>
                <w:rFonts w:asciiTheme="majorBidi" w:eastAsia="Calibri" w:hAnsiTheme="majorBidi" w:cstheme="majorBidi"/>
                <w:i/>
                <w:iCs/>
                <w:color w:val="000000"/>
                <w:sz w:val="18"/>
                <w:szCs w:val="18"/>
                <w:lang w:val="en-GB"/>
              </w:rPr>
              <w:t>.246</w:t>
            </w:r>
          </w:p>
        </w:tc>
      </w:tr>
      <w:tr w:rsidR="00AC6D53" w:rsidRPr="00CD4E7A" w14:paraId="5FF0EFFA" w14:textId="77777777" w:rsidTr="008D152B">
        <w:trPr>
          <w:trHeight w:val="432"/>
        </w:trPr>
        <w:tc>
          <w:tcPr>
            <w:tcW w:w="317" w:type="pct"/>
          </w:tcPr>
          <w:p w14:paraId="0AFEA2EC" w14:textId="77777777"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Tw3</w:t>
            </w:r>
          </w:p>
        </w:tc>
        <w:tc>
          <w:tcPr>
            <w:tcW w:w="376" w:type="pct"/>
          </w:tcPr>
          <w:p w14:paraId="65BCDDF2" w14:textId="40B20386"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[1.00-1.00]</w:t>
            </w:r>
          </w:p>
        </w:tc>
        <w:tc>
          <w:tcPr>
            <w:tcW w:w="432" w:type="pct"/>
          </w:tcPr>
          <w:p w14:paraId="199B7F2F" w14:textId="62BE3B43"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3(11.54)</w:t>
            </w:r>
          </w:p>
        </w:tc>
        <w:tc>
          <w:tcPr>
            <w:tcW w:w="484" w:type="pct"/>
          </w:tcPr>
          <w:p w14:paraId="7D6AE19F" w14:textId="01E07019"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22(84.62)</w:t>
            </w:r>
          </w:p>
        </w:tc>
        <w:tc>
          <w:tcPr>
            <w:tcW w:w="434" w:type="pct"/>
          </w:tcPr>
          <w:p w14:paraId="085E8FC5" w14:textId="01331503"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382" w:type="pct"/>
          </w:tcPr>
          <w:p w14:paraId="2EBE278C" w14:textId="6885F9EB"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0(1)</w:t>
            </w:r>
          </w:p>
        </w:tc>
        <w:tc>
          <w:tcPr>
            <w:tcW w:w="311" w:type="pct"/>
          </w:tcPr>
          <w:p w14:paraId="4FFFFB6D" w14:textId="0E03841D"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6" w:type="pct"/>
            <w:vAlign w:val="center"/>
          </w:tcPr>
          <w:p w14:paraId="2A5D6F13" w14:textId="29E62152"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311" w:type="pct"/>
          </w:tcPr>
          <w:p w14:paraId="5D7AE3A6" w14:textId="645633A3"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7(28)</w:t>
            </w:r>
          </w:p>
        </w:tc>
        <w:tc>
          <w:tcPr>
            <w:tcW w:w="346" w:type="pct"/>
          </w:tcPr>
          <w:p w14:paraId="4E7C368A" w14:textId="77666F83"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18(72)</w:t>
            </w:r>
          </w:p>
        </w:tc>
        <w:tc>
          <w:tcPr>
            <w:tcW w:w="311" w:type="pct"/>
          </w:tcPr>
          <w:p w14:paraId="0E4520CE" w14:textId="1062208E"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0D083C0E" w14:textId="2FD04C6F"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0FF4A7ED" w14:textId="5B715996"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63557185" w14:textId="34D72315" w:rsidR="00AC6D53" w:rsidRPr="00CD4E7A" w:rsidRDefault="00CD4E7A"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AC6D53" w:rsidRPr="00CD4E7A">
              <w:rPr>
                <w:rFonts w:asciiTheme="majorBidi" w:eastAsia="Calibri" w:hAnsiTheme="majorBidi" w:cstheme="majorBidi"/>
                <w:i/>
                <w:iCs/>
                <w:color w:val="000000"/>
                <w:sz w:val="18"/>
                <w:szCs w:val="18"/>
                <w:lang w:val="en-GB"/>
              </w:rPr>
              <w:t>.107</w:t>
            </w:r>
          </w:p>
        </w:tc>
      </w:tr>
      <w:tr w:rsidR="00AC6D53" w:rsidRPr="00CD4E7A" w14:paraId="09A48D92" w14:textId="77777777" w:rsidTr="008D152B">
        <w:trPr>
          <w:trHeight w:val="432"/>
        </w:trPr>
        <w:tc>
          <w:tcPr>
            <w:tcW w:w="317" w:type="pct"/>
          </w:tcPr>
          <w:p w14:paraId="393342E8" w14:textId="77777777"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Tw4</w:t>
            </w:r>
          </w:p>
        </w:tc>
        <w:tc>
          <w:tcPr>
            <w:tcW w:w="376" w:type="pct"/>
          </w:tcPr>
          <w:p w14:paraId="7E9A8622" w14:textId="083E0320"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[1.00-1.00]</w:t>
            </w:r>
          </w:p>
        </w:tc>
        <w:tc>
          <w:tcPr>
            <w:tcW w:w="432" w:type="pct"/>
          </w:tcPr>
          <w:p w14:paraId="0918CDFA" w14:textId="36F46ADB"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2(7.69)</w:t>
            </w:r>
          </w:p>
        </w:tc>
        <w:tc>
          <w:tcPr>
            <w:tcW w:w="484" w:type="pct"/>
          </w:tcPr>
          <w:p w14:paraId="17A29A9B" w14:textId="1A392961"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20(76.92)</w:t>
            </w:r>
          </w:p>
        </w:tc>
        <w:tc>
          <w:tcPr>
            <w:tcW w:w="434" w:type="pct"/>
          </w:tcPr>
          <w:p w14:paraId="5411FB48" w14:textId="1FB9B2AA"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4(15.38)</w:t>
            </w:r>
          </w:p>
        </w:tc>
        <w:tc>
          <w:tcPr>
            <w:tcW w:w="382" w:type="pct"/>
          </w:tcPr>
          <w:p w14:paraId="50E1E43A" w14:textId="16463D20"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04FD7491" w14:textId="6418C341"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6" w:type="pct"/>
            <w:vAlign w:val="center"/>
          </w:tcPr>
          <w:p w14:paraId="0A6D9CF2" w14:textId="5F5C1A67"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[1.00-1.00]</w:t>
            </w:r>
          </w:p>
        </w:tc>
        <w:tc>
          <w:tcPr>
            <w:tcW w:w="311" w:type="pct"/>
          </w:tcPr>
          <w:p w14:paraId="2A2AA138" w14:textId="5A07DDCA"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346" w:type="pct"/>
          </w:tcPr>
          <w:p w14:paraId="4077A8C0" w14:textId="2FD0E06A"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20(80)</w:t>
            </w:r>
          </w:p>
        </w:tc>
        <w:tc>
          <w:tcPr>
            <w:tcW w:w="311" w:type="pct"/>
          </w:tcPr>
          <w:p w14:paraId="4991AB8F" w14:textId="0B526931"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4(16)</w:t>
            </w:r>
          </w:p>
        </w:tc>
        <w:tc>
          <w:tcPr>
            <w:tcW w:w="311" w:type="pct"/>
          </w:tcPr>
          <w:p w14:paraId="746F76AC" w14:textId="2B97CD9F"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732889A3" w14:textId="26355012"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105E385A" w14:textId="3C69B379" w:rsidR="00AC6D53" w:rsidRPr="00CD4E7A" w:rsidRDefault="00CD4E7A"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AC6D53" w:rsidRPr="00CD4E7A">
              <w:rPr>
                <w:rFonts w:asciiTheme="majorBidi" w:eastAsia="Calibri" w:hAnsiTheme="majorBidi" w:cstheme="majorBidi"/>
                <w:i/>
                <w:iCs/>
                <w:color w:val="000000"/>
                <w:sz w:val="18"/>
                <w:szCs w:val="18"/>
                <w:lang w:val="en-GB"/>
              </w:rPr>
              <w:t>.750</w:t>
            </w:r>
          </w:p>
        </w:tc>
      </w:tr>
      <w:tr w:rsidR="00AC6D53" w:rsidRPr="00CD4E7A" w14:paraId="29E41721" w14:textId="77777777" w:rsidTr="008D152B">
        <w:trPr>
          <w:trHeight w:val="432"/>
        </w:trPr>
        <w:tc>
          <w:tcPr>
            <w:tcW w:w="317" w:type="pct"/>
          </w:tcPr>
          <w:p w14:paraId="08D7C859" w14:textId="77777777"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Tw5</w:t>
            </w:r>
          </w:p>
        </w:tc>
        <w:tc>
          <w:tcPr>
            <w:tcW w:w="376" w:type="pct"/>
          </w:tcPr>
          <w:p w14:paraId="592DBB8C" w14:textId="4E0A9520"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[1.00-1.00]</w:t>
            </w:r>
          </w:p>
        </w:tc>
        <w:tc>
          <w:tcPr>
            <w:tcW w:w="432" w:type="pct"/>
          </w:tcPr>
          <w:p w14:paraId="4A80D30F" w14:textId="59B43484"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484" w:type="pct"/>
          </w:tcPr>
          <w:p w14:paraId="4B2DC130" w14:textId="1DF52DDB"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21(80.77)</w:t>
            </w:r>
          </w:p>
        </w:tc>
        <w:tc>
          <w:tcPr>
            <w:tcW w:w="434" w:type="pct"/>
          </w:tcPr>
          <w:p w14:paraId="35592701" w14:textId="3207DB6F"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4(15.38)</w:t>
            </w:r>
          </w:p>
        </w:tc>
        <w:tc>
          <w:tcPr>
            <w:tcW w:w="382" w:type="pct"/>
          </w:tcPr>
          <w:p w14:paraId="383A1FAA" w14:textId="484D1FBE"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28DD8F7B" w14:textId="6E93EA90"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6" w:type="pct"/>
            <w:vAlign w:val="center"/>
          </w:tcPr>
          <w:p w14:paraId="56D6298A" w14:textId="0FAC7E46"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[1.00-1.50]</w:t>
            </w:r>
          </w:p>
        </w:tc>
        <w:tc>
          <w:tcPr>
            <w:tcW w:w="311" w:type="pct"/>
          </w:tcPr>
          <w:p w14:paraId="71047463" w14:textId="7AD46599"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3(12)</w:t>
            </w:r>
          </w:p>
        </w:tc>
        <w:tc>
          <w:tcPr>
            <w:tcW w:w="346" w:type="pct"/>
          </w:tcPr>
          <w:p w14:paraId="52F1F153" w14:textId="7B3E04AB"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16(64)</w:t>
            </w:r>
          </w:p>
        </w:tc>
        <w:tc>
          <w:tcPr>
            <w:tcW w:w="311" w:type="pct"/>
          </w:tcPr>
          <w:p w14:paraId="26C3E4A1" w14:textId="739A4208"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6(24)</w:t>
            </w:r>
          </w:p>
        </w:tc>
        <w:tc>
          <w:tcPr>
            <w:tcW w:w="311" w:type="pct"/>
          </w:tcPr>
          <w:p w14:paraId="4426C868" w14:textId="73C97E1B"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0(1)</w:t>
            </w:r>
          </w:p>
        </w:tc>
        <w:tc>
          <w:tcPr>
            <w:tcW w:w="311" w:type="pct"/>
          </w:tcPr>
          <w:p w14:paraId="1EE32868" w14:textId="3048C8D8"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76D02338" w14:textId="3E16F070" w:rsidR="00AC6D53" w:rsidRPr="00CD4E7A" w:rsidRDefault="00CD4E7A"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AC6D53" w:rsidRPr="00CD4E7A">
              <w:rPr>
                <w:rFonts w:asciiTheme="majorBidi" w:eastAsia="Calibri" w:hAnsiTheme="majorBidi" w:cstheme="majorBidi"/>
                <w:i/>
                <w:iCs/>
                <w:color w:val="000000"/>
                <w:sz w:val="18"/>
                <w:szCs w:val="18"/>
                <w:lang w:val="en-GB"/>
              </w:rPr>
              <w:t>.913</w:t>
            </w:r>
          </w:p>
        </w:tc>
      </w:tr>
      <w:tr w:rsidR="00AF2504" w:rsidRPr="00CD4E7A" w14:paraId="283E106E" w14:textId="77777777" w:rsidTr="008D152B">
        <w:trPr>
          <w:trHeight w:val="432"/>
        </w:trPr>
        <w:tc>
          <w:tcPr>
            <w:tcW w:w="317" w:type="pct"/>
          </w:tcPr>
          <w:p w14:paraId="2E58032A" w14:textId="77777777" w:rsidR="00AF2504" w:rsidRPr="00CD4E7A" w:rsidRDefault="00AF2504" w:rsidP="00AF2504">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Tw6</w:t>
            </w:r>
          </w:p>
        </w:tc>
        <w:tc>
          <w:tcPr>
            <w:tcW w:w="376" w:type="pct"/>
            <w:vAlign w:val="center"/>
          </w:tcPr>
          <w:p w14:paraId="017E2240" w14:textId="23C8EFF9" w:rsidR="00AF2504" w:rsidRPr="00CD4E7A" w:rsidRDefault="00AC6D53" w:rsidP="00AF2504">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[1.00-1.00]</w:t>
            </w:r>
          </w:p>
        </w:tc>
        <w:tc>
          <w:tcPr>
            <w:tcW w:w="432" w:type="pct"/>
          </w:tcPr>
          <w:p w14:paraId="5EF4A95F" w14:textId="714F8770" w:rsidR="00AF2504" w:rsidRPr="00CD4E7A" w:rsidRDefault="00AF2504"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2(7.69)</w:t>
            </w:r>
          </w:p>
        </w:tc>
        <w:tc>
          <w:tcPr>
            <w:tcW w:w="484" w:type="pct"/>
          </w:tcPr>
          <w:p w14:paraId="6B127D39" w14:textId="61ECFD34" w:rsidR="00AF2504" w:rsidRPr="00CD4E7A" w:rsidRDefault="00AF2504"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21(80.77)</w:t>
            </w:r>
          </w:p>
        </w:tc>
        <w:tc>
          <w:tcPr>
            <w:tcW w:w="434" w:type="pct"/>
          </w:tcPr>
          <w:p w14:paraId="3F5AE599" w14:textId="7279EEBA" w:rsidR="00AF2504" w:rsidRPr="00CD4E7A" w:rsidRDefault="00AF2504"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3(11.54)</w:t>
            </w:r>
          </w:p>
        </w:tc>
        <w:tc>
          <w:tcPr>
            <w:tcW w:w="382" w:type="pct"/>
          </w:tcPr>
          <w:p w14:paraId="1D26FC05" w14:textId="0D94A905" w:rsidR="00AF2504"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7B9F12B2" w14:textId="7292A3FF" w:rsidR="00AF2504"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6" w:type="pct"/>
            <w:vAlign w:val="center"/>
          </w:tcPr>
          <w:p w14:paraId="209D306D" w14:textId="0CC6A71C" w:rsidR="00AF2504" w:rsidRPr="00CD4E7A" w:rsidRDefault="00AF2504"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[1.00-1.50]</w:t>
            </w:r>
          </w:p>
        </w:tc>
        <w:tc>
          <w:tcPr>
            <w:tcW w:w="311" w:type="pct"/>
          </w:tcPr>
          <w:p w14:paraId="49577F84" w14:textId="6B2DA3E2" w:rsidR="00AF2504"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46" w:type="pct"/>
          </w:tcPr>
          <w:p w14:paraId="3CC3D474" w14:textId="1545FCE0" w:rsidR="00AF2504" w:rsidRPr="00CD4E7A" w:rsidRDefault="00AF2504"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19(76)</w:t>
            </w:r>
          </w:p>
        </w:tc>
        <w:tc>
          <w:tcPr>
            <w:tcW w:w="311" w:type="pct"/>
          </w:tcPr>
          <w:p w14:paraId="3FBA3664" w14:textId="7FE426D0" w:rsidR="00AF2504" w:rsidRPr="00CD4E7A" w:rsidRDefault="00AF2504"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6(24)</w:t>
            </w:r>
          </w:p>
        </w:tc>
        <w:tc>
          <w:tcPr>
            <w:tcW w:w="311" w:type="pct"/>
          </w:tcPr>
          <w:p w14:paraId="65C56268" w14:textId="656D2103" w:rsidR="00AF2504"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605D25F1" w14:textId="3DF10342" w:rsidR="00AF2504"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4B94D862" w14:textId="1112DD78" w:rsidR="00AF2504" w:rsidRPr="00CD4E7A" w:rsidRDefault="00CD4E7A"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AF2504" w:rsidRPr="00CD4E7A">
              <w:rPr>
                <w:rFonts w:asciiTheme="majorBidi" w:eastAsia="Calibri" w:hAnsiTheme="majorBidi" w:cstheme="majorBidi"/>
                <w:i/>
                <w:iCs/>
                <w:color w:val="000000"/>
                <w:sz w:val="18"/>
                <w:szCs w:val="18"/>
                <w:lang w:val="en-GB"/>
              </w:rPr>
              <w:t>.124</w:t>
            </w:r>
          </w:p>
        </w:tc>
      </w:tr>
      <w:tr w:rsidR="00AC6D53" w:rsidRPr="00CD4E7A" w14:paraId="3CF37F15" w14:textId="77777777" w:rsidTr="008D152B">
        <w:trPr>
          <w:trHeight w:val="432"/>
        </w:trPr>
        <w:tc>
          <w:tcPr>
            <w:tcW w:w="317" w:type="pct"/>
          </w:tcPr>
          <w:p w14:paraId="700903DB" w14:textId="77777777"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Tw7</w:t>
            </w:r>
          </w:p>
        </w:tc>
        <w:tc>
          <w:tcPr>
            <w:tcW w:w="376" w:type="pct"/>
          </w:tcPr>
          <w:p w14:paraId="24E5D5BB" w14:textId="6925CCDF"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[1.00-1.25</w:t>
            </w:r>
          </w:p>
        </w:tc>
        <w:tc>
          <w:tcPr>
            <w:tcW w:w="432" w:type="pct"/>
          </w:tcPr>
          <w:p w14:paraId="20453370" w14:textId="130BCB93"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2(7.69)</w:t>
            </w:r>
          </w:p>
        </w:tc>
        <w:tc>
          <w:tcPr>
            <w:tcW w:w="484" w:type="pct"/>
          </w:tcPr>
          <w:p w14:paraId="19D314A0" w14:textId="5BBA9B24"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18(69.23)</w:t>
            </w:r>
          </w:p>
        </w:tc>
        <w:tc>
          <w:tcPr>
            <w:tcW w:w="434" w:type="pct"/>
          </w:tcPr>
          <w:p w14:paraId="51CAF5CC" w14:textId="4AC83D02"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6(23.08)</w:t>
            </w:r>
          </w:p>
        </w:tc>
        <w:tc>
          <w:tcPr>
            <w:tcW w:w="382" w:type="pct"/>
          </w:tcPr>
          <w:p w14:paraId="72446B5F" w14:textId="21EEFC17"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45D81AAA" w14:textId="70AD8DBA"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6" w:type="pct"/>
            <w:vAlign w:val="center"/>
          </w:tcPr>
          <w:p w14:paraId="0E83CF0B" w14:textId="67A4B256"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[1.00-2.00]</w:t>
            </w:r>
          </w:p>
        </w:tc>
        <w:tc>
          <w:tcPr>
            <w:tcW w:w="311" w:type="pct"/>
          </w:tcPr>
          <w:p w14:paraId="71AA7FF5" w14:textId="5363B92A"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46" w:type="pct"/>
          </w:tcPr>
          <w:p w14:paraId="34FBC53A" w14:textId="3902CE74"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18(72)</w:t>
            </w:r>
          </w:p>
        </w:tc>
        <w:tc>
          <w:tcPr>
            <w:tcW w:w="311" w:type="pct"/>
          </w:tcPr>
          <w:p w14:paraId="39CA1936" w14:textId="6EB1E7C8"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7(28)</w:t>
            </w:r>
          </w:p>
        </w:tc>
        <w:tc>
          <w:tcPr>
            <w:tcW w:w="311" w:type="pct"/>
          </w:tcPr>
          <w:p w14:paraId="19360FFA" w14:textId="6B6F3FB4"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4A0F97C0" w14:textId="63C56D09"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7A918DA2" w14:textId="1BC703D6" w:rsidR="00AC6D53" w:rsidRPr="00CD4E7A" w:rsidRDefault="00CD4E7A"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AC6D53" w:rsidRPr="00CD4E7A">
              <w:rPr>
                <w:rFonts w:asciiTheme="majorBidi" w:eastAsia="Calibri" w:hAnsiTheme="majorBidi" w:cstheme="majorBidi"/>
                <w:i/>
                <w:iCs/>
                <w:color w:val="000000"/>
                <w:sz w:val="18"/>
                <w:szCs w:val="18"/>
                <w:lang w:val="en-GB"/>
              </w:rPr>
              <w:t>.418</w:t>
            </w:r>
          </w:p>
        </w:tc>
      </w:tr>
      <w:tr w:rsidR="00AC6D53" w:rsidRPr="00CD4E7A" w14:paraId="731B9846" w14:textId="77777777" w:rsidTr="008D152B">
        <w:trPr>
          <w:trHeight w:val="432"/>
        </w:trPr>
        <w:tc>
          <w:tcPr>
            <w:tcW w:w="317" w:type="pct"/>
          </w:tcPr>
          <w:p w14:paraId="645F0C96" w14:textId="77777777"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Tw8</w:t>
            </w:r>
          </w:p>
        </w:tc>
        <w:tc>
          <w:tcPr>
            <w:tcW w:w="376" w:type="pct"/>
          </w:tcPr>
          <w:p w14:paraId="2D72CD08" w14:textId="60E880D1"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[1.00-1.00]</w:t>
            </w:r>
          </w:p>
        </w:tc>
        <w:tc>
          <w:tcPr>
            <w:tcW w:w="432" w:type="pct"/>
          </w:tcPr>
          <w:p w14:paraId="28306D05" w14:textId="468D91DB"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484" w:type="pct"/>
          </w:tcPr>
          <w:p w14:paraId="64D32CBC" w14:textId="20DE9975"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21(80.77)</w:t>
            </w:r>
          </w:p>
        </w:tc>
        <w:tc>
          <w:tcPr>
            <w:tcW w:w="434" w:type="pct"/>
          </w:tcPr>
          <w:p w14:paraId="146812EC" w14:textId="7ED95974"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4(15.38)</w:t>
            </w:r>
          </w:p>
        </w:tc>
        <w:tc>
          <w:tcPr>
            <w:tcW w:w="382" w:type="pct"/>
          </w:tcPr>
          <w:p w14:paraId="77AAAD6A" w14:textId="799F8DCB"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69CBB8DC" w14:textId="64DC569E"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6" w:type="pct"/>
            <w:vAlign w:val="center"/>
          </w:tcPr>
          <w:p w14:paraId="477FCBC7" w14:textId="5A612154"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[1.00-1.00]</w:t>
            </w:r>
          </w:p>
        </w:tc>
        <w:tc>
          <w:tcPr>
            <w:tcW w:w="311" w:type="pct"/>
          </w:tcPr>
          <w:p w14:paraId="0CB974CD" w14:textId="6A837F96"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46" w:type="pct"/>
          </w:tcPr>
          <w:p w14:paraId="41C29857" w14:textId="3BB71102"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20(80)</w:t>
            </w:r>
          </w:p>
        </w:tc>
        <w:tc>
          <w:tcPr>
            <w:tcW w:w="311" w:type="pct"/>
          </w:tcPr>
          <w:p w14:paraId="615B2077" w14:textId="3A15C4FD"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5(20)</w:t>
            </w:r>
          </w:p>
        </w:tc>
        <w:tc>
          <w:tcPr>
            <w:tcW w:w="311" w:type="pct"/>
          </w:tcPr>
          <w:p w14:paraId="7FF94D6B" w14:textId="320608E4"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1A1BFA0F" w14:textId="244F9DA5"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5718F27D" w14:textId="3CEAE7E8" w:rsidR="00AC6D53" w:rsidRPr="00CD4E7A" w:rsidRDefault="00CD4E7A"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AC6D53" w:rsidRPr="00CD4E7A">
              <w:rPr>
                <w:rFonts w:asciiTheme="majorBidi" w:eastAsia="Calibri" w:hAnsiTheme="majorBidi" w:cstheme="majorBidi"/>
                <w:i/>
                <w:iCs/>
                <w:color w:val="000000"/>
                <w:sz w:val="18"/>
                <w:szCs w:val="18"/>
                <w:lang w:val="en-GB"/>
              </w:rPr>
              <w:t>.471</w:t>
            </w:r>
          </w:p>
        </w:tc>
      </w:tr>
      <w:tr w:rsidR="00AC6D53" w:rsidRPr="00CD4E7A" w14:paraId="08462B50" w14:textId="77777777" w:rsidTr="008D152B">
        <w:trPr>
          <w:trHeight w:val="432"/>
        </w:trPr>
        <w:tc>
          <w:tcPr>
            <w:tcW w:w="317" w:type="pct"/>
          </w:tcPr>
          <w:p w14:paraId="04ADA0BB" w14:textId="77777777"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Tw9</w:t>
            </w:r>
          </w:p>
        </w:tc>
        <w:tc>
          <w:tcPr>
            <w:tcW w:w="376" w:type="pct"/>
          </w:tcPr>
          <w:p w14:paraId="13FBDD9C" w14:textId="52A2C2D8"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[1.00-1.00]</w:t>
            </w:r>
          </w:p>
        </w:tc>
        <w:tc>
          <w:tcPr>
            <w:tcW w:w="432" w:type="pct"/>
          </w:tcPr>
          <w:p w14:paraId="40715B93" w14:textId="40215507"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4(15.38)</w:t>
            </w:r>
          </w:p>
        </w:tc>
        <w:tc>
          <w:tcPr>
            <w:tcW w:w="484" w:type="pct"/>
          </w:tcPr>
          <w:p w14:paraId="57D2EF31" w14:textId="16B1EE21"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19(73.08)</w:t>
            </w:r>
          </w:p>
        </w:tc>
        <w:tc>
          <w:tcPr>
            <w:tcW w:w="434" w:type="pct"/>
          </w:tcPr>
          <w:p w14:paraId="522F0E01" w14:textId="7349AE46"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2(7.69)</w:t>
            </w:r>
          </w:p>
        </w:tc>
        <w:tc>
          <w:tcPr>
            <w:tcW w:w="382" w:type="pct"/>
          </w:tcPr>
          <w:p w14:paraId="72392915" w14:textId="6A8AC210"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1(3.84)</w:t>
            </w:r>
          </w:p>
        </w:tc>
        <w:tc>
          <w:tcPr>
            <w:tcW w:w="311" w:type="pct"/>
          </w:tcPr>
          <w:p w14:paraId="15E9F9FA" w14:textId="768787EA"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6" w:type="pct"/>
            <w:vAlign w:val="center"/>
          </w:tcPr>
          <w:p w14:paraId="4C279C4C" w14:textId="5B488C60"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[1.00-1.00]</w:t>
            </w:r>
          </w:p>
        </w:tc>
        <w:tc>
          <w:tcPr>
            <w:tcW w:w="311" w:type="pct"/>
          </w:tcPr>
          <w:p w14:paraId="26A3FD75" w14:textId="5F954C35"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4(16)</w:t>
            </w:r>
          </w:p>
        </w:tc>
        <w:tc>
          <w:tcPr>
            <w:tcW w:w="346" w:type="pct"/>
          </w:tcPr>
          <w:p w14:paraId="7C3F2FEA" w14:textId="79143D89"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19(76)</w:t>
            </w:r>
          </w:p>
        </w:tc>
        <w:tc>
          <w:tcPr>
            <w:tcW w:w="311" w:type="pct"/>
          </w:tcPr>
          <w:p w14:paraId="1F1E2FFA" w14:textId="7032F5F3"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2(8)</w:t>
            </w:r>
          </w:p>
        </w:tc>
        <w:tc>
          <w:tcPr>
            <w:tcW w:w="311" w:type="pct"/>
          </w:tcPr>
          <w:p w14:paraId="642348FC" w14:textId="73D4F001"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38B3CA1B" w14:textId="15E5D8C7"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6AE5ADB7" w14:textId="1ACF8DD8" w:rsidR="00AC6D53" w:rsidRPr="00CD4E7A" w:rsidRDefault="00CD4E7A"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AC6D53" w:rsidRPr="00CD4E7A">
              <w:rPr>
                <w:rFonts w:asciiTheme="majorBidi" w:eastAsia="Calibri" w:hAnsiTheme="majorBidi" w:cstheme="majorBidi"/>
                <w:i/>
                <w:iCs/>
                <w:color w:val="000000"/>
                <w:sz w:val="18"/>
                <w:szCs w:val="18"/>
                <w:lang w:val="en-GB"/>
              </w:rPr>
              <w:t>.755</w:t>
            </w:r>
          </w:p>
        </w:tc>
      </w:tr>
      <w:tr w:rsidR="00AC6D53" w:rsidRPr="00CD4E7A" w14:paraId="242EF69D" w14:textId="77777777" w:rsidTr="008D152B">
        <w:trPr>
          <w:trHeight w:val="432"/>
        </w:trPr>
        <w:tc>
          <w:tcPr>
            <w:tcW w:w="317" w:type="pct"/>
          </w:tcPr>
          <w:p w14:paraId="06F849D9" w14:textId="77777777"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Tw10</w:t>
            </w:r>
          </w:p>
        </w:tc>
        <w:tc>
          <w:tcPr>
            <w:tcW w:w="376" w:type="pct"/>
          </w:tcPr>
          <w:p w14:paraId="7E35BCA1" w14:textId="4919A80B"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[1.00-1.00]</w:t>
            </w:r>
          </w:p>
        </w:tc>
        <w:tc>
          <w:tcPr>
            <w:tcW w:w="432" w:type="pct"/>
          </w:tcPr>
          <w:p w14:paraId="6E927288" w14:textId="59C7B88C"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5(19.23)</w:t>
            </w:r>
          </w:p>
        </w:tc>
        <w:tc>
          <w:tcPr>
            <w:tcW w:w="484" w:type="pct"/>
          </w:tcPr>
          <w:p w14:paraId="0340C9F7" w14:textId="43092C8C"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17(65.38)</w:t>
            </w:r>
          </w:p>
        </w:tc>
        <w:tc>
          <w:tcPr>
            <w:tcW w:w="434" w:type="pct"/>
          </w:tcPr>
          <w:p w14:paraId="6790B443" w14:textId="6CAFAC70"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4(15.38)</w:t>
            </w:r>
          </w:p>
        </w:tc>
        <w:tc>
          <w:tcPr>
            <w:tcW w:w="382" w:type="pct"/>
          </w:tcPr>
          <w:p w14:paraId="35605CA3" w14:textId="5676BBA3"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4CCEB214" w14:textId="13CCC1D5"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6" w:type="pct"/>
            <w:vAlign w:val="center"/>
          </w:tcPr>
          <w:p w14:paraId="30929371" w14:textId="093E1831"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[1.00-1.00]</w:t>
            </w:r>
          </w:p>
        </w:tc>
        <w:tc>
          <w:tcPr>
            <w:tcW w:w="311" w:type="pct"/>
          </w:tcPr>
          <w:p w14:paraId="022F184B" w14:textId="7D997840"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5(20)</w:t>
            </w:r>
          </w:p>
        </w:tc>
        <w:tc>
          <w:tcPr>
            <w:tcW w:w="346" w:type="pct"/>
          </w:tcPr>
          <w:p w14:paraId="63C3983C" w14:textId="1889995F"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18(72)</w:t>
            </w:r>
          </w:p>
        </w:tc>
        <w:tc>
          <w:tcPr>
            <w:tcW w:w="311" w:type="pct"/>
          </w:tcPr>
          <w:p w14:paraId="61B42F55" w14:textId="6E125586"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2(8)</w:t>
            </w:r>
          </w:p>
        </w:tc>
        <w:tc>
          <w:tcPr>
            <w:tcW w:w="311" w:type="pct"/>
          </w:tcPr>
          <w:p w14:paraId="5888B22F" w14:textId="52DA86E8"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0F289AE8" w14:textId="6955F2CD"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4CC7B31B" w14:textId="278153CA" w:rsidR="00AC6D53" w:rsidRPr="00CD4E7A" w:rsidRDefault="00CD4E7A"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AC6D53" w:rsidRPr="00CD4E7A">
              <w:rPr>
                <w:rFonts w:asciiTheme="majorBidi" w:eastAsia="Calibri" w:hAnsiTheme="majorBidi" w:cstheme="majorBidi"/>
                <w:i/>
                <w:iCs/>
                <w:color w:val="000000"/>
                <w:sz w:val="18"/>
                <w:szCs w:val="18"/>
                <w:lang w:val="en-GB"/>
              </w:rPr>
              <w:t>.617</w:t>
            </w:r>
          </w:p>
        </w:tc>
      </w:tr>
      <w:tr w:rsidR="00AC6D53" w:rsidRPr="00CD4E7A" w14:paraId="1EF4D223" w14:textId="77777777" w:rsidTr="008D152B">
        <w:trPr>
          <w:trHeight w:val="432"/>
        </w:trPr>
        <w:tc>
          <w:tcPr>
            <w:tcW w:w="317" w:type="pct"/>
          </w:tcPr>
          <w:p w14:paraId="38B7BCC7" w14:textId="77777777"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Tw11</w:t>
            </w:r>
          </w:p>
        </w:tc>
        <w:tc>
          <w:tcPr>
            <w:tcW w:w="376" w:type="pct"/>
          </w:tcPr>
          <w:p w14:paraId="7BD1ECAA" w14:textId="78508416"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[1.00-1.00]</w:t>
            </w:r>
          </w:p>
        </w:tc>
        <w:tc>
          <w:tcPr>
            <w:tcW w:w="432" w:type="pct"/>
          </w:tcPr>
          <w:p w14:paraId="3F7135D0" w14:textId="5DFFA5E1"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2(7.69)</w:t>
            </w:r>
          </w:p>
        </w:tc>
        <w:tc>
          <w:tcPr>
            <w:tcW w:w="484" w:type="pct"/>
          </w:tcPr>
          <w:p w14:paraId="752A305F" w14:textId="51FED86A"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24(92.31)</w:t>
            </w:r>
          </w:p>
        </w:tc>
        <w:tc>
          <w:tcPr>
            <w:tcW w:w="434" w:type="pct"/>
          </w:tcPr>
          <w:p w14:paraId="6E8E951C" w14:textId="2CCE4069"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82" w:type="pct"/>
          </w:tcPr>
          <w:p w14:paraId="6EFB42E3" w14:textId="633F749C"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3841F813" w14:textId="2AB489BF"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6" w:type="pct"/>
            <w:vAlign w:val="center"/>
          </w:tcPr>
          <w:p w14:paraId="55D6C33F" w14:textId="2E32D70F"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[1.00-1.00]</w:t>
            </w:r>
          </w:p>
        </w:tc>
        <w:tc>
          <w:tcPr>
            <w:tcW w:w="311" w:type="pct"/>
          </w:tcPr>
          <w:p w14:paraId="2B0D39A1" w14:textId="03A717C7"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2(8)</w:t>
            </w:r>
          </w:p>
        </w:tc>
        <w:tc>
          <w:tcPr>
            <w:tcW w:w="346" w:type="pct"/>
          </w:tcPr>
          <w:p w14:paraId="3568A4FD" w14:textId="71CD9ADD"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23(92)</w:t>
            </w:r>
          </w:p>
        </w:tc>
        <w:tc>
          <w:tcPr>
            <w:tcW w:w="311" w:type="pct"/>
          </w:tcPr>
          <w:p w14:paraId="0A8E4D0A" w14:textId="23D1047E"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102E24EB" w14:textId="144A050F"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554B0C42" w14:textId="769869EC"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27FFE4AF" w14:textId="27782854" w:rsidR="00AC6D53" w:rsidRPr="00CD4E7A" w:rsidRDefault="00CD4E7A"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AC6D53" w:rsidRPr="00CD4E7A">
              <w:rPr>
                <w:rFonts w:asciiTheme="majorBidi" w:eastAsia="Calibri" w:hAnsiTheme="majorBidi" w:cstheme="majorBidi"/>
                <w:i/>
                <w:iCs/>
                <w:color w:val="000000"/>
                <w:sz w:val="18"/>
                <w:szCs w:val="18"/>
                <w:lang w:val="en-GB"/>
              </w:rPr>
              <w:t>.967</w:t>
            </w:r>
          </w:p>
        </w:tc>
      </w:tr>
      <w:tr w:rsidR="00AC6D53" w:rsidRPr="00CD4E7A" w14:paraId="44D1A561" w14:textId="77777777" w:rsidTr="008D152B">
        <w:trPr>
          <w:trHeight w:val="432"/>
        </w:trPr>
        <w:tc>
          <w:tcPr>
            <w:tcW w:w="317" w:type="pct"/>
          </w:tcPr>
          <w:p w14:paraId="312E43E9" w14:textId="77777777"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Tw12</w:t>
            </w:r>
          </w:p>
        </w:tc>
        <w:tc>
          <w:tcPr>
            <w:tcW w:w="376" w:type="pct"/>
          </w:tcPr>
          <w:p w14:paraId="56F00827" w14:textId="43E834E1"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[1.00-1.00]</w:t>
            </w:r>
          </w:p>
        </w:tc>
        <w:tc>
          <w:tcPr>
            <w:tcW w:w="432" w:type="pct"/>
          </w:tcPr>
          <w:p w14:paraId="51759716" w14:textId="338B8C78"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2(7.69)</w:t>
            </w:r>
          </w:p>
        </w:tc>
        <w:tc>
          <w:tcPr>
            <w:tcW w:w="484" w:type="pct"/>
          </w:tcPr>
          <w:p w14:paraId="2731F572" w14:textId="38C14761"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24(92.31)</w:t>
            </w:r>
          </w:p>
        </w:tc>
        <w:tc>
          <w:tcPr>
            <w:tcW w:w="434" w:type="pct"/>
          </w:tcPr>
          <w:p w14:paraId="42A1D0B5" w14:textId="21981BC4"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82" w:type="pct"/>
          </w:tcPr>
          <w:p w14:paraId="54D095BB" w14:textId="0E098D40"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610D08F0" w14:textId="08601687"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6" w:type="pct"/>
            <w:vAlign w:val="center"/>
          </w:tcPr>
          <w:p w14:paraId="4C1CCF81" w14:textId="6F712A52"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[1.00-1.00]</w:t>
            </w:r>
          </w:p>
        </w:tc>
        <w:tc>
          <w:tcPr>
            <w:tcW w:w="311" w:type="pct"/>
          </w:tcPr>
          <w:p w14:paraId="08516C6C" w14:textId="3C47EFC1"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3(12)</w:t>
            </w:r>
          </w:p>
        </w:tc>
        <w:tc>
          <w:tcPr>
            <w:tcW w:w="346" w:type="pct"/>
          </w:tcPr>
          <w:p w14:paraId="36B91592" w14:textId="77BB09D1"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22(88)</w:t>
            </w:r>
          </w:p>
        </w:tc>
        <w:tc>
          <w:tcPr>
            <w:tcW w:w="311" w:type="pct"/>
          </w:tcPr>
          <w:p w14:paraId="757D4D90" w14:textId="48AA0A03"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6315911C" w14:textId="23C83253" w:rsidR="00AC6D53" w:rsidRPr="00CD4E7A" w:rsidRDefault="00AC6D53" w:rsidP="00AC6D5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0(1)</w:t>
            </w:r>
          </w:p>
        </w:tc>
        <w:tc>
          <w:tcPr>
            <w:tcW w:w="311" w:type="pct"/>
          </w:tcPr>
          <w:p w14:paraId="4D6CCC7E" w14:textId="75844E61" w:rsidR="00AC6D53" w:rsidRPr="00CD4E7A" w:rsidRDefault="00227179"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7C8992CC" w14:textId="47AFDDFB" w:rsidR="00AC6D53" w:rsidRPr="00CD4E7A" w:rsidRDefault="00CD4E7A" w:rsidP="00AC6D5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AC6D53" w:rsidRPr="00CD4E7A">
              <w:rPr>
                <w:rFonts w:asciiTheme="majorBidi" w:eastAsia="Calibri" w:hAnsiTheme="majorBidi" w:cstheme="majorBidi"/>
                <w:i/>
                <w:iCs/>
                <w:color w:val="000000"/>
                <w:sz w:val="18"/>
                <w:szCs w:val="18"/>
                <w:lang w:val="en-GB"/>
              </w:rPr>
              <w:t>.608</w:t>
            </w:r>
          </w:p>
        </w:tc>
      </w:tr>
    </w:tbl>
    <w:p w14:paraId="61CBD3FB" w14:textId="2BFEA179" w:rsidR="00FC68D2" w:rsidRPr="008D152B" w:rsidRDefault="008D152B" w:rsidP="000A14F4">
      <w:pPr>
        <w:rPr>
          <w:rFonts w:asciiTheme="majorBidi" w:eastAsia="Calibri" w:hAnsiTheme="majorBidi" w:cstheme="majorBidi"/>
          <w:color w:val="000000"/>
          <w:kern w:val="0"/>
          <w:sz w:val="18"/>
          <w:szCs w:val="18"/>
          <w:lang w:val="en-GB"/>
        </w:rPr>
      </w:pPr>
      <w:r w:rsidRPr="008D152B">
        <w:rPr>
          <w:rFonts w:asciiTheme="majorBidi" w:eastAsia="Calibri" w:hAnsiTheme="majorBidi" w:cstheme="majorBidi"/>
          <w:color w:val="000000"/>
          <w:kern w:val="0"/>
          <w:sz w:val="18"/>
          <w:szCs w:val="18"/>
          <w:lang w:val="en-GB"/>
        </w:rPr>
        <w:t>Median [IQR] and patient numbers (%) are reported per CTCAE grade (G0</w:t>
      </w:r>
      <w:r w:rsidR="00B62DE2">
        <w:rPr>
          <w:rFonts w:asciiTheme="majorBidi" w:eastAsia="Calibri" w:hAnsiTheme="majorBidi" w:cstheme="majorBidi"/>
          <w:color w:val="000000"/>
          <w:kern w:val="0"/>
          <w:sz w:val="18"/>
          <w:szCs w:val="18"/>
          <w:lang w:val="en-GB"/>
        </w:rPr>
        <w:t>-</w:t>
      </w:r>
      <w:r w:rsidRPr="008D152B">
        <w:rPr>
          <w:rFonts w:asciiTheme="majorBidi" w:eastAsia="Calibri" w:hAnsiTheme="majorBidi" w:cstheme="majorBidi"/>
          <w:color w:val="000000"/>
          <w:kern w:val="0"/>
          <w:sz w:val="18"/>
          <w:szCs w:val="18"/>
          <w:lang w:val="en-GB"/>
        </w:rPr>
        <w:t>G4). P-values represent weekly comparisons between groups</w:t>
      </w:r>
      <w:r>
        <w:rPr>
          <w:rFonts w:asciiTheme="majorBidi" w:eastAsia="Calibri" w:hAnsiTheme="majorBidi" w:cstheme="majorBidi"/>
          <w:color w:val="000000"/>
          <w:kern w:val="0"/>
          <w:sz w:val="18"/>
          <w:szCs w:val="18"/>
          <w:lang w:val="en-GB"/>
        </w:rPr>
        <w:t>.</w:t>
      </w:r>
    </w:p>
    <w:p w14:paraId="4F9E4E48" w14:textId="77777777" w:rsidR="000A14F4" w:rsidRPr="008D152B" w:rsidRDefault="000A14F4" w:rsidP="000A14F4">
      <w:pPr>
        <w:rPr>
          <w:rFonts w:asciiTheme="majorBidi" w:hAnsiTheme="majorBidi" w:cstheme="majorBidi"/>
          <w:lang w:val="en-US"/>
        </w:rPr>
      </w:pPr>
    </w:p>
    <w:p w14:paraId="5683D437" w14:textId="3BB98425" w:rsidR="002607E9" w:rsidRPr="00CD4E7A" w:rsidRDefault="00F21DEC" w:rsidP="002607E9">
      <w:pPr>
        <w:rPr>
          <w:rFonts w:asciiTheme="majorBidi" w:hAnsiTheme="majorBidi" w:cstheme="majorBidi"/>
          <w:b/>
          <w:bCs/>
          <w:sz w:val="26"/>
          <w:szCs w:val="26"/>
          <w:lang w:val="en-US"/>
        </w:rPr>
      </w:pPr>
      <w:r>
        <w:rPr>
          <w:rFonts w:asciiTheme="majorBidi" w:hAnsiTheme="majorBidi" w:cstheme="majorBidi"/>
          <w:b/>
          <w:bCs/>
          <w:sz w:val="26"/>
          <w:szCs w:val="26"/>
          <w:lang w:val="en-US"/>
        </w:rPr>
        <w:lastRenderedPageBreak/>
        <w:t>Supplementary</w:t>
      </w:r>
      <w:r w:rsidR="000F6D4C">
        <w:rPr>
          <w:rFonts w:asciiTheme="majorBidi" w:hAnsiTheme="majorBidi" w:cstheme="majorBidi"/>
          <w:b/>
          <w:bCs/>
          <w:sz w:val="26"/>
          <w:szCs w:val="26"/>
          <w:lang w:val="en-US"/>
        </w:rPr>
        <w:t xml:space="preserve"> </w:t>
      </w:r>
      <w:r>
        <w:rPr>
          <w:rFonts w:asciiTheme="majorBidi" w:hAnsiTheme="majorBidi" w:cstheme="majorBidi"/>
          <w:b/>
          <w:bCs/>
          <w:sz w:val="26"/>
          <w:szCs w:val="26"/>
          <w:lang w:val="en-US"/>
        </w:rPr>
        <w:t xml:space="preserve">Table </w:t>
      </w:r>
      <w:r w:rsidRPr="00CD4E7A">
        <w:rPr>
          <w:rFonts w:asciiTheme="majorBidi" w:hAnsiTheme="majorBidi" w:cstheme="majorBidi"/>
          <w:b/>
          <w:bCs/>
          <w:sz w:val="26"/>
          <w:szCs w:val="26"/>
          <w:lang w:val="en-US"/>
        </w:rPr>
        <w:t>1</w:t>
      </w:r>
      <w:r w:rsidR="0044241E">
        <w:rPr>
          <w:rFonts w:asciiTheme="majorBidi" w:hAnsiTheme="majorBidi" w:cstheme="majorBidi"/>
          <w:b/>
          <w:bCs/>
          <w:sz w:val="26"/>
          <w:szCs w:val="26"/>
          <w:lang w:val="en-US"/>
        </w:rPr>
        <w:t>3</w:t>
      </w:r>
      <w:r w:rsidR="002607E9" w:rsidRPr="00CD4E7A">
        <w:rPr>
          <w:rFonts w:asciiTheme="majorBidi" w:hAnsiTheme="majorBidi" w:cstheme="majorBidi"/>
          <w:b/>
          <w:bCs/>
          <w:sz w:val="26"/>
          <w:szCs w:val="26"/>
          <w:lang w:val="en-US"/>
        </w:rPr>
        <w:t xml:space="preserve">: Frequencies of different CTCAE severity grades of vomiting in </w:t>
      </w:r>
      <w:r w:rsidR="00ED5169">
        <w:rPr>
          <w:rFonts w:asciiTheme="majorBidi" w:hAnsiTheme="majorBidi" w:cstheme="majorBidi"/>
          <w:b/>
          <w:bCs/>
          <w:sz w:val="26"/>
          <w:szCs w:val="26"/>
          <w:lang w:val="en-US"/>
        </w:rPr>
        <w:t>control group</w:t>
      </w:r>
      <w:r w:rsidR="002607E9" w:rsidRPr="00CD4E7A">
        <w:rPr>
          <w:rFonts w:asciiTheme="majorBidi" w:hAnsiTheme="majorBidi" w:cstheme="majorBidi"/>
          <w:b/>
          <w:bCs/>
          <w:sz w:val="26"/>
          <w:szCs w:val="26"/>
          <w:lang w:val="en-US"/>
        </w:rPr>
        <w:t xml:space="preserve"> versus </w:t>
      </w:r>
      <w:r w:rsidR="00ED5169">
        <w:rPr>
          <w:rFonts w:asciiTheme="majorBidi" w:hAnsiTheme="majorBidi" w:cstheme="majorBidi"/>
          <w:b/>
          <w:bCs/>
          <w:sz w:val="26"/>
          <w:szCs w:val="26"/>
          <w:lang w:val="en-US"/>
        </w:rPr>
        <w:t xml:space="preserve">CoQ10 group </w:t>
      </w:r>
      <w:r w:rsidR="002607E9" w:rsidRPr="00CD4E7A">
        <w:rPr>
          <w:rFonts w:asciiTheme="majorBidi" w:hAnsiTheme="majorBidi" w:cstheme="majorBidi"/>
          <w:b/>
          <w:bCs/>
          <w:sz w:val="26"/>
          <w:szCs w:val="26"/>
          <w:lang w:val="en-US"/>
        </w:rPr>
        <w:t>experienced during Taxol chemotherapy</w:t>
      </w:r>
    </w:p>
    <w:p w14:paraId="304137B6" w14:textId="77777777" w:rsidR="000A14F4" w:rsidRPr="00CD4E7A" w:rsidRDefault="000A14F4" w:rsidP="000A14F4">
      <w:pPr>
        <w:rPr>
          <w:rFonts w:asciiTheme="majorBidi" w:hAnsiTheme="majorBidi" w:cstheme="majorBidi"/>
          <w:lang w:val="en-US"/>
        </w:rPr>
      </w:pPr>
    </w:p>
    <w:tbl>
      <w:tblPr>
        <w:tblStyle w:val="TableGrid1"/>
        <w:tblW w:w="5000" w:type="pct"/>
        <w:tblLook w:val="04A0" w:firstRow="1" w:lastRow="0" w:firstColumn="1" w:lastColumn="0" w:noHBand="0" w:noVBand="1"/>
      </w:tblPr>
      <w:tblGrid>
        <w:gridCol w:w="620"/>
        <w:gridCol w:w="787"/>
        <w:gridCol w:w="1013"/>
        <w:gridCol w:w="961"/>
        <w:gridCol w:w="864"/>
        <w:gridCol w:w="755"/>
        <w:gridCol w:w="651"/>
        <w:gridCol w:w="787"/>
        <w:gridCol w:w="713"/>
        <w:gridCol w:w="730"/>
        <w:gridCol w:w="651"/>
        <w:gridCol w:w="651"/>
        <w:gridCol w:w="652"/>
        <w:gridCol w:w="621"/>
      </w:tblGrid>
      <w:tr w:rsidR="002607E9" w:rsidRPr="00CD4E7A" w14:paraId="1CCC5E31" w14:textId="77777777" w:rsidTr="008D152B">
        <w:tc>
          <w:tcPr>
            <w:tcW w:w="296" w:type="pct"/>
            <w:vMerge w:val="restart"/>
          </w:tcPr>
          <w:p w14:paraId="0D2A8373" w14:textId="77777777" w:rsidR="002607E9" w:rsidRPr="00CD4E7A" w:rsidRDefault="002607E9" w:rsidP="00882456">
            <w:pPr>
              <w:spacing w:after="160" w:line="259" w:lineRule="auto"/>
              <w:rPr>
                <w:rFonts w:asciiTheme="majorBidi" w:eastAsia="Calibri" w:hAnsiTheme="majorBidi" w:cstheme="majorBidi"/>
                <w:i/>
                <w:iCs/>
                <w:color w:val="44546A"/>
                <w:sz w:val="20"/>
                <w:szCs w:val="20"/>
                <w:lang w:val="en-GB"/>
              </w:rPr>
            </w:pPr>
          </w:p>
        </w:tc>
        <w:tc>
          <w:tcPr>
            <w:tcW w:w="2406" w:type="pct"/>
            <w:gridSpan w:val="6"/>
          </w:tcPr>
          <w:p w14:paraId="33017E9D" w14:textId="40A7A385" w:rsidR="002607E9" w:rsidRPr="00CD4E7A" w:rsidRDefault="00ED5169" w:rsidP="00882456">
            <w:pPr>
              <w:spacing w:after="160" w:line="259" w:lineRule="auto"/>
              <w:jc w:val="center"/>
              <w:rPr>
                <w:rFonts w:asciiTheme="majorBidi" w:eastAsia="Calibri" w:hAnsiTheme="majorBidi" w:cstheme="majorBidi"/>
                <w:b/>
                <w:bCs/>
                <w:i/>
                <w:iCs/>
                <w:color w:val="000000"/>
                <w:sz w:val="18"/>
                <w:szCs w:val="18"/>
                <w:lang w:val="en-GB"/>
              </w:rPr>
            </w:pPr>
            <w:r>
              <w:rPr>
                <w:rFonts w:asciiTheme="majorBidi" w:eastAsia="Calibri" w:hAnsiTheme="majorBidi" w:cstheme="majorBidi"/>
                <w:b/>
                <w:bCs/>
                <w:i/>
                <w:iCs/>
                <w:color w:val="000000"/>
                <w:sz w:val="18"/>
                <w:szCs w:val="18"/>
                <w:lang w:val="en-GB"/>
              </w:rPr>
              <w:t>Control group</w:t>
            </w:r>
            <w:r w:rsidR="002607E9" w:rsidRPr="00CD4E7A">
              <w:rPr>
                <w:rFonts w:asciiTheme="majorBidi" w:eastAsia="Calibri" w:hAnsiTheme="majorBidi" w:cstheme="majorBidi"/>
                <w:b/>
                <w:bCs/>
                <w:i/>
                <w:iCs/>
                <w:color w:val="000000"/>
                <w:sz w:val="18"/>
                <w:szCs w:val="18"/>
                <w:lang w:val="en-GB"/>
              </w:rPr>
              <w:t xml:space="preserve"> </w:t>
            </w:r>
            <w:proofErr w:type="spellStart"/>
            <w:r w:rsidR="006D0ADA">
              <w:rPr>
                <w:rFonts w:asciiTheme="majorBidi" w:eastAsia="Calibri" w:hAnsiTheme="majorBidi" w:cstheme="majorBidi"/>
                <w:b/>
                <w:bCs/>
                <w:i/>
                <w:iCs/>
                <w:color w:val="000000"/>
                <w:sz w:val="18"/>
                <w:szCs w:val="18"/>
                <w:lang w:val="en-GB"/>
              </w:rPr>
              <w:t>group</w:t>
            </w:r>
            <w:proofErr w:type="spellEnd"/>
          </w:p>
          <w:p w14:paraId="5B630A7A" w14:textId="77777777" w:rsidR="002607E9" w:rsidRPr="00CD4E7A" w:rsidRDefault="002607E9" w:rsidP="00882456">
            <w:pPr>
              <w:tabs>
                <w:tab w:val="left" w:pos="2184"/>
              </w:tabs>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 xml:space="preserve">(n= </w:t>
            </w:r>
            <w:r w:rsidRPr="00CD4E7A">
              <w:rPr>
                <w:rFonts w:asciiTheme="majorBidi" w:eastAsia="Calibri" w:hAnsiTheme="majorBidi" w:cstheme="majorBidi"/>
                <w:b/>
                <w:bCs/>
                <w:i/>
                <w:iCs/>
                <w:color w:val="000000"/>
                <w:sz w:val="18"/>
                <w:szCs w:val="18"/>
                <w:rtl/>
                <w:lang w:val="en-GB"/>
              </w:rPr>
              <w:t>25</w:t>
            </w:r>
            <w:r w:rsidRPr="00CD4E7A">
              <w:rPr>
                <w:rFonts w:asciiTheme="majorBidi" w:eastAsia="Calibri" w:hAnsiTheme="majorBidi" w:cstheme="majorBidi"/>
                <w:b/>
                <w:bCs/>
                <w:i/>
                <w:iCs/>
                <w:color w:val="000000"/>
                <w:sz w:val="18"/>
                <w:szCs w:val="18"/>
                <w:lang w:val="en-GB"/>
              </w:rPr>
              <w:t>)</w:t>
            </w:r>
          </w:p>
        </w:tc>
        <w:tc>
          <w:tcPr>
            <w:tcW w:w="2000" w:type="pct"/>
            <w:gridSpan w:val="6"/>
          </w:tcPr>
          <w:p w14:paraId="0195C211" w14:textId="3231B949" w:rsidR="002607E9" w:rsidRPr="00CD4E7A" w:rsidRDefault="002607E9" w:rsidP="00882456">
            <w:pPr>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rPr>
              <w:t xml:space="preserve">Coenzyme Q10 </w:t>
            </w:r>
            <w:r w:rsidR="006D0ADA">
              <w:rPr>
                <w:rFonts w:asciiTheme="majorBidi" w:eastAsia="Calibri" w:hAnsiTheme="majorBidi" w:cstheme="majorBidi"/>
                <w:b/>
                <w:bCs/>
                <w:i/>
                <w:iCs/>
                <w:color w:val="000000"/>
                <w:sz w:val="18"/>
                <w:szCs w:val="18"/>
                <w:lang w:val="en-GB"/>
              </w:rPr>
              <w:t>group</w:t>
            </w:r>
          </w:p>
          <w:p w14:paraId="6942AE2F" w14:textId="77777777" w:rsidR="002607E9" w:rsidRPr="00CD4E7A" w:rsidRDefault="002607E9" w:rsidP="00882456">
            <w:pPr>
              <w:tabs>
                <w:tab w:val="left" w:pos="2184"/>
              </w:tabs>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(n= 26)</w:t>
            </w:r>
          </w:p>
        </w:tc>
        <w:tc>
          <w:tcPr>
            <w:tcW w:w="297" w:type="pct"/>
            <w:vMerge w:val="restart"/>
          </w:tcPr>
          <w:p w14:paraId="3E214121" w14:textId="77777777" w:rsidR="002607E9" w:rsidRPr="00CD4E7A" w:rsidRDefault="002607E9" w:rsidP="00882456">
            <w:pPr>
              <w:tabs>
                <w:tab w:val="left" w:pos="2184"/>
              </w:tabs>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P value</w:t>
            </w:r>
          </w:p>
        </w:tc>
      </w:tr>
      <w:tr w:rsidR="002607E9" w:rsidRPr="00CD4E7A" w14:paraId="1D5A4FC1" w14:textId="77777777" w:rsidTr="008D152B">
        <w:tc>
          <w:tcPr>
            <w:tcW w:w="296" w:type="pct"/>
            <w:vMerge/>
          </w:tcPr>
          <w:p w14:paraId="6746310D" w14:textId="77777777" w:rsidR="002607E9" w:rsidRPr="00CD4E7A" w:rsidRDefault="002607E9" w:rsidP="00882456">
            <w:pPr>
              <w:spacing w:after="160" w:line="259" w:lineRule="auto"/>
              <w:rPr>
                <w:rFonts w:asciiTheme="majorBidi" w:eastAsia="Calibri" w:hAnsiTheme="majorBidi" w:cstheme="majorBidi"/>
                <w:i/>
                <w:iCs/>
                <w:color w:val="44546A"/>
                <w:sz w:val="20"/>
                <w:szCs w:val="20"/>
                <w:lang w:val="en-GB"/>
              </w:rPr>
            </w:pPr>
          </w:p>
        </w:tc>
        <w:tc>
          <w:tcPr>
            <w:tcW w:w="376" w:type="pct"/>
          </w:tcPr>
          <w:p w14:paraId="0AD4A2DB" w14:textId="77777777" w:rsidR="002607E9" w:rsidRPr="00CD4E7A" w:rsidRDefault="002607E9" w:rsidP="00882456">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Median [IQR]</w:t>
            </w:r>
          </w:p>
        </w:tc>
        <w:tc>
          <w:tcPr>
            <w:tcW w:w="485" w:type="pct"/>
          </w:tcPr>
          <w:p w14:paraId="1A786AF3" w14:textId="77777777" w:rsidR="002607E9" w:rsidRPr="00CD4E7A" w:rsidRDefault="002607E9" w:rsidP="00882456">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No event (%)</w:t>
            </w:r>
          </w:p>
        </w:tc>
        <w:tc>
          <w:tcPr>
            <w:tcW w:w="460" w:type="pct"/>
          </w:tcPr>
          <w:p w14:paraId="18ABB962" w14:textId="77777777" w:rsidR="002607E9" w:rsidRPr="00CD4E7A" w:rsidRDefault="002607E9" w:rsidP="00882456">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G1 (%)</w:t>
            </w:r>
          </w:p>
        </w:tc>
        <w:tc>
          <w:tcPr>
            <w:tcW w:w="413" w:type="pct"/>
          </w:tcPr>
          <w:p w14:paraId="0EF3948F" w14:textId="77777777" w:rsidR="002607E9" w:rsidRPr="00CD4E7A" w:rsidRDefault="002607E9" w:rsidP="00882456">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G2 (%)</w:t>
            </w:r>
          </w:p>
        </w:tc>
        <w:tc>
          <w:tcPr>
            <w:tcW w:w="361" w:type="pct"/>
          </w:tcPr>
          <w:p w14:paraId="3196EF04" w14:textId="77777777" w:rsidR="002607E9" w:rsidRPr="00CD4E7A" w:rsidRDefault="002607E9" w:rsidP="00882456">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G3 (%)</w:t>
            </w:r>
          </w:p>
        </w:tc>
        <w:tc>
          <w:tcPr>
            <w:tcW w:w="311" w:type="pct"/>
          </w:tcPr>
          <w:p w14:paraId="065C47B8" w14:textId="77777777" w:rsidR="002607E9" w:rsidRPr="00CD4E7A" w:rsidRDefault="002607E9" w:rsidP="00882456">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G4 (%)</w:t>
            </w:r>
          </w:p>
        </w:tc>
        <w:tc>
          <w:tcPr>
            <w:tcW w:w="376" w:type="pct"/>
          </w:tcPr>
          <w:p w14:paraId="1D381A77" w14:textId="77777777" w:rsidR="002607E9" w:rsidRPr="00CD4E7A" w:rsidRDefault="002607E9" w:rsidP="00882456">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Median [IQR]</w:t>
            </w:r>
          </w:p>
        </w:tc>
        <w:tc>
          <w:tcPr>
            <w:tcW w:w="341" w:type="pct"/>
          </w:tcPr>
          <w:p w14:paraId="0C5BF8B0" w14:textId="77777777" w:rsidR="002607E9" w:rsidRPr="00CD4E7A" w:rsidRDefault="002607E9" w:rsidP="00882456">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No event (%)</w:t>
            </w:r>
          </w:p>
        </w:tc>
        <w:tc>
          <w:tcPr>
            <w:tcW w:w="349" w:type="pct"/>
          </w:tcPr>
          <w:p w14:paraId="3F6026EB" w14:textId="77777777" w:rsidR="002607E9" w:rsidRPr="00CD4E7A" w:rsidRDefault="002607E9" w:rsidP="00882456">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G1 (%)</w:t>
            </w:r>
          </w:p>
        </w:tc>
        <w:tc>
          <w:tcPr>
            <w:tcW w:w="311" w:type="pct"/>
          </w:tcPr>
          <w:p w14:paraId="66C1DAF0" w14:textId="77777777" w:rsidR="002607E9" w:rsidRPr="00CD4E7A" w:rsidRDefault="002607E9" w:rsidP="00882456">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G2 (%)</w:t>
            </w:r>
          </w:p>
        </w:tc>
        <w:tc>
          <w:tcPr>
            <w:tcW w:w="311" w:type="pct"/>
          </w:tcPr>
          <w:p w14:paraId="35F913A9" w14:textId="77777777" w:rsidR="002607E9" w:rsidRPr="00CD4E7A" w:rsidRDefault="002607E9" w:rsidP="00882456">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G3 (%)</w:t>
            </w:r>
          </w:p>
        </w:tc>
        <w:tc>
          <w:tcPr>
            <w:tcW w:w="311" w:type="pct"/>
          </w:tcPr>
          <w:p w14:paraId="2F741881" w14:textId="77777777" w:rsidR="002607E9" w:rsidRPr="00CD4E7A" w:rsidRDefault="002607E9" w:rsidP="00882456">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G4 (%)</w:t>
            </w:r>
          </w:p>
        </w:tc>
        <w:tc>
          <w:tcPr>
            <w:tcW w:w="297" w:type="pct"/>
            <w:vMerge/>
          </w:tcPr>
          <w:p w14:paraId="13DCEC1A" w14:textId="77777777" w:rsidR="002607E9" w:rsidRPr="00CD4E7A" w:rsidRDefault="002607E9" w:rsidP="00882456">
            <w:pPr>
              <w:rPr>
                <w:rFonts w:asciiTheme="majorBidi" w:eastAsia="Calibri" w:hAnsiTheme="majorBidi" w:cstheme="majorBidi"/>
                <w:b/>
                <w:bCs/>
                <w:i/>
                <w:iCs/>
                <w:color w:val="000000"/>
                <w:sz w:val="18"/>
                <w:szCs w:val="18"/>
                <w:lang w:val="en-GB"/>
              </w:rPr>
            </w:pPr>
          </w:p>
        </w:tc>
      </w:tr>
      <w:tr w:rsidR="002607E9" w:rsidRPr="00CD4E7A" w14:paraId="19B5503D" w14:textId="77777777" w:rsidTr="008D152B">
        <w:trPr>
          <w:trHeight w:val="314"/>
        </w:trPr>
        <w:tc>
          <w:tcPr>
            <w:tcW w:w="296" w:type="pct"/>
          </w:tcPr>
          <w:p w14:paraId="2CB25C55" w14:textId="77777777" w:rsidR="002607E9" w:rsidRPr="00CD4E7A" w:rsidRDefault="002607E9" w:rsidP="002607E9">
            <w:pPr>
              <w:spacing w:after="160" w:line="259" w:lineRule="auto"/>
              <w:rPr>
                <w:rFonts w:asciiTheme="majorBidi" w:eastAsia="Calibri" w:hAnsiTheme="majorBidi" w:cstheme="majorBidi"/>
                <w:b/>
                <w:bCs/>
                <w:i/>
                <w:iCs/>
                <w:color w:val="44546A"/>
                <w:sz w:val="20"/>
                <w:szCs w:val="20"/>
                <w:lang w:val="en-GB"/>
              </w:rPr>
            </w:pPr>
            <w:r w:rsidRPr="00CD4E7A">
              <w:rPr>
                <w:rFonts w:asciiTheme="majorBidi" w:hAnsiTheme="majorBidi" w:cstheme="majorBidi"/>
              </w:rPr>
              <w:t>Tw1</w:t>
            </w:r>
          </w:p>
        </w:tc>
        <w:tc>
          <w:tcPr>
            <w:tcW w:w="376" w:type="pct"/>
            <w:vAlign w:val="center"/>
          </w:tcPr>
          <w:p w14:paraId="518CEBB7" w14:textId="007B697A" w:rsidR="002607E9" w:rsidRPr="00CD4E7A" w:rsidRDefault="007C553D" w:rsidP="002607E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485" w:type="pct"/>
          </w:tcPr>
          <w:p w14:paraId="263BA638" w14:textId="6C9E304A" w:rsidR="002607E9" w:rsidRPr="00CD4E7A" w:rsidRDefault="002607E9" w:rsidP="002607E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22(84.62)</w:t>
            </w:r>
          </w:p>
        </w:tc>
        <w:tc>
          <w:tcPr>
            <w:tcW w:w="460" w:type="pct"/>
          </w:tcPr>
          <w:p w14:paraId="59648AE8" w14:textId="25CB3B00" w:rsidR="002607E9" w:rsidRPr="00CD4E7A" w:rsidRDefault="002607E9" w:rsidP="002607E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4(15.38)</w:t>
            </w:r>
          </w:p>
        </w:tc>
        <w:tc>
          <w:tcPr>
            <w:tcW w:w="413" w:type="pct"/>
          </w:tcPr>
          <w:p w14:paraId="0131DAF3" w14:textId="2E30EC48" w:rsidR="002607E9" w:rsidRPr="00CD4E7A" w:rsidRDefault="00227179" w:rsidP="002607E9">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1" w:type="pct"/>
          </w:tcPr>
          <w:p w14:paraId="70A948A2" w14:textId="67CF3747" w:rsidR="002607E9" w:rsidRPr="00CD4E7A" w:rsidRDefault="00227179" w:rsidP="002607E9">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29545D13" w14:textId="7879CEA3" w:rsidR="002607E9" w:rsidRPr="00CD4E7A" w:rsidRDefault="00227179" w:rsidP="002607E9">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6" w:type="pct"/>
            <w:vAlign w:val="center"/>
          </w:tcPr>
          <w:p w14:paraId="24836869" w14:textId="5B3FF2B8" w:rsidR="002607E9" w:rsidRPr="00CD4E7A" w:rsidRDefault="00E66E79" w:rsidP="002607E9">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[.00-.50]</w:t>
            </w:r>
          </w:p>
        </w:tc>
        <w:tc>
          <w:tcPr>
            <w:tcW w:w="341" w:type="pct"/>
          </w:tcPr>
          <w:p w14:paraId="60495B0F" w14:textId="0461690E" w:rsidR="002607E9" w:rsidRPr="00CD4E7A" w:rsidRDefault="002607E9" w:rsidP="002607E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19(76)</w:t>
            </w:r>
          </w:p>
        </w:tc>
        <w:tc>
          <w:tcPr>
            <w:tcW w:w="349" w:type="pct"/>
          </w:tcPr>
          <w:p w14:paraId="79374342" w14:textId="2DC9531B" w:rsidR="002607E9" w:rsidRPr="00CD4E7A" w:rsidRDefault="002607E9" w:rsidP="002607E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5(20)</w:t>
            </w:r>
          </w:p>
        </w:tc>
        <w:tc>
          <w:tcPr>
            <w:tcW w:w="311" w:type="pct"/>
          </w:tcPr>
          <w:p w14:paraId="581C41FF" w14:textId="63B9EC7B" w:rsidR="002607E9" w:rsidRPr="00CD4E7A" w:rsidRDefault="002607E9" w:rsidP="002607E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311" w:type="pct"/>
          </w:tcPr>
          <w:p w14:paraId="4F1CB9C3" w14:textId="3BB63BF7" w:rsidR="002607E9" w:rsidRPr="00CD4E7A" w:rsidRDefault="00227179" w:rsidP="002607E9">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1C0F5DC9" w14:textId="52585E3B" w:rsidR="002607E9" w:rsidRPr="00CD4E7A" w:rsidRDefault="00227179" w:rsidP="002607E9">
            <w:pPr>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148DA9BC" w14:textId="779B435B" w:rsidR="002607E9" w:rsidRPr="00CD4E7A" w:rsidRDefault="00932033" w:rsidP="002607E9">
            <w:pPr>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C02E86" w:rsidRPr="00CD4E7A">
              <w:rPr>
                <w:rFonts w:asciiTheme="majorBidi" w:eastAsia="Calibri" w:hAnsiTheme="majorBidi" w:cstheme="majorBidi"/>
                <w:i/>
                <w:iCs/>
                <w:color w:val="000000"/>
                <w:sz w:val="18"/>
                <w:szCs w:val="18"/>
                <w:lang w:val="en-GB"/>
              </w:rPr>
              <w:t>.411</w:t>
            </w:r>
          </w:p>
        </w:tc>
      </w:tr>
      <w:tr w:rsidR="002607E9" w:rsidRPr="00CD4E7A" w14:paraId="37C5FF43" w14:textId="77777777" w:rsidTr="008D152B">
        <w:trPr>
          <w:trHeight w:val="432"/>
        </w:trPr>
        <w:tc>
          <w:tcPr>
            <w:tcW w:w="296" w:type="pct"/>
          </w:tcPr>
          <w:p w14:paraId="5BD3FDD0" w14:textId="77777777" w:rsidR="002607E9" w:rsidRPr="00CD4E7A" w:rsidRDefault="002607E9" w:rsidP="002607E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Tw2</w:t>
            </w:r>
          </w:p>
        </w:tc>
        <w:tc>
          <w:tcPr>
            <w:tcW w:w="376" w:type="pct"/>
          </w:tcPr>
          <w:p w14:paraId="6EBD039B" w14:textId="7F0F9667" w:rsidR="002607E9" w:rsidRPr="00CD4E7A" w:rsidRDefault="007C553D" w:rsidP="002607E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[.00-.25]</w:t>
            </w:r>
          </w:p>
        </w:tc>
        <w:tc>
          <w:tcPr>
            <w:tcW w:w="485" w:type="pct"/>
          </w:tcPr>
          <w:p w14:paraId="6440327D" w14:textId="0BAF6C6A" w:rsidR="002607E9" w:rsidRPr="00CD4E7A" w:rsidRDefault="002607E9" w:rsidP="002607E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20(76.92)</w:t>
            </w:r>
          </w:p>
        </w:tc>
        <w:tc>
          <w:tcPr>
            <w:tcW w:w="460" w:type="pct"/>
          </w:tcPr>
          <w:p w14:paraId="0DDDD5E2" w14:textId="00A3342A" w:rsidR="002607E9" w:rsidRPr="00CD4E7A" w:rsidRDefault="002607E9" w:rsidP="002607E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6(23.08)</w:t>
            </w:r>
          </w:p>
        </w:tc>
        <w:tc>
          <w:tcPr>
            <w:tcW w:w="413" w:type="pct"/>
          </w:tcPr>
          <w:p w14:paraId="1262E4DE" w14:textId="3054321F" w:rsidR="002607E9" w:rsidRPr="00CD4E7A" w:rsidRDefault="00227179" w:rsidP="002607E9">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1" w:type="pct"/>
          </w:tcPr>
          <w:p w14:paraId="76F2E11A" w14:textId="7045B365" w:rsidR="002607E9" w:rsidRPr="00CD4E7A" w:rsidRDefault="00227179" w:rsidP="002607E9">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5EB29516" w14:textId="467174AF" w:rsidR="002607E9" w:rsidRPr="00CD4E7A" w:rsidRDefault="00227179" w:rsidP="002607E9">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6" w:type="pct"/>
            <w:vAlign w:val="center"/>
          </w:tcPr>
          <w:p w14:paraId="040E438A" w14:textId="6F40403D" w:rsidR="002607E9" w:rsidRPr="00CD4E7A" w:rsidRDefault="00E66E79" w:rsidP="002607E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341" w:type="pct"/>
          </w:tcPr>
          <w:p w14:paraId="3241B0BE" w14:textId="2807E8DF" w:rsidR="002607E9" w:rsidRPr="00CD4E7A" w:rsidRDefault="002607E9" w:rsidP="002607E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23(92)</w:t>
            </w:r>
          </w:p>
        </w:tc>
        <w:tc>
          <w:tcPr>
            <w:tcW w:w="349" w:type="pct"/>
          </w:tcPr>
          <w:p w14:paraId="1D2637ED" w14:textId="1F85F6C5" w:rsidR="002607E9" w:rsidRPr="00CD4E7A" w:rsidRDefault="002607E9" w:rsidP="002607E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2(8)</w:t>
            </w:r>
          </w:p>
        </w:tc>
        <w:tc>
          <w:tcPr>
            <w:tcW w:w="311" w:type="pct"/>
          </w:tcPr>
          <w:p w14:paraId="5E3C3CD6" w14:textId="64C9F8CE" w:rsidR="002607E9" w:rsidRPr="00CD4E7A" w:rsidRDefault="00227179" w:rsidP="002607E9">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47F6D15B" w14:textId="405753C0" w:rsidR="002607E9" w:rsidRPr="00CD4E7A" w:rsidRDefault="00227179" w:rsidP="002607E9">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62CA7450" w14:textId="0F4650F4" w:rsidR="002607E9" w:rsidRPr="00CD4E7A" w:rsidRDefault="00227179" w:rsidP="002607E9">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0BDCFC41" w14:textId="1A73FB46" w:rsidR="002607E9" w:rsidRPr="00CD4E7A" w:rsidRDefault="00932033" w:rsidP="002607E9">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C02E86" w:rsidRPr="00CD4E7A">
              <w:rPr>
                <w:rFonts w:asciiTheme="majorBidi" w:eastAsia="Calibri" w:hAnsiTheme="majorBidi" w:cstheme="majorBidi"/>
                <w:i/>
                <w:iCs/>
                <w:color w:val="000000"/>
                <w:sz w:val="18"/>
                <w:szCs w:val="18"/>
                <w:lang w:val="en-GB"/>
              </w:rPr>
              <w:t>.155</w:t>
            </w:r>
          </w:p>
        </w:tc>
      </w:tr>
      <w:tr w:rsidR="002607E9" w:rsidRPr="00CD4E7A" w14:paraId="330FBB51" w14:textId="77777777" w:rsidTr="008D152B">
        <w:trPr>
          <w:trHeight w:val="432"/>
        </w:trPr>
        <w:tc>
          <w:tcPr>
            <w:tcW w:w="296" w:type="pct"/>
          </w:tcPr>
          <w:p w14:paraId="41DE8947" w14:textId="77777777" w:rsidR="002607E9" w:rsidRPr="00CD4E7A" w:rsidRDefault="002607E9" w:rsidP="002607E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Tw3</w:t>
            </w:r>
          </w:p>
        </w:tc>
        <w:tc>
          <w:tcPr>
            <w:tcW w:w="376" w:type="pct"/>
          </w:tcPr>
          <w:p w14:paraId="11453DC4" w14:textId="3B3D06DC" w:rsidR="002607E9" w:rsidRPr="00CD4E7A" w:rsidRDefault="007C553D" w:rsidP="002607E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485" w:type="pct"/>
          </w:tcPr>
          <w:p w14:paraId="285F3AEE" w14:textId="63DED6C7" w:rsidR="002607E9" w:rsidRPr="00CD4E7A" w:rsidRDefault="002607E9" w:rsidP="002607E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22(84.62)</w:t>
            </w:r>
          </w:p>
        </w:tc>
        <w:tc>
          <w:tcPr>
            <w:tcW w:w="460" w:type="pct"/>
          </w:tcPr>
          <w:p w14:paraId="6864952D" w14:textId="1014D579" w:rsidR="002607E9" w:rsidRPr="00CD4E7A" w:rsidRDefault="002607E9" w:rsidP="002607E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3(11.54)</w:t>
            </w:r>
          </w:p>
        </w:tc>
        <w:tc>
          <w:tcPr>
            <w:tcW w:w="413" w:type="pct"/>
          </w:tcPr>
          <w:p w14:paraId="75BBBB95" w14:textId="1270AB3B" w:rsidR="002607E9" w:rsidRPr="00CD4E7A" w:rsidRDefault="002607E9" w:rsidP="002607E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361" w:type="pct"/>
          </w:tcPr>
          <w:p w14:paraId="3E1833F9" w14:textId="66F72AAB" w:rsidR="002607E9" w:rsidRPr="00CD4E7A" w:rsidRDefault="00227179" w:rsidP="002607E9">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418EA036" w14:textId="5741D1E2" w:rsidR="002607E9" w:rsidRPr="00CD4E7A" w:rsidRDefault="00227179" w:rsidP="002607E9">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6" w:type="pct"/>
            <w:vAlign w:val="center"/>
          </w:tcPr>
          <w:p w14:paraId="17A51FC5" w14:textId="04719169" w:rsidR="002607E9" w:rsidRPr="00CD4E7A" w:rsidRDefault="00E66E79" w:rsidP="002607E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[.00-.50]</w:t>
            </w:r>
          </w:p>
        </w:tc>
        <w:tc>
          <w:tcPr>
            <w:tcW w:w="341" w:type="pct"/>
          </w:tcPr>
          <w:p w14:paraId="34C08E7A" w14:textId="527D81FC" w:rsidR="002607E9" w:rsidRPr="00CD4E7A" w:rsidRDefault="002607E9" w:rsidP="002607E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19(76)</w:t>
            </w:r>
          </w:p>
        </w:tc>
        <w:tc>
          <w:tcPr>
            <w:tcW w:w="349" w:type="pct"/>
          </w:tcPr>
          <w:p w14:paraId="5A26A3DA" w14:textId="7158B3BD" w:rsidR="002607E9" w:rsidRPr="00CD4E7A" w:rsidRDefault="002607E9" w:rsidP="002607E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5(20)</w:t>
            </w:r>
          </w:p>
        </w:tc>
        <w:tc>
          <w:tcPr>
            <w:tcW w:w="311" w:type="pct"/>
          </w:tcPr>
          <w:p w14:paraId="1768D19E" w14:textId="40D13E6B" w:rsidR="002607E9" w:rsidRPr="00CD4E7A" w:rsidRDefault="002607E9" w:rsidP="002607E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311" w:type="pct"/>
          </w:tcPr>
          <w:p w14:paraId="2B3E51B2" w14:textId="72AC8A76" w:rsidR="002607E9" w:rsidRPr="00CD4E7A" w:rsidRDefault="00227179" w:rsidP="002607E9">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10D0F574" w14:textId="648F3106" w:rsidR="002607E9" w:rsidRPr="00CD4E7A" w:rsidRDefault="00227179" w:rsidP="002607E9">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3B652A2C" w14:textId="6E7B7C60" w:rsidR="002607E9" w:rsidRPr="00CD4E7A" w:rsidRDefault="00932033" w:rsidP="002607E9">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C02E86" w:rsidRPr="00CD4E7A">
              <w:rPr>
                <w:rFonts w:asciiTheme="majorBidi" w:eastAsia="Calibri" w:hAnsiTheme="majorBidi" w:cstheme="majorBidi"/>
                <w:i/>
                <w:iCs/>
                <w:color w:val="000000"/>
                <w:sz w:val="18"/>
                <w:szCs w:val="18"/>
                <w:lang w:val="en-GB"/>
              </w:rPr>
              <w:t>.460</w:t>
            </w:r>
          </w:p>
        </w:tc>
      </w:tr>
      <w:tr w:rsidR="002607E9" w:rsidRPr="00CD4E7A" w14:paraId="6576766C" w14:textId="77777777" w:rsidTr="008D152B">
        <w:trPr>
          <w:trHeight w:val="432"/>
        </w:trPr>
        <w:tc>
          <w:tcPr>
            <w:tcW w:w="296" w:type="pct"/>
          </w:tcPr>
          <w:p w14:paraId="7D91EA63" w14:textId="77777777" w:rsidR="002607E9" w:rsidRPr="00CD4E7A" w:rsidRDefault="002607E9" w:rsidP="002607E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Tw4</w:t>
            </w:r>
          </w:p>
        </w:tc>
        <w:tc>
          <w:tcPr>
            <w:tcW w:w="376" w:type="pct"/>
          </w:tcPr>
          <w:p w14:paraId="61D9E19B" w14:textId="6DA3415A" w:rsidR="002607E9" w:rsidRPr="00CD4E7A" w:rsidRDefault="007C553D" w:rsidP="002607E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[.00-.25]</w:t>
            </w:r>
          </w:p>
        </w:tc>
        <w:tc>
          <w:tcPr>
            <w:tcW w:w="485" w:type="pct"/>
          </w:tcPr>
          <w:p w14:paraId="7EB0EB12" w14:textId="76E279F0" w:rsidR="002607E9" w:rsidRPr="00CD4E7A" w:rsidRDefault="002607E9" w:rsidP="002607E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20(76.92)</w:t>
            </w:r>
          </w:p>
        </w:tc>
        <w:tc>
          <w:tcPr>
            <w:tcW w:w="460" w:type="pct"/>
          </w:tcPr>
          <w:p w14:paraId="643703BA" w14:textId="0A4E4EDD" w:rsidR="002607E9" w:rsidRPr="00CD4E7A" w:rsidRDefault="002607E9" w:rsidP="002607E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6(23.08)</w:t>
            </w:r>
          </w:p>
        </w:tc>
        <w:tc>
          <w:tcPr>
            <w:tcW w:w="413" w:type="pct"/>
          </w:tcPr>
          <w:p w14:paraId="2D96EFE1" w14:textId="39A46B40" w:rsidR="002607E9" w:rsidRPr="00CD4E7A" w:rsidRDefault="00227179" w:rsidP="002607E9">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1" w:type="pct"/>
          </w:tcPr>
          <w:p w14:paraId="127D6781" w14:textId="3DF817DA" w:rsidR="002607E9" w:rsidRPr="00CD4E7A" w:rsidRDefault="00227179" w:rsidP="002607E9">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6FF86E64" w14:textId="34A4DBC1" w:rsidR="002607E9" w:rsidRPr="00CD4E7A" w:rsidRDefault="00227179" w:rsidP="002607E9">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6" w:type="pct"/>
            <w:vAlign w:val="center"/>
          </w:tcPr>
          <w:p w14:paraId="28AFEAD1" w14:textId="72E3F2AE" w:rsidR="002607E9" w:rsidRPr="00CD4E7A" w:rsidRDefault="00E66E79" w:rsidP="002607E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[.00-1.00]</w:t>
            </w:r>
          </w:p>
        </w:tc>
        <w:tc>
          <w:tcPr>
            <w:tcW w:w="341" w:type="pct"/>
          </w:tcPr>
          <w:p w14:paraId="7FD00A65" w14:textId="33F08B9F" w:rsidR="002607E9" w:rsidRPr="00CD4E7A" w:rsidRDefault="002607E9" w:rsidP="002607E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17(68)</w:t>
            </w:r>
          </w:p>
        </w:tc>
        <w:tc>
          <w:tcPr>
            <w:tcW w:w="349" w:type="pct"/>
          </w:tcPr>
          <w:p w14:paraId="6B2BC6EA" w14:textId="72F44122" w:rsidR="002607E9" w:rsidRPr="00CD4E7A" w:rsidRDefault="002607E9" w:rsidP="002607E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8(32)</w:t>
            </w:r>
          </w:p>
        </w:tc>
        <w:tc>
          <w:tcPr>
            <w:tcW w:w="311" w:type="pct"/>
          </w:tcPr>
          <w:p w14:paraId="097AF386" w14:textId="1C75E96B" w:rsidR="002607E9" w:rsidRPr="00CD4E7A" w:rsidRDefault="00227179" w:rsidP="002607E9">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4CDD208A" w14:textId="784CFF7F" w:rsidR="002607E9" w:rsidRPr="00CD4E7A" w:rsidRDefault="00227179" w:rsidP="002607E9">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5A362533" w14:textId="43B28537" w:rsidR="002607E9" w:rsidRPr="00CD4E7A" w:rsidRDefault="00227179" w:rsidP="002607E9">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6A3DF1E9" w14:textId="125F67D0" w:rsidR="002607E9" w:rsidRPr="00CD4E7A" w:rsidRDefault="00932033" w:rsidP="002607E9">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C02E86" w:rsidRPr="00CD4E7A">
              <w:rPr>
                <w:rFonts w:asciiTheme="majorBidi" w:eastAsia="Calibri" w:hAnsiTheme="majorBidi" w:cstheme="majorBidi"/>
                <w:i/>
                <w:iCs/>
                <w:color w:val="000000"/>
                <w:sz w:val="18"/>
                <w:szCs w:val="18"/>
                <w:lang w:val="en-GB"/>
              </w:rPr>
              <w:t>.477</w:t>
            </w:r>
          </w:p>
        </w:tc>
      </w:tr>
      <w:tr w:rsidR="00E66E79" w:rsidRPr="00CD4E7A" w14:paraId="1A2B8703" w14:textId="77777777" w:rsidTr="008D152B">
        <w:trPr>
          <w:trHeight w:val="432"/>
        </w:trPr>
        <w:tc>
          <w:tcPr>
            <w:tcW w:w="296" w:type="pct"/>
          </w:tcPr>
          <w:p w14:paraId="0CA9F3F7" w14:textId="77777777" w:rsidR="00E66E79" w:rsidRPr="00CD4E7A" w:rsidRDefault="00E66E79" w:rsidP="00E66E7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Tw5</w:t>
            </w:r>
          </w:p>
        </w:tc>
        <w:tc>
          <w:tcPr>
            <w:tcW w:w="376" w:type="pct"/>
          </w:tcPr>
          <w:p w14:paraId="6F00FF54" w14:textId="2B0F1747" w:rsidR="00E66E79" w:rsidRPr="00CD4E7A" w:rsidRDefault="007C553D" w:rsidP="00E66E7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[.00-.25]</w:t>
            </w:r>
          </w:p>
        </w:tc>
        <w:tc>
          <w:tcPr>
            <w:tcW w:w="485" w:type="pct"/>
          </w:tcPr>
          <w:p w14:paraId="145026FD" w14:textId="696CF0BC" w:rsidR="00E66E79" w:rsidRPr="00CD4E7A" w:rsidRDefault="00E66E79" w:rsidP="00E66E7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20(76.92)</w:t>
            </w:r>
          </w:p>
        </w:tc>
        <w:tc>
          <w:tcPr>
            <w:tcW w:w="460" w:type="pct"/>
          </w:tcPr>
          <w:p w14:paraId="61F479EC" w14:textId="79343356" w:rsidR="00E66E79" w:rsidRPr="00CD4E7A" w:rsidRDefault="00E66E79" w:rsidP="00E66E7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5(19.23)</w:t>
            </w:r>
          </w:p>
        </w:tc>
        <w:tc>
          <w:tcPr>
            <w:tcW w:w="413" w:type="pct"/>
          </w:tcPr>
          <w:p w14:paraId="7AF62D8B" w14:textId="60E6B051" w:rsidR="00E66E79" w:rsidRPr="00CD4E7A" w:rsidRDefault="00E66E79" w:rsidP="00E66E7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361" w:type="pct"/>
          </w:tcPr>
          <w:p w14:paraId="513E3364" w14:textId="42B7A528" w:rsidR="00E66E79" w:rsidRPr="00CD4E7A" w:rsidRDefault="00227179" w:rsidP="00E66E79">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5A4673F2" w14:textId="510D5BC6" w:rsidR="00E66E79" w:rsidRPr="00CD4E7A" w:rsidRDefault="00227179" w:rsidP="00E66E79">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6" w:type="pct"/>
            <w:vAlign w:val="center"/>
          </w:tcPr>
          <w:p w14:paraId="5BDAE4FA" w14:textId="3277A30C" w:rsidR="00E66E79" w:rsidRPr="00CD4E7A" w:rsidRDefault="00E66E79" w:rsidP="00E66E7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[.00-.50]</w:t>
            </w:r>
          </w:p>
        </w:tc>
        <w:tc>
          <w:tcPr>
            <w:tcW w:w="341" w:type="pct"/>
          </w:tcPr>
          <w:p w14:paraId="778F3165" w14:textId="2E291BE5" w:rsidR="00E66E79" w:rsidRPr="00CD4E7A" w:rsidRDefault="00E66E79" w:rsidP="00E66E7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19(76)</w:t>
            </w:r>
          </w:p>
        </w:tc>
        <w:tc>
          <w:tcPr>
            <w:tcW w:w="349" w:type="pct"/>
          </w:tcPr>
          <w:p w14:paraId="4B66E315" w14:textId="1F73AFB6" w:rsidR="00E66E79" w:rsidRPr="00CD4E7A" w:rsidRDefault="00E66E79" w:rsidP="00E66E7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5(20)</w:t>
            </w:r>
          </w:p>
        </w:tc>
        <w:tc>
          <w:tcPr>
            <w:tcW w:w="311" w:type="pct"/>
          </w:tcPr>
          <w:p w14:paraId="45226BFA" w14:textId="5E0B6DC1" w:rsidR="00E66E79" w:rsidRPr="00CD4E7A" w:rsidRDefault="00E66E79" w:rsidP="00E66E7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311" w:type="pct"/>
          </w:tcPr>
          <w:p w14:paraId="54953D5F" w14:textId="31281728" w:rsidR="00E66E79" w:rsidRPr="00CD4E7A" w:rsidRDefault="00227179" w:rsidP="00E66E79">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7C604065" w14:textId="17927406" w:rsidR="00E66E79" w:rsidRPr="00CD4E7A" w:rsidRDefault="00227179" w:rsidP="00E66E79">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13936F8F" w14:textId="711E50A1" w:rsidR="00E66E79" w:rsidRPr="00CD4E7A" w:rsidRDefault="00932033" w:rsidP="00E66E79">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E66E79" w:rsidRPr="00CD4E7A">
              <w:rPr>
                <w:rFonts w:asciiTheme="majorBidi" w:eastAsia="Calibri" w:hAnsiTheme="majorBidi" w:cstheme="majorBidi"/>
                <w:i/>
                <w:iCs/>
                <w:color w:val="000000"/>
                <w:sz w:val="18"/>
                <w:szCs w:val="18"/>
                <w:lang w:val="en-GB"/>
              </w:rPr>
              <w:t>.938</w:t>
            </w:r>
          </w:p>
        </w:tc>
      </w:tr>
      <w:tr w:rsidR="007C553D" w:rsidRPr="00CD4E7A" w14:paraId="708F4669" w14:textId="77777777" w:rsidTr="008D152B">
        <w:trPr>
          <w:trHeight w:val="432"/>
        </w:trPr>
        <w:tc>
          <w:tcPr>
            <w:tcW w:w="296" w:type="pct"/>
          </w:tcPr>
          <w:p w14:paraId="12E72B33" w14:textId="77777777"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Tw6</w:t>
            </w:r>
          </w:p>
        </w:tc>
        <w:tc>
          <w:tcPr>
            <w:tcW w:w="376" w:type="pct"/>
          </w:tcPr>
          <w:p w14:paraId="49710457" w14:textId="587C31C5"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485" w:type="pct"/>
          </w:tcPr>
          <w:p w14:paraId="0FC05C05" w14:textId="135C4294"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21(80.77)</w:t>
            </w:r>
          </w:p>
        </w:tc>
        <w:tc>
          <w:tcPr>
            <w:tcW w:w="460" w:type="pct"/>
          </w:tcPr>
          <w:p w14:paraId="6196DA32" w14:textId="62A25187"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5(19.23)</w:t>
            </w:r>
          </w:p>
        </w:tc>
        <w:tc>
          <w:tcPr>
            <w:tcW w:w="413" w:type="pct"/>
          </w:tcPr>
          <w:p w14:paraId="733D9AB6" w14:textId="218D4648" w:rsidR="007C553D" w:rsidRPr="00CD4E7A" w:rsidRDefault="00227179" w:rsidP="007C55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1" w:type="pct"/>
          </w:tcPr>
          <w:p w14:paraId="1D651D33" w14:textId="5278A21C" w:rsidR="007C553D" w:rsidRPr="00CD4E7A" w:rsidRDefault="00227179" w:rsidP="007C55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4B1DE25A" w14:textId="29ECC982" w:rsidR="007C553D" w:rsidRPr="00CD4E7A" w:rsidRDefault="00227179" w:rsidP="007C55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6" w:type="pct"/>
            <w:vAlign w:val="center"/>
          </w:tcPr>
          <w:p w14:paraId="548172B5" w14:textId="2B6DA96B"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[.00-1.00]</w:t>
            </w:r>
          </w:p>
        </w:tc>
        <w:tc>
          <w:tcPr>
            <w:tcW w:w="341" w:type="pct"/>
          </w:tcPr>
          <w:p w14:paraId="051A65B2" w14:textId="7A1FDE74"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16(64)</w:t>
            </w:r>
          </w:p>
        </w:tc>
        <w:tc>
          <w:tcPr>
            <w:tcW w:w="349" w:type="pct"/>
          </w:tcPr>
          <w:p w14:paraId="60BC0C45" w14:textId="3428A46C"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8(32)</w:t>
            </w:r>
          </w:p>
        </w:tc>
        <w:tc>
          <w:tcPr>
            <w:tcW w:w="311" w:type="pct"/>
          </w:tcPr>
          <w:p w14:paraId="292F8C28" w14:textId="777E7594"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311" w:type="pct"/>
          </w:tcPr>
          <w:p w14:paraId="2020B340" w14:textId="7322E236" w:rsidR="007C553D" w:rsidRPr="00CD4E7A" w:rsidRDefault="00227179" w:rsidP="007C55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21895420" w14:textId="5421C937" w:rsidR="007C553D" w:rsidRPr="00CD4E7A" w:rsidRDefault="00227179" w:rsidP="007C55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2C6D1A1B" w14:textId="330827ED" w:rsidR="007C553D" w:rsidRPr="00CD4E7A" w:rsidRDefault="00932033" w:rsidP="007C55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7C553D" w:rsidRPr="00CD4E7A">
              <w:rPr>
                <w:rFonts w:asciiTheme="majorBidi" w:eastAsia="Calibri" w:hAnsiTheme="majorBidi" w:cstheme="majorBidi"/>
                <w:i/>
                <w:iCs/>
                <w:color w:val="000000"/>
                <w:sz w:val="18"/>
                <w:szCs w:val="18"/>
                <w:lang w:val="en-GB"/>
              </w:rPr>
              <w:t>.168</w:t>
            </w:r>
          </w:p>
        </w:tc>
      </w:tr>
      <w:tr w:rsidR="007C553D" w:rsidRPr="00CD4E7A" w14:paraId="5DD664F1" w14:textId="77777777" w:rsidTr="008D152B">
        <w:trPr>
          <w:trHeight w:val="432"/>
        </w:trPr>
        <w:tc>
          <w:tcPr>
            <w:tcW w:w="296" w:type="pct"/>
          </w:tcPr>
          <w:p w14:paraId="438D2AB9" w14:textId="77777777"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Tw7</w:t>
            </w:r>
          </w:p>
        </w:tc>
        <w:tc>
          <w:tcPr>
            <w:tcW w:w="376" w:type="pct"/>
          </w:tcPr>
          <w:p w14:paraId="19ACC95C" w14:textId="2F8E33E6"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485" w:type="pct"/>
          </w:tcPr>
          <w:p w14:paraId="14B59336" w14:textId="5572D8EB"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22(84.62)</w:t>
            </w:r>
          </w:p>
        </w:tc>
        <w:tc>
          <w:tcPr>
            <w:tcW w:w="460" w:type="pct"/>
          </w:tcPr>
          <w:p w14:paraId="14DD285B" w14:textId="081EA434"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2(7.69)</w:t>
            </w:r>
          </w:p>
        </w:tc>
        <w:tc>
          <w:tcPr>
            <w:tcW w:w="413" w:type="pct"/>
          </w:tcPr>
          <w:p w14:paraId="0361E535" w14:textId="605E3DA1"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361" w:type="pct"/>
          </w:tcPr>
          <w:p w14:paraId="5DA2D3EE" w14:textId="6929937D"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311" w:type="pct"/>
          </w:tcPr>
          <w:p w14:paraId="4AA93BB5" w14:textId="094E1FEC" w:rsidR="007C553D" w:rsidRPr="00CD4E7A" w:rsidRDefault="00227179" w:rsidP="007C55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6" w:type="pct"/>
            <w:vAlign w:val="center"/>
          </w:tcPr>
          <w:p w14:paraId="59647E52" w14:textId="16DBF430"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[.00-1.00]</w:t>
            </w:r>
          </w:p>
        </w:tc>
        <w:tc>
          <w:tcPr>
            <w:tcW w:w="341" w:type="pct"/>
          </w:tcPr>
          <w:p w14:paraId="7F4EFB62" w14:textId="33A6062C"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15(60)</w:t>
            </w:r>
          </w:p>
        </w:tc>
        <w:tc>
          <w:tcPr>
            <w:tcW w:w="349" w:type="pct"/>
          </w:tcPr>
          <w:p w14:paraId="140ED883" w14:textId="16388BC5"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10(40)</w:t>
            </w:r>
          </w:p>
        </w:tc>
        <w:tc>
          <w:tcPr>
            <w:tcW w:w="311" w:type="pct"/>
          </w:tcPr>
          <w:p w14:paraId="1894E173" w14:textId="3BC8BC17" w:rsidR="007C553D" w:rsidRPr="00CD4E7A" w:rsidRDefault="00227179" w:rsidP="007C55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2299B3AC" w14:textId="40F7BB9F" w:rsidR="007C553D" w:rsidRPr="00CD4E7A" w:rsidRDefault="00227179" w:rsidP="007C55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7D8E9E7A" w14:textId="5825558D" w:rsidR="007C553D" w:rsidRPr="00CD4E7A" w:rsidRDefault="00227179" w:rsidP="007C55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6362BC15" w14:textId="5AF07741" w:rsidR="007C553D" w:rsidRPr="00CD4E7A" w:rsidRDefault="00932033" w:rsidP="007C55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7C553D" w:rsidRPr="00CD4E7A">
              <w:rPr>
                <w:rFonts w:asciiTheme="majorBidi" w:eastAsia="Calibri" w:hAnsiTheme="majorBidi" w:cstheme="majorBidi"/>
                <w:i/>
                <w:iCs/>
                <w:color w:val="000000"/>
                <w:sz w:val="18"/>
                <w:szCs w:val="18"/>
                <w:lang w:val="en-GB"/>
              </w:rPr>
              <w:t>.094</w:t>
            </w:r>
          </w:p>
        </w:tc>
      </w:tr>
      <w:tr w:rsidR="00E66E79" w:rsidRPr="00CD4E7A" w14:paraId="7ADF78F3" w14:textId="77777777" w:rsidTr="008D152B">
        <w:trPr>
          <w:trHeight w:val="432"/>
        </w:trPr>
        <w:tc>
          <w:tcPr>
            <w:tcW w:w="296" w:type="pct"/>
          </w:tcPr>
          <w:p w14:paraId="04EB604C" w14:textId="77777777" w:rsidR="00E66E79" w:rsidRPr="00CD4E7A" w:rsidRDefault="00E66E79" w:rsidP="00E66E7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Tw8</w:t>
            </w:r>
          </w:p>
        </w:tc>
        <w:tc>
          <w:tcPr>
            <w:tcW w:w="376" w:type="pct"/>
          </w:tcPr>
          <w:p w14:paraId="54DA08EB" w14:textId="1A2CADFC" w:rsidR="00E66E79" w:rsidRPr="00CD4E7A" w:rsidRDefault="007C553D" w:rsidP="00E66E7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[.00-1.00]</w:t>
            </w:r>
          </w:p>
        </w:tc>
        <w:tc>
          <w:tcPr>
            <w:tcW w:w="485" w:type="pct"/>
          </w:tcPr>
          <w:p w14:paraId="4B94F9E2" w14:textId="31F88F35" w:rsidR="00E66E79" w:rsidRPr="00CD4E7A" w:rsidRDefault="00E66E79" w:rsidP="00E66E7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19(73.08)</w:t>
            </w:r>
          </w:p>
        </w:tc>
        <w:tc>
          <w:tcPr>
            <w:tcW w:w="460" w:type="pct"/>
          </w:tcPr>
          <w:p w14:paraId="2D433D20" w14:textId="1A8E118B" w:rsidR="00E66E79" w:rsidRPr="00CD4E7A" w:rsidRDefault="00E66E79" w:rsidP="00E66E7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5(19.23)</w:t>
            </w:r>
          </w:p>
        </w:tc>
        <w:tc>
          <w:tcPr>
            <w:tcW w:w="413" w:type="pct"/>
          </w:tcPr>
          <w:p w14:paraId="078CCF4B" w14:textId="1A6F2E1F" w:rsidR="00E66E79" w:rsidRPr="00CD4E7A" w:rsidRDefault="00E66E79" w:rsidP="00E66E7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2(7.69)</w:t>
            </w:r>
          </w:p>
        </w:tc>
        <w:tc>
          <w:tcPr>
            <w:tcW w:w="361" w:type="pct"/>
          </w:tcPr>
          <w:p w14:paraId="3FF91B7B" w14:textId="35A2767B" w:rsidR="00E66E79" w:rsidRPr="00CD4E7A" w:rsidRDefault="00227179" w:rsidP="00E66E79">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52A0101B" w14:textId="2F960E7A" w:rsidR="00E66E79" w:rsidRPr="00CD4E7A" w:rsidRDefault="00227179" w:rsidP="00E66E79">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6" w:type="pct"/>
            <w:vAlign w:val="center"/>
          </w:tcPr>
          <w:p w14:paraId="6196AE27" w14:textId="0F338B9D" w:rsidR="00E66E79" w:rsidRPr="00CD4E7A" w:rsidRDefault="00E66E79" w:rsidP="00E66E7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[.00-1.00]</w:t>
            </w:r>
          </w:p>
        </w:tc>
        <w:tc>
          <w:tcPr>
            <w:tcW w:w="341" w:type="pct"/>
          </w:tcPr>
          <w:p w14:paraId="6CA3FFE8" w14:textId="03478D8C" w:rsidR="00E66E79" w:rsidRPr="00CD4E7A" w:rsidRDefault="00E66E79" w:rsidP="00E66E7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17(68)</w:t>
            </w:r>
          </w:p>
        </w:tc>
        <w:tc>
          <w:tcPr>
            <w:tcW w:w="349" w:type="pct"/>
          </w:tcPr>
          <w:p w14:paraId="6A9D5D24" w14:textId="1256B174" w:rsidR="00E66E79" w:rsidRPr="00CD4E7A" w:rsidRDefault="00E66E79" w:rsidP="00E66E79">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8(32)</w:t>
            </w:r>
          </w:p>
        </w:tc>
        <w:tc>
          <w:tcPr>
            <w:tcW w:w="311" w:type="pct"/>
          </w:tcPr>
          <w:p w14:paraId="320B23A4" w14:textId="29C96343" w:rsidR="00E66E79" w:rsidRPr="00CD4E7A" w:rsidRDefault="00227179" w:rsidP="00E66E79">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70632431" w14:textId="2DB53BF6" w:rsidR="00E66E79" w:rsidRPr="00CD4E7A" w:rsidRDefault="00227179" w:rsidP="00E66E79">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26704EEF" w14:textId="0E403DEF" w:rsidR="00E66E79" w:rsidRPr="00CD4E7A" w:rsidRDefault="00227179" w:rsidP="00E66E79">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3D90E64A" w14:textId="561BCF61" w:rsidR="00E66E79" w:rsidRPr="00CD4E7A" w:rsidRDefault="00932033" w:rsidP="00E66E79">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E66E79" w:rsidRPr="00CD4E7A">
              <w:rPr>
                <w:rFonts w:asciiTheme="majorBidi" w:eastAsia="Calibri" w:hAnsiTheme="majorBidi" w:cstheme="majorBidi"/>
                <w:i/>
                <w:iCs/>
                <w:color w:val="000000"/>
                <w:sz w:val="18"/>
                <w:szCs w:val="18"/>
                <w:lang w:val="en-GB"/>
              </w:rPr>
              <w:t>.839</w:t>
            </w:r>
          </w:p>
        </w:tc>
      </w:tr>
      <w:tr w:rsidR="007C553D" w:rsidRPr="00CD4E7A" w14:paraId="3D97E00D" w14:textId="77777777" w:rsidTr="008D152B">
        <w:trPr>
          <w:trHeight w:val="432"/>
        </w:trPr>
        <w:tc>
          <w:tcPr>
            <w:tcW w:w="296" w:type="pct"/>
          </w:tcPr>
          <w:p w14:paraId="6A2FFAD6" w14:textId="77777777"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Tw9</w:t>
            </w:r>
          </w:p>
        </w:tc>
        <w:tc>
          <w:tcPr>
            <w:tcW w:w="376" w:type="pct"/>
          </w:tcPr>
          <w:p w14:paraId="4DB6C79F" w14:textId="01D7D9C4"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485" w:type="pct"/>
          </w:tcPr>
          <w:p w14:paraId="7814FD78" w14:textId="279AA3F2"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22(84.62)</w:t>
            </w:r>
          </w:p>
        </w:tc>
        <w:tc>
          <w:tcPr>
            <w:tcW w:w="460" w:type="pct"/>
          </w:tcPr>
          <w:p w14:paraId="584CD536" w14:textId="5743D33E"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3(11.54)</w:t>
            </w:r>
          </w:p>
        </w:tc>
        <w:tc>
          <w:tcPr>
            <w:tcW w:w="413" w:type="pct"/>
          </w:tcPr>
          <w:p w14:paraId="169C52C2" w14:textId="51EB5C12" w:rsidR="007C553D" w:rsidRPr="00CD4E7A" w:rsidRDefault="00227179" w:rsidP="007C55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1" w:type="pct"/>
          </w:tcPr>
          <w:p w14:paraId="061FA3AA" w14:textId="17DB7DC6"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311" w:type="pct"/>
          </w:tcPr>
          <w:p w14:paraId="06D6534E" w14:textId="7A934CA0" w:rsidR="007C553D" w:rsidRPr="00CD4E7A" w:rsidRDefault="00227179" w:rsidP="007C55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6" w:type="pct"/>
          </w:tcPr>
          <w:p w14:paraId="674680B2" w14:textId="09707E4A"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341" w:type="pct"/>
          </w:tcPr>
          <w:p w14:paraId="16C410B2" w14:textId="6B0DD2E1"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24(96)</w:t>
            </w:r>
          </w:p>
        </w:tc>
        <w:tc>
          <w:tcPr>
            <w:tcW w:w="349" w:type="pct"/>
          </w:tcPr>
          <w:p w14:paraId="7AC142F2" w14:textId="22E25B0D"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311" w:type="pct"/>
          </w:tcPr>
          <w:p w14:paraId="6332264A" w14:textId="26809997" w:rsidR="007C553D" w:rsidRPr="00CD4E7A" w:rsidRDefault="00227179" w:rsidP="007C55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15F3BFC6" w14:textId="0C08C8E0" w:rsidR="007C553D" w:rsidRPr="00CD4E7A" w:rsidRDefault="00227179" w:rsidP="007C55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4310CF12" w14:textId="02BA952D" w:rsidR="007C553D" w:rsidRPr="00CD4E7A" w:rsidRDefault="00227179" w:rsidP="007C55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76E4AB98" w14:textId="03EFA31E" w:rsidR="007C553D" w:rsidRPr="00CD4E7A" w:rsidRDefault="00932033" w:rsidP="007C55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7C553D" w:rsidRPr="00CD4E7A">
              <w:rPr>
                <w:rFonts w:asciiTheme="majorBidi" w:eastAsia="Calibri" w:hAnsiTheme="majorBidi" w:cstheme="majorBidi"/>
                <w:i/>
                <w:iCs/>
                <w:color w:val="000000"/>
                <w:sz w:val="18"/>
                <w:szCs w:val="18"/>
                <w:lang w:val="en-GB"/>
              </w:rPr>
              <w:t>.198</w:t>
            </w:r>
          </w:p>
        </w:tc>
      </w:tr>
      <w:tr w:rsidR="007C553D" w:rsidRPr="00CD4E7A" w14:paraId="49479097" w14:textId="77777777" w:rsidTr="008D152B">
        <w:trPr>
          <w:trHeight w:val="432"/>
        </w:trPr>
        <w:tc>
          <w:tcPr>
            <w:tcW w:w="296" w:type="pct"/>
          </w:tcPr>
          <w:p w14:paraId="067B3A0D" w14:textId="77777777"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Tw10</w:t>
            </w:r>
          </w:p>
        </w:tc>
        <w:tc>
          <w:tcPr>
            <w:tcW w:w="376" w:type="pct"/>
          </w:tcPr>
          <w:p w14:paraId="406ECAB5" w14:textId="50C9F52A"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485" w:type="pct"/>
          </w:tcPr>
          <w:p w14:paraId="75634E41" w14:textId="72903D86"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22(84.62)</w:t>
            </w:r>
          </w:p>
        </w:tc>
        <w:tc>
          <w:tcPr>
            <w:tcW w:w="460" w:type="pct"/>
          </w:tcPr>
          <w:p w14:paraId="7DBDFEE8" w14:textId="600BD1E1"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3(11.54)</w:t>
            </w:r>
          </w:p>
        </w:tc>
        <w:tc>
          <w:tcPr>
            <w:tcW w:w="413" w:type="pct"/>
          </w:tcPr>
          <w:p w14:paraId="7CE90EAD" w14:textId="2B73DE16"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361" w:type="pct"/>
          </w:tcPr>
          <w:p w14:paraId="13E5018E" w14:textId="6576A3D2" w:rsidR="007C553D" w:rsidRPr="00CD4E7A" w:rsidRDefault="00227179" w:rsidP="007C55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53795E0E" w14:textId="70FBED4C" w:rsidR="007C553D" w:rsidRPr="00CD4E7A" w:rsidRDefault="00227179" w:rsidP="007C55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6" w:type="pct"/>
          </w:tcPr>
          <w:p w14:paraId="721A2523" w14:textId="3BA9A2B7"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341" w:type="pct"/>
          </w:tcPr>
          <w:p w14:paraId="700F98B0" w14:textId="0C5FE33A"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24(96)</w:t>
            </w:r>
          </w:p>
        </w:tc>
        <w:tc>
          <w:tcPr>
            <w:tcW w:w="349" w:type="pct"/>
          </w:tcPr>
          <w:p w14:paraId="21618436" w14:textId="60CBC621"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311" w:type="pct"/>
          </w:tcPr>
          <w:p w14:paraId="3519D13A" w14:textId="16AB7E51" w:rsidR="007C553D" w:rsidRPr="00CD4E7A" w:rsidRDefault="00227179" w:rsidP="007C55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3A7C6E18" w14:textId="10821A9D" w:rsidR="007C553D" w:rsidRPr="00CD4E7A" w:rsidRDefault="00227179" w:rsidP="007C55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52986842" w14:textId="44AAA7D1" w:rsidR="007C553D" w:rsidRPr="00CD4E7A" w:rsidRDefault="00227179" w:rsidP="007C55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3BE48824" w14:textId="1B517870" w:rsidR="007C553D" w:rsidRPr="00CD4E7A" w:rsidRDefault="00932033" w:rsidP="007C55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7C553D" w:rsidRPr="00CD4E7A">
              <w:rPr>
                <w:rFonts w:asciiTheme="majorBidi" w:eastAsia="Calibri" w:hAnsiTheme="majorBidi" w:cstheme="majorBidi"/>
                <w:i/>
                <w:iCs/>
                <w:color w:val="000000"/>
                <w:sz w:val="18"/>
                <w:szCs w:val="18"/>
                <w:lang w:val="en-GB"/>
              </w:rPr>
              <w:t>.198</w:t>
            </w:r>
          </w:p>
        </w:tc>
      </w:tr>
      <w:tr w:rsidR="007C553D" w:rsidRPr="00CD4E7A" w14:paraId="7C3E70E2" w14:textId="77777777" w:rsidTr="008D152B">
        <w:trPr>
          <w:trHeight w:val="432"/>
        </w:trPr>
        <w:tc>
          <w:tcPr>
            <w:tcW w:w="296" w:type="pct"/>
          </w:tcPr>
          <w:p w14:paraId="5982BD95" w14:textId="77777777"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Tw11</w:t>
            </w:r>
          </w:p>
        </w:tc>
        <w:tc>
          <w:tcPr>
            <w:tcW w:w="376" w:type="pct"/>
          </w:tcPr>
          <w:p w14:paraId="07AFD6F9" w14:textId="6ECF389B"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485" w:type="pct"/>
          </w:tcPr>
          <w:p w14:paraId="7FD6B9C3" w14:textId="229529E1"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25(96.15)</w:t>
            </w:r>
          </w:p>
        </w:tc>
        <w:tc>
          <w:tcPr>
            <w:tcW w:w="460" w:type="pct"/>
          </w:tcPr>
          <w:p w14:paraId="6BA16D97" w14:textId="407F9535"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413" w:type="pct"/>
          </w:tcPr>
          <w:p w14:paraId="2AF62E85" w14:textId="0A2A8002" w:rsidR="007C553D" w:rsidRPr="00CD4E7A" w:rsidRDefault="00227179" w:rsidP="007C55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1" w:type="pct"/>
          </w:tcPr>
          <w:p w14:paraId="4163771D" w14:textId="369294BF" w:rsidR="007C553D" w:rsidRPr="00CD4E7A" w:rsidRDefault="00227179" w:rsidP="007C55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1FDD625D" w14:textId="1DE6C6B3" w:rsidR="007C553D" w:rsidRPr="00CD4E7A" w:rsidRDefault="00227179" w:rsidP="007C55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6" w:type="pct"/>
          </w:tcPr>
          <w:p w14:paraId="0B134090" w14:textId="75D42B68"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341" w:type="pct"/>
          </w:tcPr>
          <w:p w14:paraId="7CA07F51" w14:textId="559CD840"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23(92)</w:t>
            </w:r>
          </w:p>
        </w:tc>
        <w:tc>
          <w:tcPr>
            <w:tcW w:w="349" w:type="pct"/>
          </w:tcPr>
          <w:p w14:paraId="344150AB" w14:textId="047CD9FA"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2(8)</w:t>
            </w:r>
          </w:p>
        </w:tc>
        <w:tc>
          <w:tcPr>
            <w:tcW w:w="311" w:type="pct"/>
          </w:tcPr>
          <w:p w14:paraId="48C08EE8" w14:textId="6F56F5A3" w:rsidR="007C553D" w:rsidRPr="00CD4E7A" w:rsidRDefault="00227179" w:rsidP="007C55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1E372B82" w14:textId="6F586D33" w:rsidR="007C553D" w:rsidRPr="00CD4E7A" w:rsidRDefault="00227179" w:rsidP="007C55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458CC9CE" w14:textId="06C224E5" w:rsidR="007C553D" w:rsidRPr="00CD4E7A" w:rsidRDefault="00227179" w:rsidP="007C55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4526CACA" w14:textId="1F861F8E" w:rsidR="007C553D" w:rsidRPr="00CD4E7A" w:rsidRDefault="00932033" w:rsidP="007C55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7C553D" w:rsidRPr="00CD4E7A">
              <w:rPr>
                <w:rFonts w:asciiTheme="majorBidi" w:eastAsia="Calibri" w:hAnsiTheme="majorBidi" w:cstheme="majorBidi"/>
                <w:i/>
                <w:iCs/>
                <w:color w:val="000000"/>
                <w:sz w:val="18"/>
                <w:szCs w:val="18"/>
                <w:lang w:val="en-GB"/>
              </w:rPr>
              <w:t>.537</w:t>
            </w:r>
          </w:p>
        </w:tc>
      </w:tr>
      <w:tr w:rsidR="007C553D" w:rsidRPr="00CD4E7A" w14:paraId="14666182" w14:textId="77777777" w:rsidTr="008D152B">
        <w:trPr>
          <w:trHeight w:val="432"/>
        </w:trPr>
        <w:tc>
          <w:tcPr>
            <w:tcW w:w="296" w:type="pct"/>
          </w:tcPr>
          <w:p w14:paraId="027D9593" w14:textId="77777777"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Tw12</w:t>
            </w:r>
          </w:p>
        </w:tc>
        <w:tc>
          <w:tcPr>
            <w:tcW w:w="376" w:type="pct"/>
          </w:tcPr>
          <w:p w14:paraId="26DFEB77" w14:textId="1EBB75D1"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485" w:type="pct"/>
          </w:tcPr>
          <w:p w14:paraId="7758FD82" w14:textId="4F745B4E"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25(96.15)</w:t>
            </w:r>
          </w:p>
        </w:tc>
        <w:tc>
          <w:tcPr>
            <w:tcW w:w="460" w:type="pct"/>
          </w:tcPr>
          <w:p w14:paraId="2C026DCC" w14:textId="798BDE61"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413" w:type="pct"/>
          </w:tcPr>
          <w:p w14:paraId="743AF177" w14:textId="7642395E" w:rsidR="007C553D" w:rsidRPr="00CD4E7A" w:rsidRDefault="00227179" w:rsidP="007C55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1" w:type="pct"/>
          </w:tcPr>
          <w:p w14:paraId="144E5194" w14:textId="3A8618B1" w:rsidR="007C553D" w:rsidRPr="00CD4E7A" w:rsidRDefault="00227179" w:rsidP="007C55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1B9C4B3F" w14:textId="2B7B906F" w:rsidR="007C553D" w:rsidRPr="00CD4E7A" w:rsidRDefault="00227179" w:rsidP="007C55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76" w:type="pct"/>
          </w:tcPr>
          <w:p w14:paraId="55FF775E" w14:textId="67922852"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341" w:type="pct"/>
          </w:tcPr>
          <w:p w14:paraId="449335ED" w14:textId="7D20E138"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24(96)</w:t>
            </w:r>
          </w:p>
        </w:tc>
        <w:tc>
          <w:tcPr>
            <w:tcW w:w="349" w:type="pct"/>
          </w:tcPr>
          <w:p w14:paraId="5E88AAB3" w14:textId="44C2F435" w:rsidR="007C553D" w:rsidRPr="00CD4E7A" w:rsidRDefault="007C553D" w:rsidP="007C553D">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311" w:type="pct"/>
          </w:tcPr>
          <w:p w14:paraId="3C097A8E" w14:textId="1EFBC1AB" w:rsidR="007C553D" w:rsidRPr="00CD4E7A" w:rsidRDefault="00227179" w:rsidP="007C55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52AF7825" w14:textId="5D49588C" w:rsidR="007C553D" w:rsidRPr="00CD4E7A" w:rsidRDefault="00227179" w:rsidP="007C55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30A10620" w14:textId="0B9F7C5D" w:rsidR="007C553D" w:rsidRPr="00CD4E7A" w:rsidRDefault="00227179" w:rsidP="007C55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2C74B592" w14:textId="77754D45" w:rsidR="007C553D" w:rsidRPr="00CD4E7A" w:rsidRDefault="00932033" w:rsidP="007C553D">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7C553D" w:rsidRPr="00CD4E7A">
              <w:rPr>
                <w:rFonts w:asciiTheme="majorBidi" w:eastAsia="Calibri" w:hAnsiTheme="majorBidi" w:cstheme="majorBidi"/>
                <w:i/>
                <w:iCs/>
                <w:color w:val="000000"/>
                <w:sz w:val="18"/>
                <w:szCs w:val="18"/>
                <w:lang w:val="en-GB"/>
              </w:rPr>
              <w:t>.977</w:t>
            </w:r>
          </w:p>
        </w:tc>
      </w:tr>
    </w:tbl>
    <w:bookmarkEnd w:id="0"/>
    <w:p w14:paraId="7AC16DA0" w14:textId="3283FDCC" w:rsidR="000A14F4" w:rsidRPr="008D152B" w:rsidRDefault="008D152B" w:rsidP="000A14F4">
      <w:pPr>
        <w:rPr>
          <w:rFonts w:asciiTheme="majorBidi" w:hAnsiTheme="majorBidi" w:cstheme="majorBidi"/>
          <w:sz w:val="18"/>
          <w:szCs w:val="18"/>
          <w:lang w:val="en-US"/>
        </w:rPr>
      </w:pPr>
      <w:r w:rsidRPr="008D152B">
        <w:rPr>
          <w:rFonts w:asciiTheme="majorBidi" w:hAnsiTheme="majorBidi" w:cstheme="majorBidi"/>
          <w:sz w:val="18"/>
          <w:szCs w:val="18"/>
          <w:lang w:val="en-US"/>
        </w:rPr>
        <w:t>Data show median [IQR] and number (%) per CTCAE grade (G0</w:t>
      </w:r>
      <w:r w:rsidR="00B62DE2">
        <w:rPr>
          <w:rFonts w:asciiTheme="majorBidi" w:hAnsiTheme="majorBidi" w:cstheme="majorBidi"/>
          <w:sz w:val="18"/>
          <w:szCs w:val="18"/>
          <w:lang w:val="en-US"/>
        </w:rPr>
        <w:t>-</w:t>
      </w:r>
      <w:r w:rsidRPr="008D152B">
        <w:rPr>
          <w:rFonts w:asciiTheme="majorBidi" w:hAnsiTheme="majorBidi" w:cstheme="majorBidi"/>
          <w:sz w:val="18"/>
          <w:szCs w:val="18"/>
          <w:lang w:val="en-US"/>
        </w:rPr>
        <w:t>G4). Weekly group comparisons are reported using p-values</w:t>
      </w:r>
      <w:r>
        <w:rPr>
          <w:rFonts w:asciiTheme="majorBidi" w:hAnsiTheme="majorBidi" w:cstheme="majorBidi"/>
          <w:sz w:val="18"/>
          <w:szCs w:val="18"/>
          <w:lang w:val="en-US"/>
        </w:rPr>
        <w:t>.</w:t>
      </w:r>
    </w:p>
    <w:p w14:paraId="184358C6" w14:textId="6598C5E1" w:rsidR="00E66E79" w:rsidRPr="00CD4E7A" w:rsidRDefault="00E66E79" w:rsidP="007C553D">
      <w:pPr>
        <w:rPr>
          <w:rFonts w:asciiTheme="majorBidi" w:hAnsiTheme="majorBidi" w:cstheme="majorBidi"/>
          <w:lang w:val="en-US"/>
        </w:rPr>
      </w:pPr>
    </w:p>
    <w:p w14:paraId="465E619B" w14:textId="77777777" w:rsidR="00BD5F41" w:rsidRDefault="00BD5F41" w:rsidP="007C553D">
      <w:pPr>
        <w:rPr>
          <w:rFonts w:asciiTheme="majorBidi" w:hAnsiTheme="majorBidi" w:cstheme="majorBidi"/>
          <w:lang w:val="en-US"/>
        </w:rPr>
      </w:pPr>
    </w:p>
    <w:p w14:paraId="5F636C85" w14:textId="77777777" w:rsidR="008D152B" w:rsidRPr="00CD4E7A" w:rsidRDefault="008D152B" w:rsidP="007C553D">
      <w:pPr>
        <w:rPr>
          <w:rFonts w:asciiTheme="majorBidi" w:hAnsiTheme="majorBidi" w:cstheme="majorBidi"/>
          <w:lang w:val="en-US"/>
        </w:rPr>
      </w:pPr>
    </w:p>
    <w:p w14:paraId="55C17CFB" w14:textId="0217B9E3" w:rsidR="00BD5F41" w:rsidRPr="00CD4E7A" w:rsidRDefault="00F21DEC" w:rsidP="00E41F4B">
      <w:pPr>
        <w:rPr>
          <w:rFonts w:asciiTheme="majorBidi" w:hAnsiTheme="majorBidi" w:cstheme="majorBidi"/>
          <w:b/>
          <w:bCs/>
          <w:sz w:val="26"/>
          <w:szCs w:val="26"/>
          <w:lang w:val="en-US"/>
        </w:rPr>
      </w:pPr>
      <w:bookmarkStart w:id="1" w:name="_Hlk209478761"/>
      <w:r>
        <w:rPr>
          <w:rFonts w:asciiTheme="majorBidi" w:hAnsiTheme="majorBidi" w:cstheme="majorBidi"/>
          <w:b/>
          <w:bCs/>
          <w:sz w:val="26"/>
          <w:szCs w:val="26"/>
          <w:lang w:val="en-US"/>
        </w:rPr>
        <w:lastRenderedPageBreak/>
        <w:t>Supplementary</w:t>
      </w:r>
      <w:r w:rsidR="000F6D4C">
        <w:rPr>
          <w:rFonts w:asciiTheme="majorBidi" w:hAnsiTheme="majorBidi" w:cstheme="majorBidi"/>
          <w:b/>
          <w:bCs/>
          <w:sz w:val="26"/>
          <w:szCs w:val="26"/>
          <w:lang w:val="en-US"/>
        </w:rPr>
        <w:t xml:space="preserve"> </w:t>
      </w:r>
      <w:r>
        <w:rPr>
          <w:rFonts w:asciiTheme="majorBidi" w:hAnsiTheme="majorBidi" w:cstheme="majorBidi"/>
          <w:b/>
          <w:bCs/>
          <w:sz w:val="26"/>
          <w:szCs w:val="26"/>
          <w:lang w:val="en-US"/>
        </w:rPr>
        <w:t xml:space="preserve">Table </w:t>
      </w:r>
      <w:r w:rsidRPr="00CD4E7A">
        <w:rPr>
          <w:rFonts w:asciiTheme="majorBidi" w:hAnsiTheme="majorBidi" w:cstheme="majorBidi"/>
          <w:b/>
          <w:bCs/>
          <w:sz w:val="26"/>
          <w:szCs w:val="26"/>
          <w:lang w:val="en-US"/>
        </w:rPr>
        <w:t>1</w:t>
      </w:r>
      <w:r w:rsidR="0044241E">
        <w:rPr>
          <w:rFonts w:asciiTheme="majorBidi" w:hAnsiTheme="majorBidi" w:cstheme="majorBidi"/>
          <w:b/>
          <w:bCs/>
          <w:sz w:val="26"/>
          <w:szCs w:val="26"/>
          <w:lang w:val="en-US"/>
        </w:rPr>
        <w:t>4</w:t>
      </w:r>
      <w:r w:rsidR="00BD5F41" w:rsidRPr="00CD4E7A">
        <w:rPr>
          <w:rFonts w:asciiTheme="majorBidi" w:hAnsiTheme="majorBidi" w:cstheme="majorBidi"/>
          <w:b/>
          <w:bCs/>
          <w:sz w:val="26"/>
          <w:szCs w:val="26"/>
          <w:lang w:val="en-US"/>
        </w:rPr>
        <w:t xml:space="preserve">: Frequencies of different CTCAE severity grades of constipation in </w:t>
      </w:r>
      <w:r w:rsidR="00ED5169">
        <w:rPr>
          <w:rFonts w:asciiTheme="majorBidi" w:hAnsiTheme="majorBidi" w:cstheme="majorBidi"/>
          <w:b/>
          <w:bCs/>
          <w:sz w:val="26"/>
          <w:szCs w:val="26"/>
          <w:lang w:val="en-US"/>
        </w:rPr>
        <w:t>control group</w:t>
      </w:r>
      <w:r w:rsidR="00BD5F41" w:rsidRPr="00CD4E7A">
        <w:rPr>
          <w:rFonts w:asciiTheme="majorBidi" w:hAnsiTheme="majorBidi" w:cstheme="majorBidi"/>
          <w:b/>
          <w:bCs/>
          <w:sz w:val="26"/>
          <w:szCs w:val="26"/>
          <w:lang w:val="en-US"/>
        </w:rPr>
        <w:t xml:space="preserve"> versus </w:t>
      </w:r>
      <w:r w:rsidR="00ED5169">
        <w:rPr>
          <w:rFonts w:asciiTheme="majorBidi" w:hAnsiTheme="majorBidi" w:cstheme="majorBidi"/>
          <w:b/>
          <w:bCs/>
          <w:sz w:val="26"/>
          <w:szCs w:val="26"/>
          <w:lang w:val="en-US"/>
        </w:rPr>
        <w:t xml:space="preserve">CoQ10 group </w:t>
      </w:r>
      <w:r w:rsidR="00BD5F41" w:rsidRPr="00CD4E7A">
        <w:rPr>
          <w:rFonts w:asciiTheme="majorBidi" w:hAnsiTheme="majorBidi" w:cstheme="majorBidi"/>
          <w:b/>
          <w:bCs/>
          <w:sz w:val="26"/>
          <w:szCs w:val="26"/>
          <w:lang w:val="en-US"/>
        </w:rPr>
        <w:t>experienced during Taxol chemotherapy</w:t>
      </w:r>
    </w:p>
    <w:tbl>
      <w:tblPr>
        <w:tblStyle w:val="TableGrid1"/>
        <w:tblW w:w="5119" w:type="pct"/>
        <w:tblLook w:val="04A0" w:firstRow="1" w:lastRow="0" w:firstColumn="1" w:lastColumn="0" w:noHBand="0" w:noVBand="1"/>
      </w:tblPr>
      <w:tblGrid>
        <w:gridCol w:w="618"/>
        <w:gridCol w:w="767"/>
        <w:gridCol w:w="983"/>
        <w:gridCol w:w="925"/>
        <w:gridCol w:w="831"/>
        <w:gridCol w:w="775"/>
        <w:gridCol w:w="724"/>
        <w:gridCol w:w="766"/>
        <w:gridCol w:w="850"/>
        <w:gridCol w:w="687"/>
        <w:gridCol w:w="651"/>
        <w:gridCol w:w="651"/>
        <w:gridCol w:w="651"/>
        <w:gridCol w:w="826"/>
      </w:tblGrid>
      <w:tr w:rsidR="00BD5F41" w:rsidRPr="00CD4E7A" w14:paraId="3A8D4A87" w14:textId="77777777" w:rsidTr="008D152B">
        <w:tc>
          <w:tcPr>
            <w:tcW w:w="288" w:type="pct"/>
            <w:vMerge w:val="restart"/>
          </w:tcPr>
          <w:p w14:paraId="7AE482DF" w14:textId="77777777" w:rsidR="00BD5F41" w:rsidRPr="00CD4E7A" w:rsidRDefault="00BD5F41" w:rsidP="002C7D51">
            <w:pPr>
              <w:spacing w:after="160" w:line="259" w:lineRule="auto"/>
              <w:rPr>
                <w:rFonts w:asciiTheme="majorBidi" w:eastAsia="Calibri" w:hAnsiTheme="majorBidi" w:cstheme="majorBidi"/>
                <w:i/>
                <w:iCs/>
                <w:color w:val="000000"/>
                <w:sz w:val="18"/>
                <w:szCs w:val="18"/>
                <w:lang w:val="en-GB"/>
              </w:rPr>
            </w:pPr>
          </w:p>
        </w:tc>
        <w:tc>
          <w:tcPr>
            <w:tcW w:w="2337" w:type="pct"/>
            <w:gridSpan w:val="6"/>
          </w:tcPr>
          <w:p w14:paraId="2B7D8F1D" w14:textId="77161C3E" w:rsidR="00BD5F41" w:rsidRPr="00CD4E7A" w:rsidRDefault="00ED5169" w:rsidP="002C7D51">
            <w:pPr>
              <w:spacing w:after="160" w:line="259" w:lineRule="auto"/>
              <w:jc w:val="center"/>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Control group</w:t>
            </w:r>
            <w:r w:rsidR="00BD5F41" w:rsidRPr="00CD4E7A">
              <w:rPr>
                <w:rFonts w:asciiTheme="majorBidi" w:eastAsia="Calibri" w:hAnsiTheme="majorBidi" w:cstheme="majorBidi"/>
                <w:i/>
                <w:iCs/>
                <w:color w:val="000000"/>
                <w:sz w:val="18"/>
                <w:szCs w:val="18"/>
                <w:lang w:val="en-GB"/>
              </w:rPr>
              <w:t xml:space="preserve"> </w:t>
            </w:r>
            <w:proofErr w:type="spellStart"/>
            <w:r w:rsidR="006D0ADA">
              <w:rPr>
                <w:rFonts w:asciiTheme="majorBidi" w:eastAsia="Calibri" w:hAnsiTheme="majorBidi" w:cstheme="majorBidi"/>
                <w:i/>
                <w:iCs/>
                <w:color w:val="000000"/>
                <w:sz w:val="18"/>
                <w:szCs w:val="18"/>
                <w:lang w:val="en-GB"/>
              </w:rPr>
              <w:t>group</w:t>
            </w:r>
            <w:proofErr w:type="spellEnd"/>
          </w:p>
          <w:p w14:paraId="0AE806CF" w14:textId="77777777" w:rsidR="00BD5F41" w:rsidRPr="00CD4E7A" w:rsidRDefault="00BD5F41" w:rsidP="002C7D51">
            <w:pPr>
              <w:tabs>
                <w:tab w:val="left" w:pos="2184"/>
              </w:tabs>
              <w:spacing w:after="160" w:line="259" w:lineRule="auto"/>
              <w:jc w:val="cente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(n= </w:t>
            </w:r>
            <w:r w:rsidRPr="00CD4E7A">
              <w:rPr>
                <w:rFonts w:asciiTheme="majorBidi" w:eastAsia="Calibri" w:hAnsiTheme="majorBidi" w:cstheme="majorBidi"/>
                <w:i/>
                <w:iCs/>
                <w:color w:val="000000"/>
                <w:sz w:val="18"/>
                <w:szCs w:val="18"/>
                <w:rtl/>
                <w:lang w:val="en-GB"/>
              </w:rPr>
              <w:t>25</w:t>
            </w:r>
            <w:r w:rsidRPr="00CD4E7A">
              <w:rPr>
                <w:rFonts w:asciiTheme="majorBidi" w:eastAsia="Calibri" w:hAnsiTheme="majorBidi" w:cstheme="majorBidi"/>
                <w:i/>
                <w:iCs/>
                <w:color w:val="000000"/>
                <w:sz w:val="18"/>
                <w:szCs w:val="18"/>
                <w:lang w:val="en-GB"/>
              </w:rPr>
              <w:t>)</w:t>
            </w:r>
          </w:p>
        </w:tc>
        <w:tc>
          <w:tcPr>
            <w:tcW w:w="1988" w:type="pct"/>
            <w:gridSpan w:val="6"/>
          </w:tcPr>
          <w:p w14:paraId="0259DA51" w14:textId="0F22B4EF" w:rsidR="00BD5F41" w:rsidRPr="00CD4E7A" w:rsidRDefault="00BD5F41" w:rsidP="002C7D51">
            <w:pPr>
              <w:spacing w:after="160" w:line="259" w:lineRule="auto"/>
              <w:jc w:val="cente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Coenzyme Q10 </w:t>
            </w:r>
            <w:r w:rsidR="006D0ADA">
              <w:rPr>
                <w:rFonts w:asciiTheme="majorBidi" w:eastAsia="Calibri" w:hAnsiTheme="majorBidi" w:cstheme="majorBidi"/>
                <w:i/>
                <w:iCs/>
                <w:color w:val="000000"/>
                <w:sz w:val="18"/>
                <w:szCs w:val="18"/>
                <w:lang w:val="en-GB"/>
              </w:rPr>
              <w:t>group</w:t>
            </w:r>
          </w:p>
          <w:p w14:paraId="4C1901DC" w14:textId="77777777" w:rsidR="00BD5F41" w:rsidRPr="00CD4E7A" w:rsidRDefault="00BD5F41" w:rsidP="002C7D51">
            <w:pPr>
              <w:tabs>
                <w:tab w:val="left" w:pos="2184"/>
              </w:tabs>
              <w:spacing w:after="160" w:line="259" w:lineRule="auto"/>
              <w:jc w:val="cente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(n= 26)</w:t>
            </w:r>
          </w:p>
        </w:tc>
        <w:tc>
          <w:tcPr>
            <w:tcW w:w="386" w:type="pct"/>
            <w:vMerge w:val="restart"/>
          </w:tcPr>
          <w:p w14:paraId="766923BF" w14:textId="77777777" w:rsidR="00BD5F41" w:rsidRPr="00CD4E7A" w:rsidRDefault="00BD5F41" w:rsidP="002C7D51">
            <w:pPr>
              <w:tabs>
                <w:tab w:val="left" w:pos="2184"/>
              </w:tabs>
              <w:jc w:val="cente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P value</w:t>
            </w:r>
          </w:p>
        </w:tc>
      </w:tr>
      <w:tr w:rsidR="006960E8" w:rsidRPr="00CD4E7A" w14:paraId="08172478" w14:textId="77777777" w:rsidTr="008D152B">
        <w:tc>
          <w:tcPr>
            <w:tcW w:w="288" w:type="pct"/>
            <w:vMerge/>
          </w:tcPr>
          <w:p w14:paraId="5970E57F" w14:textId="77777777" w:rsidR="00BD5F41" w:rsidRPr="00CD4E7A" w:rsidRDefault="00BD5F41" w:rsidP="002C7D51">
            <w:pPr>
              <w:spacing w:after="160" w:line="259" w:lineRule="auto"/>
              <w:rPr>
                <w:rFonts w:asciiTheme="majorBidi" w:eastAsia="Calibri" w:hAnsiTheme="majorBidi" w:cstheme="majorBidi"/>
                <w:i/>
                <w:iCs/>
                <w:color w:val="000000"/>
                <w:sz w:val="18"/>
                <w:szCs w:val="18"/>
                <w:lang w:val="en-GB"/>
              </w:rPr>
            </w:pPr>
          </w:p>
        </w:tc>
        <w:tc>
          <w:tcPr>
            <w:tcW w:w="358" w:type="pct"/>
          </w:tcPr>
          <w:p w14:paraId="5B212BC7" w14:textId="77777777" w:rsidR="00BD5F41" w:rsidRPr="00CD4E7A" w:rsidRDefault="00BD5F41" w:rsidP="002C7D5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Median [IQR]</w:t>
            </w:r>
          </w:p>
        </w:tc>
        <w:tc>
          <w:tcPr>
            <w:tcW w:w="459" w:type="pct"/>
          </w:tcPr>
          <w:p w14:paraId="229947B0" w14:textId="77777777" w:rsidR="00BD5F41" w:rsidRPr="00CD4E7A" w:rsidRDefault="00BD5F41" w:rsidP="002C7D5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No event (%)</w:t>
            </w:r>
          </w:p>
        </w:tc>
        <w:tc>
          <w:tcPr>
            <w:tcW w:w="432" w:type="pct"/>
          </w:tcPr>
          <w:p w14:paraId="6D5FEEF8" w14:textId="77777777" w:rsidR="00BD5F41" w:rsidRPr="00CD4E7A" w:rsidRDefault="00BD5F41" w:rsidP="002C7D5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G1 (%)</w:t>
            </w:r>
          </w:p>
        </w:tc>
        <w:tc>
          <w:tcPr>
            <w:tcW w:w="388" w:type="pct"/>
          </w:tcPr>
          <w:p w14:paraId="145F9D9A" w14:textId="77777777" w:rsidR="00BD5F41" w:rsidRPr="00CD4E7A" w:rsidRDefault="00BD5F41" w:rsidP="002C7D5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G2 (%)</w:t>
            </w:r>
          </w:p>
        </w:tc>
        <w:tc>
          <w:tcPr>
            <w:tcW w:w="362" w:type="pct"/>
          </w:tcPr>
          <w:p w14:paraId="332DDA03" w14:textId="77777777" w:rsidR="00BD5F41" w:rsidRPr="00CD4E7A" w:rsidRDefault="00BD5F41" w:rsidP="002C7D5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G3 (%)</w:t>
            </w:r>
          </w:p>
        </w:tc>
        <w:tc>
          <w:tcPr>
            <w:tcW w:w="338" w:type="pct"/>
          </w:tcPr>
          <w:p w14:paraId="0111805B" w14:textId="77777777" w:rsidR="00BD5F41" w:rsidRPr="00CD4E7A" w:rsidRDefault="00BD5F41" w:rsidP="002C7D5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G4 (%)</w:t>
            </w:r>
          </w:p>
        </w:tc>
        <w:tc>
          <w:tcPr>
            <w:tcW w:w="358" w:type="pct"/>
          </w:tcPr>
          <w:p w14:paraId="1775DFAE" w14:textId="77777777" w:rsidR="00BD5F41" w:rsidRPr="00CD4E7A" w:rsidRDefault="00BD5F41" w:rsidP="002C7D5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Median [IQR]</w:t>
            </w:r>
          </w:p>
        </w:tc>
        <w:tc>
          <w:tcPr>
            <w:tcW w:w="397" w:type="pct"/>
          </w:tcPr>
          <w:p w14:paraId="2012C7AB" w14:textId="77777777" w:rsidR="00BD5F41" w:rsidRPr="00CD4E7A" w:rsidRDefault="00BD5F41" w:rsidP="002C7D5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No event (%)</w:t>
            </w:r>
          </w:p>
        </w:tc>
        <w:tc>
          <w:tcPr>
            <w:tcW w:w="321" w:type="pct"/>
          </w:tcPr>
          <w:p w14:paraId="0B82A59B" w14:textId="77777777" w:rsidR="00BD5F41" w:rsidRPr="00CD4E7A" w:rsidRDefault="00BD5F41" w:rsidP="002C7D5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G1 (%)</w:t>
            </w:r>
          </w:p>
        </w:tc>
        <w:tc>
          <w:tcPr>
            <w:tcW w:w="304" w:type="pct"/>
          </w:tcPr>
          <w:p w14:paraId="2E17E92A" w14:textId="77777777" w:rsidR="00BD5F41" w:rsidRPr="00CD4E7A" w:rsidRDefault="00BD5F41" w:rsidP="002C7D5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G2 (%)</w:t>
            </w:r>
          </w:p>
        </w:tc>
        <w:tc>
          <w:tcPr>
            <w:tcW w:w="304" w:type="pct"/>
          </w:tcPr>
          <w:p w14:paraId="6658B4C7" w14:textId="77777777" w:rsidR="00BD5F41" w:rsidRPr="00CD4E7A" w:rsidRDefault="00BD5F41" w:rsidP="002C7D5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G3 (%)</w:t>
            </w:r>
          </w:p>
        </w:tc>
        <w:tc>
          <w:tcPr>
            <w:tcW w:w="304" w:type="pct"/>
          </w:tcPr>
          <w:p w14:paraId="741C278B" w14:textId="77777777" w:rsidR="00BD5F41" w:rsidRPr="00CD4E7A" w:rsidRDefault="00BD5F41" w:rsidP="002C7D51">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G4 (%)</w:t>
            </w:r>
          </w:p>
        </w:tc>
        <w:tc>
          <w:tcPr>
            <w:tcW w:w="386" w:type="pct"/>
            <w:vMerge/>
          </w:tcPr>
          <w:p w14:paraId="77260192" w14:textId="77777777" w:rsidR="00BD5F41" w:rsidRPr="00CD4E7A" w:rsidRDefault="00BD5F41" w:rsidP="002C7D51">
            <w:pPr>
              <w:rPr>
                <w:rFonts w:asciiTheme="majorBidi" w:eastAsia="Calibri" w:hAnsiTheme="majorBidi" w:cstheme="majorBidi"/>
                <w:i/>
                <w:iCs/>
                <w:color w:val="000000"/>
                <w:sz w:val="18"/>
                <w:szCs w:val="18"/>
                <w:lang w:val="en-GB"/>
              </w:rPr>
            </w:pPr>
          </w:p>
        </w:tc>
      </w:tr>
      <w:tr w:rsidR="006960E8" w:rsidRPr="00CD4E7A" w14:paraId="637228FB" w14:textId="77777777" w:rsidTr="008D152B">
        <w:trPr>
          <w:trHeight w:val="314"/>
        </w:trPr>
        <w:tc>
          <w:tcPr>
            <w:tcW w:w="288" w:type="pct"/>
          </w:tcPr>
          <w:p w14:paraId="7ADECEC1" w14:textId="77777777"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Tw1</w:t>
            </w:r>
          </w:p>
        </w:tc>
        <w:tc>
          <w:tcPr>
            <w:tcW w:w="358" w:type="pct"/>
          </w:tcPr>
          <w:p w14:paraId="50AEC709" w14:textId="06B1A04C"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459" w:type="pct"/>
          </w:tcPr>
          <w:p w14:paraId="1DF3142D" w14:textId="77777777" w:rsidR="00006407" w:rsidRPr="00CD4E7A" w:rsidRDefault="00006407" w:rsidP="00006407">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26</w:t>
            </w:r>
          </w:p>
          <w:p w14:paraId="5C168719" w14:textId="3CAF50B4"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w:t>
            </w:r>
          </w:p>
        </w:tc>
        <w:tc>
          <w:tcPr>
            <w:tcW w:w="432" w:type="pct"/>
          </w:tcPr>
          <w:p w14:paraId="6749BA53" w14:textId="7CDFB932"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88" w:type="pct"/>
          </w:tcPr>
          <w:p w14:paraId="127DDFBE" w14:textId="3B4445E6"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2" w:type="pct"/>
          </w:tcPr>
          <w:p w14:paraId="01FD2A7C" w14:textId="696DCA6D"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8" w:type="pct"/>
          </w:tcPr>
          <w:p w14:paraId="68537BD6" w14:textId="56BF1392"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8" w:type="pct"/>
            <w:vAlign w:val="center"/>
          </w:tcPr>
          <w:p w14:paraId="65C2A1B3" w14:textId="284EE828" w:rsidR="00006407" w:rsidRPr="00CD4E7A" w:rsidRDefault="00006407" w:rsidP="00006407">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397" w:type="pct"/>
          </w:tcPr>
          <w:p w14:paraId="76C24284" w14:textId="21DC8A14"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24(96)</w:t>
            </w:r>
          </w:p>
        </w:tc>
        <w:tc>
          <w:tcPr>
            <w:tcW w:w="321" w:type="pct"/>
          </w:tcPr>
          <w:p w14:paraId="157EB0C6" w14:textId="24A9D57E"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304" w:type="pct"/>
          </w:tcPr>
          <w:p w14:paraId="38506848" w14:textId="7BA281CF"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04" w:type="pct"/>
          </w:tcPr>
          <w:p w14:paraId="7FBD6F83" w14:textId="4B50B653"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04" w:type="pct"/>
          </w:tcPr>
          <w:p w14:paraId="216C013C" w14:textId="3565BEEC" w:rsidR="00006407" w:rsidRPr="00CD4E7A" w:rsidRDefault="00227179" w:rsidP="00006407">
            <w:pPr>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86" w:type="pct"/>
          </w:tcPr>
          <w:p w14:paraId="47780C06" w14:textId="0EBDDEA9" w:rsidR="00006407" w:rsidRPr="00CD4E7A" w:rsidRDefault="006960E8" w:rsidP="00006407">
            <w:pPr>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006407" w:rsidRPr="00CD4E7A">
              <w:rPr>
                <w:rFonts w:asciiTheme="majorBidi" w:eastAsia="Calibri" w:hAnsiTheme="majorBidi" w:cstheme="majorBidi"/>
                <w:i/>
                <w:iCs/>
                <w:color w:val="000000"/>
                <w:sz w:val="18"/>
                <w:szCs w:val="18"/>
                <w:lang w:val="en-GB"/>
              </w:rPr>
              <w:t>.999</w:t>
            </w:r>
          </w:p>
        </w:tc>
      </w:tr>
      <w:tr w:rsidR="006960E8" w:rsidRPr="00CD4E7A" w14:paraId="694D6459" w14:textId="77777777" w:rsidTr="008D152B">
        <w:trPr>
          <w:trHeight w:val="432"/>
        </w:trPr>
        <w:tc>
          <w:tcPr>
            <w:tcW w:w="288" w:type="pct"/>
          </w:tcPr>
          <w:p w14:paraId="2D9B071E" w14:textId="77777777"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Tw2</w:t>
            </w:r>
          </w:p>
        </w:tc>
        <w:tc>
          <w:tcPr>
            <w:tcW w:w="358" w:type="pct"/>
          </w:tcPr>
          <w:p w14:paraId="2F6CCCE3" w14:textId="4CE370CE"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459" w:type="pct"/>
          </w:tcPr>
          <w:p w14:paraId="7BFCE2C6" w14:textId="593E4252"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24(92.31)</w:t>
            </w:r>
          </w:p>
        </w:tc>
        <w:tc>
          <w:tcPr>
            <w:tcW w:w="432" w:type="pct"/>
          </w:tcPr>
          <w:p w14:paraId="2F94BC9E" w14:textId="21928ECE"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2(7.69)</w:t>
            </w:r>
          </w:p>
        </w:tc>
        <w:tc>
          <w:tcPr>
            <w:tcW w:w="388" w:type="pct"/>
          </w:tcPr>
          <w:p w14:paraId="7814C872" w14:textId="6F86073F"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2" w:type="pct"/>
          </w:tcPr>
          <w:p w14:paraId="505AAF74" w14:textId="7F47BF6F"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8" w:type="pct"/>
          </w:tcPr>
          <w:p w14:paraId="4209E0AA" w14:textId="4054DFBA"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8" w:type="pct"/>
            <w:vAlign w:val="center"/>
          </w:tcPr>
          <w:p w14:paraId="0FFCA656" w14:textId="77777777"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397" w:type="pct"/>
          </w:tcPr>
          <w:p w14:paraId="6A85FD24" w14:textId="15D49537"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23(92)</w:t>
            </w:r>
          </w:p>
        </w:tc>
        <w:tc>
          <w:tcPr>
            <w:tcW w:w="321" w:type="pct"/>
          </w:tcPr>
          <w:p w14:paraId="314D4E5B" w14:textId="54B4C950"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2(8)</w:t>
            </w:r>
          </w:p>
        </w:tc>
        <w:tc>
          <w:tcPr>
            <w:tcW w:w="304" w:type="pct"/>
          </w:tcPr>
          <w:p w14:paraId="7DC3D1B2" w14:textId="120849C8"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04" w:type="pct"/>
          </w:tcPr>
          <w:p w14:paraId="5C50954B" w14:textId="1057CACC"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04" w:type="pct"/>
          </w:tcPr>
          <w:p w14:paraId="1A7C535D" w14:textId="4298E69C"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86" w:type="pct"/>
          </w:tcPr>
          <w:p w14:paraId="2E96C697" w14:textId="2513AFDF" w:rsidR="00006407" w:rsidRPr="00CD4E7A" w:rsidRDefault="006960E8"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006407" w:rsidRPr="00CD4E7A">
              <w:rPr>
                <w:rFonts w:asciiTheme="majorBidi" w:eastAsia="Calibri" w:hAnsiTheme="majorBidi" w:cstheme="majorBidi"/>
                <w:i/>
                <w:iCs/>
                <w:color w:val="000000"/>
                <w:sz w:val="18"/>
                <w:szCs w:val="18"/>
                <w:lang w:val="en-GB"/>
              </w:rPr>
              <w:t>.967</w:t>
            </w:r>
          </w:p>
        </w:tc>
      </w:tr>
      <w:tr w:rsidR="006960E8" w:rsidRPr="00CD4E7A" w14:paraId="018CB834" w14:textId="77777777" w:rsidTr="008D152B">
        <w:trPr>
          <w:trHeight w:val="432"/>
        </w:trPr>
        <w:tc>
          <w:tcPr>
            <w:tcW w:w="288" w:type="pct"/>
          </w:tcPr>
          <w:p w14:paraId="590F8DD6" w14:textId="77777777"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Tw3</w:t>
            </w:r>
          </w:p>
        </w:tc>
        <w:tc>
          <w:tcPr>
            <w:tcW w:w="358" w:type="pct"/>
          </w:tcPr>
          <w:p w14:paraId="44C12CF9" w14:textId="4DB5BC60"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459" w:type="pct"/>
          </w:tcPr>
          <w:p w14:paraId="41E72B51" w14:textId="58E0FAED"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24(92.31)</w:t>
            </w:r>
          </w:p>
        </w:tc>
        <w:tc>
          <w:tcPr>
            <w:tcW w:w="432" w:type="pct"/>
          </w:tcPr>
          <w:p w14:paraId="5C759A9D" w14:textId="131CC0F6"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2(7.69)</w:t>
            </w:r>
          </w:p>
        </w:tc>
        <w:tc>
          <w:tcPr>
            <w:tcW w:w="388" w:type="pct"/>
          </w:tcPr>
          <w:p w14:paraId="26B97139" w14:textId="1F1ECB7C"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2" w:type="pct"/>
          </w:tcPr>
          <w:p w14:paraId="333958AC" w14:textId="3F4DB6E6"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8" w:type="pct"/>
          </w:tcPr>
          <w:p w14:paraId="3A0B8478" w14:textId="5B786C9C"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8" w:type="pct"/>
          </w:tcPr>
          <w:p w14:paraId="66E5BC18" w14:textId="59359EF0"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397" w:type="pct"/>
          </w:tcPr>
          <w:p w14:paraId="166DD005" w14:textId="51D01B36"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23(92)</w:t>
            </w:r>
          </w:p>
        </w:tc>
        <w:tc>
          <w:tcPr>
            <w:tcW w:w="321" w:type="pct"/>
          </w:tcPr>
          <w:p w14:paraId="0DD2077E" w14:textId="168B8F5F"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2(8)</w:t>
            </w:r>
          </w:p>
        </w:tc>
        <w:tc>
          <w:tcPr>
            <w:tcW w:w="304" w:type="pct"/>
          </w:tcPr>
          <w:p w14:paraId="4D761EAD" w14:textId="24C1162E"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04" w:type="pct"/>
          </w:tcPr>
          <w:p w14:paraId="4783ABA3" w14:textId="2D01FC75"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04" w:type="pct"/>
          </w:tcPr>
          <w:p w14:paraId="215C6F6C" w14:textId="443CF1D6"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86" w:type="pct"/>
          </w:tcPr>
          <w:p w14:paraId="722B4897" w14:textId="7F4EB382" w:rsidR="00006407" w:rsidRPr="00CD4E7A" w:rsidRDefault="006960E8"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CD5A60" w:rsidRPr="00CD4E7A">
              <w:rPr>
                <w:rFonts w:asciiTheme="majorBidi" w:eastAsia="Calibri" w:hAnsiTheme="majorBidi" w:cstheme="majorBidi"/>
                <w:i/>
                <w:iCs/>
                <w:color w:val="000000"/>
                <w:sz w:val="18"/>
                <w:szCs w:val="18"/>
                <w:lang w:val="en-GB"/>
              </w:rPr>
              <w:t>.967</w:t>
            </w:r>
          </w:p>
        </w:tc>
      </w:tr>
      <w:tr w:rsidR="006960E8" w:rsidRPr="00CD4E7A" w14:paraId="1AF232FB" w14:textId="77777777" w:rsidTr="008D152B">
        <w:trPr>
          <w:trHeight w:val="432"/>
        </w:trPr>
        <w:tc>
          <w:tcPr>
            <w:tcW w:w="288" w:type="pct"/>
          </w:tcPr>
          <w:p w14:paraId="0E83535F" w14:textId="77777777"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Tw4</w:t>
            </w:r>
          </w:p>
        </w:tc>
        <w:tc>
          <w:tcPr>
            <w:tcW w:w="358" w:type="pct"/>
          </w:tcPr>
          <w:p w14:paraId="5F222AFE" w14:textId="73437CB5"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459" w:type="pct"/>
          </w:tcPr>
          <w:p w14:paraId="3CD8428E" w14:textId="7878941A"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26(100)</w:t>
            </w:r>
          </w:p>
        </w:tc>
        <w:tc>
          <w:tcPr>
            <w:tcW w:w="432" w:type="pct"/>
          </w:tcPr>
          <w:p w14:paraId="4F7E0F83" w14:textId="07FFA814"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88" w:type="pct"/>
          </w:tcPr>
          <w:p w14:paraId="3225EAD5" w14:textId="22BB6052"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2" w:type="pct"/>
          </w:tcPr>
          <w:p w14:paraId="73AEC9D6" w14:textId="63B74B60"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8" w:type="pct"/>
          </w:tcPr>
          <w:p w14:paraId="13821C7E" w14:textId="112CADEE"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8" w:type="pct"/>
          </w:tcPr>
          <w:p w14:paraId="018BCA18" w14:textId="3F88C274"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397" w:type="pct"/>
          </w:tcPr>
          <w:p w14:paraId="6AD4B6A9" w14:textId="4D758F2B"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22(88)</w:t>
            </w:r>
          </w:p>
        </w:tc>
        <w:tc>
          <w:tcPr>
            <w:tcW w:w="321" w:type="pct"/>
          </w:tcPr>
          <w:p w14:paraId="7D705738" w14:textId="154173BB"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3(12)</w:t>
            </w:r>
          </w:p>
        </w:tc>
        <w:tc>
          <w:tcPr>
            <w:tcW w:w="304" w:type="pct"/>
          </w:tcPr>
          <w:p w14:paraId="59CF0564" w14:textId="3800BCF5"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04" w:type="pct"/>
          </w:tcPr>
          <w:p w14:paraId="760EA584" w14:textId="20020FBA"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04" w:type="pct"/>
          </w:tcPr>
          <w:p w14:paraId="2AF0B124" w14:textId="5A315F48"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86" w:type="pct"/>
          </w:tcPr>
          <w:p w14:paraId="6EC8730A" w14:textId="09497698" w:rsidR="00006407" w:rsidRPr="00CD4E7A" w:rsidRDefault="006960E8"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006407" w:rsidRPr="00CD4E7A">
              <w:rPr>
                <w:rFonts w:asciiTheme="majorBidi" w:eastAsia="Calibri" w:hAnsiTheme="majorBidi" w:cstheme="majorBidi"/>
                <w:i/>
                <w:iCs/>
                <w:color w:val="000000"/>
                <w:sz w:val="18"/>
                <w:szCs w:val="18"/>
                <w:lang w:val="en-GB"/>
              </w:rPr>
              <w:t>.999</w:t>
            </w:r>
          </w:p>
        </w:tc>
      </w:tr>
      <w:tr w:rsidR="006960E8" w:rsidRPr="00CD4E7A" w14:paraId="1BC12E98" w14:textId="77777777" w:rsidTr="008D152B">
        <w:trPr>
          <w:trHeight w:val="432"/>
        </w:trPr>
        <w:tc>
          <w:tcPr>
            <w:tcW w:w="288" w:type="pct"/>
          </w:tcPr>
          <w:p w14:paraId="589A93D6" w14:textId="77777777"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Tw5</w:t>
            </w:r>
          </w:p>
        </w:tc>
        <w:tc>
          <w:tcPr>
            <w:tcW w:w="358" w:type="pct"/>
          </w:tcPr>
          <w:p w14:paraId="3D264B9D" w14:textId="49DBF08B"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[.00-1.00]</w:t>
            </w:r>
          </w:p>
        </w:tc>
        <w:tc>
          <w:tcPr>
            <w:tcW w:w="459" w:type="pct"/>
          </w:tcPr>
          <w:p w14:paraId="012F9BD5" w14:textId="44D69844"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19(73.08)</w:t>
            </w:r>
          </w:p>
        </w:tc>
        <w:tc>
          <w:tcPr>
            <w:tcW w:w="432" w:type="pct"/>
          </w:tcPr>
          <w:p w14:paraId="1A79ED08" w14:textId="01225E67"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5(19.23)</w:t>
            </w:r>
          </w:p>
        </w:tc>
        <w:tc>
          <w:tcPr>
            <w:tcW w:w="388" w:type="pct"/>
          </w:tcPr>
          <w:p w14:paraId="52871DA7" w14:textId="5948D6BE"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2(7.69)</w:t>
            </w:r>
          </w:p>
        </w:tc>
        <w:tc>
          <w:tcPr>
            <w:tcW w:w="362" w:type="pct"/>
          </w:tcPr>
          <w:p w14:paraId="24897B87" w14:textId="1E991FFE"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8" w:type="pct"/>
          </w:tcPr>
          <w:p w14:paraId="4954C2C2" w14:textId="3DAACBBE"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8" w:type="pct"/>
          </w:tcPr>
          <w:p w14:paraId="53C068B6" w14:textId="0A08AA2B"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397" w:type="pct"/>
          </w:tcPr>
          <w:p w14:paraId="177DFEF6" w14:textId="32024308"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22(88)</w:t>
            </w:r>
          </w:p>
        </w:tc>
        <w:tc>
          <w:tcPr>
            <w:tcW w:w="321" w:type="pct"/>
          </w:tcPr>
          <w:p w14:paraId="57AAEBF9" w14:textId="0B017F10"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3(12)</w:t>
            </w:r>
          </w:p>
        </w:tc>
        <w:tc>
          <w:tcPr>
            <w:tcW w:w="304" w:type="pct"/>
          </w:tcPr>
          <w:p w14:paraId="532B89AB" w14:textId="13C817C9"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04" w:type="pct"/>
          </w:tcPr>
          <w:p w14:paraId="484D59A2" w14:textId="42E8C507"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04" w:type="pct"/>
          </w:tcPr>
          <w:p w14:paraId="5A7486FF" w14:textId="5C463EDC"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86" w:type="pct"/>
          </w:tcPr>
          <w:p w14:paraId="436BDB19" w14:textId="62575C24" w:rsidR="00006407" w:rsidRPr="00CD4E7A" w:rsidRDefault="006960E8"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006407" w:rsidRPr="00CD4E7A">
              <w:rPr>
                <w:rFonts w:asciiTheme="majorBidi" w:eastAsia="Calibri" w:hAnsiTheme="majorBidi" w:cstheme="majorBidi"/>
                <w:i/>
                <w:iCs/>
                <w:color w:val="000000"/>
                <w:sz w:val="18"/>
                <w:szCs w:val="18"/>
                <w:lang w:val="en-GB"/>
              </w:rPr>
              <w:t>.166</w:t>
            </w:r>
          </w:p>
        </w:tc>
      </w:tr>
      <w:tr w:rsidR="006960E8" w:rsidRPr="00CD4E7A" w14:paraId="47B1A1B3" w14:textId="77777777" w:rsidTr="008D152B">
        <w:trPr>
          <w:trHeight w:val="432"/>
        </w:trPr>
        <w:tc>
          <w:tcPr>
            <w:tcW w:w="288" w:type="pct"/>
          </w:tcPr>
          <w:p w14:paraId="5D252EE5" w14:textId="77777777"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Tw6</w:t>
            </w:r>
          </w:p>
        </w:tc>
        <w:tc>
          <w:tcPr>
            <w:tcW w:w="358" w:type="pct"/>
          </w:tcPr>
          <w:p w14:paraId="7684F170" w14:textId="1EC3B23F"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459" w:type="pct"/>
          </w:tcPr>
          <w:p w14:paraId="652F4541" w14:textId="76307135"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25(96.15)</w:t>
            </w:r>
          </w:p>
        </w:tc>
        <w:tc>
          <w:tcPr>
            <w:tcW w:w="432" w:type="pct"/>
          </w:tcPr>
          <w:p w14:paraId="6180BA49" w14:textId="68A88645"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388" w:type="pct"/>
          </w:tcPr>
          <w:p w14:paraId="22775D09" w14:textId="59909C33"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2" w:type="pct"/>
          </w:tcPr>
          <w:p w14:paraId="5838E5EE" w14:textId="776CD901"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8" w:type="pct"/>
          </w:tcPr>
          <w:p w14:paraId="19D9B620" w14:textId="6A5B39DE"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8" w:type="pct"/>
          </w:tcPr>
          <w:p w14:paraId="502CBB39" w14:textId="66596A2A"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397" w:type="pct"/>
          </w:tcPr>
          <w:p w14:paraId="5F174C20" w14:textId="0781224B"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24(96)</w:t>
            </w:r>
          </w:p>
        </w:tc>
        <w:tc>
          <w:tcPr>
            <w:tcW w:w="321" w:type="pct"/>
          </w:tcPr>
          <w:p w14:paraId="1BD06056" w14:textId="21739EA0"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304" w:type="pct"/>
          </w:tcPr>
          <w:p w14:paraId="240C8E9F" w14:textId="3A1999C2"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04" w:type="pct"/>
          </w:tcPr>
          <w:p w14:paraId="10C83944" w14:textId="5AC6507D"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04" w:type="pct"/>
          </w:tcPr>
          <w:p w14:paraId="6C498E76" w14:textId="05C8818A"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86" w:type="pct"/>
          </w:tcPr>
          <w:p w14:paraId="5CEB3DE0" w14:textId="4C76B063" w:rsidR="00006407" w:rsidRPr="00CD4E7A" w:rsidRDefault="006960E8"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006407" w:rsidRPr="00CD4E7A">
              <w:rPr>
                <w:rFonts w:asciiTheme="majorBidi" w:eastAsia="Calibri" w:hAnsiTheme="majorBidi" w:cstheme="majorBidi"/>
                <w:i/>
                <w:iCs/>
                <w:color w:val="000000"/>
                <w:sz w:val="18"/>
                <w:szCs w:val="18"/>
                <w:lang w:val="en-GB"/>
              </w:rPr>
              <w:t>.537</w:t>
            </w:r>
          </w:p>
        </w:tc>
      </w:tr>
      <w:tr w:rsidR="006960E8" w:rsidRPr="00CD4E7A" w14:paraId="553BB69D" w14:textId="77777777" w:rsidTr="008D152B">
        <w:trPr>
          <w:trHeight w:val="432"/>
        </w:trPr>
        <w:tc>
          <w:tcPr>
            <w:tcW w:w="288" w:type="pct"/>
          </w:tcPr>
          <w:p w14:paraId="04953C61" w14:textId="77777777"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Tw7</w:t>
            </w:r>
          </w:p>
        </w:tc>
        <w:tc>
          <w:tcPr>
            <w:tcW w:w="358" w:type="pct"/>
          </w:tcPr>
          <w:p w14:paraId="6C39FB60" w14:textId="2F5A2BBF"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459" w:type="pct"/>
          </w:tcPr>
          <w:p w14:paraId="076D7D2D" w14:textId="3EAC3772"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23(88.46)</w:t>
            </w:r>
          </w:p>
        </w:tc>
        <w:tc>
          <w:tcPr>
            <w:tcW w:w="432" w:type="pct"/>
          </w:tcPr>
          <w:p w14:paraId="0E67DF06" w14:textId="0593595A"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3(11.54)</w:t>
            </w:r>
          </w:p>
        </w:tc>
        <w:tc>
          <w:tcPr>
            <w:tcW w:w="388" w:type="pct"/>
          </w:tcPr>
          <w:p w14:paraId="41E39B15" w14:textId="3B26BA6A"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2" w:type="pct"/>
          </w:tcPr>
          <w:p w14:paraId="53C14D6B" w14:textId="05831126"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8" w:type="pct"/>
          </w:tcPr>
          <w:p w14:paraId="39C3E514" w14:textId="7192ED54"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8" w:type="pct"/>
          </w:tcPr>
          <w:p w14:paraId="2B37F6A0" w14:textId="4026E2AA"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397" w:type="pct"/>
          </w:tcPr>
          <w:p w14:paraId="1CFD211C" w14:textId="7085F0DA"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24(96)</w:t>
            </w:r>
          </w:p>
        </w:tc>
        <w:tc>
          <w:tcPr>
            <w:tcW w:w="321" w:type="pct"/>
          </w:tcPr>
          <w:p w14:paraId="35EBDF80" w14:textId="338F2B52"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04" w:type="pct"/>
          </w:tcPr>
          <w:p w14:paraId="34EA1169" w14:textId="579BC8C8"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304" w:type="pct"/>
          </w:tcPr>
          <w:p w14:paraId="12AAAFCE" w14:textId="726C82FA"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04" w:type="pct"/>
          </w:tcPr>
          <w:p w14:paraId="39273054" w14:textId="678D0F24"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86" w:type="pct"/>
          </w:tcPr>
          <w:p w14:paraId="2F75CCBA" w14:textId="0059A19B" w:rsidR="00006407" w:rsidRPr="00CD4E7A" w:rsidRDefault="006960E8"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006407" w:rsidRPr="00CD4E7A">
              <w:rPr>
                <w:rFonts w:asciiTheme="majorBidi" w:eastAsia="Calibri" w:hAnsiTheme="majorBidi" w:cstheme="majorBidi"/>
                <w:i/>
                <w:iCs/>
                <w:color w:val="000000"/>
                <w:sz w:val="18"/>
                <w:szCs w:val="18"/>
                <w:lang w:val="en-GB"/>
              </w:rPr>
              <w:t>.366</w:t>
            </w:r>
          </w:p>
        </w:tc>
      </w:tr>
      <w:tr w:rsidR="006960E8" w:rsidRPr="00CD4E7A" w14:paraId="598EA817" w14:textId="77777777" w:rsidTr="008D152B">
        <w:trPr>
          <w:trHeight w:val="432"/>
        </w:trPr>
        <w:tc>
          <w:tcPr>
            <w:tcW w:w="288" w:type="pct"/>
          </w:tcPr>
          <w:p w14:paraId="6ED983F7" w14:textId="77777777"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Tw8</w:t>
            </w:r>
          </w:p>
        </w:tc>
        <w:tc>
          <w:tcPr>
            <w:tcW w:w="358" w:type="pct"/>
          </w:tcPr>
          <w:p w14:paraId="29A8A041" w14:textId="73CFCFF3"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459" w:type="pct"/>
          </w:tcPr>
          <w:p w14:paraId="4518AB77" w14:textId="6FD7F6D7"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23(88.46)</w:t>
            </w:r>
          </w:p>
        </w:tc>
        <w:tc>
          <w:tcPr>
            <w:tcW w:w="432" w:type="pct"/>
          </w:tcPr>
          <w:p w14:paraId="5E76C381" w14:textId="00D7916D"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3(11.54)</w:t>
            </w:r>
          </w:p>
        </w:tc>
        <w:tc>
          <w:tcPr>
            <w:tcW w:w="388" w:type="pct"/>
          </w:tcPr>
          <w:p w14:paraId="0D370C73" w14:textId="4981EE6A"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2" w:type="pct"/>
          </w:tcPr>
          <w:p w14:paraId="13E5506D" w14:textId="6C29C927"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8" w:type="pct"/>
          </w:tcPr>
          <w:p w14:paraId="5F4B255C" w14:textId="75B6AB31"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8" w:type="pct"/>
          </w:tcPr>
          <w:p w14:paraId="60E52A5D" w14:textId="5A9DCE6C"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397" w:type="pct"/>
          </w:tcPr>
          <w:p w14:paraId="529719DC" w14:textId="5D75C046"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24(96)</w:t>
            </w:r>
          </w:p>
        </w:tc>
        <w:tc>
          <w:tcPr>
            <w:tcW w:w="321" w:type="pct"/>
          </w:tcPr>
          <w:p w14:paraId="09C7F23B" w14:textId="50E1F914"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04" w:type="pct"/>
          </w:tcPr>
          <w:p w14:paraId="56A464B9" w14:textId="0E7287C3"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304" w:type="pct"/>
          </w:tcPr>
          <w:p w14:paraId="7BB8FC3F" w14:textId="664D3EDC"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04" w:type="pct"/>
          </w:tcPr>
          <w:p w14:paraId="02B20470" w14:textId="65CA4848"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86" w:type="pct"/>
          </w:tcPr>
          <w:p w14:paraId="0260E06F" w14:textId="09997068" w:rsidR="00006407" w:rsidRPr="00CD4E7A" w:rsidRDefault="006960E8"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006407" w:rsidRPr="00CD4E7A">
              <w:rPr>
                <w:rFonts w:asciiTheme="majorBidi" w:eastAsia="Calibri" w:hAnsiTheme="majorBidi" w:cstheme="majorBidi"/>
                <w:i/>
                <w:iCs/>
                <w:color w:val="000000"/>
                <w:sz w:val="18"/>
                <w:szCs w:val="18"/>
                <w:lang w:val="en-GB"/>
              </w:rPr>
              <w:t>.366</w:t>
            </w:r>
          </w:p>
        </w:tc>
      </w:tr>
      <w:tr w:rsidR="006960E8" w:rsidRPr="00CD4E7A" w14:paraId="186B6801" w14:textId="77777777" w:rsidTr="008D152B">
        <w:trPr>
          <w:trHeight w:val="432"/>
        </w:trPr>
        <w:tc>
          <w:tcPr>
            <w:tcW w:w="288" w:type="pct"/>
          </w:tcPr>
          <w:p w14:paraId="50D359CF" w14:textId="77777777"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Tw9</w:t>
            </w:r>
          </w:p>
        </w:tc>
        <w:tc>
          <w:tcPr>
            <w:tcW w:w="358" w:type="pct"/>
          </w:tcPr>
          <w:p w14:paraId="57293C21" w14:textId="1A86A38F"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459" w:type="pct"/>
          </w:tcPr>
          <w:p w14:paraId="63F4A756" w14:textId="4B257B8F"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24(92.31)</w:t>
            </w:r>
          </w:p>
        </w:tc>
        <w:tc>
          <w:tcPr>
            <w:tcW w:w="432" w:type="pct"/>
          </w:tcPr>
          <w:p w14:paraId="3BC476EB" w14:textId="68F2B582"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2(7.69)</w:t>
            </w:r>
          </w:p>
        </w:tc>
        <w:tc>
          <w:tcPr>
            <w:tcW w:w="388" w:type="pct"/>
          </w:tcPr>
          <w:p w14:paraId="7B12E5B1" w14:textId="740C183B"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2" w:type="pct"/>
          </w:tcPr>
          <w:p w14:paraId="1F02ACB7" w14:textId="228E7977"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8" w:type="pct"/>
          </w:tcPr>
          <w:p w14:paraId="44A8B43C" w14:textId="17EE9FEB"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8" w:type="pct"/>
          </w:tcPr>
          <w:p w14:paraId="17172DC7" w14:textId="21ABB700"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397" w:type="pct"/>
          </w:tcPr>
          <w:p w14:paraId="6F43E5CF" w14:textId="095E189F"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25(100)</w:t>
            </w:r>
          </w:p>
        </w:tc>
        <w:tc>
          <w:tcPr>
            <w:tcW w:w="321" w:type="pct"/>
          </w:tcPr>
          <w:p w14:paraId="1AD43116" w14:textId="2EDE51B4"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04" w:type="pct"/>
          </w:tcPr>
          <w:p w14:paraId="596BC845" w14:textId="3E28D564"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04" w:type="pct"/>
          </w:tcPr>
          <w:p w14:paraId="16EEF083" w14:textId="7560D17D"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04" w:type="pct"/>
          </w:tcPr>
          <w:p w14:paraId="678D8537" w14:textId="3A06EB84"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86" w:type="pct"/>
          </w:tcPr>
          <w:p w14:paraId="3B3C6E97" w14:textId="5E7A08FE" w:rsidR="00006407" w:rsidRPr="00CD4E7A" w:rsidRDefault="006960E8"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006407" w:rsidRPr="00CD4E7A">
              <w:rPr>
                <w:rFonts w:asciiTheme="majorBidi" w:eastAsia="Calibri" w:hAnsiTheme="majorBidi" w:cstheme="majorBidi"/>
                <w:i/>
                <w:iCs/>
                <w:color w:val="000000"/>
                <w:sz w:val="18"/>
                <w:szCs w:val="18"/>
                <w:lang w:val="en-GB"/>
              </w:rPr>
              <w:t>.999</w:t>
            </w:r>
          </w:p>
        </w:tc>
      </w:tr>
      <w:tr w:rsidR="006960E8" w:rsidRPr="00CD4E7A" w14:paraId="28E3C16F" w14:textId="77777777" w:rsidTr="008D152B">
        <w:trPr>
          <w:trHeight w:val="432"/>
        </w:trPr>
        <w:tc>
          <w:tcPr>
            <w:tcW w:w="288" w:type="pct"/>
          </w:tcPr>
          <w:p w14:paraId="6B81BD56" w14:textId="77777777"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Tw10</w:t>
            </w:r>
          </w:p>
        </w:tc>
        <w:tc>
          <w:tcPr>
            <w:tcW w:w="358" w:type="pct"/>
          </w:tcPr>
          <w:p w14:paraId="6B497750" w14:textId="5DB587EF"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459" w:type="pct"/>
          </w:tcPr>
          <w:p w14:paraId="7C7327A1" w14:textId="7801F4B0"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22(84.62)</w:t>
            </w:r>
          </w:p>
        </w:tc>
        <w:tc>
          <w:tcPr>
            <w:tcW w:w="432" w:type="pct"/>
          </w:tcPr>
          <w:p w14:paraId="68C43728" w14:textId="422A398C"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388" w:type="pct"/>
          </w:tcPr>
          <w:p w14:paraId="4A84FA7C" w14:textId="63D9C14C"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3(11.54)</w:t>
            </w:r>
          </w:p>
        </w:tc>
        <w:tc>
          <w:tcPr>
            <w:tcW w:w="362" w:type="pct"/>
          </w:tcPr>
          <w:p w14:paraId="6A8A31AC" w14:textId="4B3B7B8D"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8" w:type="pct"/>
          </w:tcPr>
          <w:p w14:paraId="52A09064" w14:textId="4245D852"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8" w:type="pct"/>
          </w:tcPr>
          <w:p w14:paraId="74D01E4C" w14:textId="1401A48B"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397" w:type="pct"/>
          </w:tcPr>
          <w:p w14:paraId="6F273EDF" w14:textId="79E34168"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23(92)</w:t>
            </w:r>
          </w:p>
        </w:tc>
        <w:tc>
          <w:tcPr>
            <w:tcW w:w="321" w:type="pct"/>
          </w:tcPr>
          <w:p w14:paraId="4FA3D531" w14:textId="6FE6DFBC"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04" w:type="pct"/>
          </w:tcPr>
          <w:p w14:paraId="5B368D18" w14:textId="5096B43C"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2(8)</w:t>
            </w:r>
          </w:p>
        </w:tc>
        <w:tc>
          <w:tcPr>
            <w:tcW w:w="304" w:type="pct"/>
          </w:tcPr>
          <w:p w14:paraId="56CFB8D2" w14:textId="44687FFA"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04" w:type="pct"/>
          </w:tcPr>
          <w:p w14:paraId="79F227BA" w14:textId="0EF12508"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86" w:type="pct"/>
          </w:tcPr>
          <w:p w14:paraId="59EB09CC" w14:textId="0AB7DDDF" w:rsidR="00006407" w:rsidRPr="00CD4E7A" w:rsidRDefault="006960E8"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006407" w:rsidRPr="00CD4E7A">
              <w:rPr>
                <w:rFonts w:asciiTheme="majorBidi" w:eastAsia="Calibri" w:hAnsiTheme="majorBidi" w:cstheme="majorBidi"/>
                <w:i/>
                <w:iCs/>
                <w:color w:val="000000"/>
                <w:sz w:val="18"/>
                <w:szCs w:val="18"/>
                <w:lang w:val="en-GB"/>
              </w:rPr>
              <w:t>.440</w:t>
            </w:r>
          </w:p>
        </w:tc>
      </w:tr>
      <w:tr w:rsidR="006960E8" w:rsidRPr="00CD4E7A" w14:paraId="55D94665" w14:textId="77777777" w:rsidTr="008D152B">
        <w:trPr>
          <w:trHeight w:val="432"/>
        </w:trPr>
        <w:tc>
          <w:tcPr>
            <w:tcW w:w="288" w:type="pct"/>
          </w:tcPr>
          <w:p w14:paraId="44808F7F" w14:textId="77777777"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Tw11</w:t>
            </w:r>
          </w:p>
        </w:tc>
        <w:tc>
          <w:tcPr>
            <w:tcW w:w="358" w:type="pct"/>
          </w:tcPr>
          <w:p w14:paraId="130DE29E" w14:textId="07532026"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459" w:type="pct"/>
          </w:tcPr>
          <w:p w14:paraId="16BB74F5" w14:textId="7E14F8AC"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24(92.31)</w:t>
            </w:r>
          </w:p>
        </w:tc>
        <w:tc>
          <w:tcPr>
            <w:tcW w:w="432" w:type="pct"/>
          </w:tcPr>
          <w:p w14:paraId="30829F44" w14:textId="5C5AEEA3"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88" w:type="pct"/>
          </w:tcPr>
          <w:p w14:paraId="1E24B964" w14:textId="33D97D84"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2(7.69)</w:t>
            </w:r>
          </w:p>
        </w:tc>
        <w:tc>
          <w:tcPr>
            <w:tcW w:w="362" w:type="pct"/>
          </w:tcPr>
          <w:p w14:paraId="01E8E1F6" w14:textId="38A303B9"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8" w:type="pct"/>
          </w:tcPr>
          <w:p w14:paraId="5E31496C" w14:textId="0AE9B605"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8" w:type="pct"/>
          </w:tcPr>
          <w:p w14:paraId="23DA90C6" w14:textId="372CB81D"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397" w:type="pct"/>
          </w:tcPr>
          <w:p w14:paraId="12F0D2ED" w14:textId="1E513515"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24(96)</w:t>
            </w:r>
          </w:p>
        </w:tc>
        <w:tc>
          <w:tcPr>
            <w:tcW w:w="321" w:type="pct"/>
          </w:tcPr>
          <w:p w14:paraId="3BD87D27" w14:textId="32655FB8"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304" w:type="pct"/>
          </w:tcPr>
          <w:p w14:paraId="7B461DB3" w14:textId="565AAB5D"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04" w:type="pct"/>
          </w:tcPr>
          <w:p w14:paraId="4BEE68BE" w14:textId="4183C405"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04" w:type="pct"/>
          </w:tcPr>
          <w:p w14:paraId="14351FA9" w14:textId="6748FF76"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86" w:type="pct"/>
          </w:tcPr>
          <w:p w14:paraId="550C59AE" w14:textId="4AC763E4" w:rsidR="00006407" w:rsidRPr="00CD4E7A" w:rsidRDefault="006960E8"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006407" w:rsidRPr="00CD4E7A">
              <w:rPr>
                <w:rFonts w:asciiTheme="majorBidi" w:eastAsia="Calibri" w:hAnsiTheme="majorBidi" w:cstheme="majorBidi"/>
                <w:i/>
                <w:iCs/>
                <w:color w:val="000000"/>
                <w:sz w:val="18"/>
                <w:szCs w:val="18"/>
                <w:lang w:val="en-GB"/>
              </w:rPr>
              <w:t>.552</w:t>
            </w:r>
          </w:p>
        </w:tc>
      </w:tr>
      <w:tr w:rsidR="006960E8" w:rsidRPr="00CD4E7A" w14:paraId="6313D2A6" w14:textId="77777777" w:rsidTr="008D152B">
        <w:trPr>
          <w:trHeight w:val="432"/>
        </w:trPr>
        <w:tc>
          <w:tcPr>
            <w:tcW w:w="288" w:type="pct"/>
          </w:tcPr>
          <w:p w14:paraId="0B6E76E6" w14:textId="77777777"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Tw12</w:t>
            </w:r>
          </w:p>
        </w:tc>
        <w:tc>
          <w:tcPr>
            <w:tcW w:w="358" w:type="pct"/>
          </w:tcPr>
          <w:p w14:paraId="27D3FFBE" w14:textId="29695B2F"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459" w:type="pct"/>
          </w:tcPr>
          <w:p w14:paraId="0B06D99E" w14:textId="0594DEB1"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26(100)</w:t>
            </w:r>
          </w:p>
        </w:tc>
        <w:tc>
          <w:tcPr>
            <w:tcW w:w="432" w:type="pct"/>
          </w:tcPr>
          <w:p w14:paraId="20D741B7" w14:textId="3D867375"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88" w:type="pct"/>
          </w:tcPr>
          <w:p w14:paraId="7D00CF9C" w14:textId="55BF6B4C"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2" w:type="pct"/>
          </w:tcPr>
          <w:p w14:paraId="2329947A" w14:textId="056F8306"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38" w:type="pct"/>
          </w:tcPr>
          <w:p w14:paraId="0D31C917" w14:textId="48B572D7"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58" w:type="pct"/>
          </w:tcPr>
          <w:p w14:paraId="49FC36BF" w14:textId="1A846484"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397" w:type="pct"/>
          </w:tcPr>
          <w:p w14:paraId="6BCD0A7C" w14:textId="2C6E3BAD"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24(96)</w:t>
            </w:r>
          </w:p>
        </w:tc>
        <w:tc>
          <w:tcPr>
            <w:tcW w:w="321" w:type="pct"/>
          </w:tcPr>
          <w:p w14:paraId="341833BB" w14:textId="7615F467" w:rsidR="00006407" w:rsidRPr="00CD4E7A" w:rsidRDefault="00006407" w:rsidP="00006407">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304" w:type="pct"/>
          </w:tcPr>
          <w:p w14:paraId="1F854A01" w14:textId="47296865"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04" w:type="pct"/>
          </w:tcPr>
          <w:p w14:paraId="5774BD43" w14:textId="22860388"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04" w:type="pct"/>
          </w:tcPr>
          <w:p w14:paraId="348D9652" w14:textId="2B2C65A6" w:rsidR="00006407" w:rsidRPr="00CD4E7A" w:rsidRDefault="00227179"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86" w:type="pct"/>
          </w:tcPr>
          <w:p w14:paraId="36CC9F9B" w14:textId="5E4FFE4A" w:rsidR="00006407" w:rsidRPr="00CD4E7A" w:rsidRDefault="006960E8" w:rsidP="00006407">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006407" w:rsidRPr="00CD4E7A">
              <w:rPr>
                <w:rFonts w:asciiTheme="majorBidi" w:eastAsia="Calibri" w:hAnsiTheme="majorBidi" w:cstheme="majorBidi"/>
                <w:i/>
                <w:iCs/>
                <w:color w:val="000000"/>
                <w:sz w:val="18"/>
                <w:szCs w:val="18"/>
                <w:lang w:val="en-GB"/>
              </w:rPr>
              <w:t>.999</w:t>
            </w:r>
          </w:p>
        </w:tc>
      </w:tr>
    </w:tbl>
    <w:bookmarkEnd w:id="1"/>
    <w:p w14:paraId="5793EC6D" w14:textId="45E59242" w:rsidR="00BD5F41" w:rsidRPr="008D152B" w:rsidRDefault="008D152B" w:rsidP="007C553D">
      <w:pPr>
        <w:rPr>
          <w:rFonts w:asciiTheme="majorBidi" w:hAnsiTheme="majorBidi" w:cstheme="majorBidi"/>
          <w:sz w:val="18"/>
          <w:szCs w:val="18"/>
          <w:lang w:val="en-US"/>
        </w:rPr>
      </w:pPr>
      <w:r w:rsidRPr="008D152B">
        <w:rPr>
          <w:rFonts w:asciiTheme="majorBidi" w:hAnsiTheme="majorBidi" w:cstheme="majorBidi"/>
          <w:sz w:val="18"/>
          <w:szCs w:val="18"/>
          <w:lang w:val="en-US"/>
        </w:rPr>
        <w:t>Median [IQR] and patient distribution (%) for each CTCAE grade (G0</w:t>
      </w:r>
      <w:r w:rsidR="00B62DE2">
        <w:rPr>
          <w:rFonts w:asciiTheme="majorBidi" w:hAnsiTheme="majorBidi" w:cstheme="majorBidi"/>
          <w:sz w:val="18"/>
          <w:szCs w:val="18"/>
          <w:lang w:val="en-US"/>
        </w:rPr>
        <w:t>-</w:t>
      </w:r>
      <w:r w:rsidRPr="008D152B">
        <w:rPr>
          <w:rFonts w:asciiTheme="majorBidi" w:hAnsiTheme="majorBidi" w:cstheme="majorBidi"/>
          <w:sz w:val="18"/>
          <w:szCs w:val="18"/>
          <w:lang w:val="en-US"/>
        </w:rPr>
        <w:t>G4) are presented. P-values reflect weekly group differences.</w:t>
      </w:r>
    </w:p>
    <w:p w14:paraId="4096C7F3" w14:textId="6410E60E" w:rsidR="00E41F4B" w:rsidRPr="00CD4E7A" w:rsidRDefault="00E41F4B" w:rsidP="00E41F4B">
      <w:pPr>
        <w:rPr>
          <w:rFonts w:asciiTheme="majorBidi" w:hAnsiTheme="majorBidi" w:cstheme="majorBidi"/>
          <w:lang w:val="en-US"/>
        </w:rPr>
      </w:pPr>
    </w:p>
    <w:p w14:paraId="4073CAB2" w14:textId="77777777" w:rsidR="0093185D" w:rsidRPr="00CD4E7A" w:rsidRDefault="0093185D" w:rsidP="00E41F4B">
      <w:pPr>
        <w:rPr>
          <w:rFonts w:asciiTheme="majorBidi" w:hAnsiTheme="majorBidi" w:cstheme="majorBidi"/>
          <w:lang w:val="en-US"/>
        </w:rPr>
      </w:pPr>
    </w:p>
    <w:p w14:paraId="226E79EB" w14:textId="77777777" w:rsidR="0093185D" w:rsidRPr="00CD4E7A" w:rsidRDefault="0093185D" w:rsidP="00E41F4B">
      <w:pPr>
        <w:rPr>
          <w:rFonts w:asciiTheme="majorBidi" w:hAnsiTheme="majorBidi" w:cstheme="majorBidi"/>
          <w:lang w:val="en-US"/>
        </w:rPr>
      </w:pPr>
    </w:p>
    <w:p w14:paraId="79ECFC46" w14:textId="77777777" w:rsidR="0093185D" w:rsidRPr="00CD4E7A" w:rsidRDefault="0093185D" w:rsidP="00E41F4B">
      <w:pPr>
        <w:rPr>
          <w:rFonts w:asciiTheme="majorBidi" w:hAnsiTheme="majorBidi" w:cstheme="majorBidi"/>
          <w:lang w:val="en-US"/>
        </w:rPr>
      </w:pPr>
    </w:p>
    <w:p w14:paraId="45E1BC11" w14:textId="77777777" w:rsidR="0093185D" w:rsidRPr="00CD4E7A" w:rsidRDefault="0093185D" w:rsidP="00E41F4B">
      <w:pPr>
        <w:rPr>
          <w:rFonts w:asciiTheme="majorBidi" w:hAnsiTheme="majorBidi" w:cstheme="majorBidi"/>
          <w:lang w:val="en-US"/>
        </w:rPr>
      </w:pPr>
    </w:p>
    <w:p w14:paraId="03FA27CF" w14:textId="77777777" w:rsidR="0093185D" w:rsidRPr="00CD4E7A" w:rsidRDefault="0093185D" w:rsidP="00E41F4B">
      <w:pPr>
        <w:rPr>
          <w:rFonts w:asciiTheme="majorBidi" w:hAnsiTheme="majorBidi" w:cstheme="majorBidi"/>
          <w:lang w:val="en-US"/>
        </w:rPr>
      </w:pPr>
    </w:p>
    <w:p w14:paraId="657A50DC" w14:textId="16B44BD1" w:rsidR="0093185D" w:rsidRPr="00CD4E7A" w:rsidRDefault="00F21DEC" w:rsidP="0093185D">
      <w:pPr>
        <w:rPr>
          <w:rFonts w:asciiTheme="majorBidi" w:hAnsiTheme="majorBidi" w:cstheme="majorBidi"/>
          <w:b/>
          <w:bCs/>
          <w:sz w:val="26"/>
          <w:szCs w:val="26"/>
          <w:lang w:val="en-US"/>
        </w:rPr>
      </w:pPr>
      <w:bookmarkStart w:id="2" w:name="_Hlk209478789"/>
      <w:r>
        <w:rPr>
          <w:rFonts w:asciiTheme="majorBidi" w:hAnsiTheme="majorBidi" w:cstheme="majorBidi"/>
          <w:b/>
          <w:bCs/>
          <w:sz w:val="26"/>
          <w:szCs w:val="26"/>
          <w:lang w:val="en-US"/>
        </w:rPr>
        <w:t>Supplementary</w:t>
      </w:r>
      <w:r w:rsidR="000F6D4C">
        <w:rPr>
          <w:rFonts w:asciiTheme="majorBidi" w:hAnsiTheme="majorBidi" w:cstheme="majorBidi"/>
          <w:b/>
          <w:bCs/>
          <w:sz w:val="26"/>
          <w:szCs w:val="26"/>
          <w:lang w:val="en-US"/>
        </w:rPr>
        <w:t xml:space="preserve"> </w:t>
      </w:r>
      <w:r w:rsidR="005938DB">
        <w:rPr>
          <w:rFonts w:asciiTheme="majorBidi" w:hAnsiTheme="majorBidi" w:cstheme="majorBidi"/>
          <w:b/>
          <w:bCs/>
          <w:sz w:val="26"/>
          <w:szCs w:val="26"/>
          <w:lang w:val="en-US"/>
        </w:rPr>
        <w:t xml:space="preserve">Table </w:t>
      </w:r>
      <w:r w:rsidR="005938DB" w:rsidRPr="00CD4E7A">
        <w:rPr>
          <w:rFonts w:asciiTheme="majorBidi" w:hAnsiTheme="majorBidi" w:cstheme="majorBidi"/>
          <w:b/>
          <w:bCs/>
          <w:sz w:val="26"/>
          <w:szCs w:val="26"/>
          <w:lang w:val="en-US"/>
        </w:rPr>
        <w:t>1</w:t>
      </w:r>
      <w:r w:rsidR="0044241E">
        <w:rPr>
          <w:rFonts w:asciiTheme="majorBidi" w:hAnsiTheme="majorBidi" w:cstheme="majorBidi"/>
          <w:b/>
          <w:bCs/>
          <w:sz w:val="26"/>
          <w:szCs w:val="26"/>
          <w:lang w:val="en-US"/>
        </w:rPr>
        <w:t>5</w:t>
      </w:r>
      <w:r w:rsidR="0093185D" w:rsidRPr="00CD4E7A">
        <w:rPr>
          <w:rFonts w:asciiTheme="majorBidi" w:hAnsiTheme="majorBidi" w:cstheme="majorBidi"/>
          <w:b/>
          <w:bCs/>
          <w:sz w:val="26"/>
          <w:szCs w:val="26"/>
          <w:lang w:val="en-US"/>
        </w:rPr>
        <w:t xml:space="preserve">: Frequencies of different CTCAE severity grades </w:t>
      </w:r>
      <w:r w:rsidR="009C1407" w:rsidRPr="00CD4E7A">
        <w:rPr>
          <w:rFonts w:asciiTheme="majorBidi" w:hAnsiTheme="majorBidi" w:cstheme="majorBidi"/>
          <w:b/>
          <w:bCs/>
          <w:sz w:val="26"/>
          <w:szCs w:val="26"/>
          <w:lang w:val="en-US"/>
        </w:rPr>
        <w:t>of d</w:t>
      </w:r>
      <w:r w:rsidR="008A7AC3" w:rsidRPr="00CD4E7A">
        <w:rPr>
          <w:rFonts w:asciiTheme="majorBidi" w:hAnsiTheme="majorBidi" w:cstheme="majorBidi"/>
          <w:b/>
          <w:bCs/>
          <w:sz w:val="26"/>
          <w:szCs w:val="26"/>
          <w:lang w:val="en-US"/>
        </w:rPr>
        <w:t>ry mouth</w:t>
      </w:r>
      <w:r w:rsidR="00BB3418" w:rsidRPr="00CD4E7A">
        <w:rPr>
          <w:rFonts w:asciiTheme="majorBidi" w:hAnsiTheme="majorBidi" w:cstheme="majorBidi"/>
          <w:b/>
          <w:bCs/>
          <w:sz w:val="26"/>
          <w:szCs w:val="26"/>
          <w:lang w:val="en-US"/>
        </w:rPr>
        <w:t xml:space="preserve"> </w:t>
      </w:r>
      <w:r w:rsidR="0093185D" w:rsidRPr="00CD4E7A">
        <w:rPr>
          <w:rFonts w:asciiTheme="majorBidi" w:hAnsiTheme="majorBidi" w:cstheme="majorBidi"/>
          <w:b/>
          <w:bCs/>
          <w:sz w:val="26"/>
          <w:szCs w:val="26"/>
          <w:lang w:val="en-US"/>
        </w:rPr>
        <w:t xml:space="preserve">in </w:t>
      </w:r>
      <w:r w:rsidR="00ED5169">
        <w:rPr>
          <w:rFonts w:asciiTheme="majorBidi" w:hAnsiTheme="majorBidi" w:cstheme="majorBidi"/>
          <w:b/>
          <w:bCs/>
          <w:sz w:val="26"/>
          <w:szCs w:val="26"/>
          <w:lang w:val="en-US"/>
        </w:rPr>
        <w:t>control group</w:t>
      </w:r>
      <w:r w:rsidR="0093185D" w:rsidRPr="00CD4E7A">
        <w:rPr>
          <w:rFonts w:asciiTheme="majorBidi" w:hAnsiTheme="majorBidi" w:cstheme="majorBidi"/>
          <w:b/>
          <w:bCs/>
          <w:sz w:val="26"/>
          <w:szCs w:val="26"/>
          <w:lang w:val="en-US"/>
        </w:rPr>
        <w:t xml:space="preserve"> versus </w:t>
      </w:r>
      <w:r w:rsidR="00ED5169">
        <w:rPr>
          <w:rFonts w:asciiTheme="majorBidi" w:hAnsiTheme="majorBidi" w:cstheme="majorBidi"/>
          <w:b/>
          <w:bCs/>
          <w:sz w:val="26"/>
          <w:szCs w:val="26"/>
          <w:lang w:val="en-US"/>
        </w:rPr>
        <w:t xml:space="preserve">CoQ10 group </w:t>
      </w:r>
      <w:r w:rsidR="0093185D" w:rsidRPr="00CD4E7A">
        <w:rPr>
          <w:rFonts w:asciiTheme="majorBidi" w:hAnsiTheme="majorBidi" w:cstheme="majorBidi"/>
          <w:b/>
          <w:bCs/>
          <w:sz w:val="26"/>
          <w:szCs w:val="26"/>
          <w:lang w:val="en-US"/>
        </w:rPr>
        <w:t>experienced during Taxol chemotherapy</w:t>
      </w:r>
    </w:p>
    <w:tbl>
      <w:tblPr>
        <w:tblStyle w:val="TableGrid1"/>
        <w:tblW w:w="0" w:type="auto"/>
        <w:tblLook w:val="04A0" w:firstRow="1" w:lastRow="0" w:firstColumn="1" w:lastColumn="0" w:noHBand="0" w:noVBand="1"/>
      </w:tblPr>
      <w:tblGrid>
        <w:gridCol w:w="617"/>
        <w:gridCol w:w="1708"/>
        <w:gridCol w:w="1161"/>
        <w:gridCol w:w="921"/>
        <w:gridCol w:w="831"/>
        <w:gridCol w:w="1770"/>
        <w:gridCol w:w="1157"/>
        <w:gridCol w:w="750"/>
        <w:gridCol w:w="783"/>
        <w:gridCol w:w="758"/>
      </w:tblGrid>
      <w:tr w:rsidR="007A606C" w:rsidRPr="00CD4E7A" w14:paraId="484BDE15" w14:textId="77777777" w:rsidTr="007A606C">
        <w:tc>
          <w:tcPr>
            <w:tcW w:w="0" w:type="auto"/>
            <w:vMerge w:val="restart"/>
          </w:tcPr>
          <w:p w14:paraId="207CEE47" w14:textId="1CA9261D" w:rsidR="007A606C" w:rsidRPr="00CD4E7A" w:rsidRDefault="007A606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 </w:t>
            </w:r>
          </w:p>
        </w:tc>
        <w:tc>
          <w:tcPr>
            <w:tcW w:w="0" w:type="auto"/>
          </w:tcPr>
          <w:p w14:paraId="7B5F9E2B" w14:textId="41858605" w:rsidR="007A606C" w:rsidRPr="00CD4E7A" w:rsidRDefault="00ED5169" w:rsidP="001014B1">
            <w:pPr>
              <w:spacing w:line="360" w:lineRule="auto"/>
              <w:jc w:val="center"/>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Control group</w:t>
            </w:r>
            <w:r w:rsidR="007A606C" w:rsidRPr="00CD4E7A">
              <w:rPr>
                <w:rFonts w:asciiTheme="majorBidi" w:eastAsia="Calibri" w:hAnsiTheme="majorBidi" w:cstheme="majorBidi"/>
                <w:i/>
                <w:iCs/>
                <w:color w:val="000000"/>
                <w:sz w:val="18"/>
                <w:szCs w:val="18"/>
                <w:lang w:val="en-GB"/>
              </w:rPr>
              <w:t xml:space="preserve"> </w:t>
            </w:r>
            <w:proofErr w:type="spellStart"/>
            <w:r w:rsidR="006D0ADA">
              <w:rPr>
                <w:rFonts w:asciiTheme="majorBidi" w:eastAsia="Calibri" w:hAnsiTheme="majorBidi" w:cstheme="majorBidi"/>
                <w:i/>
                <w:iCs/>
                <w:color w:val="000000"/>
                <w:sz w:val="18"/>
                <w:szCs w:val="18"/>
                <w:lang w:val="en-GB"/>
              </w:rPr>
              <w:t>group</w:t>
            </w:r>
            <w:proofErr w:type="spellEnd"/>
          </w:p>
        </w:tc>
        <w:tc>
          <w:tcPr>
            <w:tcW w:w="0" w:type="auto"/>
          </w:tcPr>
          <w:p w14:paraId="2A9BA982" w14:textId="0293CE57" w:rsidR="007A606C" w:rsidRPr="00CD4E7A" w:rsidRDefault="007A606C" w:rsidP="001014B1">
            <w:pPr>
              <w:tabs>
                <w:tab w:val="left" w:pos="2184"/>
              </w:tabs>
              <w:spacing w:line="360" w:lineRule="auto"/>
              <w:jc w:val="cente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(n= </w:t>
            </w:r>
            <w:r w:rsidRPr="00CD4E7A">
              <w:rPr>
                <w:rFonts w:asciiTheme="majorBidi" w:eastAsia="Calibri" w:hAnsiTheme="majorBidi" w:cstheme="majorBidi"/>
                <w:i/>
                <w:iCs/>
                <w:color w:val="000000"/>
                <w:sz w:val="18"/>
                <w:szCs w:val="18"/>
                <w:rtl/>
                <w:lang w:val="en-GB"/>
              </w:rPr>
              <w:t>25</w:t>
            </w:r>
            <w:r w:rsidRPr="00CD4E7A">
              <w:rPr>
                <w:rFonts w:asciiTheme="majorBidi" w:eastAsia="Calibri" w:hAnsiTheme="majorBidi" w:cstheme="majorBidi"/>
                <w:i/>
                <w:iCs/>
                <w:color w:val="000000"/>
                <w:sz w:val="18"/>
                <w:szCs w:val="18"/>
                <w:lang w:val="en-GB"/>
              </w:rPr>
              <w:t>)</w:t>
            </w:r>
          </w:p>
        </w:tc>
        <w:tc>
          <w:tcPr>
            <w:tcW w:w="0" w:type="auto"/>
          </w:tcPr>
          <w:p w14:paraId="30C299B3" w14:textId="77777777" w:rsidR="007A606C" w:rsidRPr="00CD4E7A" w:rsidRDefault="007A606C" w:rsidP="001014B1">
            <w:pPr>
              <w:tabs>
                <w:tab w:val="left" w:pos="2184"/>
              </w:tabs>
              <w:spacing w:line="360" w:lineRule="auto"/>
              <w:jc w:val="center"/>
              <w:rPr>
                <w:rFonts w:asciiTheme="majorBidi" w:eastAsia="Calibri" w:hAnsiTheme="majorBidi" w:cstheme="majorBidi"/>
                <w:i/>
                <w:iCs/>
                <w:color w:val="000000"/>
                <w:sz w:val="18"/>
                <w:szCs w:val="18"/>
                <w:lang w:val="en-GB"/>
              </w:rPr>
            </w:pPr>
          </w:p>
        </w:tc>
        <w:tc>
          <w:tcPr>
            <w:tcW w:w="0" w:type="auto"/>
          </w:tcPr>
          <w:p w14:paraId="348F27B8" w14:textId="77777777" w:rsidR="007A606C" w:rsidRPr="00CD4E7A" w:rsidRDefault="007A606C" w:rsidP="001014B1">
            <w:pPr>
              <w:tabs>
                <w:tab w:val="left" w:pos="2184"/>
              </w:tabs>
              <w:spacing w:line="360" w:lineRule="auto"/>
              <w:jc w:val="center"/>
              <w:rPr>
                <w:rFonts w:asciiTheme="majorBidi" w:eastAsia="Calibri" w:hAnsiTheme="majorBidi" w:cstheme="majorBidi"/>
                <w:i/>
                <w:iCs/>
                <w:color w:val="000000"/>
                <w:sz w:val="18"/>
                <w:szCs w:val="18"/>
                <w:lang w:val="en-GB"/>
              </w:rPr>
            </w:pPr>
          </w:p>
        </w:tc>
        <w:tc>
          <w:tcPr>
            <w:tcW w:w="0" w:type="auto"/>
          </w:tcPr>
          <w:p w14:paraId="2ED5E555" w14:textId="185111BF" w:rsidR="007A606C" w:rsidRPr="00CD4E7A" w:rsidRDefault="007A606C" w:rsidP="001014B1">
            <w:pPr>
              <w:spacing w:line="360" w:lineRule="auto"/>
              <w:jc w:val="cente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Coenzyme Q10 </w:t>
            </w:r>
            <w:r w:rsidR="006D0ADA">
              <w:rPr>
                <w:rFonts w:asciiTheme="majorBidi" w:eastAsia="Calibri" w:hAnsiTheme="majorBidi" w:cstheme="majorBidi"/>
                <w:i/>
                <w:iCs/>
                <w:color w:val="000000"/>
                <w:sz w:val="18"/>
                <w:szCs w:val="18"/>
                <w:lang w:val="en-GB"/>
              </w:rPr>
              <w:t>group</w:t>
            </w:r>
          </w:p>
        </w:tc>
        <w:tc>
          <w:tcPr>
            <w:tcW w:w="0" w:type="auto"/>
          </w:tcPr>
          <w:p w14:paraId="37F138ED" w14:textId="2A62E41D" w:rsidR="007A606C" w:rsidRPr="00CD4E7A" w:rsidRDefault="007A606C" w:rsidP="001014B1">
            <w:pPr>
              <w:tabs>
                <w:tab w:val="left" w:pos="2184"/>
              </w:tabs>
              <w:spacing w:line="360" w:lineRule="auto"/>
              <w:jc w:val="cente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(n= 26)</w:t>
            </w:r>
          </w:p>
        </w:tc>
        <w:tc>
          <w:tcPr>
            <w:tcW w:w="0" w:type="auto"/>
          </w:tcPr>
          <w:p w14:paraId="3C21A23B" w14:textId="77777777" w:rsidR="007A606C" w:rsidRPr="00CD4E7A" w:rsidRDefault="007A606C" w:rsidP="001014B1">
            <w:pPr>
              <w:tabs>
                <w:tab w:val="left" w:pos="2184"/>
              </w:tabs>
              <w:spacing w:line="360" w:lineRule="auto"/>
              <w:jc w:val="center"/>
              <w:rPr>
                <w:rFonts w:asciiTheme="majorBidi" w:eastAsia="Calibri" w:hAnsiTheme="majorBidi" w:cstheme="majorBidi"/>
                <w:i/>
                <w:iCs/>
                <w:color w:val="000000"/>
                <w:sz w:val="18"/>
                <w:szCs w:val="18"/>
                <w:lang w:val="en-GB"/>
              </w:rPr>
            </w:pPr>
          </w:p>
        </w:tc>
        <w:tc>
          <w:tcPr>
            <w:tcW w:w="0" w:type="auto"/>
          </w:tcPr>
          <w:p w14:paraId="71598BDF" w14:textId="77777777" w:rsidR="007A606C" w:rsidRPr="00CD4E7A" w:rsidRDefault="007A606C" w:rsidP="001014B1">
            <w:pPr>
              <w:tabs>
                <w:tab w:val="left" w:pos="2184"/>
              </w:tabs>
              <w:spacing w:line="360" w:lineRule="auto"/>
              <w:jc w:val="center"/>
              <w:rPr>
                <w:rFonts w:asciiTheme="majorBidi" w:eastAsia="Calibri" w:hAnsiTheme="majorBidi" w:cstheme="majorBidi"/>
                <w:i/>
                <w:iCs/>
                <w:color w:val="000000"/>
                <w:sz w:val="18"/>
                <w:szCs w:val="18"/>
                <w:lang w:val="en-GB"/>
              </w:rPr>
            </w:pPr>
          </w:p>
        </w:tc>
        <w:tc>
          <w:tcPr>
            <w:tcW w:w="0" w:type="auto"/>
            <w:vMerge w:val="restart"/>
          </w:tcPr>
          <w:p w14:paraId="5703CFE8" w14:textId="77777777" w:rsidR="007A606C" w:rsidRPr="00CD4E7A" w:rsidRDefault="007A606C" w:rsidP="001014B1">
            <w:pPr>
              <w:tabs>
                <w:tab w:val="left" w:pos="2184"/>
              </w:tabs>
              <w:spacing w:line="360" w:lineRule="auto"/>
              <w:jc w:val="cente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P value</w:t>
            </w:r>
          </w:p>
        </w:tc>
      </w:tr>
      <w:tr w:rsidR="007A606C" w:rsidRPr="00CD4E7A" w14:paraId="5D1ABA17" w14:textId="77777777" w:rsidTr="007A606C">
        <w:tc>
          <w:tcPr>
            <w:tcW w:w="0" w:type="auto"/>
            <w:vMerge/>
          </w:tcPr>
          <w:p w14:paraId="2193AD90" w14:textId="77777777" w:rsidR="007A606C" w:rsidRPr="00CD4E7A" w:rsidRDefault="007A606C" w:rsidP="001014B1">
            <w:pPr>
              <w:spacing w:after="160" w:line="360" w:lineRule="auto"/>
              <w:rPr>
                <w:rFonts w:asciiTheme="majorBidi" w:eastAsia="Calibri" w:hAnsiTheme="majorBidi" w:cstheme="majorBidi"/>
                <w:i/>
                <w:iCs/>
                <w:color w:val="000000"/>
                <w:sz w:val="18"/>
                <w:szCs w:val="18"/>
                <w:lang w:val="en-GB"/>
              </w:rPr>
            </w:pPr>
          </w:p>
        </w:tc>
        <w:tc>
          <w:tcPr>
            <w:tcW w:w="0" w:type="auto"/>
          </w:tcPr>
          <w:p w14:paraId="3976304D" w14:textId="77777777" w:rsidR="007A606C" w:rsidRPr="00CD4E7A" w:rsidRDefault="007A606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Median [IQR]</w:t>
            </w:r>
          </w:p>
        </w:tc>
        <w:tc>
          <w:tcPr>
            <w:tcW w:w="0" w:type="auto"/>
          </w:tcPr>
          <w:p w14:paraId="0627BC4A" w14:textId="77777777" w:rsidR="007A606C" w:rsidRPr="00CD4E7A" w:rsidRDefault="007A606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No event (%)</w:t>
            </w:r>
          </w:p>
        </w:tc>
        <w:tc>
          <w:tcPr>
            <w:tcW w:w="0" w:type="auto"/>
          </w:tcPr>
          <w:p w14:paraId="3D6F0CD8" w14:textId="77777777" w:rsidR="007A606C" w:rsidRPr="00CD4E7A" w:rsidRDefault="007A606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G1 (%)</w:t>
            </w:r>
          </w:p>
        </w:tc>
        <w:tc>
          <w:tcPr>
            <w:tcW w:w="0" w:type="auto"/>
          </w:tcPr>
          <w:p w14:paraId="684C8984" w14:textId="77777777" w:rsidR="007A606C" w:rsidRPr="00CD4E7A" w:rsidRDefault="007A606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G2 (%)</w:t>
            </w:r>
          </w:p>
        </w:tc>
        <w:tc>
          <w:tcPr>
            <w:tcW w:w="0" w:type="auto"/>
          </w:tcPr>
          <w:p w14:paraId="49B9BBF2" w14:textId="77777777" w:rsidR="007A606C" w:rsidRPr="00CD4E7A" w:rsidRDefault="007A606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Median [IQR]</w:t>
            </w:r>
          </w:p>
        </w:tc>
        <w:tc>
          <w:tcPr>
            <w:tcW w:w="0" w:type="auto"/>
          </w:tcPr>
          <w:p w14:paraId="756C070E" w14:textId="77777777" w:rsidR="007A606C" w:rsidRPr="00CD4E7A" w:rsidRDefault="007A606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No event (%)</w:t>
            </w:r>
          </w:p>
        </w:tc>
        <w:tc>
          <w:tcPr>
            <w:tcW w:w="0" w:type="auto"/>
          </w:tcPr>
          <w:p w14:paraId="4C57A39D" w14:textId="77777777" w:rsidR="007A606C" w:rsidRPr="00CD4E7A" w:rsidRDefault="007A606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G1 (%)</w:t>
            </w:r>
          </w:p>
        </w:tc>
        <w:tc>
          <w:tcPr>
            <w:tcW w:w="0" w:type="auto"/>
          </w:tcPr>
          <w:p w14:paraId="592C9DDE" w14:textId="77777777" w:rsidR="007A606C" w:rsidRPr="00CD4E7A" w:rsidRDefault="007A606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G2 (%)</w:t>
            </w:r>
          </w:p>
        </w:tc>
        <w:tc>
          <w:tcPr>
            <w:tcW w:w="0" w:type="auto"/>
            <w:vMerge/>
          </w:tcPr>
          <w:p w14:paraId="202C4333" w14:textId="77777777" w:rsidR="007A606C" w:rsidRPr="00CD4E7A" w:rsidRDefault="007A606C" w:rsidP="001014B1">
            <w:pPr>
              <w:spacing w:line="360" w:lineRule="auto"/>
              <w:rPr>
                <w:rFonts w:asciiTheme="majorBidi" w:eastAsia="Calibri" w:hAnsiTheme="majorBidi" w:cstheme="majorBidi"/>
                <w:i/>
                <w:iCs/>
                <w:color w:val="000000"/>
                <w:sz w:val="18"/>
                <w:szCs w:val="18"/>
                <w:lang w:val="en-GB"/>
              </w:rPr>
            </w:pPr>
          </w:p>
        </w:tc>
      </w:tr>
      <w:tr w:rsidR="007A606C" w:rsidRPr="00CD4E7A" w14:paraId="1B4D4D59" w14:textId="77777777" w:rsidTr="007A606C">
        <w:trPr>
          <w:trHeight w:val="314"/>
        </w:trPr>
        <w:tc>
          <w:tcPr>
            <w:tcW w:w="0" w:type="auto"/>
          </w:tcPr>
          <w:p w14:paraId="6561F7E5" w14:textId="77777777" w:rsidR="007A606C" w:rsidRPr="00CD4E7A" w:rsidRDefault="007A606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Tw1</w:t>
            </w:r>
          </w:p>
        </w:tc>
        <w:tc>
          <w:tcPr>
            <w:tcW w:w="0" w:type="auto"/>
          </w:tcPr>
          <w:p w14:paraId="7A6FE979" w14:textId="7ECD70E4" w:rsidR="007A606C" w:rsidRPr="00CD4E7A" w:rsidRDefault="007A606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w:t>
            </w:r>
            <w:r w:rsidR="001507CC" w:rsidRPr="00CD4E7A">
              <w:rPr>
                <w:rFonts w:asciiTheme="majorBidi" w:eastAsia="Calibri" w:hAnsiTheme="majorBidi" w:cstheme="majorBidi"/>
                <w:i/>
                <w:iCs/>
                <w:color w:val="000000"/>
                <w:sz w:val="18"/>
                <w:szCs w:val="18"/>
                <w:lang w:val="en-GB"/>
              </w:rPr>
              <w:t>1</w:t>
            </w:r>
            <w:r w:rsidRPr="00CD4E7A">
              <w:rPr>
                <w:rFonts w:asciiTheme="majorBidi" w:eastAsia="Calibri" w:hAnsiTheme="majorBidi" w:cstheme="majorBidi"/>
                <w:i/>
                <w:iCs/>
                <w:color w:val="000000"/>
                <w:sz w:val="18"/>
                <w:szCs w:val="18"/>
                <w:lang w:val="en-GB"/>
              </w:rPr>
              <w:t>.00]</w:t>
            </w:r>
          </w:p>
        </w:tc>
        <w:tc>
          <w:tcPr>
            <w:tcW w:w="0" w:type="auto"/>
          </w:tcPr>
          <w:p w14:paraId="2D231821" w14:textId="4023F4A4" w:rsidR="007A606C" w:rsidRPr="00CD4E7A" w:rsidRDefault="007A606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14(53.85)</w:t>
            </w:r>
          </w:p>
        </w:tc>
        <w:tc>
          <w:tcPr>
            <w:tcW w:w="0" w:type="auto"/>
          </w:tcPr>
          <w:p w14:paraId="36616316" w14:textId="549736BF" w:rsidR="007A606C" w:rsidRPr="00CD4E7A" w:rsidRDefault="007A606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12(46.15)</w:t>
            </w:r>
          </w:p>
        </w:tc>
        <w:tc>
          <w:tcPr>
            <w:tcW w:w="0" w:type="auto"/>
          </w:tcPr>
          <w:p w14:paraId="51230634" w14:textId="23B9F149" w:rsidR="007A606C" w:rsidRPr="00CD4E7A" w:rsidRDefault="00227179" w:rsidP="001014B1">
            <w:pPr>
              <w:spacing w:after="160" w:line="360"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vAlign w:val="center"/>
          </w:tcPr>
          <w:p w14:paraId="35EB9687" w14:textId="1F30777B" w:rsidR="007A606C" w:rsidRPr="00CD4E7A" w:rsidRDefault="007A606C" w:rsidP="001014B1">
            <w:pPr>
              <w:spacing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w:t>
            </w:r>
            <w:r w:rsidR="001F14BB" w:rsidRPr="00CD4E7A">
              <w:rPr>
                <w:rFonts w:asciiTheme="majorBidi" w:eastAsia="Calibri" w:hAnsiTheme="majorBidi" w:cstheme="majorBidi"/>
                <w:i/>
                <w:iCs/>
                <w:color w:val="000000"/>
                <w:sz w:val="18"/>
                <w:szCs w:val="18"/>
                <w:lang w:val="en-GB"/>
              </w:rPr>
              <w:t>1</w:t>
            </w:r>
            <w:r w:rsidRPr="00CD4E7A">
              <w:rPr>
                <w:rFonts w:asciiTheme="majorBidi" w:eastAsia="Calibri" w:hAnsiTheme="majorBidi" w:cstheme="majorBidi"/>
                <w:i/>
                <w:iCs/>
                <w:color w:val="000000"/>
                <w:sz w:val="18"/>
                <w:szCs w:val="18"/>
                <w:lang w:val="en-GB"/>
              </w:rPr>
              <w:t>.00]</w:t>
            </w:r>
          </w:p>
        </w:tc>
        <w:tc>
          <w:tcPr>
            <w:tcW w:w="0" w:type="auto"/>
          </w:tcPr>
          <w:p w14:paraId="29FA7A28" w14:textId="20D2333B" w:rsidR="007A606C" w:rsidRPr="00CD4E7A" w:rsidRDefault="007A606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16(64)</w:t>
            </w:r>
          </w:p>
        </w:tc>
        <w:tc>
          <w:tcPr>
            <w:tcW w:w="0" w:type="auto"/>
          </w:tcPr>
          <w:p w14:paraId="092D2474" w14:textId="287F1CA4" w:rsidR="007A606C" w:rsidRPr="00CD4E7A" w:rsidRDefault="007A606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9(36)</w:t>
            </w:r>
          </w:p>
        </w:tc>
        <w:tc>
          <w:tcPr>
            <w:tcW w:w="0" w:type="auto"/>
          </w:tcPr>
          <w:p w14:paraId="23DC3A67" w14:textId="1A33BDCD" w:rsidR="007A606C" w:rsidRPr="00CD4E7A" w:rsidRDefault="00227179" w:rsidP="001014B1">
            <w:pPr>
              <w:spacing w:after="160" w:line="360"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21FDA91C" w14:textId="17A50667" w:rsidR="007A606C" w:rsidRPr="00CD4E7A" w:rsidRDefault="00391468" w:rsidP="001014B1">
            <w:pPr>
              <w:spacing w:line="360"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92092A" w:rsidRPr="00CD4E7A">
              <w:rPr>
                <w:rFonts w:asciiTheme="majorBidi" w:eastAsia="Calibri" w:hAnsiTheme="majorBidi" w:cstheme="majorBidi"/>
                <w:i/>
                <w:iCs/>
                <w:color w:val="000000"/>
                <w:sz w:val="18"/>
                <w:szCs w:val="18"/>
                <w:lang w:val="en-GB"/>
              </w:rPr>
              <w:t>.459</w:t>
            </w:r>
          </w:p>
        </w:tc>
      </w:tr>
      <w:tr w:rsidR="007A606C" w:rsidRPr="00CD4E7A" w14:paraId="0E02EA75" w14:textId="77777777" w:rsidTr="007A606C">
        <w:trPr>
          <w:trHeight w:val="432"/>
        </w:trPr>
        <w:tc>
          <w:tcPr>
            <w:tcW w:w="0" w:type="auto"/>
          </w:tcPr>
          <w:p w14:paraId="7F9D0F51" w14:textId="77777777" w:rsidR="007A606C" w:rsidRPr="00CD4E7A" w:rsidRDefault="007A606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Tw2</w:t>
            </w:r>
          </w:p>
        </w:tc>
        <w:tc>
          <w:tcPr>
            <w:tcW w:w="0" w:type="auto"/>
          </w:tcPr>
          <w:p w14:paraId="47619B46" w14:textId="45B51D7B" w:rsidR="007A606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w:t>
            </w:r>
            <w:r w:rsidR="007A606C" w:rsidRPr="00CD4E7A">
              <w:rPr>
                <w:rFonts w:asciiTheme="majorBidi" w:eastAsia="Calibri" w:hAnsiTheme="majorBidi" w:cstheme="majorBidi"/>
                <w:i/>
                <w:iCs/>
                <w:color w:val="000000"/>
                <w:sz w:val="18"/>
                <w:szCs w:val="18"/>
                <w:lang w:val="en-GB"/>
              </w:rPr>
              <w:t>.00 [.00-</w:t>
            </w:r>
            <w:r w:rsidRPr="00CD4E7A">
              <w:rPr>
                <w:rFonts w:asciiTheme="majorBidi" w:eastAsia="Calibri" w:hAnsiTheme="majorBidi" w:cstheme="majorBidi"/>
                <w:i/>
                <w:iCs/>
                <w:color w:val="000000"/>
                <w:sz w:val="18"/>
                <w:szCs w:val="18"/>
                <w:lang w:val="en-GB"/>
              </w:rPr>
              <w:t>1</w:t>
            </w:r>
            <w:r w:rsidR="007A606C" w:rsidRPr="00CD4E7A">
              <w:rPr>
                <w:rFonts w:asciiTheme="majorBidi" w:eastAsia="Calibri" w:hAnsiTheme="majorBidi" w:cstheme="majorBidi"/>
                <w:i/>
                <w:iCs/>
                <w:color w:val="000000"/>
                <w:sz w:val="18"/>
                <w:szCs w:val="18"/>
                <w:lang w:val="en-GB"/>
              </w:rPr>
              <w:t>.00]</w:t>
            </w:r>
          </w:p>
        </w:tc>
        <w:tc>
          <w:tcPr>
            <w:tcW w:w="0" w:type="auto"/>
          </w:tcPr>
          <w:p w14:paraId="068EA838" w14:textId="3E6D1A42" w:rsidR="007A606C" w:rsidRPr="00CD4E7A" w:rsidRDefault="007A606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7(26.92)</w:t>
            </w:r>
          </w:p>
        </w:tc>
        <w:tc>
          <w:tcPr>
            <w:tcW w:w="0" w:type="auto"/>
          </w:tcPr>
          <w:p w14:paraId="29D83361" w14:textId="481C301A" w:rsidR="007A606C" w:rsidRPr="00CD4E7A" w:rsidRDefault="007A606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19(73.08)</w:t>
            </w:r>
          </w:p>
        </w:tc>
        <w:tc>
          <w:tcPr>
            <w:tcW w:w="0" w:type="auto"/>
          </w:tcPr>
          <w:p w14:paraId="6637CB34" w14:textId="33D0A226" w:rsidR="007A606C" w:rsidRPr="00CD4E7A" w:rsidRDefault="00227179" w:rsidP="001014B1">
            <w:pPr>
              <w:spacing w:after="160" w:line="360"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vAlign w:val="center"/>
          </w:tcPr>
          <w:p w14:paraId="13CF5A74" w14:textId="4D61AB66" w:rsidR="007A606C" w:rsidRPr="00CD4E7A" w:rsidRDefault="001F14BB"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w:t>
            </w:r>
            <w:r w:rsidR="007A606C" w:rsidRPr="00CD4E7A">
              <w:rPr>
                <w:rFonts w:asciiTheme="majorBidi" w:eastAsia="Calibri" w:hAnsiTheme="majorBidi" w:cstheme="majorBidi"/>
                <w:i/>
                <w:iCs/>
                <w:color w:val="000000"/>
                <w:sz w:val="18"/>
                <w:szCs w:val="18"/>
                <w:lang w:val="en-GB"/>
              </w:rPr>
              <w:t>.00 [</w:t>
            </w:r>
            <w:r w:rsidRPr="00CD4E7A">
              <w:rPr>
                <w:rFonts w:asciiTheme="majorBidi" w:eastAsia="Calibri" w:hAnsiTheme="majorBidi" w:cstheme="majorBidi"/>
                <w:i/>
                <w:iCs/>
                <w:color w:val="000000"/>
                <w:sz w:val="18"/>
                <w:szCs w:val="18"/>
                <w:lang w:val="en-GB"/>
              </w:rPr>
              <w:t>1</w:t>
            </w:r>
            <w:r w:rsidR="007A606C" w:rsidRPr="00CD4E7A">
              <w:rPr>
                <w:rFonts w:asciiTheme="majorBidi" w:eastAsia="Calibri" w:hAnsiTheme="majorBidi" w:cstheme="majorBidi"/>
                <w:i/>
                <w:iCs/>
                <w:color w:val="000000"/>
                <w:sz w:val="18"/>
                <w:szCs w:val="18"/>
                <w:lang w:val="en-GB"/>
              </w:rPr>
              <w:t>.00-</w:t>
            </w:r>
            <w:r w:rsidRPr="00CD4E7A">
              <w:rPr>
                <w:rFonts w:asciiTheme="majorBidi" w:eastAsia="Calibri" w:hAnsiTheme="majorBidi" w:cstheme="majorBidi"/>
                <w:i/>
                <w:iCs/>
                <w:color w:val="000000"/>
                <w:sz w:val="18"/>
                <w:szCs w:val="18"/>
                <w:lang w:val="en-GB"/>
              </w:rPr>
              <w:t>1</w:t>
            </w:r>
            <w:r w:rsidR="007A606C" w:rsidRPr="00CD4E7A">
              <w:rPr>
                <w:rFonts w:asciiTheme="majorBidi" w:eastAsia="Calibri" w:hAnsiTheme="majorBidi" w:cstheme="majorBidi"/>
                <w:i/>
                <w:iCs/>
                <w:color w:val="000000"/>
                <w:sz w:val="18"/>
                <w:szCs w:val="18"/>
                <w:lang w:val="en-GB"/>
              </w:rPr>
              <w:t>.00]</w:t>
            </w:r>
          </w:p>
        </w:tc>
        <w:tc>
          <w:tcPr>
            <w:tcW w:w="0" w:type="auto"/>
          </w:tcPr>
          <w:p w14:paraId="14CDD901" w14:textId="3B041043" w:rsidR="007A606C" w:rsidRPr="00CD4E7A" w:rsidRDefault="007A606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5(20)</w:t>
            </w:r>
          </w:p>
        </w:tc>
        <w:tc>
          <w:tcPr>
            <w:tcW w:w="0" w:type="auto"/>
          </w:tcPr>
          <w:p w14:paraId="380AAC11" w14:textId="2F7A9081" w:rsidR="007A606C" w:rsidRPr="00CD4E7A" w:rsidRDefault="007A606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20(80)</w:t>
            </w:r>
          </w:p>
        </w:tc>
        <w:tc>
          <w:tcPr>
            <w:tcW w:w="0" w:type="auto"/>
          </w:tcPr>
          <w:p w14:paraId="0C77E491" w14:textId="44DC28E6" w:rsidR="007A606C" w:rsidRPr="00CD4E7A" w:rsidRDefault="00227179" w:rsidP="001014B1">
            <w:pPr>
              <w:spacing w:after="160" w:line="360"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26866CA6" w14:textId="30F35FE1" w:rsidR="007A606C" w:rsidRPr="00CD4E7A" w:rsidRDefault="00391468" w:rsidP="001014B1">
            <w:pPr>
              <w:spacing w:after="160" w:line="360"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92092A" w:rsidRPr="00CD4E7A">
              <w:rPr>
                <w:rFonts w:asciiTheme="majorBidi" w:eastAsia="Calibri" w:hAnsiTheme="majorBidi" w:cstheme="majorBidi"/>
                <w:i/>
                <w:iCs/>
                <w:color w:val="000000"/>
                <w:sz w:val="18"/>
                <w:szCs w:val="18"/>
                <w:lang w:val="en-GB"/>
              </w:rPr>
              <w:t>.559</w:t>
            </w:r>
          </w:p>
        </w:tc>
      </w:tr>
      <w:tr w:rsidR="001507CC" w:rsidRPr="00CD4E7A" w14:paraId="2E5DFCC1" w14:textId="77777777" w:rsidTr="007A606C">
        <w:trPr>
          <w:trHeight w:val="432"/>
        </w:trPr>
        <w:tc>
          <w:tcPr>
            <w:tcW w:w="0" w:type="auto"/>
          </w:tcPr>
          <w:p w14:paraId="20E94F4A" w14:textId="77777777"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Tw3</w:t>
            </w:r>
          </w:p>
        </w:tc>
        <w:tc>
          <w:tcPr>
            <w:tcW w:w="0" w:type="auto"/>
          </w:tcPr>
          <w:p w14:paraId="319399FB" w14:textId="30B65D3D"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0" w:type="auto"/>
          </w:tcPr>
          <w:p w14:paraId="068712B2" w14:textId="7A953847"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11(42.31)</w:t>
            </w:r>
          </w:p>
        </w:tc>
        <w:tc>
          <w:tcPr>
            <w:tcW w:w="0" w:type="auto"/>
          </w:tcPr>
          <w:p w14:paraId="06E4E858" w14:textId="7C6E32CD"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15(57.69)</w:t>
            </w:r>
          </w:p>
        </w:tc>
        <w:tc>
          <w:tcPr>
            <w:tcW w:w="0" w:type="auto"/>
          </w:tcPr>
          <w:p w14:paraId="16B23BDB" w14:textId="74D25C8F" w:rsidR="001507CC" w:rsidRPr="00CD4E7A" w:rsidRDefault="00227179" w:rsidP="001014B1">
            <w:pPr>
              <w:spacing w:after="160" w:line="360"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72D7C13B" w14:textId="5C12E828"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0" w:type="auto"/>
          </w:tcPr>
          <w:p w14:paraId="5A1CE294" w14:textId="25F0BA8D"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11(44)</w:t>
            </w:r>
          </w:p>
        </w:tc>
        <w:tc>
          <w:tcPr>
            <w:tcW w:w="0" w:type="auto"/>
          </w:tcPr>
          <w:p w14:paraId="212D2235" w14:textId="0C065EF0"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14(56)</w:t>
            </w:r>
          </w:p>
        </w:tc>
        <w:tc>
          <w:tcPr>
            <w:tcW w:w="0" w:type="auto"/>
          </w:tcPr>
          <w:p w14:paraId="5B8607F2" w14:textId="3A4766A6" w:rsidR="001507CC" w:rsidRPr="00CD4E7A" w:rsidRDefault="00227179" w:rsidP="001014B1">
            <w:pPr>
              <w:spacing w:after="160" w:line="360"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1C98D632" w14:textId="03B21901" w:rsidR="001507CC" w:rsidRPr="00CD4E7A" w:rsidRDefault="00391468" w:rsidP="001014B1">
            <w:pPr>
              <w:spacing w:after="160" w:line="360"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1507CC" w:rsidRPr="00CD4E7A">
              <w:rPr>
                <w:rFonts w:asciiTheme="majorBidi" w:eastAsia="Calibri" w:hAnsiTheme="majorBidi" w:cstheme="majorBidi"/>
                <w:i/>
                <w:iCs/>
                <w:color w:val="000000"/>
                <w:sz w:val="18"/>
                <w:szCs w:val="18"/>
                <w:lang w:val="en-GB"/>
              </w:rPr>
              <w:t>.903</w:t>
            </w:r>
          </w:p>
        </w:tc>
      </w:tr>
      <w:tr w:rsidR="001507CC" w:rsidRPr="00CD4E7A" w14:paraId="6690E49C" w14:textId="77777777" w:rsidTr="007A606C">
        <w:trPr>
          <w:trHeight w:val="432"/>
        </w:trPr>
        <w:tc>
          <w:tcPr>
            <w:tcW w:w="0" w:type="auto"/>
          </w:tcPr>
          <w:p w14:paraId="66B6419E" w14:textId="77777777"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Tw4</w:t>
            </w:r>
          </w:p>
        </w:tc>
        <w:tc>
          <w:tcPr>
            <w:tcW w:w="0" w:type="auto"/>
          </w:tcPr>
          <w:p w14:paraId="79002B81" w14:textId="786595E3"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0" w:type="auto"/>
          </w:tcPr>
          <w:p w14:paraId="1691DD4A" w14:textId="499D07FC"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8(30.77)</w:t>
            </w:r>
          </w:p>
        </w:tc>
        <w:tc>
          <w:tcPr>
            <w:tcW w:w="0" w:type="auto"/>
          </w:tcPr>
          <w:p w14:paraId="74E3293C" w14:textId="2A9FEF1D"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18(69.23)</w:t>
            </w:r>
          </w:p>
        </w:tc>
        <w:tc>
          <w:tcPr>
            <w:tcW w:w="0" w:type="auto"/>
          </w:tcPr>
          <w:p w14:paraId="49B1DC55" w14:textId="21224340" w:rsidR="001507CC" w:rsidRPr="00CD4E7A" w:rsidRDefault="00227179" w:rsidP="001014B1">
            <w:pPr>
              <w:spacing w:after="160" w:line="360"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10039C57" w14:textId="74C5B9EF"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0" w:type="auto"/>
          </w:tcPr>
          <w:p w14:paraId="75916243" w14:textId="1F316F64"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8(32)</w:t>
            </w:r>
          </w:p>
        </w:tc>
        <w:tc>
          <w:tcPr>
            <w:tcW w:w="0" w:type="auto"/>
          </w:tcPr>
          <w:p w14:paraId="65738811" w14:textId="6B74C7E5"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15(60)</w:t>
            </w:r>
          </w:p>
        </w:tc>
        <w:tc>
          <w:tcPr>
            <w:tcW w:w="0" w:type="auto"/>
          </w:tcPr>
          <w:p w14:paraId="1C37EB64" w14:textId="3AFE9F94"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2(8)</w:t>
            </w:r>
          </w:p>
        </w:tc>
        <w:tc>
          <w:tcPr>
            <w:tcW w:w="0" w:type="auto"/>
          </w:tcPr>
          <w:p w14:paraId="065E312B" w14:textId="6275DBCE" w:rsidR="001507CC" w:rsidRPr="00CD4E7A" w:rsidRDefault="00391468" w:rsidP="001014B1">
            <w:pPr>
              <w:spacing w:after="160" w:line="360"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1507CC" w:rsidRPr="00CD4E7A">
              <w:rPr>
                <w:rFonts w:asciiTheme="majorBidi" w:eastAsia="Calibri" w:hAnsiTheme="majorBidi" w:cstheme="majorBidi"/>
                <w:i/>
                <w:iCs/>
                <w:color w:val="000000"/>
                <w:sz w:val="18"/>
                <w:szCs w:val="18"/>
                <w:lang w:val="en-GB"/>
              </w:rPr>
              <w:t>.646</w:t>
            </w:r>
          </w:p>
        </w:tc>
      </w:tr>
      <w:tr w:rsidR="001507CC" w:rsidRPr="00CD4E7A" w14:paraId="43B57077" w14:textId="77777777" w:rsidTr="007A606C">
        <w:trPr>
          <w:trHeight w:val="432"/>
        </w:trPr>
        <w:tc>
          <w:tcPr>
            <w:tcW w:w="0" w:type="auto"/>
          </w:tcPr>
          <w:p w14:paraId="5F9F1208" w14:textId="77777777"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Tw5</w:t>
            </w:r>
          </w:p>
        </w:tc>
        <w:tc>
          <w:tcPr>
            <w:tcW w:w="0" w:type="auto"/>
          </w:tcPr>
          <w:p w14:paraId="7483A32E" w14:textId="27370736"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[.75-1.00]</w:t>
            </w:r>
          </w:p>
        </w:tc>
        <w:tc>
          <w:tcPr>
            <w:tcW w:w="0" w:type="auto"/>
          </w:tcPr>
          <w:p w14:paraId="79181996" w14:textId="284822B1"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6(23.08)</w:t>
            </w:r>
          </w:p>
        </w:tc>
        <w:tc>
          <w:tcPr>
            <w:tcW w:w="0" w:type="auto"/>
          </w:tcPr>
          <w:p w14:paraId="2C9A95B1" w14:textId="54A50320"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20(76.92)</w:t>
            </w:r>
          </w:p>
        </w:tc>
        <w:tc>
          <w:tcPr>
            <w:tcW w:w="0" w:type="auto"/>
          </w:tcPr>
          <w:p w14:paraId="416D6711" w14:textId="0DB50D15" w:rsidR="001507CC" w:rsidRPr="00CD4E7A" w:rsidRDefault="00227179" w:rsidP="001014B1">
            <w:pPr>
              <w:spacing w:after="160" w:line="360"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4F23DABD" w14:textId="66F71681"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0" w:type="auto"/>
          </w:tcPr>
          <w:p w14:paraId="2D8B74AE" w14:textId="468B23B3"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8(32)</w:t>
            </w:r>
          </w:p>
        </w:tc>
        <w:tc>
          <w:tcPr>
            <w:tcW w:w="0" w:type="auto"/>
          </w:tcPr>
          <w:p w14:paraId="5A07FFE4" w14:textId="7A258A8F"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16(64)</w:t>
            </w:r>
          </w:p>
        </w:tc>
        <w:tc>
          <w:tcPr>
            <w:tcW w:w="0" w:type="auto"/>
          </w:tcPr>
          <w:p w14:paraId="7FF0AF02" w14:textId="553CCE0D"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0" w:type="auto"/>
          </w:tcPr>
          <w:p w14:paraId="5205CDCF" w14:textId="5E7E60A0" w:rsidR="001507CC" w:rsidRPr="00CD4E7A" w:rsidRDefault="00391468" w:rsidP="001014B1">
            <w:pPr>
              <w:spacing w:after="160" w:line="360"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1507CC" w:rsidRPr="00CD4E7A">
              <w:rPr>
                <w:rFonts w:asciiTheme="majorBidi" w:eastAsia="Calibri" w:hAnsiTheme="majorBidi" w:cstheme="majorBidi"/>
                <w:i/>
                <w:iCs/>
                <w:color w:val="000000"/>
                <w:sz w:val="18"/>
                <w:szCs w:val="18"/>
                <w:lang w:val="en-GB"/>
              </w:rPr>
              <w:t>.713</w:t>
            </w:r>
          </w:p>
        </w:tc>
      </w:tr>
      <w:tr w:rsidR="001507CC" w:rsidRPr="00CD4E7A" w14:paraId="10B6B55C" w14:textId="77777777" w:rsidTr="007A606C">
        <w:trPr>
          <w:trHeight w:val="432"/>
        </w:trPr>
        <w:tc>
          <w:tcPr>
            <w:tcW w:w="0" w:type="auto"/>
          </w:tcPr>
          <w:p w14:paraId="22A85F26" w14:textId="77777777"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Tw6</w:t>
            </w:r>
          </w:p>
        </w:tc>
        <w:tc>
          <w:tcPr>
            <w:tcW w:w="0" w:type="auto"/>
          </w:tcPr>
          <w:p w14:paraId="3056E715" w14:textId="24415EC5"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0" w:type="auto"/>
          </w:tcPr>
          <w:p w14:paraId="10EBE5E7" w14:textId="7267B976"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12(46.15)</w:t>
            </w:r>
          </w:p>
        </w:tc>
        <w:tc>
          <w:tcPr>
            <w:tcW w:w="0" w:type="auto"/>
          </w:tcPr>
          <w:p w14:paraId="44DF7728" w14:textId="5975C96D"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14(53.85)</w:t>
            </w:r>
          </w:p>
        </w:tc>
        <w:tc>
          <w:tcPr>
            <w:tcW w:w="0" w:type="auto"/>
          </w:tcPr>
          <w:p w14:paraId="4BEB01C3" w14:textId="6AE8860E" w:rsidR="001507CC" w:rsidRPr="00CD4E7A" w:rsidRDefault="00227179" w:rsidP="001014B1">
            <w:pPr>
              <w:spacing w:after="160" w:line="360"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5D2634CE" w14:textId="6A945F6E"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0" w:type="auto"/>
          </w:tcPr>
          <w:p w14:paraId="1DC4A48B" w14:textId="62E551BB"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10(40)</w:t>
            </w:r>
          </w:p>
        </w:tc>
        <w:tc>
          <w:tcPr>
            <w:tcW w:w="0" w:type="auto"/>
          </w:tcPr>
          <w:p w14:paraId="1BE93CF1" w14:textId="0D417F39"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15(60)</w:t>
            </w:r>
          </w:p>
        </w:tc>
        <w:tc>
          <w:tcPr>
            <w:tcW w:w="0" w:type="auto"/>
          </w:tcPr>
          <w:p w14:paraId="5DD3B839" w14:textId="41AF804E" w:rsidR="001507CC" w:rsidRPr="00CD4E7A" w:rsidRDefault="00227179" w:rsidP="001014B1">
            <w:pPr>
              <w:spacing w:after="160" w:line="360"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6BF77E57" w14:textId="314DBE75" w:rsidR="001507CC" w:rsidRPr="00CD4E7A" w:rsidRDefault="00391468" w:rsidP="001014B1">
            <w:pPr>
              <w:spacing w:after="160" w:line="360"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1507CC" w:rsidRPr="00CD4E7A">
              <w:rPr>
                <w:rFonts w:asciiTheme="majorBidi" w:eastAsia="Calibri" w:hAnsiTheme="majorBidi" w:cstheme="majorBidi"/>
                <w:i/>
                <w:iCs/>
                <w:color w:val="000000"/>
                <w:sz w:val="18"/>
                <w:szCs w:val="18"/>
                <w:lang w:val="en-GB"/>
              </w:rPr>
              <w:t>.657</w:t>
            </w:r>
          </w:p>
        </w:tc>
      </w:tr>
      <w:tr w:rsidR="001507CC" w:rsidRPr="00CD4E7A" w14:paraId="7193EBBA" w14:textId="77777777" w:rsidTr="007A606C">
        <w:trPr>
          <w:trHeight w:val="432"/>
        </w:trPr>
        <w:tc>
          <w:tcPr>
            <w:tcW w:w="0" w:type="auto"/>
          </w:tcPr>
          <w:p w14:paraId="4C5857AC" w14:textId="77777777"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Tw7</w:t>
            </w:r>
          </w:p>
        </w:tc>
        <w:tc>
          <w:tcPr>
            <w:tcW w:w="0" w:type="auto"/>
          </w:tcPr>
          <w:p w14:paraId="742845BC" w14:textId="19FE55E3"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0" w:type="auto"/>
          </w:tcPr>
          <w:p w14:paraId="48083ED9" w14:textId="1042E9EB"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12(46.15)</w:t>
            </w:r>
          </w:p>
        </w:tc>
        <w:tc>
          <w:tcPr>
            <w:tcW w:w="0" w:type="auto"/>
          </w:tcPr>
          <w:p w14:paraId="7F5FE6EA" w14:textId="16BD3C88"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14(53.85)</w:t>
            </w:r>
          </w:p>
        </w:tc>
        <w:tc>
          <w:tcPr>
            <w:tcW w:w="0" w:type="auto"/>
          </w:tcPr>
          <w:p w14:paraId="1D2AA847" w14:textId="3A0A85F0" w:rsidR="001507CC" w:rsidRPr="00CD4E7A" w:rsidRDefault="00227179" w:rsidP="001014B1">
            <w:pPr>
              <w:spacing w:after="160" w:line="360"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04F87032" w14:textId="6CD03714"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0" w:type="auto"/>
          </w:tcPr>
          <w:p w14:paraId="49F4CF6F" w14:textId="127D6C9F"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7(28)</w:t>
            </w:r>
          </w:p>
        </w:tc>
        <w:tc>
          <w:tcPr>
            <w:tcW w:w="0" w:type="auto"/>
          </w:tcPr>
          <w:p w14:paraId="4FC6A1AD" w14:textId="24BA5725"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16(64)</w:t>
            </w:r>
          </w:p>
        </w:tc>
        <w:tc>
          <w:tcPr>
            <w:tcW w:w="0" w:type="auto"/>
          </w:tcPr>
          <w:p w14:paraId="12354736" w14:textId="2570168C"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2(8)</w:t>
            </w:r>
          </w:p>
        </w:tc>
        <w:tc>
          <w:tcPr>
            <w:tcW w:w="0" w:type="auto"/>
          </w:tcPr>
          <w:p w14:paraId="732BC791" w14:textId="0E904A4D" w:rsidR="001507CC" w:rsidRPr="00CD4E7A" w:rsidRDefault="00391468" w:rsidP="001014B1">
            <w:pPr>
              <w:spacing w:after="160" w:line="360"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1507CC" w:rsidRPr="00CD4E7A">
              <w:rPr>
                <w:rFonts w:asciiTheme="majorBidi" w:eastAsia="Calibri" w:hAnsiTheme="majorBidi" w:cstheme="majorBidi"/>
                <w:i/>
                <w:iCs/>
                <w:color w:val="000000"/>
                <w:sz w:val="18"/>
                <w:szCs w:val="18"/>
                <w:lang w:val="en-GB"/>
              </w:rPr>
              <w:t>.080</w:t>
            </w:r>
          </w:p>
        </w:tc>
      </w:tr>
      <w:tr w:rsidR="001507CC" w:rsidRPr="00CD4E7A" w14:paraId="1660642E" w14:textId="77777777" w:rsidTr="007A606C">
        <w:trPr>
          <w:trHeight w:val="432"/>
        </w:trPr>
        <w:tc>
          <w:tcPr>
            <w:tcW w:w="0" w:type="auto"/>
          </w:tcPr>
          <w:p w14:paraId="52C727B2" w14:textId="77777777"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Tw8</w:t>
            </w:r>
          </w:p>
        </w:tc>
        <w:tc>
          <w:tcPr>
            <w:tcW w:w="0" w:type="auto"/>
          </w:tcPr>
          <w:p w14:paraId="3D4AAB82" w14:textId="06596F24"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[1.00-1.00]</w:t>
            </w:r>
          </w:p>
        </w:tc>
        <w:tc>
          <w:tcPr>
            <w:tcW w:w="0" w:type="auto"/>
          </w:tcPr>
          <w:p w14:paraId="74A27DE1" w14:textId="72148E32"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4(15.38)</w:t>
            </w:r>
          </w:p>
        </w:tc>
        <w:tc>
          <w:tcPr>
            <w:tcW w:w="0" w:type="auto"/>
          </w:tcPr>
          <w:p w14:paraId="18C410E9" w14:textId="74C7F064"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22(84.62)</w:t>
            </w:r>
          </w:p>
        </w:tc>
        <w:tc>
          <w:tcPr>
            <w:tcW w:w="0" w:type="auto"/>
          </w:tcPr>
          <w:p w14:paraId="34C96AF9" w14:textId="49915741" w:rsidR="001507CC" w:rsidRPr="00CD4E7A" w:rsidRDefault="00227179" w:rsidP="001014B1">
            <w:pPr>
              <w:spacing w:after="160" w:line="360"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692C71B0" w14:textId="3B1C1291"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[1.00-1.00]</w:t>
            </w:r>
          </w:p>
        </w:tc>
        <w:tc>
          <w:tcPr>
            <w:tcW w:w="0" w:type="auto"/>
          </w:tcPr>
          <w:p w14:paraId="69125982" w14:textId="70BCC2A3"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4(16)</w:t>
            </w:r>
          </w:p>
        </w:tc>
        <w:tc>
          <w:tcPr>
            <w:tcW w:w="0" w:type="auto"/>
          </w:tcPr>
          <w:p w14:paraId="0000B1A3" w14:textId="1BADEB14"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19(76)</w:t>
            </w:r>
          </w:p>
        </w:tc>
        <w:tc>
          <w:tcPr>
            <w:tcW w:w="0" w:type="auto"/>
          </w:tcPr>
          <w:p w14:paraId="35AB72C9" w14:textId="581DB1F4"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2(8)</w:t>
            </w:r>
          </w:p>
        </w:tc>
        <w:tc>
          <w:tcPr>
            <w:tcW w:w="0" w:type="auto"/>
          </w:tcPr>
          <w:p w14:paraId="6771DE0C" w14:textId="507F1D80" w:rsidR="001507CC" w:rsidRPr="00CD4E7A" w:rsidRDefault="00391468" w:rsidP="001014B1">
            <w:pPr>
              <w:spacing w:after="160" w:line="360"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1507CC" w:rsidRPr="00CD4E7A">
              <w:rPr>
                <w:rFonts w:asciiTheme="majorBidi" w:eastAsia="Calibri" w:hAnsiTheme="majorBidi" w:cstheme="majorBidi"/>
                <w:i/>
                <w:iCs/>
                <w:color w:val="000000"/>
                <w:sz w:val="18"/>
                <w:szCs w:val="18"/>
                <w:lang w:val="en-GB"/>
              </w:rPr>
              <w:t>.535</w:t>
            </w:r>
          </w:p>
        </w:tc>
      </w:tr>
      <w:tr w:rsidR="001507CC" w:rsidRPr="00CD4E7A" w14:paraId="484DAF9F" w14:textId="77777777" w:rsidTr="007A606C">
        <w:trPr>
          <w:trHeight w:val="432"/>
        </w:trPr>
        <w:tc>
          <w:tcPr>
            <w:tcW w:w="0" w:type="auto"/>
          </w:tcPr>
          <w:p w14:paraId="0AEFE8D2" w14:textId="77777777"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Tw9</w:t>
            </w:r>
          </w:p>
        </w:tc>
        <w:tc>
          <w:tcPr>
            <w:tcW w:w="0" w:type="auto"/>
          </w:tcPr>
          <w:p w14:paraId="30C364EE" w14:textId="35A86305"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0" w:type="auto"/>
          </w:tcPr>
          <w:p w14:paraId="5303D17B" w14:textId="19A00C5A"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10(38.46)</w:t>
            </w:r>
          </w:p>
        </w:tc>
        <w:tc>
          <w:tcPr>
            <w:tcW w:w="0" w:type="auto"/>
          </w:tcPr>
          <w:p w14:paraId="54883F6A" w14:textId="355E1501"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16(61.54)</w:t>
            </w:r>
          </w:p>
        </w:tc>
        <w:tc>
          <w:tcPr>
            <w:tcW w:w="0" w:type="auto"/>
          </w:tcPr>
          <w:p w14:paraId="09F59649" w14:textId="44C22D13" w:rsidR="001507CC" w:rsidRPr="00CD4E7A" w:rsidRDefault="00227179" w:rsidP="001014B1">
            <w:pPr>
              <w:spacing w:after="160" w:line="360"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5FBFF7CD" w14:textId="7B5A96EA"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[1.00-1.00]</w:t>
            </w:r>
          </w:p>
        </w:tc>
        <w:tc>
          <w:tcPr>
            <w:tcW w:w="0" w:type="auto"/>
          </w:tcPr>
          <w:p w14:paraId="629269C8" w14:textId="1483CDDF"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5(20)</w:t>
            </w:r>
          </w:p>
        </w:tc>
        <w:tc>
          <w:tcPr>
            <w:tcW w:w="0" w:type="auto"/>
          </w:tcPr>
          <w:p w14:paraId="25F11698" w14:textId="7A20206D"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19(76)</w:t>
            </w:r>
          </w:p>
        </w:tc>
        <w:tc>
          <w:tcPr>
            <w:tcW w:w="0" w:type="auto"/>
          </w:tcPr>
          <w:p w14:paraId="2CFC7F24" w14:textId="0640C738"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0" w:type="auto"/>
          </w:tcPr>
          <w:p w14:paraId="63BF9896" w14:textId="379B93D0" w:rsidR="001507CC" w:rsidRPr="00CD4E7A" w:rsidRDefault="00391468" w:rsidP="001014B1">
            <w:pPr>
              <w:spacing w:after="160" w:line="360"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1507CC" w:rsidRPr="00CD4E7A">
              <w:rPr>
                <w:rFonts w:asciiTheme="majorBidi" w:eastAsia="Calibri" w:hAnsiTheme="majorBidi" w:cstheme="majorBidi"/>
                <w:i/>
                <w:iCs/>
                <w:color w:val="000000"/>
                <w:sz w:val="18"/>
                <w:szCs w:val="18"/>
                <w:lang w:val="en-GB"/>
              </w:rPr>
              <w:t>.091</w:t>
            </w:r>
          </w:p>
        </w:tc>
      </w:tr>
      <w:tr w:rsidR="001507CC" w:rsidRPr="00CD4E7A" w14:paraId="2E78BBE8" w14:textId="77777777" w:rsidTr="007A606C">
        <w:trPr>
          <w:trHeight w:val="432"/>
        </w:trPr>
        <w:tc>
          <w:tcPr>
            <w:tcW w:w="0" w:type="auto"/>
          </w:tcPr>
          <w:p w14:paraId="67574DA3" w14:textId="77777777"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Tw10</w:t>
            </w:r>
          </w:p>
        </w:tc>
        <w:tc>
          <w:tcPr>
            <w:tcW w:w="0" w:type="auto"/>
          </w:tcPr>
          <w:p w14:paraId="1B4A4F1E" w14:textId="425017C2"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0" w:type="auto"/>
          </w:tcPr>
          <w:p w14:paraId="0CC9F0C4" w14:textId="2C0699A9"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9(34.62)</w:t>
            </w:r>
          </w:p>
        </w:tc>
        <w:tc>
          <w:tcPr>
            <w:tcW w:w="0" w:type="auto"/>
          </w:tcPr>
          <w:p w14:paraId="3A2651E4" w14:textId="755897C2"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14(53.85)</w:t>
            </w:r>
          </w:p>
        </w:tc>
        <w:tc>
          <w:tcPr>
            <w:tcW w:w="0" w:type="auto"/>
          </w:tcPr>
          <w:p w14:paraId="6B2064A1" w14:textId="3817D542"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3(11.54)</w:t>
            </w:r>
          </w:p>
        </w:tc>
        <w:tc>
          <w:tcPr>
            <w:tcW w:w="0" w:type="auto"/>
          </w:tcPr>
          <w:p w14:paraId="3CAF88A9" w14:textId="4336B90E"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[1.00-1.00]</w:t>
            </w:r>
          </w:p>
        </w:tc>
        <w:tc>
          <w:tcPr>
            <w:tcW w:w="0" w:type="auto"/>
          </w:tcPr>
          <w:p w14:paraId="351A8619" w14:textId="1F7D91CC"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5(20)</w:t>
            </w:r>
          </w:p>
        </w:tc>
        <w:tc>
          <w:tcPr>
            <w:tcW w:w="0" w:type="auto"/>
          </w:tcPr>
          <w:p w14:paraId="55974A97" w14:textId="3D88DE59"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18(72)</w:t>
            </w:r>
          </w:p>
        </w:tc>
        <w:tc>
          <w:tcPr>
            <w:tcW w:w="0" w:type="auto"/>
          </w:tcPr>
          <w:p w14:paraId="28157712" w14:textId="7E276032"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2(8)</w:t>
            </w:r>
          </w:p>
        </w:tc>
        <w:tc>
          <w:tcPr>
            <w:tcW w:w="0" w:type="auto"/>
          </w:tcPr>
          <w:p w14:paraId="16A76274" w14:textId="66826402" w:rsidR="001507CC" w:rsidRPr="00CD4E7A" w:rsidRDefault="00391468" w:rsidP="001014B1">
            <w:pPr>
              <w:spacing w:after="160" w:line="360"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1507CC" w:rsidRPr="00CD4E7A">
              <w:rPr>
                <w:rFonts w:asciiTheme="majorBidi" w:eastAsia="Calibri" w:hAnsiTheme="majorBidi" w:cstheme="majorBidi"/>
                <w:i/>
                <w:iCs/>
                <w:color w:val="000000"/>
                <w:sz w:val="18"/>
                <w:szCs w:val="18"/>
                <w:lang w:val="en-GB"/>
              </w:rPr>
              <w:t>.497</w:t>
            </w:r>
          </w:p>
        </w:tc>
      </w:tr>
      <w:tr w:rsidR="001507CC" w:rsidRPr="00CD4E7A" w14:paraId="1D956E99" w14:textId="77777777" w:rsidTr="007A606C">
        <w:trPr>
          <w:trHeight w:val="432"/>
        </w:trPr>
        <w:tc>
          <w:tcPr>
            <w:tcW w:w="0" w:type="auto"/>
          </w:tcPr>
          <w:p w14:paraId="68CD7CDC" w14:textId="77777777"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Tw11</w:t>
            </w:r>
          </w:p>
        </w:tc>
        <w:tc>
          <w:tcPr>
            <w:tcW w:w="0" w:type="auto"/>
          </w:tcPr>
          <w:p w14:paraId="2E3BEC00" w14:textId="186E091C"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[1.00-1.00]</w:t>
            </w:r>
          </w:p>
        </w:tc>
        <w:tc>
          <w:tcPr>
            <w:tcW w:w="0" w:type="auto"/>
          </w:tcPr>
          <w:p w14:paraId="4BD97AF0" w14:textId="1441AE61"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5(19.23)</w:t>
            </w:r>
          </w:p>
        </w:tc>
        <w:tc>
          <w:tcPr>
            <w:tcW w:w="0" w:type="auto"/>
          </w:tcPr>
          <w:p w14:paraId="714E3934" w14:textId="62C2E9DB"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19(73.08)</w:t>
            </w:r>
          </w:p>
        </w:tc>
        <w:tc>
          <w:tcPr>
            <w:tcW w:w="0" w:type="auto"/>
          </w:tcPr>
          <w:p w14:paraId="60F56EEF" w14:textId="055D1707"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2(7.69)</w:t>
            </w:r>
          </w:p>
        </w:tc>
        <w:tc>
          <w:tcPr>
            <w:tcW w:w="0" w:type="auto"/>
          </w:tcPr>
          <w:p w14:paraId="241C916B" w14:textId="5A96F822"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0" w:type="auto"/>
          </w:tcPr>
          <w:p w14:paraId="77038332" w14:textId="2F4EF1E9"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11(44)</w:t>
            </w:r>
          </w:p>
        </w:tc>
        <w:tc>
          <w:tcPr>
            <w:tcW w:w="0" w:type="auto"/>
          </w:tcPr>
          <w:p w14:paraId="5CCD0063" w14:textId="46C6D3C6"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13(52)</w:t>
            </w:r>
          </w:p>
        </w:tc>
        <w:tc>
          <w:tcPr>
            <w:tcW w:w="0" w:type="auto"/>
          </w:tcPr>
          <w:p w14:paraId="3F94AD1B" w14:textId="47A2487D"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0" w:type="auto"/>
          </w:tcPr>
          <w:p w14:paraId="557C5353" w14:textId="33438B93" w:rsidR="001507CC" w:rsidRPr="00CD4E7A" w:rsidRDefault="00391468" w:rsidP="001014B1">
            <w:pPr>
              <w:spacing w:after="160" w:line="360"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1507CC" w:rsidRPr="00CD4E7A">
              <w:rPr>
                <w:rFonts w:asciiTheme="majorBidi" w:eastAsia="Calibri" w:hAnsiTheme="majorBidi" w:cstheme="majorBidi"/>
                <w:i/>
                <w:iCs/>
                <w:color w:val="000000"/>
                <w:sz w:val="18"/>
                <w:szCs w:val="18"/>
                <w:lang w:val="en-GB"/>
              </w:rPr>
              <w:t>.058</w:t>
            </w:r>
          </w:p>
        </w:tc>
      </w:tr>
      <w:tr w:rsidR="001507CC" w:rsidRPr="00CD4E7A" w14:paraId="5594CEF2" w14:textId="77777777" w:rsidTr="007A606C">
        <w:trPr>
          <w:trHeight w:val="432"/>
        </w:trPr>
        <w:tc>
          <w:tcPr>
            <w:tcW w:w="0" w:type="auto"/>
          </w:tcPr>
          <w:p w14:paraId="08C09616" w14:textId="77777777"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Tw12</w:t>
            </w:r>
          </w:p>
        </w:tc>
        <w:tc>
          <w:tcPr>
            <w:tcW w:w="0" w:type="auto"/>
          </w:tcPr>
          <w:p w14:paraId="5F4A8DCD" w14:textId="76ADAE76"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0" w:type="auto"/>
          </w:tcPr>
          <w:p w14:paraId="4A2EDA12" w14:textId="36CB8BBE"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11(42.31)</w:t>
            </w:r>
          </w:p>
        </w:tc>
        <w:tc>
          <w:tcPr>
            <w:tcW w:w="0" w:type="auto"/>
          </w:tcPr>
          <w:p w14:paraId="0270D443" w14:textId="6A92647A"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15(57.69)</w:t>
            </w:r>
          </w:p>
        </w:tc>
        <w:tc>
          <w:tcPr>
            <w:tcW w:w="0" w:type="auto"/>
          </w:tcPr>
          <w:p w14:paraId="3D8BBB26" w14:textId="2D08DFF1" w:rsidR="001507CC" w:rsidRPr="00CD4E7A" w:rsidRDefault="00227179" w:rsidP="001014B1">
            <w:pPr>
              <w:spacing w:after="160" w:line="360"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2280E2EF" w14:textId="391D005A"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0" w:type="auto"/>
          </w:tcPr>
          <w:p w14:paraId="458EBDEB" w14:textId="02A35755"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13(52)</w:t>
            </w:r>
          </w:p>
        </w:tc>
        <w:tc>
          <w:tcPr>
            <w:tcW w:w="0" w:type="auto"/>
          </w:tcPr>
          <w:p w14:paraId="1018CB12" w14:textId="54B72BCB" w:rsidR="001507CC" w:rsidRPr="00CD4E7A" w:rsidRDefault="001507CC" w:rsidP="001014B1">
            <w:pPr>
              <w:spacing w:after="160" w:line="360"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12(48)</w:t>
            </w:r>
          </w:p>
        </w:tc>
        <w:tc>
          <w:tcPr>
            <w:tcW w:w="0" w:type="auto"/>
          </w:tcPr>
          <w:p w14:paraId="22333E31" w14:textId="07160370" w:rsidR="001507CC" w:rsidRPr="00CD4E7A" w:rsidRDefault="00227179" w:rsidP="001014B1">
            <w:pPr>
              <w:spacing w:after="160" w:line="360"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0" w:type="auto"/>
          </w:tcPr>
          <w:p w14:paraId="7C8D58CE" w14:textId="414E60FE" w:rsidR="001507CC" w:rsidRPr="00CD4E7A" w:rsidRDefault="00391468" w:rsidP="001014B1">
            <w:pPr>
              <w:spacing w:after="160" w:line="360"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1507CC" w:rsidRPr="00CD4E7A">
              <w:rPr>
                <w:rFonts w:asciiTheme="majorBidi" w:eastAsia="Calibri" w:hAnsiTheme="majorBidi" w:cstheme="majorBidi"/>
                <w:i/>
                <w:iCs/>
                <w:color w:val="000000"/>
                <w:sz w:val="18"/>
                <w:szCs w:val="18"/>
                <w:lang w:val="en-GB"/>
              </w:rPr>
              <w:t>.486</w:t>
            </w:r>
          </w:p>
        </w:tc>
      </w:tr>
    </w:tbl>
    <w:p w14:paraId="5E1EFA6F" w14:textId="1D3BDD79" w:rsidR="0093185D" w:rsidRPr="006B266E" w:rsidRDefault="006B266E" w:rsidP="006B266E">
      <w:pPr>
        <w:rPr>
          <w:rFonts w:asciiTheme="majorBidi" w:hAnsiTheme="majorBidi" w:cstheme="majorBidi"/>
          <w:sz w:val="18"/>
          <w:szCs w:val="18"/>
          <w:lang w:val="en-US"/>
        </w:rPr>
      </w:pPr>
      <w:r w:rsidRPr="006B266E">
        <w:rPr>
          <w:rFonts w:asciiTheme="majorBidi" w:hAnsiTheme="majorBidi" w:cstheme="majorBidi"/>
          <w:sz w:val="18"/>
          <w:szCs w:val="18"/>
          <w:lang w:val="en-US"/>
        </w:rPr>
        <w:t>Median [IQR] and patient numbers (%) are shown per CTCAE grade (G0</w:t>
      </w:r>
      <w:r w:rsidR="00B62DE2">
        <w:rPr>
          <w:rFonts w:asciiTheme="majorBidi" w:hAnsiTheme="majorBidi" w:cstheme="majorBidi"/>
          <w:sz w:val="18"/>
          <w:szCs w:val="18"/>
          <w:lang w:val="en-US"/>
        </w:rPr>
        <w:t>-</w:t>
      </w:r>
      <w:r w:rsidRPr="006B266E">
        <w:rPr>
          <w:rFonts w:asciiTheme="majorBidi" w:hAnsiTheme="majorBidi" w:cstheme="majorBidi"/>
          <w:sz w:val="18"/>
          <w:szCs w:val="18"/>
          <w:lang w:val="en-US"/>
        </w:rPr>
        <w:t>G2). P-values indicate differences between groups for each treatment week.</w:t>
      </w:r>
    </w:p>
    <w:p w14:paraId="260D618A" w14:textId="77777777" w:rsidR="001F14BB" w:rsidRPr="00CD4E7A" w:rsidRDefault="001F14BB" w:rsidP="00E41F4B">
      <w:pPr>
        <w:rPr>
          <w:rFonts w:asciiTheme="majorBidi" w:hAnsiTheme="majorBidi" w:cstheme="majorBidi"/>
          <w:lang w:val="en-US"/>
        </w:rPr>
      </w:pPr>
    </w:p>
    <w:bookmarkEnd w:id="2"/>
    <w:p w14:paraId="7FD50AA0" w14:textId="77777777" w:rsidR="003074C5" w:rsidRPr="00CD4E7A" w:rsidRDefault="003074C5" w:rsidP="00E41F4B">
      <w:pPr>
        <w:rPr>
          <w:rFonts w:asciiTheme="majorBidi" w:hAnsiTheme="majorBidi" w:cstheme="majorBidi"/>
          <w:lang w:val="en-US"/>
        </w:rPr>
      </w:pPr>
    </w:p>
    <w:p w14:paraId="131FB630" w14:textId="77777777" w:rsidR="003074C5" w:rsidRDefault="003074C5" w:rsidP="00E41F4B">
      <w:pPr>
        <w:rPr>
          <w:rFonts w:asciiTheme="majorBidi" w:hAnsiTheme="majorBidi" w:cstheme="majorBidi"/>
          <w:lang w:val="en-US"/>
        </w:rPr>
      </w:pPr>
    </w:p>
    <w:p w14:paraId="4E1E4A78" w14:textId="77777777" w:rsidR="008A2D70" w:rsidRDefault="008A2D70" w:rsidP="00E41F4B">
      <w:pPr>
        <w:rPr>
          <w:rFonts w:asciiTheme="majorBidi" w:hAnsiTheme="majorBidi" w:cstheme="majorBidi"/>
          <w:lang w:val="en-US"/>
        </w:rPr>
      </w:pPr>
    </w:p>
    <w:p w14:paraId="7230854B" w14:textId="77777777" w:rsidR="008A2D70" w:rsidRPr="00CD4E7A" w:rsidRDefault="008A2D70" w:rsidP="00E41F4B">
      <w:pPr>
        <w:rPr>
          <w:rFonts w:asciiTheme="majorBidi" w:hAnsiTheme="majorBidi" w:cstheme="majorBidi"/>
          <w:lang w:val="en-US"/>
        </w:rPr>
      </w:pPr>
    </w:p>
    <w:p w14:paraId="1EF5609E" w14:textId="77777777" w:rsidR="003074C5" w:rsidRDefault="003074C5" w:rsidP="00E41F4B">
      <w:pPr>
        <w:rPr>
          <w:rFonts w:asciiTheme="majorBidi" w:hAnsiTheme="majorBidi" w:cstheme="majorBidi"/>
          <w:lang w:val="en-US"/>
        </w:rPr>
      </w:pPr>
    </w:p>
    <w:p w14:paraId="78E070F7" w14:textId="77777777" w:rsidR="006B266E" w:rsidRPr="00CD4E7A" w:rsidRDefault="006B266E" w:rsidP="00E41F4B">
      <w:pPr>
        <w:rPr>
          <w:rFonts w:asciiTheme="majorBidi" w:hAnsiTheme="majorBidi" w:cstheme="majorBidi"/>
          <w:lang w:val="en-US"/>
        </w:rPr>
      </w:pPr>
    </w:p>
    <w:p w14:paraId="7813162B" w14:textId="77777777" w:rsidR="003074C5" w:rsidRPr="00CD4E7A" w:rsidRDefault="003074C5" w:rsidP="00E41F4B">
      <w:pPr>
        <w:rPr>
          <w:rFonts w:asciiTheme="majorBidi" w:hAnsiTheme="majorBidi" w:cstheme="majorBidi"/>
          <w:lang w:val="en-US"/>
        </w:rPr>
      </w:pPr>
    </w:p>
    <w:p w14:paraId="0A77BA6D" w14:textId="6A8EA981" w:rsidR="004605F2" w:rsidRPr="00CD4E7A" w:rsidRDefault="00F21DEC" w:rsidP="004605F2">
      <w:pPr>
        <w:rPr>
          <w:rFonts w:asciiTheme="majorBidi" w:hAnsiTheme="majorBidi" w:cstheme="majorBidi"/>
          <w:b/>
          <w:bCs/>
          <w:sz w:val="26"/>
          <w:szCs w:val="26"/>
          <w:lang w:val="en-US"/>
        </w:rPr>
      </w:pPr>
      <w:r>
        <w:rPr>
          <w:rFonts w:asciiTheme="majorBidi" w:hAnsiTheme="majorBidi" w:cstheme="majorBidi"/>
          <w:b/>
          <w:bCs/>
          <w:sz w:val="26"/>
          <w:szCs w:val="26"/>
          <w:lang w:val="en-US"/>
        </w:rPr>
        <w:lastRenderedPageBreak/>
        <w:t>Supplementary</w:t>
      </w:r>
      <w:r w:rsidR="000F6D4C">
        <w:rPr>
          <w:rFonts w:asciiTheme="majorBidi" w:hAnsiTheme="majorBidi" w:cstheme="majorBidi"/>
          <w:b/>
          <w:bCs/>
          <w:sz w:val="26"/>
          <w:szCs w:val="26"/>
          <w:lang w:val="en-US"/>
        </w:rPr>
        <w:t xml:space="preserve"> </w:t>
      </w:r>
      <w:r>
        <w:rPr>
          <w:rFonts w:asciiTheme="majorBidi" w:hAnsiTheme="majorBidi" w:cstheme="majorBidi"/>
          <w:b/>
          <w:bCs/>
          <w:sz w:val="26"/>
          <w:szCs w:val="26"/>
          <w:lang w:val="en-US"/>
        </w:rPr>
        <w:t xml:space="preserve">Table </w:t>
      </w:r>
      <w:r w:rsidRPr="00CD4E7A">
        <w:rPr>
          <w:rFonts w:asciiTheme="majorBidi" w:hAnsiTheme="majorBidi" w:cstheme="majorBidi"/>
          <w:b/>
          <w:bCs/>
          <w:sz w:val="26"/>
          <w:szCs w:val="26"/>
          <w:lang w:val="en-US"/>
        </w:rPr>
        <w:t>1</w:t>
      </w:r>
      <w:r w:rsidR="0044241E">
        <w:rPr>
          <w:rFonts w:asciiTheme="majorBidi" w:hAnsiTheme="majorBidi" w:cstheme="majorBidi"/>
          <w:b/>
          <w:bCs/>
          <w:sz w:val="26"/>
          <w:szCs w:val="26"/>
          <w:lang w:val="en-US"/>
        </w:rPr>
        <w:t>6</w:t>
      </w:r>
      <w:r w:rsidR="004605F2" w:rsidRPr="00CD4E7A">
        <w:rPr>
          <w:rFonts w:asciiTheme="majorBidi" w:hAnsiTheme="majorBidi" w:cstheme="majorBidi"/>
          <w:b/>
          <w:bCs/>
          <w:sz w:val="26"/>
          <w:szCs w:val="26"/>
          <w:lang w:val="en-US"/>
        </w:rPr>
        <w:t xml:space="preserve">: Frequencies of different CTCAE severity grades of urinary tract pain in </w:t>
      </w:r>
      <w:r w:rsidR="00ED5169">
        <w:rPr>
          <w:rFonts w:asciiTheme="majorBidi" w:hAnsiTheme="majorBidi" w:cstheme="majorBidi"/>
          <w:b/>
          <w:bCs/>
          <w:sz w:val="26"/>
          <w:szCs w:val="26"/>
          <w:lang w:val="en-US"/>
        </w:rPr>
        <w:t>control group</w:t>
      </w:r>
      <w:r w:rsidR="004605F2" w:rsidRPr="00CD4E7A">
        <w:rPr>
          <w:rFonts w:asciiTheme="majorBidi" w:hAnsiTheme="majorBidi" w:cstheme="majorBidi"/>
          <w:b/>
          <w:bCs/>
          <w:sz w:val="26"/>
          <w:szCs w:val="26"/>
          <w:lang w:val="en-US"/>
        </w:rPr>
        <w:t xml:space="preserve"> versus </w:t>
      </w:r>
      <w:r w:rsidR="00ED5169">
        <w:rPr>
          <w:rFonts w:asciiTheme="majorBidi" w:hAnsiTheme="majorBidi" w:cstheme="majorBidi"/>
          <w:b/>
          <w:bCs/>
          <w:sz w:val="26"/>
          <w:szCs w:val="26"/>
          <w:lang w:val="en-US"/>
        </w:rPr>
        <w:t xml:space="preserve">CoQ10 group </w:t>
      </w:r>
      <w:r w:rsidR="004605F2" w:rsidRPr="00CD4E7A">
        <w:rPr>
          <w:rFonts w:asciiTheme="majorBidi" w:hAnsiTheme="majorBidi" w:cstheme="majorBidi"/>
          <w:b/>
          <w:bCs/>
          <w:sz w:val="26"/>
          <w:szCs w:val="26"/>
          <w:lang w:val="en-US"/>
        </w:rPr>
        <w:t>experienced during Taxol chemotherapy</w:t>
      </w:r>
    </w:p>
    <w:tbl>
      <w:tblPr>
        <w:tblStyle w:val="TableGrid1"/>
        <w:tblW w:w="5000" w:type="pct"/>
        <w:tblLook w:val="04A0" w:firstRow="1" w:lastRow="0" w:firstColumn="1" w:lastColumn="0" w:noHBand="0" w:noVBand="1"/>
      </w:tblPr>
      <w:tblGrid>
        <w:gridCol w:w="617"/>
        <w:gridCol w:w="766"/>
        <w:gridCol w:w="1120"/>
        <w:gridCol w:w="1009"/>
        <w:gridCol w:w="830"/>
        <w:gridCol w:w="651"/>
        <w:gridCol w:w="652"/>
        <w:gridCol w:w="766"/>
        <w:gridCol w:w="736"/>
        <w:gridCol w:w="734"/>
        <w:gridCol w:w="651"/>
        <w:gridCol w:w="651"/>
        <w:gridCol w:w="652"/>
        <w:gridCol w:w="621"/>
      </w:tblGrid>
      <w:tr w:rsidR="003074C5" w:rsidRPr="00CD4E7A" w14:paraId="467AF3D0" w14:textId="77777777" w:rsidTr="006B266E">
        <w:tc>
          <w:tcPr>
            <w:tcW w:w="295" w:type="pct"/>
            <w:vMerge w:val="restart"/>
          </w:tcPr>
          <w:p w14:paraId="082ED276" w14:textId="77777777" w:rsidR="003074C5" w:rsidRPr="00CD4E7A" w:rsidRDefault="003074C5" w:rsidP="00A97B65">
            <w:pPr>
              <w:spacing w:after="160" w:line="259" w:lineRule="auto"/>
              <w:rPr>
                <w:rFonts w:asciiTheme="majorBidi" w:eastAsia="Calibri" w:hAnsiTheme="majorBidi" w:cstheme="majorBidi"/>
                <w:i/>
                <w:iCs/>
                <w:color w:val="000000"/>
                <w:sz w:val="18"/>
                <w:szCs w:val="18"/>
                <w:lang w:val="en-GB"/>
              </w:rPr>
            </w:pPr>
          </w:p>
        </w:tc>
        <w:tc>
          <w:tcPr>
            <w:tcW w:w="2405" w:type="pct"/>
            <w:gridSpan w:val="6"/>
          </w:tcPr>
          <w:p w14:paraId="074CB1BE" w14:textId="5814CAD1" w:rsidR="003074C5" w:rsidRPr="00CD4E7A" w:rsidRDefault="00ED5169" w:rsidP="00A97B65">
            <w:pPr>
              <w:spacing w:after="160" w:line="259" w:lineRule="auto"/>
              <w:jc w:val="center"/>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Control group</w:t>
            </w:r>
            <w:r w:rsidR="003074C5" w:rsidRPr="00CD4E7A">
              <w:rPr>
                <w:rFonts w:asciiTheme="majorBidi" w:eastAsia="Calibri" w:hAnsiTheme="majorBidi" w:cstheme="majorBidi"/>
                <w:i/>
                <w:iCs/>
                <w:color w:val="000000"/>
                <w:sz w:val="18"/>
                <w:szCs w:val="18"/>
                <w:lang w:val="en-GB"/>
              </w:rPr>
              <w:t xml:space="preserve"> </w:t>
            </w:r>
            <w:proofErr w:type="spellStart"/>
            <w:r w:rsidR="006D0ADA">
              <w:rPr>
                <w:rFonts w:asciiTheme="majorBidi" w:eastAsia="Calibri" w:hAnsiTheme="majorBidi" w:cstheme="majorBidi"/>
                <w:i/>
                <w:iCs/>
                <w:color w:val="000000"/>
                <w:sz w:val="18"/>
                <w:szCs w:val="18"/>
                <w:lang w:val="en-GB"/>
              </w:rPr>
              <w:t>group</w:t>
            </w:r>
            <w:proofErr w:type="spellEnd"/>
          </w:p>
          <w:p w14:paraId="244B7455" w14:textId="77777777" w:rsidR="003074C5" w:rsidRPr="00CD4E7A" w:rsidRDefault="003074C5" w:rsidP="00A97B65">
            <w:pPr>
              <w:tabs>
                <w:tab w:val="left" w:pos="2184"/>
              </w:tabs>
              <w:spacing w:after="160" w:line="259" w:lineRule="auto"/>
              <w:jc w:val="cente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(n= </w:t>
            </w:r>
            <w:r w:rsidRPr="00CD4E7A">
              <w:rPr>
                <w:rFonts w:asciiTheme="majorBidi" w:eastAsia="Calibri" w:hAnsiTheme="majorBidi" w:cstheme="majorBidi"/>
                <w:i/>
                <w:iCs/>
                <w:color w:val="000000"/>
                <w:sz w:val="18"/>
                <w:szCs w:val="18"/>
                <w:rtl/>
                <w:lang w:val="en-GB"/>
              </w:rPr>
              <w:t>25</w:t>
            </w:r>
            <w:r w:rsidRPr="00CD4E7A">
              <w:rPr>
                <w:rFonts w:asciiTheme="majorBidi" w:eastAsia="Calibri" w:hAnsiTheme="majorBidi" w:cstheme="majorBidi"/>
                <w:i/>
                <w:iCs/>
                <w:color w:val="000000"/>
                <w:sz w:val="18"/>
                <w:szCs w:val="18"/>
                <w:lang w:val="en-GB"/>
              </w:rPr>
              <w:t>)</w:t>
            </w:r>
          </w:p>
        </w:tc>
        <w:tc>
          <w:tcPr>
            <w:tcW w:w="2003" w:type="pct"/>
            <w:gridSpan w:val="6"/>
          </w:tcPr>
          <w:p w14:paraId="7DBA9E18" w14:textId="6F2C1405" w:rsidR="003074C5" w:rsidRPr="00CD4E7A" w:rsidRDefault="003074C5" w:rsidP="00A97B65">
            <w:pPr>
              <w:spacing w:after="160" w:line="259" w:lineRule="auto"/>
              <w:jc w:val="cente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 xml:space="preserve">Coenzyme Q10 </w:t>
            </w:r>
            <w:r w:rsidR="006D0ADA">
              <w:rPr>
                <w:rFonts w:asciiTheme="majorBidi" w:eastAsia="Calibri" w:hAnsiTheme="majorBidi" w:cstheme="majorBidi"/>
                <w:i/>
                <w:iCs/>
                <w:color w:val="000000"/>
                <w:sz w:val="18"/>
                <w:szCs w:val="18"/>
                <w:lang w:val="en-GB"/>
              </w:rPr>
              <w:t>group</w:t>
            </w:r>
          </w:p>
          <w:p w14:paraId="7B4FE7EA" w14:textId="77777777" w:rsidR="003074C5" w:rsidRPr="00CD4E7A" w:rsidRDefault="003074C5" w:rsidP="00A97B65">
            <w:pPr>
              <w:tabs>
                <w:tab w:val="left" w:pos="2184"/>
              </w:tabs>
              <w:spacing w:after="160" w:line="259" w:lineRule="auto"/>
              <w:jc w:val="cente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(n= 26)</w:t>
            </w:r>
          </w:p>
        </w:tc>
        <w:tc>
          <w:tcPr>
            <w:tcW w:w="297" w:type="pct"/>
            <w:vMerge w:val="restart"/>
          </w:tcPr>
          <w:p w14:paraId="4380FD1C" w14:textId="77777777" w:rsidR="003074C5" w:rsidRPr="00CD4E7A" w:rsidRDefault="003074C5" w:rsidP="00A97B65">
            <w:pPr>
              <w:tabs>
                <w:tab w:val="left" w:pos="2184"/>
              </w:tabs>
              <w:jc w:val="cente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P value</w:t>
            </w:r>
          </w:p>
        </w:tc>
      </w:tr>
      <w:tr w:rsidR="003074C5" w:rsidRPr="00CD4E7A" w14:paraId="504BEF54" w14:textId="77777777" w:rsidTr="006B266E">
        <w:tc>
          <w:tcPr>
            <w:tcW w:w="295" w:type="pct"/>
            <w:vMerge/>
          </w:tcPr>
          <w:p w14:paraId="75E847D4" w14:textId="77777777" w:rsidR="003074C5" w:rsidRPr="00CD4E7A" w:rsidRDefault="003074C5" w:rsidP="00A97B65">
            <w:pPr>
              <w:spacing w:after="160" w:line="259" w:lineRule="auto"/>
              <w:rPr>
                <w:rFonts w:asciiTheme="majorBidi" w:eastAsia="Calibri" w:hAnsiTheme="majorBidi" w:cstheme="majorBidi"/>
                <w:i/>
                <w:iCs/>
                <w:color w:val="000000"/>
                <w:sz w:val="18"/>
                <w:szCs w:val="18"/>
                <w:lang w:val="en-GB"/>
              </w:rPr>
            </w:pPr>
          </w:p>
        </w:tc>
        <w:tc>
          <w:tcPr>
            <w:tcW w:w="366" w:type="pct"/>
          </w:tcPr>
          <w:p w14:paraId="6B1884FA" w14:textId="77777777" w:rsidR="003074C5" w:rsidRPr="00CD4E7A" w:rsidRDefault="003074C5" w:rsidP="00A97B6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Median [IQR]</w:t>
            </w:r>
          </w:p>
        </w:tc>
        <w:tc>
          <w:tcPr>
            <w:tcW w:w="536" w:type="pct"/>
          </w:tcPr>
          <w:p w14:paraId="26B2597E" w14:textId="77777777" w:rsidR="003074C5" w:rsidRPr="00CD4E7A" w:rsidRDefault="003074C5" w:rsidP="00A97B6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No event (%)</w:t>
            </w:r>
          </w:p>
        </w:tc>
        <w:tc>
          <w:tcPr>
            <w:tcW w:w="483" w:type="pct"/>
          </w:tcPr>
          <w:p w14:paraId="231FF531" w14:textId="77777777" w:rsidR="003074C5" w:rsidRPr="00CD4E7A" w:rsidRDefault="003074C5" w:rsidP="00A97B6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G1 (%)</w:t>
            </w:r>
          </w:p>
        </w:tc>
        <w:tc>
          <w:tcPr>
            <w:tcW w:w="397" w:type="pct"/>
          </w:tcPr>
          <w:p w14:paraId="1C0E180B" w14:textId="77777777" w:rsidR="003074C5" w:rsidRPr="00CD4E7A" w:rsidRDefault="003074C5" w:rsidP="00A97B6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G2 (%)</w:t>
            </w:r>
          </w:p>
        </w:tc>
        <w:tc>
          <w:tcPr>
            <w:tcW w:w="311" w:type="pct"/>
          </w:tcPr>
          <w:p w14:paraId="63BD1D29" w14:textId="77777777" w:rsidR="003074C5" w:rsidRPr="00CD4E7A" w:rsidRDefault="003074C5" w:rsidP="00A97B6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G3 (%)</w:t>
            </w:r>
          </w:p>
        </w:tc>
        <w:tc>
          <w:tcPr>
            <w:tcW w:w="311" w:type="pct"/>
          </w:tcPr>
          <w:p w14:paraId="69148C74" w14:textId="77777777" w:rsidR="003074C5" w:rsidRPr="00CD4E7A" w:rsidRDefault="003074C5" w:rsidP="00A97B6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G4 (%)</w:t>
            </w:r>
          </w:p>
        </w:tc>
        <w:tc>
          <w:tcPr>
            <w:tcW w:w="366" w:type="pct"/>
          </w:tcPr>
          <w:p w14:paraId="545D20D2" w14:textId="77777777" w:rsidR="003074C5" w:rsidRPr="00CD4E7A" w:rsidRDefault="003074C5" w:rsidP="00A97B6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Median [IQR]</w:t>
            </w:r>
          </w:p>
        </w:tc>
        <w:tc>
          <w:tcPr>
            <w:tcW w:w="352" w:type="pct"/>
          </w:tcPr>
          <w:p w14:paraId="13C0FA99" w14:textId="77777777" w:rsidR="003074C5" w:rsidRPr="00CD4E7A" w:rsidRDefault="003074C5" w:rsidP="00A97B6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No event (%)</w:t>
            </w:r>
          </w:p>
        </w:tc>
        <w:tc>
          <w:tcPr>
            <w:tcW w:w="351" w:type="pct"/>
          </w:tcPr>
          <w:p w14:paraId="6D5A7F0B" w14:textId="77777777" w:rsidR="003074C5" w:rsidRPr="00CD4E7A" w:rsidRDefault="003074C5" w:rsidP="00A97B6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G1 (%)</w:t>
            </w:r>
          </w:p>
        </w:tc>
        <w:tc>
          <w:tcPr>
            <w:tcW w:w="311" w:type="pct"/>
          </w:tcPr>
          <w:p w14:paraId="43C8C36E" w14:textId="77777777" w:rsidR="003074C5" w:rsidRPr="00CD4E7A" w:rsidRDefault="003074C5" w:rsidP="00A97B6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G2 (%)</w:t>
            </w:r>
          </w:p>
        </w:tc>
        <w:tc>
          <w:tcPr>
            <w:tcW w:w="311" w:type="pct"/>
          </w:tcPr>
          <w:p w14:paraId="07FE2550" w14:textId="77777777" w:rsidR="003074C5" w:rsidRPr="00CD4E7A" w:rsidRDefault="003074C5" w:rsidP="00A97B6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G3 (%)</w:t>
            </w:r>
          </w:p>
        </w:tc>
        <w:tc>
          <w:tcPr>
            <w:tcW w:w="311" w:type="pct"/>
          </w:tcPr>
          <w:p w14:paraId="3BEA1314" w14:textId="77777777" w:rsidR="003074C5" w:rsidRPr="00CD4E7A" w:rsidRDefault="003074C5" w:rsidP="00A97B6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G4 (%)</w:t>
            </w:r>
          </w:p>
        </w:tc>
        <w:tc>
          <w:tcPr>
            <w:tcW w:w="297" w:type="pct"/>
            <w:vMerge/>
          </w:tcPr>
          <w:p w14:paraId="1DEAB5C4" w14:textId="77777777" w:rsidR="003074C5" w:rsidRPr="00CD4E7A" w:rsidRDefault="003074C5" w:rsidP="00A97B65">
            <w:pPr>
              <w:rPr>
                <w:rFonts w:asciiTheme="majorBidi" w:eastAsia="Calibri" w:hAnsiTheme="majorBidi" w:cstheme="majorBidi"/>
                <w:i/>
                <w:iCs/>
                <w:color w:val="000000"/>
                <w:sz w:val="18"/>
                <w:szCs w:val="18"/>
                <w:lang w:val="en-GB"/>
              </w:rPr>
            </w:pPr>
          </w:p>
        </w:tc>
      </w:tr>
      <w:tr w:rsidR="003074C5" w:rsidRPr="00CD4E7A" w14:paraId="7902B7C0" w14:textId="77777777" w:rsidTr="006B266E">
        <w:trPr>
          <w:trHeight w:val="314"/>
        </w:trPr>
        <w:tc>
          <w:tcPr>
            <w:tcW w:w="295" w:type="pct"/>
          </w:tcPr>
          <w:p w14:paraId="0C293C2A" w14:textId="77777777" w:rsidR="003074C5" w:rsidRPr="00CD4E7A" w:rsidRDefault="003074C5" w:rsidP="003074C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Tw1</w:t>
            </w:r>
          </w:p>
        </w:tc>
        <w:tc>
          <w:tcPr>
            <w:tcW w:w="366" w:type="pct"/>
          </w:tcPr>
          <w:p w14:paraId="24F5D826" w14:textId="45686AA2" w:rsidR="003074C5" w:rsidRPr="00CD4E7A" w:rsidRDefault="00706698" w:rsidP="003074C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[.00-1.00]</w:t>
            </w:r>
          </w:p>
        </w:tc>
        <w:tc>
          <w:tcPr>
            <w:tcW w:w="536" w:type="pct"/>
          </w:tcPr>
          <w:p w14:paraId="5AFD90E9" w14:textId="17D27557" w:rsidR="003074C5" w:rsidRPr="00CD4E7A" w:rsidRDefault="003074C5" w:rsidP="003074C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24(92.31)</w:t>
            </w:r>
          </w:p>
        </w:tc>
        <w:tc>
          <w:tcPr>
            <w:tcW w:w="483" w:type="pct"/>
          </w:tcPr>
          <w:p w14:paraId="4CAD2591" w14:textId="0B23E4BC" w:rsidR="003074C5" w:rsidRPr="00CD4E7A" w:rsidRDefault="003074C5" w:rsidP="003074C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7(26.92)</w:t>
            </w:r>
          </w:p>
        </w:tc>
        <w:tc>
          <w:tcPr>
            <w:tcW w:w="397" w:type="pct"/>
          </w:tcPr>
          <w:p w14:paraId="29870D3C" w14:textId="77851B80" w:rsidR="003074C5" w:rsidRPr="00CD4E7A" w:rsidRDefault="00227179" w:rsidP="003074C5">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3D137D4E" w14:textId="7A1002E5" w:rsidR="003074C5" w:rsidRPr="00CD4E7A" w:rsidRDefault="00227179" w:rsidP="003074C5">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2FBAF041" w14:textId="281E8ADA" w:rsidR="003074C5" w:rsidRPr="00CD4E7A" w:rsidRDefault="00227179" w:rsidP="003074C5">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6" w:type="pct"/>
            <w:vAlign w:val="center"/>
          </w:tcPr>
          <w:p w14:paraId="319FBC10" w14:textId="070E9105" w:rsidR="003074C5" w:rsidRPr="00CD4E7A" w:rsidRDefault="003074C5" w:rsidP="003074C5">
            <w:pPr>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w:t>
            </w:r>
            <w:r w:rsidR="000366C3" w:rsidRPr="00CD4E7A">
              <w:rPr>
                <w:rFonts w:asciiTheme="majorBidi" w:eastAsia="Calibri" w:hAnsiTheme="majorBidi" w:cstheme="majorBidi"/>
                <w:i/>
                <w:iCs/>
                <w:color w:val="000000"/>
                <w:sz w:val="18"/>
                <w:szCs w:val="18"/>
                <w:lang w:val="en-GB"/>
              </w:rPr>
              <w:t>1</w:t>
            </w:r>
            <w:r w:rsidRPr="00CD4E7A">
              <w:rPr>
                <w:rFonts w:asciiTheme="majorBidi" w:eastAsia="Calibri" w:hAnsiTheme="majorBidi" w:cstheme="majorBidi"/>
                <w:i/>
                <w:iCs/>
                <w:color w:val="000000"/>
                <w:sz w:val="18"/>
                <w:szCs w:val="18"/>
                <w:lang w:val="en-GB"/>
              </w:rPr>
              <w:t>.00]</w:t>
            </w:r>
          </w:p>
        </w:tc>
        <w:tc>
          <w:tcPr>
            <w:tcW w:w="352" w:type="pct"/>
          </w:tcPr>
          <w:p w14:paraId="57FE9278" w14:textId="04DC9FAE" w:rsidR="003074C5" w:rsidRPr="00CD4E7A" w:rsidRDefault="003074C5" w:rsidP="003074C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16(64)</w:t>
            </w:r>
          </w:p>
        </w:tc>
        <w:tc>
          <w:tcPr>
            <w:tcW w:w="351" w:type="pct"/>
          </w:tcPr>
          <w:p w14:paraId="5C45EB92" w14:textId="0080D78A" w:rsidR="003074C5" w:rsidRPr="00CD4E7A" w:rsidRDefault="003074C5" w:rsidP="003074C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9(36)</w:t>
            </w:r>
          </w:p>
        </w:tc>
        <w:tc>
          <w:tcPr>
            <w:tcW w:w="311" w:type="pct"/>
          </w:tcPr>
          <w:p w14:paraId="016B220D" w14:textId="39552DF1" w:rsidR="003074C5" w:rsidRPr="00CD4E7A" w:rsidRDefault="00227179" w:rsidP="003074C5">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0605F051" w14:textId="36CBDEFB" w:rsidR="003074C5" w:rsidRPr="00CD4E7A" w:rsidRDefault="00227179" w:rsidP="003074C5">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2CE1119E" w14:textId="217509DA" w:rsidR="003074C5" w:rsidRPr="00CD4E7A" w:rsidRDefault="00227179" w:rsidP="003074C5">
            <w:pPr>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516DB698" w14:textId="76EBBAE6" w:rsidR="003074C5" w:rsidRPr="00CD4E7A" w:rsidRDefault="00391468" w:rsidP="003074C5">
            <w:pPr>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8061AF" w:rsidRPr="00CD4E7A">
              <w:rPr>
                <w:rFonts w:asciiTheme="majorBidi" w:eastAsia="Calibri" w:hAnsiTheme="majorBidi" w:cstheme="majorBidi"/>
                <w:i/>
                <w:iCs/>
                <w:color w:val="000000"/>
                <w:sz w:val="18"/>
                <w:szCs w:val="18"/>
                <w:lang w:val="en-GB"/>
              </w:rPr>
              <w:t>.486</w:t>
            </w:r>
          </w:p>
        </w:tc>
      </w:tr>
      <w:tr w:rsidR="00706698" w:rsidRPr="00CD4E7A" w14:paraId="12BCBCAA" w14:textId="77777777" w:rsidTr="006B266E">
        <w:trPr>
          <w:trHeight w:val="432"/>
        </w:trPr>
        <w:tc>
          <w:tcPr>
            <w:tcW w:w="295" w:type="pct"/>
          </w:tcPr>
          <w:p w14:paraId="785030B1" w14:textId="77777777"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Tw2</w:t>
            </w:r>
          </w:p>
        </w:tc>
        <w:tc>
          <w:tcPr>
            <w:tcW w:w="366" w:type="pct"/>
          </w:tcPr>
          <w:p w14:paraId="3768DE87" w14:textId="2BFBC64A"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[.00-1.00]</w:t>
            </w:r>
          </w:p>
        </w:tc>
        <w:tc>
          <w:tcPr>
            <w:tcW w:w="536" w:type="pct"/>
          </w:tcPr>
          <w:p w14:paraId="4D2DADFE" w14:textId="7FEC4CD7"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19(73.08)</w:t>
            </w:r>
          </w:p>
        </w:tc>
        <w:tc>
          <w:tcPr>
            <w:tcW w:w="483" w:type="pct"/>
          </w:tcPr>
          <w:p w14:paraId="6C78D804" w14:textId="7B0AAD8D"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12(46.15)</w:t>
            </w:r>
          </w:p>
        </w:tc>
        <w:tc>
          <w:tcPr>
            <w:tcW w:w="397" w:type="pct"/>
          </w:tcPr>
          <w:p w14:paraId="7303FD1F" w14:textId="1A5B2C71" w:rsidR="00706698" w:rsidRPr="00CD4E7A" w:rsidRDefault="00227179"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7B128F36" w14:textId="34386238" w:rsidR="00706698" w:rsidRPr="00CD4E7A" w:rsidRDefault="00227179"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120CFBB0" w14:textId="55EC4846" w:rsidR="00706698" w:rsidRPr="00CD4E7A" w:rsidRDefault="00227179"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6" w:type="pct"/>
            <w:vAlign w:val="center"/>
          </w:tcPr>
          <w:p w14:paraId="1720462A" w14:textId="369B3DD8"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[.00-.00]</w:t>
            </w:r>
          </w:p>
        </w:tc>
        <w:tc>
          <w:tcPr>
            <w:tcW w:w="352" w:type="pct"/>
          </w:tcPr>
          <w:p w14:paraId="4C3067B7" w14:textId="1EE69BD2"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12(48)</w:t>
            </w:r>
          </w:p>
        </w:tc>
        <w:tc>
          <w:tcPr>
            <w:tcW w:w="351" w:type="pct"/>
          </w:tcPr>
          <w:p w14:paraId="7807A2A1" w14:textId="69D97E7B"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13(52)</w:t>
            </w:r>
          </w:p>
        </w:tc>
        <w:tc>
          <w:tcPr>
            <w:tcW w:w="311" w:type="pct"/>
          </w:tcPr>
          <w:p w14:paraId="57F701CF" w14:textId="0A5EBDC6" w:rsidR="00706698" w:rsidRPr="00CD4E7A" w:rsidRDefault="00227179"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3A0D3DD6" w14:textId="5EBF75D8" w:rsidR="00706698" w:rsidRPr="00CD4E7A" w:rsidRDefault="00227179"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290A1A34" w14:textId="3DABADC8" w:rsidR="00706698" w:rsidRPr="00CD4E7A" w:rsidRDefault="00227179"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039C001B" w14:textId="4C6E0676" w:rsidR="00706698" w:rsidRPr="00CD4E7A" w:rsidRDefault="00391468"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706698" w:rsidRPr="00CD4E7A">
              <w:rPr>
                <w:rFonts w:asciiTheme="majorBidi" w:eastAsia="Calibri" w:hAnsiTheme="majorBidi" w:cstheme="majorBidi"/>
                <w:i/>
                <w:iCs/>
                <w:color w:val="000000"/>
                <w:sz w:val="18"/>
                <w:szCs w:val="18"/>
                <w:lang w:val="en-GB"/>
              </w:rPr>
              <w:t>.676</w:t>
            </w:r>
          </w:p>
        </w:tc>
      </w:tr>
      <w:tr w:rsidR="00706698" w:rsidRPr="00CD4E7A" w14:paraId="27AFCC85" w14:textId="77777777" w:rsidTr="006B266E">
        <w:trPr>
          <w:trHeight w:val="432"/>
        </w:trPr>
        <w:tc>
          <w:tcPr>
            <w:tcW w:w="295" w:type="pct"/>
          </w:tcPr>
          <w:p w14:paraId="6D9E89B7" w14:textId="77777777"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Tw3</w:t>
            </w:r>
          </w:p>
        </w:tc>
        <w:tc>
          <w:tcPr>
            <w:tcW w:w="366" w:type="pct"/>
          </w:tcPr>
          <w:p w14:paraId="76162804" w14:textId="20521F2E"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[.00-1.00]</w:t>
            </w:r>
          </w:p>
        </w:tc>
        <w:tc>
          <w:tcPr>
            <w:tcW w:w="536" w:type="pct"/>
          </w:tcPr>
          <w:p w14:paraId="4B0A0914" w14:textId="274CC3D3"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22(84.62)</w:t>
            </w:r>
          </w:p>
        </w:tc>
        <w:tc>
          <w:tcPr>
            <w:tcW w:w="483" w:type="pct"/>
          </w:tcPr>
          <w:p w14:paraId="5B0B2632" w14:textId="63B0EF55"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9(34.62)</w:t>
            </w:r>
          </w:p>
        </w:tc>
        <w:tc>
          <w:tcPr>
            <w:tcW w:w="397" w:type="pct"/>
          </w:tcPr>
          <w:p w14:paraId="55C53583" w14:textId="0F449C81" w:rsidR="00706698" w:rsidRPr="00CD4E7A" w:rsidRDefault="00227179"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09A2CB45" w14:textId="42A614DC" w:rsidR="00706698" w:rsidRPr="00CD4E7A" w:rsidRDefault="00227179"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455CC007" w14:textId="23947BCF" w:rsidR="00706698" w:rsidRPr="00CD4E7A" w:rsidRDefault="00227179"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6" w:type="pct"/>
          </w:tcPr>
          <w:p w14:paraId="123F9B98" w14:textId="7CA05D8F"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[.00-1.00]</w:t>
            </w:r>
          </w:p>
        </w:tc>
        <w:tc>
          <w:tcPr>
            <w:tcW w:w="352" w:type="pct"/>
          </w:tcPr>
          <w:p w14:paraId="2D40E1E6" w14:textId="0FF49751"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17(68)</w:t>
            </w:r>
          </w:p>
        </w:tc>
        <w:tc>
          <w:tcPr>
            <w:tcW w:w="351" w:type="pct"/>
          </w:tcPr>
          <w:p w14:paraId="2D26F991" w14:textId="57D61B1C"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8(32)</w:t>
            </w:r>
          </w:p>
        </w:tc>
        <w:tc>
          <w:tcPr>
            <w:tcW w:w="311" w:type="pct"/>
          </w:tcPr>
          <w:p w14:paraId="4B40EE51" w14:textId="4DBE86DC" w:rsidR="00706698" w:rsidRPr="00CD4E7A" w:rsidRDefault="00227179"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15036D93" w14:textId="767F6051" w:rsidR="00706698" w:rsidRPr="00CD4E7A" w:rsidRDefault="00227179"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3F8F5334" w14:textId="6289072A" w:rsidR="00706698" w:rsidRPr="00CD4E7A" w:rsidRDefault="00227179"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7877D192" w14:textId="33FAAEEA" w:rsidR="00706698" w:rsidRPr="00CD4E7A" w:rsidRDefault="00391468"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706698" w:rsidRPr="00CD4E7A">
              <w:rPr>
                <w:rFonts w:asciiTheme="majorBidi" w:eastAsia="Calibri" w:hAnsiTheme="majorBidi" w:cstheme="majorBidi"/>
                <w:i/>
                <w:iCs/>
                <w:color w:val="000000"/>
                <w:sz w:val="18"/>
                <w:szCs w:val="18"/>
                <w:lang w:val="en-GB"/>
              </w:rPr>
              <w:t>.843</w:t>
            </w:r>
          </w:p>
        </w:tc>
      </w:tr>
      <w:tr w:rsidR="00706698" w:rsidRPr="00CD4E7A" w14:paraId="4DC0C3F4" w14:textId="77777777" w:rsidTr="006B266E">
        <w:trPr>
          <w:trHeight w:val="432"/>
        </w:trPr>
        <w:tc>
          <w:tcPr>
            <w:tcW w:w="295" w:type="pct"/>
          </w:tcPr>
          <w:p w14:paraId="1E45D52C" w14:textId="77777777"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Tw4</w:t>
            </w:r>
          </w:p>
        </w:tc>
        <w:tc>
          <w:tcPr>
            <w:tcW w:w="366" w:type="pct"/>
          </w:tcPr>
          <w:p w14:paraId="780FBE11" w14:textId="7EAEF49F"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[.00-1.00]</w:t>
            </w:r>
          </w:p>
        </w:tc>
        <w:tc>
          <w:tcPr>
            <w:tcW w:w="536" w:type="pct"/>
          </w:tcPr>
          <w:p w14:paraId="0EFB7E27" w14:textId="470148E6"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20(76.92)</w:t>
            </w:r>
          </w:p>
        </w:tc>
        <w:tc>
          <w:tcPr>
            <w:tcW w:w="483" w:type="pct"/>
          </w:tcPr>
          <w:p w14:paraId="612347E7" w14:textId="15DA8C7D"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9(34.62)</w:t>
            </w:r>
          </w:p>
        </w:tc>
        <w:tc>
          <w:tcPr>
            <w:tcW w:w="397" w:type="pct"/>
          </w:tcPr>
          <w:p w14:paraId="218A496E" w14:textId="0BDC82E2" w:rsidR="00706698" w:rsidRPr="00CD4E7A" w:rsidRDefault="00227179"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512FB2A3" w14:textId="7FAF92ED" w:rsidR="00706698" w:rsidRPr="00CD4E7A" w:rsidRDefault="00227179"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2DE50177" w14:textId="79A9B7AF" w:rsidR="00706698" w:rsidRPr="00CD4E7A" w:rsidRDefault="00227179"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6" w:type="pct"/>
          </w:tcPr>
          <w:p w14:paraId="4575FB6F" w14:textId="58D31BB1"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[.00-1.00]</w:t>
            </w:r>
          </w:p>
        </w:tc>
        <w:tc>
          <w:tcPr>
            <w:tcW w:w="352" w:type="pct"/>
          </w:tcPr>
          <w:p w14:paraId="5A3BBCEC" w14:textId="355DB19A"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13(52)</w:t>
            </w:r>
          </w:p>
        </w:tc>
        <w:tc>
          <w:tcPr>
            <w:tcW w:w="351" w:type="pct"/>
          </w:tcPr>
          <w:p w14:paraId="40CB7D48" w14:textId="4BDAF217"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11(44)</w:t>
            </w:r>
          </w:p>
        </w:tc>
        <w:tc>
          <w:tcPr>
            <w:tcW w:w="311" w:type="pct"/>
          </w:tcPr>
          <w:p w14:paraId="5991FAF0" w14:textId="551EA20A"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311" w:type="pct"/>
          </w:tcPr>
          <w:p w14:paraId="5054A37A" w14:textId="253C33A0" w:rsidR="00706698" w:rsidRPr="00CD4E7A" w:rsidRDefault="00227179"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5A105470" w14:textId="29510D18" w:rsidR="00706698" w:rsidRPr="00CD4E7A" w:rsidRDefault="00227179"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3F8433B7" w14:textId="33151CE0" w:rsidR="00706698" w:rsidRPr="00CD4E7A" w:rsidRDefault="00391468"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706698" w:rsidRPr="00CD4E7A">
              <w:rPr>
                <w:rFonts w:asciiTheme="majorBidi" w:eastAsia="Calibri" w:hAnsiTheme="majorBidi" w:cstheme="majorBidi"/>
                <w:i/>
                <w:iCs/>
                <w:color w:val="000000"/>
                <w:sz w:val="18"/>
                <w:szCs w:val="18"/>
                <w:lang w:val="en-GB"/>
              </w:rPr>
              <w:t>.289</w:t>
            </w:r>
          </w:p>
        </w:tc>
      </w:tr>
      <w:tr w:rsidR="00706698" w:rsidRPr="00CD4E7A" w14:paraId="29004BD4" w14:textId="77777777" w:rsidTr="006B266E">
        <w:trPr>
          <w:trHeight w:val="432"/>
        </w:trPr>
        <w:tc>
          <w:tcPr>
            <w:tcW w:w="295" w:type="pct"/>
          </w:tcPr>
          <w:p w14:paraId="772A44A0" w14:textId="77777777"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Tw5</w:t>
            </w:r>
          </w:p>
        </w:tc>
        <w:tc>
          <w:tcPr>
            <w:tcW w:w="366" w:type="pct"/>
          </w:tcPr>
          <w:p w14:paraId="2B9797ED" w14:textId="198071D9"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[.00-1.00]</w:t>
            </w:r>
          </w:p>
        </w:tc>
        <w:tc>
          <w:tcPr>
            <w:tcW w:w="536" w:type="pct"/>
          </w:tcPr>
          <w:p w14:paraId="71AC24DA" w14:textId="175671D4"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18(69.23)</w:t>
            </w:r>
          </w:p>
        </w:tc>
        <w:tc>
          <w:tcPr>
            <w:tcW w:w="483" w:type="pct"/>
          </w:tcPr>
          <w:p w14:paraId="740EC384" w14:textId="7C4C4D81"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9(34.62)</w:t>
            </w:r>
          </w:p>
        </w:tc>
        <w:tc>
          <w:tcPr>
            <w:tcW w:w="397" w:type="pct"/>
          </w:tcPr>
          <w:p w14:paraId="756F96C3" w14:textId="14CA1A81"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311" w:type="pct"/>
          </w:tcPr>
          <w:p w14:paraId="54F7A1C3" w14:textId="59A03180" w:rsidR="00706698" w:rsidRPr="00CD4E7A" w:rsidRDefault="00227179"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3B059779" w14:textId="6CBD0FC9" w:rsidR="00706698" w:rsidRPr="00CD4E7A" w:rsidRDefault="00227179"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6" w:type="pct"/>
          </w:tcPr>
          <w:p w14:paraId="6090CA6E" w14:textId="12123E6E"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[.00-1.00]</w:t>
            </w:r>
          </w:p>
        </w:tc>
        <w:tc>
          <w:tcPr>
            <w:tcW w:w="352" w:type="pct"/>
          </w:tcPr>
          <w:p w14:paraId="2DB2D71F" w14:textId="66733D1B"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15(60)</w:t>
            </w:r>
          </w:p>
        </w:tc>
        <w:tc>
          <w:tcPr>
            <w:tcW w:w="351" w:type="pct"/>
          </w:tcPr>
          <w:p w14:paraId="40F38F16" w14:textId="29862BEE"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9(36)</w:t>
            </w:r>
          </w:p>
        </w:tc>
        <w:tc>
          <w:tcPr>
            <w:tcW w:w="311" w:type="pct"/>
          </w:tcPr>
          <w:p w14:paraId="5AC51C20" w14:textId="133B36B2"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311" w:type="pct"/>
          </w:tcPr>
          <w:p w14:paraId="56D4EF5C" w14:textId="0616E3DF" w:rsidR="00706698" w:rsidRPr="00CD4E7A" w:rsidRDefault="00227179"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41EF804D" w14:textId="5E034CA8" w:rsidR="00706698" w:rsidRPr="00CD4E7A" w:rsidRDefault="00227179"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1C19E8AF" w14:textId="674ECD17" w:rsidR="00706698" w:rsidRPr="00CD4E7A" w:rsidRDefault="00391468"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706698" w:rsidRPr="00CD4E7A">
              <w:rPr>
                <w:rFonts w:asciiTheme="majorBidi" w:eastAsia="Calibri" w:hAnsiTheme="majorBidi" w:cstheme="majorBidi"/>
                <w:i/>
                <w:iCs/>
                <w:color w:val="000000"/>
                <w:sz w:val="18"/>
                <w:szCs w:val="18"/>
                <w:lang w:val="en-GB"/>
              </w:rPr>
              <w:t>.911</w:t>
            </w:r>
          </w:p>
        </w:tc>
      </w:tr>
      <w:tr w:rsidR="00706698" w:rsidRPr="00CD4E7A" w14:paraId="7FB105DD" w14:textId="77777777" w:rsidTr="006B266E">
        <w:trPr>
          <w:trHeight w:val="432"/>
        </w:trPr>
        <w:tc>
          <w:tcPr>
            <w:tcW w:w="295" w:type="pct"/>
          </w:tcPr>
          <w:p w14:paraId="0B69DE15" w14:textId="77777777"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Tw6</w:t>
            </w:r>
          </w:p>
        </w:tc>
        <w:tc>
          <w:tcPr>
            <w:tcW w:w="366" w:type="pct"/>
          </w:tcPr>
          <w:p w14:paraId="77798BD7" w14:textId="2D68E36E"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536" w:type="pct"/>
          </w:tcPr>
          <w:p w14:paraId="0CF6AA80" w14:textId="6A59966C"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14(53.85)</w:t>
            </w:r>
          </w:p>
        </w:tc>
        <w:tc>
          <w:tcPr>
            <w:tcW w:w="483" w:type="pct"/>
          </w:tcPr>
          <w:p w14:paraId="6DF7997C" w14:textId="1646539D"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14(53.85)</w:t>
            </w:r>
          </w:p>
        </w:tc>
        <w:tc>
          <w:tcPr>
            <w:tcW w:w="397" w:type="pct"/>
          </w:tcPr>
          <w:p w14:paraId="4EC81199" w14:textId="15384146" w:rsidR="00706698" w:rsidRPr="00CD4E7A" w:rsidRDefault="00227179"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6C57F59E" w14:textId="177905B3" w:rsidR="00706698" w:rsidRPr="00CD4E7A" w:rsidRDefault="00227179"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0576A2D7" w14:textId="5C3A71D0" w:rsidR="00706698" w:rsidRPr="00CD4E7A" w:rsidRDefault="00227179"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6" w:type="pct"/>
          </w:tcPr>
          <w:p w14:paraId="3351D013" w14:textId="33CD3B3B"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352" w:type="pct"/>
          </w:tcPr>
          <w:p w14:paraId="64A824B1" w14:textId="6DFC1EAE"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11(44)</w:t>
            </w:r>
          </w:p>
        </w:tc>
        <w:tc>
          <w:tcPr>
            <w:tcW w:w="351" w:type="pct"/>
          </w:tcPr>
          <w:p w14:paraId="2194988F" w14:textId="1B501F8E"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13(52)</w:t>
            </w:r>
          </w:p>
        </w:tc>
        <w:tc>
          <w:tcPr>
            <w:tcW w:w="311" w:type="pct"/>
          </w:tcPr>
          <w:p w14:paraId="5CAD5BE5" w14:textId="61AE1511"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311" w:type="pct"/>
          </w:tcPr>
          <w:p w14:paraId="01AB5802" w14:textId="632A53F0" w:rsidR="00706698" w:rsidRPr="00CD4E7A" w:rsidRDefault="00227179"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255BE2DA" w14:textId="47B023E8" w:rsidR="00706698" w:rsidRPr="00CD4E7A" w:rsidRDefault="00227179"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511A796C" w14:textId="551ED860" w:rsidR="00706698" w:rsidRPr="00CD4E7A" w:rsidRDefault="00391468"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706698" w:rsidRPr="00CD4E7A">
              <w:rPr>
                <w:rFonts w:asciiTheme="majorBidi" w:eastAsia="Calibri" w:hAnsiTheme="majorBidi" w:cstheme="majorBidi"/>
                <w:i/>
                <w:iCs/>
                <w:color w:val="000000"/>
                <w:sz w:val="18"/>
                <w:szCs w:val="18"/>
                <w:lang w:val="en-GB"/>
              </w:rPr>
              <w:t>.760</w:t>
            </w:r>
          </w:p>
        </w:tc>
      </w:tr>
      <w:tr w:rsidR="00706698" w:rsidRPr="00CD4E7A" w14:paraId="1AEB838F" w14:textId="77777777" w:rsidTr="006B266E">
        <w:trPr>
          <w:trHeight w:val="432"/>
        </w:trPr>
        <w:tc>
          <w:tcPr>
            <w:tcW w:w="295" w:type="pct"/>
          </w:tcPr>
          <w:p w14:paraId="453AE320" w14:textId="77777777"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Tw7</w:t>
            </w:r>
          </w:p>
        </w:tc>
        <w:tc>
          <w:tcPr>
            <w:tcW w:w="366" w:type="pct"/>
          </w:tcPr>
          <w:p w14:paraId="7F281591" w14:textId="3CC0A21E"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[.00-1.00]</w:t>
            </w:r>
          </w:p>
        </w:tc>
        <w:tc>
          <w:tcPr>
            <w:tcW w:w="536" w:type="pct"/>
          </w:tcPr>
          <w:p w14:paraId="3FD05ECD" w14:textId="09ECA739"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19(73.08)</w:t>
            </w:r>
          </w:p>
        </w:tc>
        <w:tc>
          <w:tcPr>
            <w:tcW w:w="483" w:type="pct"/>
          </w:tcPr>
          <w:p w14:paraId="37D1B384" w14:textId="23026A5B"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8(30.77)</w:t>
            </w:r>
          </w:p>
        </w:tc>
        <w:tc>
          <w:tcPr>
            <w:tcW w:w="397" w:type="pct"/>
          </w:tcPr>
          <w:p w14:paraId="02E0AF04" w14:textId="27E0C9D8"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311" w:type="pct"/>
          </w:tcPr>
          <w:p w14:paraId="00A6DAB0" w14:textId="7E1C6A9C" w:rsidR="00706698" w:rsidRPr="00CD4E7A" w:rsidRDefault="00227179"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1C204831" w14:textId="71C66216" w:rsidR="00706698" w:rsidRPr="00CD4E7A" w:rsidRDefault="00227179"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6" w:type="pct"/>
          </w:tcPr>
          <w:p w14:paraId="1D7E3765" w14:textId="28E5709A"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1.00 [.00-1.00]]</w:t>
            </w:r>
          </w:p>
        </w:tc>
        <w:tc>
          <w:tcPr>
            <w:tcW w:w="352" w:type="pct"/>
          </w:tcPr>
          <w:p w14:paraId="0E1FDBD9" w14:textId="7C31EC4C"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12(48)</w:t>
            </w:r>
          </w:p>
        </w:tc>
        <w:tc>
          <w:tcPr>
            <w:tcW w:w="351" w:type="pct"/>
          </w:tcPr>
          <w:p w14:paraId="7741CDDC" w14:textId="6BD7591C"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10(40)</w:t>
            </w:r>
          </w:p>
        </w:tc>
        <w:tc>
          <w:tcPr>
            <w:tcW w:w="311" w:type="pct"/>
          </w:tcPr>
          <w:p w14:paraId="3283780E" w14:textId="6E6B152C"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3(12)</w:t>
            </w:r>
          </w:p>
        </w:tc>
        <w:tc>
          <w:tcPr>
            <w:tcW w:w="311" w:type="pct"/>
          </w:tcPr>
          <w:p w14:paraId="78A18E5E" w14:textId="456A7238" w:rsidR="00706698" w:rsidRPr="00CD4E7A" w:rsidRDefault="00227179"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68DFB1D1" w14:textId="3B4D20CF" w:rsidR="00706698" w:rsidRPr="00CD4E7A" w:rsidRDefault="00227179"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68B5A0ED" w14:textId="1B5FBFBB" w:rsidR="00706698" w:rsidRPr="00CD4E7A" w:rsidRDefault="00391468"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706698" w:rsidRPr="00CD4E7A">
              <w:rPr>
                <w:rFonts w:asciiTheme="majorBidi" w:eastAsia="Calibri" w:hAnsiTheme="majorBidi" w:cstheme="majorBidi"/>
                <w:i/>
                <w:iCs/>
                <w:color w:val="000000"/>
                <w:sz w:val="18"/>
                <w:szCs w:val="18"/>
                <w:lang w:val="en-GB"/>
              </w:rPr>
              <w:t>.171</w:t>
            </w:r>
          </w:p>
        </w:tc>
      </w:tr>
      <w:tr w:rsidR="00706698" w:rsidRPr="00CD4E7A" w14:paraId="4CFF1D92" w14:textId="77777777" w:rsidTr="006B266E">
        <w:trPr>
          <w:trHeight w:val="432"/>
        </w:trPr>
        <w:tc>
          <w:tcPr>
            <w:tcW w:w="295" w:type="pct"/>
          </w:tcPr>
          <w:p w14:paraId="5822C829" w14:textId="77777777"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Tw8</w:t>
            </w:r>
          </w:p>
        </w:tc>
        <w:tc>
          <w:tcPr>
            <w:tcW w:w="366" w:type="pct"/>
          </w:tcPr>
          <w:p w14:paraId="4965A41C" w14:textId="4BDB1448"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[.00-1.00]</w:t>
            </w:r>
          </w:p>
        </w:tc>
        <w:tc>
          <w:tcPr>
            <w:tcW w:w="536" w:type="pct"/>
          </w:tcPr>
          <w:p w14:paraId="5B55B07E" w14:textId="56D7DE18"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20(76.92)</w:t>
            </w:r>
          </w:p>
        </w:tc>
        <w:tc>
          <w:tcPr>
            <w:tcW w:w="483" w:type="pct"/>
          </w:tcPr>
          <w:p w14:paraId="0160C850" w14:textId="2EB6E101"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8(30.77)</w:t>
            </w:r>
          </w:p>
        </w:tc>
        <w:tc>
          <w:tcPr>
            <w:tcW w:w="397" w:type="pct"/>
          </w:tcPr>
          <w:p w14:paraId="78F1662C" w14:textId="5EFE4084" w:rsidR="00706698" w:rsidRPr="00CD4E7A" w:rsidRDefault="00227179"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5FE9A044" w14:textId="5BF975D1" w:rsidR="00706698" w:rsidRPr="00CD4E7A" w:rsidRDefault="00227179"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20B646DE" w14:textId="3936E5F3" w:rsidR="00706698" w:rsidRPr="00CD4E7A" w:rsidRDefault="00227179"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6" w:type="pct"/>
          </w:tcPr>
          <w:p w14:paraId="0BC97749" w14:textId="28F331D7"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[.00-1.00]</w:t>
            </w:r>
          </w:p>
        </w:tc>
        <w:tc>
          <w:tcPr>
            <w:tcW w:w="352" w:type="pct"/>
          </w:tcPr>
          <w:p w14:paraId="4AF1EDAE" w14:textId="22431FD0"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13(52)</w:t>
            </w:r>
          </w:p>
        </w:tc>
        <w:tc>
          <w:tcPr>
            <w:tcW w:w="351" w:type="pct"/>
          </w:tcPr>
          <w:p w14:paraId="3E3814F6" w14:textId="3F826ECC"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10(40)</w:t>
            </w:r>
          </w:p>
        </w:tc>
        <w:tc>
          <w:tcPr>
            <w:tcW w:w="311" w:type="pct"/>
          </w:tcPr>
          <w:p w14:paraId="0888F8AA" w14:textId="1D183DAF" w:rsidR="00706698" w:rsidRPr="00CD4E7A" w:rsidRDefault="00706698" w:rsidP="00706698">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2(8)</w:t>
            </w:r>
          </w:p>
        </w:tc>
        <w:tc>
          <w:tcPr>
            <w:tcW w:w="311" w:type="pct"/>
          </w:tcPr>
          <w:p w14:paraId="09B83654" w14:textId="183D0877" w:rsidR="00706698" w:rsidRPr="00CD4E7A" w:rsidRDefault="00227179"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7B08DA34" w14:textId="0C45814D" w:rsidR="00706698" w:rsidRPr="00CD4E7A" w:rsidRDefault="00227179"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1DA7E4BE" w14:textId="434B2F24" w:rsidR="00706698" w:rsidRPr="00CD4E7A" w:rsidRDefault="00391468" w:rsidP="00706698">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706698" w:rsidRPr="00CD4E7A">
              <w:rPr>
                <w:rFonts w:asciiTheme="majorBidi" w:eastAsia="Calibri" w:hAnsiTheme="majorBidi" w:cstheme="majorBidi"/>
                <w:i/>
                <w:iCs/>
                <w:color w:val="000000"/>
                <w:sz w:val="18"/>
                <w:szCs w:val="18"/>
                <w:lang w:val="en-GB"/>
              </w:rPr>
              <w:t>.157</w:t>
            </w:r>
          </w:p>
        </w:tc>
      </w:tr>
      <w:tr w:rsidR="000366C3" w:rsidRPr="00CD4E7A" w14:paraId="09FB8B1A" w14:textId="77777777" w:rsidTr="006B266E">
        <w:trPr>
          <w:trHeight w:val="432"/>
        </w:trPr>
        <w:tc>
          <w:tcPr>
            <w:tcW w:w="295" w:type="pct"/>
          </w:tcPr>
          <w:p w14:paraId="721E4DFE" w14:textId="77777777" w:rsidR="000366C3" w:rsidRPr="00CD4E7A" w:rsidRDefault="000366C3" w:rsidP="000366C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Tw9</w:t>
            </w:r>
          </w:p>
        </w:tc>
        <w:tc>
          <w:tcPr>
            <w:tcW w:w="366" w:type="pct"/>
          </w:tcPr>
          <w:p w14:paraId="0FA2EEF4" w14:textId="66E37165" w:rsidR="000366C3" w:rsidRPr="00CD4E7A" w:rsidRDefault="000366C3" w:rsidP="000366C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w:t>
            </w:r>
            <w:r w:rsidR="00706698" w:rsidRPr="00CD4E7A">
              <w:rPr>
                <w:rFonts w:asciiTheme="majorBidi" w:eastAsia="Calibri" w:hAnsiTheme="majorBidi" w:cstheme="majorBidi"/>
                <w:i/>
                <w:iCs/>
                <w:color w:val="000000"/>
                <w:sz w:val="18"/>
                <w:szCs w:val="18"/>
                <w:lang w:val="en-GB"/>
              </w:rPr>
              <w:t>25</w:t>
            </w:r>
            <w:r w:rsidRPr="00CD4E7A">
              <w:rPr>
                <w:rFonts w:asciiTheme="majorBidi" w:eastAsia="Calibri" w:hAnsiTheme="majorBidi" w:cstheme="majorBidi"/>
                <w:i/>
                <w:iCs/>
                <w:color w:val="000000"/>
                <w:sz w:val="18"/>
                <w:szCs w:val="18"/>
                <w:lang w:val="en-GB"/>
              </w:rPr>
              <w:t>]</w:t>
            </w:r>
          </w:p>
        </w:tc>
        <w:tc>
          <w:tcPr>
            <w:tcW w:w="536" w:type="pct"/>
          </w:tcPr>
          <w:p w14:paraId="78B5CCD8" w14:textId="327014E3" w:rsidR="000366C3" w:rsidRPr="00CD4E7A" w:rsidRDefault="000366C3" w:rsidP="000366C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23(88.46)</w:t>
            </w:r>
          </w:p>
        </w:tc>
        <w:tc>
          <w:tcPr>
            <w:tcW w:w="483" w:type="pct"/>
          </w:tcPr>
          <w:p w14:paraId="7180823C" w14:textId="38E2A2D4" w:rsidR="000366C3" w:rsidRPr="00CD4E7A" w:rsidRDefault="000366C3" w:rsidP="000366C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5(19.23)</w:t>
            </w:r>
          </w:p>
        </w:tc>
        <w:tc>
          <w:tcPr>
            <w:tcW w:w="397" w:type="pct"/>
          </w:tcPr>
          <w:p w14:paraId="6A113D18" w14:textId="69296EDB" w:rsidR="000366C3" w:rsidRPr="00CD4E7A" w:rsidRDefault="000366C3" w:rsidP="000366C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311" w:type="pct"/>
          </w:tcPr>
          <w:p w14:paraId="3261A0F4" w14:textId="3D1D0736" w:rsidR="000366C3" w:rsidRPr="00CD4E7A" w:rsidRDefault="00227179" w:rsidP="000366C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6668854F" w14:textId="2D33CBAF" w:rsidR="000366C3" w:rsidRPr="00CD4E7A" w:rsidRDefault="00227179" w:rsidP="000366C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6" w:type="pct"/>
          </w:tcPr>
          <w:p w14:paraId="52CF0B47" w14:textId="69B0D88D" w:rsidR="000366C3" w:rsidRPr="00CD4E7A" w:rsidRDefault="000366C3" w:rsidP="000366C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[.00-1.00]</w:t>
            </w:r>
          </w:p>
        </w:tc>
        <w:tc>
          <w:tcPr>
            <w:tcW w:w="352" w:type="pct"/>
          </w:tcPr>
          <w:p w14:paraId="6BF08BFD" w14:textId="04284050" w:rsidR="000366C3" w:rsidRPr="00CD4E7A" w:rsidRDefault="000366C3" w:rsidP="000366C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15(60)</w:t>
            </w:r>
          </w:p>
        </w:tc>
        <w:tc>
          <w:tcPr>
            <w:tcW w:w="351" w:type="pct"/>
          </w:tcPr>
          <w:p w14:paraId="06376A04" w14:textId="09E16A0B" w:rsidR="000366C3" w:rsidRPr="00CD4E7A" w:rsidRDefault="000366C3" w:rsidP="000366C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9(36)</w:t>
            </w:r>
          </w:p>
        </w:tc>
        <w:tc>
          <w:tcPr>
            <w:tcW w:w="311" w:type="pct"/>
          </w:tcPr>
          <w:p w14:paraId="16EACDBC" w14:textId="4603306D" w:rsidR="000366C3" w:rsidRPr="00CD4E7A" w:rsidRDefault="000366C3" w:rsidP="000366C3">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1(4)</w:t>
            </w:r>
          </w:p>
        </w:tc>
        <w:tc>
          <w:tcPr>
            <w:tcW w:w="311" w:type="pct"/>
          </w:tcPr>
          <w:p w14:paraId="48E35434" w14:textId="6FB93715" w:rsidR="000366C3" w:rsidRPr="00CD4E7A" w:rsidRDefault="00227179" w:rsidP="000366C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54221D7D" w14:textId="50454E87" w:rsidR="000366C3" w:rsidRPr="00CD4E7A" w:rsidRDefault="00227179" w:rsidP="000366C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3BD23301" w14:textId="365C597C" w:rsidR="000366C3" w:rsidRPr="00CD4E7A" w:rsidRDefault="00391468" w:rsidP="000366C3">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0366C3" w:rsidRPr="00CD4E7A">
              <w:rPr>
                <w:rFonts w:asciiTheme="majorBidi" w:eastAsia="Calibri" w:hAnsiTheme="majorBidi" w:cstheme="majorBidi"/>
                <w:i/>
                <w:iCs/>
                <w:color w:val="000000"/>
                <w:sz w:val="18"/>
                <w:szCs w:val="18"/>
                <w:lang w:val="en-GB"/>
              </w:rPr>
              <w:t>.217</w:t>
            </w:r>
          </w:p>
        </w:tc>
      </w:tr>
      <w:tr w:rsidR="003074C5" w:rsidRPr="00CD4E7A" w14:paraId="3A839293" w14:textId="77777777" w:rsidTr="006B266E">
        <w:trPr>
          <w:trHeight w:val="494"/>
        </w:trPr>
        <w:tc>
          <w:tcPr>
            <w:tcW w:w="295" w:type="pct"/>
          </w:tcPr>
          <w:p w14:paraId="121420D7" w14:textId="77777777" w:rsidR="003074C5" w:rsidRPr="00CD4E7A" w:rsidRDefault="003074C5" w:rsidP="003074C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Tw10</w:t>
            </w:r>
          </w:p>
        </w:tc>
        <w:tc>
          <w:tcPr>
            <w:tcW w:w="366" w:type="pct"/>
          </w:tcPr>
          <w:p w14:paraId="293C9B05" w14:textId="6B9B9B1B" w:rsidR="003074C5" w:rsidRPr="00CD4E7A" w:rsidRDefault="00706698" w:rsidP="003074C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[.00-.25]</w:t>
            </w:r>
          </w:p>
        </w:tc>
        <w:tc>
          <w:tcPr>
            <w:tcW w:w="536" w:type="pct"/>
          </w:tcPr>
          <w:p w14:paraId="1513CA2A" w14:textId="10DE1DF6" w:rsidR="003074C5" w:rsidRPr="00CD4E7A" w:rsidRDefault="003074C5" w:rsidP="003074C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25(96.15)</w:t>
            </w:r>
          </w:p>
        </w:tc>
        <w:tc>
          <w:tcPr>
            <w:tcW w:w="483" w:type="pct"/>
          </w:tcPr>
          <w:p w14:paraId="333F5B57" w14:textId="698D7315" w:rsidR="003074C5" w:rsidRPr="00CD4E7A" w:rsidRDefault="003074C5" w:rsidP="003074C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4(15.38)</w:t>
            </w:r>
          </w:p>
        </w:tc>
        <w:tc>
          <w:tcPr>
            <w:tcW w:w="397" w:type="pct"/>
          </w:tcPr>
          <w:p w14:paraId="209FE748" w14:textId="758EB3FA" w:rsidR="003074C5" w:rsidRPr="00CD4E7A" w:rsidRDefault="003074C5" w:rsidP="003074C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2(7.69)</w:t>
            </w:r>
          </w:p>
        </w:tc>
        <w:tc>
          <w:tcPr>
            <w:tcW w:w="311" w:type="pct"/>
          </w:tcPr>
          <w:p w14:paraId="3178845B" w14:textId="43590432" w:rsidR="003074C5" w:rsidRPr="00CD4E7A" w:rsidRDefault="00227179" w:rsidP="003074C5">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777A70AB" w14:textId="09ACC74F" w:rsidR="003074C5" w:rsidRPr="00CD4E7A" w:rsidRDefault="00227179" w:rsidP="003074C5">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6" w:type="pct"/>
          </w:tcPr>
          <w:p w14:paraId="2F41599E" w14:textId="3B0578E8" w:rsidR="003074C5" w:rsidRPr="00CD4E7A" w:rsidRDefault="003074C5" w:rsidP="003074C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w:t>
            </w:r>
            <w:r w:rsidR="000366C3" w:rsidRPr="00CD4E7A">
              <w:rPr>
                <w:rFonts w:asciiTheme="majorBidi" w:eastAsia="Calibri" w:hAnsiTheme="majorBidi" w:cstheme="majorBidi"/>
                <w:i/>
                <w:iCs/>
                <w:color w:val="000000"/>
                <w:sz w:val="18"/>
                <w:szCs w:val="18"/>
                <w:lang w:val="en-GB"/>
              </w:rPr>
              <w:t>5</w:t>
            </w:r>
            <w:r w:rsidRPr="00CD4E7A">
              <w:rPr>
                <w:rFonts w:asciiTheme="majorBidi" w:eastAsia="Calibri" w:hAnsiTheme="majorBidi" w:cstheme="majorBidi"/>
                <w:i/>
                <w:iCs/>
                <w:color w:val="000000"/>
                <w:sz w:val="18"/>
                <w:szCs w:val="18"/>
                <w:lang w:val="en-GB"/>
              </w:rPr>
              <w:t>0]</w:t>
            </w:r>
          </w:p>
        </w:tc>
        <w:tc>
          <w:tcPr>
            <w:tcW w:w="352" w:type="pct"/>
          </w:tcPr>
          <w:p w14:paraId="7917C1DC" w14:textId="1737F70F" w:rsidR="003074C5" w:rsidRPr="00CD4E7A" w:rsidRDefault="003074C5" w:rsidP="003074C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19(76)</w:t>
            </w:r>
          </w:p>
        </w:tc>
        <w:tc>
          <w:tcPr>
            <w:tcW w:w="351" w:type="pct"/>
          </w:tcPr>
          <w:p w14:paraId="1F750F5B" w14:textId="27ADEAFC" w:rsidR="003074C5" w:rsidRPr="00CD4E7A" w:rsidRDefault="003074C5" w:rsidP="003074C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6(24)</w:t>
            </w:r>
          </w:p>
        </w:tc>
        <w:tc>
          <w:tcPr>
            <w:tcW w:w="311" w:type="pct"/>
          </w:tcPr>
          <w:p w14:paraId="68DAE867" w14:textId="38045169" w:rsidR="003074C5" w:rsidRPr="00CD4E7A" w:rsidRDefault="00227179" w:rsidP="003074C5">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3112A929" w14:textId="48EC9CDF" w:rsidR="003074C5" w:rsidRPr="00CD4E7A" w:rsidRDefault="00227179" w:rsidP="003074C5">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33F05965" w14:textId="2D7F92F2" w:rsidR="003074C5" w:rsidRPr="00CD4E7A" w:rsidRDefault="00227179" w:rsidP="003074C5">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26A246D1" w14:textId="0FE1C8FC" w:rsidR="003074C5" w:rsidRPr="00CD4E7A" w:rsidRDefault="00391468" w:rsidP="003074C5">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8061AF" w:rsidRPr="00CD4E7A">
              <w:rPr>
                <w:rFonts w:asciiTheme="majorBidi" w:eastAsia="Calibri" w:hAnsiTheme="majorBidi" w:cstheme="majorBidi"/>
                <w:i/>
                <w:iCs/>
                <w:color w:val="000000"/>
                <w:sz w:val="18"/>
                <w:szCs w:val="18"/>
                <w:lang w:val="en-GB"/>
              </w:rPr>
              <w:t>.938</w:t>
            </w:r>
          </w:p>
        </w:tc>
      </w:tr>
      <w:tr w:rsidR="003074C5" w:rsidRPr="00CD4E7A" w14:paraId="2ED07A5C" w14:textId="77777777" w:rsidTr="006B266E">
        <w:trPr>
          <w:trHeight w:val="432"/>
        </w:trPr>
        <w:tc>
          <w:tcPr>
            <w:tcW w:w="295" w:type="pct"/>
          </w:tcPr>
          <w:p w14:paraId="649AD24A" w14:textId="77777777" w:rsidR="003074C5" w:rsidRPr="00CD4E7A" w:rsidRDefault="003074C5" w:rsidP="003074C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Tw11</w:t>
            </w:r>
          </w:p>
        </w:tc>
        <w:tc>
          <w:tcPr>
            <w:tcW w:w="366" w:type="pct"/>
          </w:tcPr>
          <w:p w14:paraId="22824643" w14:textId="77777777" w:rsidR="003074C5" w:rsidRPr="00CD4E7A" w:rsidRDefault="003074C5" w:rsidP="003074C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536" w:type="pct"/>
          </w:tcPr>
          <w:p w14:paraId="7ACE48F6" w14:textId="7D5E8E9A" w:rsidR="003074C5" w:rsidRPr="00CD4E7A" w:rsidRDefault="003074C5" w:rsidP="003074C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24(92.31)</w:t>
            </w:r>
          </w:p>
        </w:tc>
        <w:tc>
          <w:tcPr>
            <w:tcW w:w="483" w:type="pct"/>
          </w:tcPr>
          <w:p w14:paraId="56D1F04A" w14:textId="7284E530" w:rsidR="003074C5" w:rsidRPr="00CD4E7A" w:rsidRDefault="003074C5" w:rsidP="003074C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2(7.69)</w:t>
            </w:r>
          </w:p>
        </w:tc>
        <w:tc>
          <w:tcPr>
            <w:tcW w:w="397" w:type="pct"/>
          </w:tcPr>
          <w:p w14:paraId="4EFC2884" w14:textId="1C798655" w:rsidR="003074C5" w:rsidRPr="00CD4E7A" w:rsidRDefault="00227179" w:rsidP="003074C5">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3AAB1D6E" w14:textId="4702BE39" w:rsidR="003074C5" w:rsidRPr="00CD4E7A" w:rsidRDefault="00227179" w:rsidP="003074C5">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5194D7C2" w14:textId="278B55C6" w:rsidR="003074C5" w:rsidRPr="00CD4E7A" w:rsidRDefault="00227179" w:rsidP="003074C5">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6" w:type="pct"/>
          </w:tcPr>
          <w:p w14:paraId="5625FC4D" w14:textId="77777777" w:rsidR="003074C5" w:rsidRPr="00CD4E7A" w:rsidRDefault="003074C5" w:rsidP="003074C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352" w:type="pct"/>
          </w:tcPr>
          <w:p w14:paraId="0A4CF31D" w14:textId="590DC48D" w:rsidR="003074C5" w:rsidRPr="00CD4E7A" w:rsidRDefault="003074C5" w:rsidP="003074C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20(80)</w:t>
            </w:r>
          </w:p>
        </w:tc>
        <w:tc>
          <w:tcPr>
            <w:tcW w:w="351" w:type="pct"/>
          </w:tcPr>
          <w:p w14:paraId="45174A8B" w14:textId="561C87DB" w:rsidR="003074C5" w:rsidRPr="00CD4E7A" w:rsidRDefault="003074C5" w:rsidP="003074C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5(20)</w:t>
            </w:r>
          </w:p>
        </w:tc>
        <w:tc>
          <w:tcPr>
            <w:tcW w:w="311" w:type="pct"/>
          </w:tcPr>
          <w:p w14:paraId="29939A61" w14:textId="1E8724FB" w:rsidR="003074C5" w:rsidRPr="00CD4E7A" w:rsidRDefault="00227179" w:rsidP="003074C5">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1E963396" w14:textId="126EC5DB" w:rsidR="003074C5" w:rsidRPr="00CD4E7A" w:rsidRDefault="00227179" w:rsidP="003074C5">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0345CBC0" w14:textId="7A544B31" w:rsidR="003074C5" w:rsidRPr="00CD4E7A" w:rsidRDefault="00227179" w:rsidP="003074C5">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27A63874" w14:textId="63E82457" w:rsidR="003074C5" w:rsidRPr="00CD4E7A" w:rsidRDefault="00391468" w:rsidP="003074C5">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8061AF" w:rsidRPr="00CD4E7A">
              <w:rPr>
                <w:rFonts w:asciiTheme="majorBidi" w:eastAsia="Calibri" w:hAnsiTheme="majorBidi" w:cstheme="majorBidi"/>
                <w:i/>
                <w:iCs/>
                <w:color w:val="000000"/>
                <w:sz w:val="18"/>
                <w:szCs w:val="18"/>
                <w:lang w:val="en-GB"/>
              </w:rPr>
              <w:t>.217</w:t>
            </w:r>
          </w:p>
        </w:tc>
      </w:tr>
      <w:tr w:rsidR="003074C5" w:rsidRPr="00CD4E7A" w14:paraId="666D1517" w14:textId="77777777" w:rsidTr="006B266E">
        <w:trPr>
          <w:trHeight w:val="432"/>
        </w:trPr>
        <w:tc>
          <w:tcPr>
            <w:tcW w:w="295" w:type="pct"/>
          </w:tcPr>
          <w:p w14:paraId="0EF2D917" w14:textId="77777777" w:rsidR="003074C5" w:rsidRPr="00CD4E7A" w:rsidRDefault="003074C5" w:rsidP="003074C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Tw12</w:t>
            </w:r>
          </w:p>
        </w:tc>
        <w:tc>
          <w:tcPr>
            <w:tcW w:w="366" w:type="pct"/>
          </w:tcPr>
          <w:p w14:paraId="157F0DA4" w14:textId="77777777" w:rsidR="003074C5" w:rsidRPr="00CD4E7A" w:rsidRDefault="003074C5" w:rsidP="003074C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536" w:type="pct"/>
          </w:tcPr>
          <w:p w14:paraId="463B0E97" w14:textId="7F340869" w:rsidR="003074C5" w:rsidRPr="00CD4E7A" w:rsidRDefault="003074C5" w:rsidP="003074C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24(92.31)</w:t>
            </w:r>
          </w:p>
        </w:tc>
        <w:tc>
          <w:tcPr>
            <w:tcW w:w="483" w:type="pct"/>
          </w:tcPr>
          <w:p w14:paraId="62AB91AB" w14:textId="6F59463D" w:rsidR="003074C5" w:rsidRPr="00CD4E7A" w:rsidRDefault="003074C5" w:rsidP="003074C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2(7.69)</w:t>
            </w:r>
          </w:p>
        </w:tc>
        <w:tc>
          <w:tcPr>
            <w:tcW w:w="397" w:type="pct"/>
          </w:tcPr>
          <w:p w14:paraId="6B002CA7" w14:textId="34ACC07D" w:rsidR="003074C5" w:rsidRPr="00CD4E7A" w:rsidRDefault="00227179" w:rsidP="003074C5">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00BDF337" w14:textId="49587DB5" w:rsidR="003074C5" w:rsidRPr="00CD4E7A" w:rsidRDefault="00227179" w:rsidP="003074C5">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122831DE" w14:textId="17D1F6D4" w:rsidR="003074C5" w:rsidRPr="00CD4E7A" w:rsidRDefault="00227179" w:rsidP="003074C5">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66" w:type="pct"/>
          </w:tcPr>
          <w:p w14:paraId="2B0DBD8F" w14:textId="77777777" w:rsidR="003074C5" w:rsidRPr="00CD4E7A" w:rsidRDefault="003074C5" w:rsidP="003074C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352" w:type="pct"/>
          </w:tcPr>
          <w:p w14:paraId="492DE6DC" w14:textId="003A47B8" w:rsidR="003074C5" w:rsidRPr="00CD4E7A" w:rsidRDefault="003074C5" w:rsidP="003074C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21(84)</w:t>
            </w:r>
          </w:p>
        </w:tc>
        <w:tc>
          <w:tcPr>
            <w:tcW w:w="351" w:type="pct"/>
          </w:tcPr>
          <w:p w14:paraId="00FE6832" w14:textId="1F94D33F" w:rsidR="003074C5" w:rsidRPr="00CD4E7A" w:rsidRDefault="003074C5" w:rsidP="003074C5">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4(16)</w:t>
            </w:r>
          </w:p>
        </w:tc>
        <w:tc>
          <w:tcPr>
            <w:tcW w:w="311" w:type="pct"/>
          </w:tcPr>
          <w:p w14:paraId="3AEFEEED" w14:textId="5874E491" w:rsidR="003074C5" w:rsidRPr="00CD4E7A" w:rsidRDefault="00227179" w:rsidP="003074C5">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21ADCCBF" w14:textId="78DF724A" w:rsidR="003074C5" w:rsidRPr="00CD4E7A" w:rsidRDefault="00227179" w:rsidP="003074C5">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311" w:type="pct"/>
          </w:tcPr>
          <w:p w14:paraId="239487BE" w14:textId="70F21077" w:rsidR="003074C5" w:rsidRPr="00CD4E7A" w:rsidRDefault="00227179" w:rsidP="003074C5">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297" w:type="pct"/>
          </w:tcPr>
          <w:p w14:paraId="14283B06" w14:textId="5BC711AB" w:rsidR="003074C5" w:rsidRPr="00CD4E7A" w:rsidRDefault="00391468" w:rsidP="003074C5">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008061AF" w:rsidRPr="00CD4E7A">
              <w:rPr>
                <w:rFonts w:asciiTheme="majorBidi" w:eastAsia="Calibri" w:hAnsiTheme="majorBidi" w:cstheme="majorBidi"/>
                <w:i/>
                <w:iCs/>
                <w:color w:val="000000"/>
                <w:sz w:val="18"/>
                <w:szCs w:val="18"/>
                <w:lang w:val="en-GB"/>
              </w:rPr>
              <w:t>.367</w:t>
            </w:r>
          </w:p>
        </w:tc>
      </w:tr>
    </w:tbl>
    <w:p w14:paraId="0F74628C" w14:textId="140F635E" w:rsidR="001F14BB" w:rsidRPr="006B266E" w:rsidRDefault="006B266E" w:rsidP="00706698">
      <w:pPr>
        <w:rPr>
          <w:rFonts w:asciiTheme="majorBidi" w:hAnsiTheme="majorBidi" w:cstheme="majorBidi"/>
          <w:sz w:val="18"/>
          <w:szCs w:val="18"/>
          <w:lang w:val="en-US"/>
        </w:rPr>
      </w:pPr>
      <w:r w:rsidRPr="006B266E">
        <w:rPr>
          <w:rFonts w:asciiTheme="majorBidi" w:hAnsiTheme="majorBidi" w:cstheme="majorBidi"/>
          <w:sz w:val="18"/>
          <w:szCs w:val="18"/>
          <w:lang w:val="en-US"/>
        </w:rPr>
        <w:t>Values are median [IQR] and number (%) per CTCAE grade (G0</w:t>
      </w:r>
      <w:r w:rsidR="00B62DE2">
        <w:rPr>
          <w:rFonts w:asciiTheme="majorBidi" w:hAnsiTheme="majorBidi" w:cstheme="majorBidi"/>
          <w:sz w:val="18"/>
          <w:szCs w:val="18"/>
          <w:lang w:val="en-US"/>
        </w:rPr>
        <w:t>-</w:t>
      </w:r>
      <w:r w:rsidRPr="006B266E">
        <w:rPr>
          <w:rFonts w:asciiTheme="majorBidi" w:hAnsiTheme="majorBidi" w:cstheme="majorBidi"/>
          <w:sz w:val="18"/>
          <w:szCs w:val="18"/>
          <w:lang w:val="en-US"/>
        </w:rPr>
        <w:t>G4). Weekly comparisons between groups are provided with p-values.</w:t>
      </w:r>
    </w:p>
    <w:p w14:paraId="7C069D6C" w14:textId="77777777" w:rsidR="00986B34" w:rsidRPr="00CD4E7A" w:rsidRDefault="00986B34" w:rsidP="00706698">
      <w:pPr>
        <w:rPr>
          <w:rFonts w:asciiTheme="majorBidi" w:hAnsiTheme="majorBidi" w:cstheme="majorBidi"/>
          <w:lang w:val="en-US"/>
        </w:rPr>
      </w:pPr>
    </w:p>
    <w:p w14:paraId="2D566EAF" w14:textId="77777777" w:rsidR="00986B34" w:rsidRDefault="00986B34" w:rsidP="00706698">
      <w:pPr>
        <w:rPr>
          <w:rFonts w:asciiTheme="majorBidi" w:hAnsiTheme="majorBidi" w:cstheme="majorBidi"/>
          <w:lang w:val="en-US"/>
        </w:rPr>
      </w:pPr>
    </w:p>
    <w:p w14:paraId="497FA5DC" w14:textId="77777777" w:rsidR="00DA1A9A" w:rsidRDefault="00DA1A9A" w:rsidP="00706698">
      <w:pPr>
        <w:rPr>
          <w:rFonts w:asciiTheme="majorBidi" w:hAnsiTheme="majorBidi" w:cstheme="majorBidi"/>
          <w:lang w:val="en-US"/>
        </w:rPr>
      </w:pPr>
    </w:p>
    <w:p w14:paraId="577686A3" w14:textId="77777777" w:rsidR="00DA1A9A" w:rsidRDefault="00DA1A9A" w:rsidP="00706698">
      <w:pPr>
        <w:rPr>
          <w:rFonts w:asciiTheme="majorBidi" w:hAnsiTheme="majorBidi" w:cstheme="majorBidi"/>
          <w:lang w:val="en-US"/>
        </w:rPr>
      </w:pPr>
    </w:p>
    <w:tbl>
      <w:tblPr>
        <w:tblStyle w:val="TableGrid"/>
        <w:tblpPr w:leftFromText="141" w:rightFromText="141" w:vertAnchor="text" w:horzAnchor="margin" w:tblpXSpec="center" w:tblpY="277"/>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1980"/>
        <w:gridCol w:w="3060"/>
        <w:gridCol w:w="1260"/>
      </w:tblGrid>
      <w:tr w:rsidR="005D2614" w:rsidRPr="0044241E" w14:paraId="2563536A" w14:textId="77777777" w:rsidTr="0094602A">
        <w:tc>
          <w:tcPr>
            <w:tcW w:w="8550" w:type="dxa"/>
            <w:gridSpan w:val="4"/>
            <w:tcBorders>
              <w:bottom w:val="nil"/>
            </w:tcBorders>
            <w:vAlign w:val="center"/>
          </w:tcPr>
          <w:p w14:paraId="3908E5C4" w14:textId="54FA9DF1" w:rsidR="005D2614" w:rsidRPr="00194607" w:rsidRDefault="00F21DEC" w:rsidP="0094602A">
            <w:pPr>
              <w:jc w:val="both"/>
              <w:rPr>
                <w:rFonts w:asciiTheme="majorBidi" w:hAnsiTheme="majorBidi" w:cstheme="majorBidi"/>
                <w:b/>
                <w:bCs/>
                <w:sz w:val="20"/>
                <w:szCs w:val="20"/>
                <w:lang w:val="en-US"/>
              </w:rPr>
            </w:pPr>
            <w:r>
              <w:rPr>
                <w:rFonts w:asciiTheme="majorBidi" w:hAnsiTheme="majorBidi" w:cstheme="majorBidi"/>
                <w:b/>
                <w:bCs/>
                <w:sz w:val="28"/>
                <w:szCs w:val="28"/>
                <w:lang w:val="en-US"/>
              </w:rPr>
              <w:lastRenderedPageBreak/>
              <w:t>Supplementary</w:t>
            </w:r>
            <w:r w:rsidR="000F6D4C">
              <w:rPr>
                <w:rFonts w:asciiTheme="majorBidi" w:hAnsiTheme="majorBidi" w:cstheme="majorBidi"/>
                <w:b/>
                <w:bCs/>
                <w:sz w:val="28"/>
                <w:szCs w:val="28"/>
                <w:lang w:val="en-US"/>
              </w:rPr>
              <w:t xml:space="preserve"> </w:t>
            </w:r>
            <w:r>
              <w:rPr>
                <w:rFonts w:asciiTheme="majorBidi" w:hAnsiTheme="majorBidi" w:cstheme="majorBidi"/>
                <w:b/>
                <w:bCs/>
                <w:sz w:val="28"/>
                <w:szCs w:val="28"/>
                <w:lang w:val="en-US"/>
              </w:rPr>
              <w:t xml:space="preserve">Table </w:t>
            </w:r>
            <w:r w:rsidRPr="007D3A9D">
              <w:rPr>
                <w:rFonts w:asciiTheme="majorBidi" w:hAnsiTheme="majorBidi" w:cstheme="majorBidi"/>
                <w:b/>
                <w:bCs/>
                <w:sz w:val="28"/>
                <w:szCs w:val="28"/>
                <w:lang w:val="en-US"/>
              </w:rPr>
              <w:t>1</w:t>
            </w:r>
            <w:r w:rsidR="0044241E">
              <w:rPr>
                <w:rFonts w:asciiTheme="majorBidi" w:hAnsiTheme="majorBidi" w:cstheme="majorBidi"/>
                <w:b/>
                <w:bCs/>
                <w:sz w:val="28"/>
                <w:szCs w:val="28"/>
                <w:lang w:val="en-US"/>
              </w:rPr>
              <w:t>7</w:t>
            </w:r>
            <w:r w:rsidR="0094602A">
              <w:rPr>
                <w:rFonts w:asciiTheme="majorBidi" w:hAnsiTheme="majorBidi" w:cstheme="majorBidi"/>
                <w:b/>
                <w:bCs/>
                <w:sz w:val="28"/>
                <w:szCs w:val="28"/>
                <w:lang w:val="en-US"/>
              </w:rPr>
              <w:t>:</w:t>
            </w:r>
            <w:r w:rsidR="005D2614" w:rsidRPr="007D3A9D">
              <w:rPr>
                <w:rFonts w:asciiTheme="majorBidi" w:hAnsiTheme="majorBidi" w:cstheme="majorBidi"/>
                <w:b/>
                <w:bCs/>
                <w:sz w:val="28"/>
                <w:szCs w:val="28"/>
                <w:lang w:val="en-US"/>
              </w:rPr>
              <w:t xml:space="preserve"> Frequencies of CTCAE severity grades of </w:t>
            </w:r>
            <w:r w:rsidR="005D2614">
              <w:rPr>
                <w:rFonts w:asciiTheme="majorBidi" w:hAnsiTheme="majorBidi" w:cstheme="majorBidi"/>
                <w:b/>
                <w:bCs/>
                <w:sz w:val="28"/>
                <w:szCs w:val="28"/>
                <w:lang w:val="en-US"/>
              </w:rPr>
              <w:t>Alopecia</w:t>
            </w:r>
          </w:p>
        </w:tc>
      </w:tr>
      <w:tr w:rsidR="005D2614" w:rsidRPr="002D076F" w14:paraId="4539F4E0" w14:textId="77777777" w:rsidTr="0094602A">
        <w:tc>
          <w:tcPr>
            <w:tcW w:w="2250" w:type="dxa"/>
            <w:tcBorders>
              <w:top w:val="nil"/>
              <w:bottom w:val="single" w:sz="4" w:space="0" w:color="auto"/>
            </w:tcBorders>
            <w:vAlign w:val="center"/>
          </w:tcPr>
          <w:p w14:paraId="6E83E0B9" w14:textId="77777777" w:rsidR="005D2614" w:rsidRPr="007D3A9D" w:rsidRDefault="005D2614" w:rsidP="0094602A">
            <w:pPr>
              <w:spacing w:line="259" w:lineRule="auto"/>
              <w:rPr>
                <w:rFonts w:asciiTheme="majorBidi" w:eastAsia="Calibri" w:hAnsiTheme="majorBidi" w:cstheme="majorBidi"/>
                <w:b/>
                <w:bCs/>
                <w:color w:val="000000"/>
                <w:sz w:val="24"/>
                <w:szCs w:val="24"/>
                <w:lang w:val="en-GB"/>
              </w:rPr>
            </w:pPr>
            <w:r w:rsidRPr="007D3A9D">
              <w:rPr>
                <w:rFonts w:asciiTheme="majorBidi" w:eastAsia="Calibri" w:hAnsiTheme="majorBidi" w:cstheme="majorBidi"/>
                <w:b/>
                <w:bCs/>
                <w:color w:val="000000"/>
                <w:sz w:val="24"/>
                <w:szCs w:val="24"/>
                <w:lang w:val="en-GB"/>
              </w:rPr>
              <w:t>Characteristic</w:t>
            </w:r>
          </w:p>
        </w:tc>
        <w:tc>
          <w:tcPr>
            <w:tcW w:w="1980" w:type="dxa"/>
            <w:tcBorders>
              <w:top w:val="nil"/>
              <w:bottom w:val="single" w:sz="4" w:space="0" w:color="auto"/>
            </w:tcBorders>
            <w:vAlign w:val="center"/>
          </w:tcPr>
          <w:p w14:paraId="54510388" w14:textId="77777777" w:rsidR="005D2614" w:rsidRPr="007D3A9D" w:rsidRDefault="005D2614" w:rsidP="0094602A">
            <w:pPr>
              <w:spacing w:line="259" w:lineRule="auto"/>
              <w:jc w:val="center"/>
              <w:rPr>
                <w:rFonts w:asciiTheme="majorBidi" w:eastAsia="Calibri" w:hAnsiTheme="majorBidi" w:cstheme="majorBidi"/>
                <w:b/>
                <w:bCs/>
                <w:color w:val="000000"/>
                <w:sz w:val="24"/>
                <w:szCs w:val="24"/>
                <w:lang w:val="en-GB"/>
              </w:rPr>
            </w:pPr>
            <w:r w:rsidRPr="007D3A9D">
              <w:rPr>
                <w:rFonts w:asciiTheme="majorBidi" w:eastAsia="Calibri" w:hAnsiTheme="majorBidi" w:cstheme="majorBidi"/>
                <w:b/>
                <w:bCs/>
                <w:color w:val="000000"/>
                <w:sz w:val="24"/>
                <w:szCs w:val="24"/>
                <w:lang w:val="en-GB"/>
              </w:rPr>
              <w:t>Control Group (n=26)</w:t>
            </w:r>
          </w:p>
        </w:tc>
        <w:tc>
          <w:tcPr>
            <w:tcW w:w="3060" w:type="dxa"/>
            <w:tcBorders>
              <w:top w:val="nil"/>
              <w:bottom w:val="single" w:sz="4" w:space="0" w:color="auto"/>
            </w:tcBorders>
            <w:vAlign w:val="center"/>
          </w:tcPr>
          <w:p w14:paraId="430148A8" w14:textId="77777777" w:rsidR="005D2614" w:rsidRDefault="005D2614" w:rsidP="0094602A">
            <w:pPr>
              <w:spacing w:line="259" w:lineRule="auto"/>
              <w:jc w:val="center"/>
              <w:rPr>
                <w:rFonts w:asciiTheme="majorBidi" w:eastAsia="Calibri" w:hAnsiTheme="majorBidi" w:cstheme="majorBidi"/>
                <w:b/>
                <w:bCs/>
                <w:color w:val="000000"/>
                <w:sz w:val="24"/>
                <w:szCs w:val="24"/>
                <w:lang w:val="en-GB"/>
              </w:rPr>
            </w:pPr>
            <w:r w:rsidRPr="007D3A9D">
              <w:rPr>
                <w:rFonts w:asciiTheme="majorBidi" w:eastAsia="Calibri" w:hAnsiTheme="majorBidi" w:cstheme="majorBidi"/>
                <w:b/>
                <w:bCs/>
                <w:color w:val="000000"/>
                <w:sz w:val="24"/>
                <w:szCs w:val="24"/>
                <w:lang w:val="en-GB"/>
              </w:rPr>
              <w:t>CoQ10 Group</w:t>
            </w:r>
          </w:p>
          <w:p w14:paraId="234D1D1D" w14:textId="77777777" w:rsidR="005D2614" w:rsidRPr="007D3A9D" w:rsidRDefault="005D2614" w:rsidP="0094602A">
            <w:pPr>
              <w:spacing w:line="259" w:lineRule="auto"/>
              <w:jc w:val="center"/>
              <w:rPr>
                <w:rFonts w:asciiTheme="majorBidi" w:eastAsia="Calibri" w:hAnsiTheme="majorBidi" w:cstheme="majorBidi"/>
                <w:b/>
                <w:bCs/>
                <w:color w:val="000000"/>
                <w:sz w:val="24"/>
                <w:szCs w:val="24"/>
                <w:lang w:val="en-GB"/>
              </w:rPr>
            </w:pPr>
            <w:r w:rsidRPr="007D3A9D">
              <w:rPr>
                <w:rFonts w:asciiTheme="majorBidi" w:eastAsia="Calibri" w:hAnsiTheme="majorBidi" w:cstheme="majorBidi"/>
                <w:b/>
                <w:bCs/>
                <w:color w:val="000000"/>
                <w:sz w:val="24"/>
                <w:szCs w:val="24"/>
                <w:lang w:val="en-GB"/>
              </w:rPr>
              <w:t>(n=25)</w:t>
            </w:r>
          </w:p>
        </w:tc>
        <w:tc>
          <w:tcPr>
            <w:tcW w:w="1260" w:type="dxa"/>
            <w:tcBorders>
              <w:top w:val="nil"/>
              <w:bottom w:val="single" w:sz="4" w:space="0" w:color="auto"/>
            </w:tcBorders>
            <w:vAlign w:val="center"/>
          </w:tcPr>
          <w:p w14:paraId="6062B155" w14:textId="77777777" w:rsidR="005D2614" w:rsidRPr="007D3A9D" w:rsidRDefault="005D2614" w:rsidP="0094602A">
            <w:pPr>
              <w:spacing w:line="259" w:lineRule="auto"/>
              <w:rPr>
                <w:rFonts w:asciiTheme="majorBidi" w:eastAsia="Calibri" w:hAnsiTheme="majorBidi" w:cstheme="majorBidi"/>
                <w:b/>
                <w:bCs/>
                <w:color w:val="000000"/>
                <w:sz w:val="24"/>
                <w:szCs w:val="24"/>
                <w:lang w:val="en-GB"/>
              </w:rPr>
            </w:pPr>
            <w:r w:rsidRPr="007D3A9D">
              <w:rPr>
                <w:rFonts w:asciiTheme="majorBidi" w:eastAsia="Calibri" w:hAnsiTheme="majorBidi" w:cstheme="majorBidi"/>
                <w:b/>
                <w:bCs/>
                <w:color w:val="000000"/>
                <w:sz w:val="24"/>
                <w:szCs w:val="24"/>
                <w:lang w:val="en-GB"/>
              </w:rPr>
              <w:t>P-value</w:t>
            </w:r>
          </w:p>
        </w:tc>
      </w:tr>
      <w:tr w:rsidR="005D2614" w:rsidRPr="002D076F" w14:paraId="10ABE94F" w14:textId="77777777" w:rsidTr="0094602A">
        <w:tc>
          <w:tcPr>
            <w:tcW w:w="8550" w:type="dxa"/>
            <w:gridSpan w:val="4"/>
            <w:tcBorders>
              <w:top w:val="single" w:sz="4" w:space="0" w:color="auto"/>
            </w:tcBorders>
            <w:vAlign w:val="center"/>
          </w:tcPr>
          <w:p w14:paraId="5B741DE6" w14:textId="77777777" w:rsidR="005D2614" w:rsidRPr="007D3A9D" w:rsidRDefault="005D2614" w:rsidP="0094602A">
            <w:pPr>
              <w:spacing w:line="259" w:lineRule="auto"/>
              <w:rPr>
                <w:rFonts w:asciiTheme="majorBidi" w:eastAsia="Calibri" w:hAnsiTheme="majorBidi" w:cstheme="majorBidi"/>
                <w:b/>
                <w:bCs/>
                <w:color w:val="000000"/>
                <w:sz w:val="24"/>
                <w:szCs w:val="24"/>
                <w:lang w:val="en-GB"/>
              </w:rPr>
            </w:pPr>
            <w:r w:rsidRPr="007D3A9D">
              <w:rPr>
                <w:rFonts w:asciiTheme="majorBidi" w:eastAsia="Calibri" w:hAnsiTheme="majorBidi" w:cstheme="majorBidi"/>
                <w:b/>
                <w:bCs/>
                <w:color w:val="000000"/>
                <w:sz w:val="24"/>
                <w:szCs w:val="24"/>
                <w:lang w:val="en-GB"/>
              </w:rPr>
              <w:t xml:space="preserve">At Baseline </w:t>
            </w:r>
          </w:p>
        </w:tc>
      </w:tr>
      <w:tr w:rsidR="005D2614" w:rsidRPr="002D076F" w14:paraId="5DFE32C2" w14:textId="77777777" w:rsidTr="0094602A">
        <w:tc>
          <w:tcPr>
            <w:tcW w:w="2250" w:type="dxa"/>
            <w:vAlign w:val="center"/>
          </w:tcPr>
          <w:p w14:paraId="2E222CA1" w14:textId="77777777" w:rsidR="005D2614" w:rsidRPr="007D3A9D" w:rsidRDefault="005D2614" w:rsidP="0094602A">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Grade 1</w:t>
            </w:r>
          </w:p>
        </w:tc>
        <w:tc>
          <w:tcPr>
            <w:tcW w:w="1980" w:type="dxa"/>
          </w:tcPr>
          <w:p w14:paraId="7016E76A" w14:textId="5B2E0638" w:rsidR="005D2614" w:rsidRPr="007D3A9D" w:rsidRDefault="005D2614" w:rsidP="0094602A">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10 </w:t>
            </w:r>
            <w:r w:rsidRPr="007D3A9D">
              <w:rPr>
                <w:rFonts w:asciiTheme="majorBidi" w:hAnsiTheme="majorBidi" w:cstheme="majorBidi"/>
                <w:color w:val="000000" w:themeColor="text1"/>
                <w:sz w:val="24"/>
                <w:szCs w:val="24"/>
              </w:rPr>
              <w:t>(26.9%)</w:t>
            </w:r>
          </w:p>
        </w:tc>
        <w:tc>
          <w:tcPr>
            <w:tcW w:w="3060" w:type="dxa"/>
            <w:vAlign w:val="center"/>
          </w:tcPr>
          <w:p w14:paraId="39B8BFED" w14:textId="268CE1DB" w:rsidR="005D2614" w:rsidRPr="007D3A9D" w:rsidRDefault="005D2614" w:rsidP="0094602A">
            <w:pPr>
              <w:ind w:left="702"/>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7</w:t>
            </w:r>
            <w:r w:rsidRPr="007D3A9D">
              <w:rPr>
                <w:rFonts w:asciiTheme="majorBidi" w:hAnsiTheme="majorBidi" w:cstheme="majorBidi"/>
                <w:color w:val="000000" w:themeColor="text1"/>
                <w:sz w:val="24"/>
                <w:szCs w:val="24"/>
              </w:rPr>
              <w:t>(36.0%)</w:t>
            </w:r>
          </w:p>
        </w:tc>
        <w:tc>
          <w:tcPr>
            <w:tcW w:w="1260" w:type="dxa"/>
            <w:vMerge w:val="restart"/>
            <w:vAlign w:val="center"/>
          </w:tcPr>
          <w:p w14:paraId="7FA7A8A8" w14:textId="77777777" w:rsidR="005D2614" w:rsidRPr="007D3A9D" w:rsidRDefault="005D2614" w:rsidP="0094602A">
            <w:pPr>
              <w:rPr>
                <w:rFonts w:asciiTheme="majorBidi" w:hAnsiTheme="majorBidi" w:cstheme="majorBidi"/>
                <w:color w:val="000000" w:themeColor="text1"/>
                <w:sz w:val="24"/>
                <w:szCs w:val="24"/>
                <w:vertAlign w:val="superscript"/>
              </w:rPr>
            </w:pPr>
            <w:r w:rsidRPr="007D3A9D">
              <w:rPr>
                <w:rFonts w:asciiTheme="majorBidi" w:hAnsiTheme="majorBidi" w:cstheme="majorBidi"/>
                <w:color w:val="000000" w:themeColor="text1"/>
                <w:sz w:val="24"/>
                <w:szCs w:val="24"/>
              </w:rPr>
              <w:t>0.428</w:t>
            </w:r>
            <w:r w:rsidRPr="007D3A9D">
              <w:rPr>
                <w:rFonts w:asciiTheme="majorBidi" w:hAnsiTheme="majorBidi" w:cstheme="majorBidi"/>
                <w:color w:val="000000" w:themeColor="text1"/>
                <w:sz w:val="24"/>
                <w:szCs w:val="24"/>
                <w:vertAlign w:val="superscript"/>
              </w:rPr>
              <w:t>a</w:t>
            </w:r>
          </w:p>
        </w:tc>
      </w:tr>
      <w:tr w:rsidR="005D2614" w:rsidRPr="002D076F" w14:paraId="10361008" w14:textId="77777777" w:rsidTr="0094602A">
        <w:tc>
          <w:tcPr>
            <w:tcW w:w="2250" w:type="dxa"/>
            <w:vAlign w:val="center"/>
          </w:tcPr>
          <w:p w14:paraId="7BEE34E2" w14:textId="77777777" w:rsidR="005D2614" w:rsidRPr="007D3A9D" w:rsidRDefault="005D2614" w:rsidP="0094602A">
            <w:pPr>
              <w:rPr>
                <w:rFonts w:asciiTheme="majorBidi" w:hAnsiTheme="majorBidi" w:cstheme="majorBidi"/>
                <w:color w:val="000000" w:themeColor="text1"/>
                <w:sz w:val="24"/>
                <w:szCs w:val="24"/>
              </w:rPr>
            </w:pPr>
            <w:r w:rsidRPr="007D3A9D">
              <w:rPr>
                <w:rFonts w:asciiTheme="majorBidi" w:hAnsiTheme="majorBidi" w:cstheme="majorBidi"/>
                <w:color w:val="000000" w:themeColor="text1"/>
                <w:sz w:val="24"/>
                <w:szCs w:val="24"/>
              </w:rPr>
              <w:t>Grade</w:t>
            </w:r>
            <w:r>
              <w:rPr>
                <w:rFonts w:asciiTheme="majorBidi" w:hAnsiTheme="majorBidi" w:cstheme="majorBidi"/>
                <w:color w:val="000000" w:themeColor="text1"/>
                <w:sz w:val="24"/>
                <w:szCs w:val="24"/>
              </w:rPr>
              <w:t xml:space="preserve"> 2</w:t>
            </w:r>
          </w:p>
        </w:tc>
        <w:tc>
          <w:tcPr>
            <w:tcW w:w="1980" w:type="dxa"/>
          </w:tcPr>
          <w:p w14:paraId="7C6FBE54" w14:textId="35B5E2F5" w:rsidR="005D2614" w:rsidRPr="007D3A9D" w:rsidRDefault="005D2614" w:rsidP="0094602A">
            <w:pPr>
              <w:rPr>
                <w:rFonts w:asciiTheme="majorBidi" w:hAnsiTheme="majorBidi" w:cstheme="majorBidi"/>
                <w:color w:val="000000" w:themeColor="text1"/>
                <w:sz w:val="24"/>
                <w:szCs w:val="24"/>
              </w:rPr>
            </w:pPr>
            <w:r w:rsidRPr="007D3A9D">
              <w:rPr>
                <w:rFonts w:asciiTheme="majorBidi" w:hAnsiTheme="majorBidi" w:cstheme="majorBidi"/>
                <w:color w:val="000000" w:themeColor="text1"/>
                <w:sz w:val="24"/>
                <w:szCs w:val="24"/>
              </w:rPr>
              <w:t>1</w:t>
            </w:r>
            <w:r>
              <w:rPr>
                <w:rFonts w:asciiTheme="majorBidi" w:hAnsiTheme="majorBidi" w:cstheme="majorBidi"/>
                <w:color w:val="000000" w:themeColor="text1"/>
                <w:sz w:val="24"/>
                <w:szCs w:val="24"/>
              </w:rPr>
              <w:t>6</w:t>
            </w:r>
            <w:r w:rsidRPr="007D3A9D">
              <w:rPr>
                <w:rFonts w:asciiTheme="majorBidi" w:hAnsiTheme="majorBidi" w:cstheme="majorBidi"/>
                <w:color w:val="000000" w:themeColor="text1"/>
                <w:sz w:val="24"/>
                <w:szCs w:val="24"/>
              </w:rPr>
              <w:t xml:space="preserve"> (73.1%)</w:t>
            </w:r>
          </w:p>
        </w:tc>
        <w:tc>
          <w:tcPr>
            <w:tcW w:w="3060" w:type="dxa"/>
            <w:vAlign w:val="center"/>
          </w:tcPr>
          <w:p w14:paraId="65E5A303" w14:textId="67A98468" w:rsidR="005D2614" w:rsidRPr="007D3A9D" w:rsidRDefault="005D2614" w:rsidP="0094602A">
            <w:pPr>
              <w:ind w:left="702"/>
              <w:rPr>
                <w:rFonts w:asciiTheme="majorBidi" w:hAnsiTheme="majorBidi" w:cstheme="majorBidi"/>
                <w:color w:val="000000" w:themeColor="text1"/>
                <w:sz w:val="24"/>
                <w:szCs w:val="24"/>
              </w:rPr>
            </w:pPr>
            <w:r w:rsidRPr="007D3A9D">
              <w:rPr>
                <w:rFonts w:asciiTheme="majorBidi" w:hAnsiTheme="majorBidi" w:cstheme="majorBidi"/>
                <w:color w:val="000000" w:themeColor="text1"/>
                <w:sz w:val="24"/>
                <w:szCs w:val="24"/>
              </w:rPr>
              <w:t>1</w:t>
            </w:r>
            <w:r>
              <w:rPr>
                <w:rFonts w:asciiTheme="majorBidi" w:hAnsiTheme="majorBidi" w:cstheme="majorBidi"/>
                <w:color w:val="000000" w:themeColor="text1"/>
                <w:sz w:val="24"/>
                <w:szCs w:val="24"/>
              </w:rPr>
              <w:t>8</w:t>
            </w:r>
            <w:r w:rsidRPr="007D3A9D">
              <w:rPr>
                <w:rFonts w:asciiTheme="majorBidi" w:hAnsiTheme="majorBidi" w:cstheme="majorBidi"/>
                <w:color w:val="000000" w:themeColor="text1"/>
                <w:sz w:val="24"/>
                <w:szCs w:val="24"/>
              </w:rPr>
              <w:t xml:space="preserve"> (64.0%)</w:t>
            </w:r>
          </w:p>
        </w:tc>
        <w:tc>
          <w:tcPr>
            <w:tcW w:w="1260" w:type="dxa"/>
            <w:vMerge/>
            <w:vAlign w:val="center"/>
          </w:tcPr>
          <w:p w14:paraId="35AB85BA" w14:textId="77777777" w:rsidR="005D2614" w:rsidRPr="007D3A9D" w:rsidRDefault="005D2614" w:rsidP="0094602A">
            <w:pPr>
              <w:rPr>
                <w:rFonts w:asciiTheme="majorBidi" w:hAnsiTheme="majorBidi" w:cstheme="majorBidi"/>
                <w:sz w:val="24"/>
                <w:szCs w:val="24"/>
              </w:rPr>
            </w:pPr>
          </w:p>
        </w:tc>
      </w:tr>
      <w:tr w:rsidR="005D2614" w:rsidRPr="002D076F" w14:paraId="15EA441E" w14:textId="77777777" w:rsidTr="0094602A">
        <w:tc>
          <w:tcPr>
            <w:tcW w:w="8550" w:type="dxa"/>
            <w:gridSpan w:val="4"/>
            <w:tcBorders>
              <w:bottom w:val="nil"/>
            </w:tcBorders>
            <w:vAlign w:val="center"/>
          </w:tcPr>
          <w:p w14:paraId="0511C61F" w14:textId="60939E9D" w:rsidR="005D2614" w:rsidRPr="007D3A9D" w:rsidRDefault="006B266E" w:rsidP="0094602A">
            <w:pPr>
              <w:spacing w:line="259" w:lineRule="auto"/>
              <w:rPr>
                <w:rFonts w:asciiTheme="majorBidi" w:hAnsiTheme="majorBidi" w:cstheme="majorBidi"/>
                <w:b/>
                <w:bCs/>
                <w:sz w:val="24"/>
                <w:szCs w:val="24"/>
                <w:lang w:val="en-US"/>
              </w:rPr>
            </w:pPr>
            <w:r w:rsidRPr="006B266E">
              <w:rPr>
                <w:rFonts w:asciiTheme="majorBidi" w:hAnsiTheme="majorBidi" w:cstheme="majorBidi"/>
                <w:b/>
                <w:bCs/>
                <w:sz w:val="24"/>
                <w:szCs w:val="24"/>
                <w:lang w:val="en-US"/>
              </w:rPr>
              <w:t>After 12th week</w:t>
            </w:r>
          </w:p>
        </w:tc>
      </w:tr>
      <w:tr w:rsidR="005D2614" w:rsidRPr="002D076F" w14:paraId="5EAD1840" w14:textId="77777777" w:rsidTr="0094602A">
        <w:tc>
          <w:tcPr>
            <w:tcW w:w="2250" w:type="dxa"/>
            <w:tcBorders>
              <w:top w:val="nil"/>
            </w:tcBorders>
            <w:vAlign w:val="center"/>
          </w:tcPr>
          <w:p w14:paraId="5743F6DB" w14:textId="77777777" w:rsidR="005D2614" w:rsidRPr="007D3A9D" w:rsidRDefault="005D2614" w:rsidP="0094602A">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Grade 1</w:t>
            </w:r>
          </w:p>
        </w:tc>
        <w:tc>
          <w:tcPr>
            <w:tcW w:w="1980" w:type="dxa"/>
            <w:tcBorders>
              <w:top w:val="nil"/>
            </w:tcBorders>
          </w:tcPr>
          <w:p w14:paraId="65622618" w14:textId="56453257" w:rsidR="005D2614" w:rsidRPr="007D3A9D" w:rsidRDefault="0094602A" w:rsidP="0094602A">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8 </w:t>
            </w:r>
            <w:r w:rsidR="005D2614" w:rsidRPr="007D3A9D">
              <w:rPr>
                <w:rFonts w:asciiTheme="majorBidi" w:hAnsiTheme="majorBidi" w:cstheme="majorBidi"/>
                <w:color w:val="000000" w:themeColor="text1"/>
                <w:sz w:val="24"/>
                <w:szCs w:val="24"/>
              </w:rPr>
              <w:t>(11.5%%)</w:t>
            </w:r>
          </w:p>
        </w:tc>
        <w:tc>
          <w:tcPr>
            <w:tcW w:w="3060" w:type="dxa"/>
            <w:tcBorders>
              <w:top w:val="nil"/>
            </w:tcBorders>
            <w:vAlign w:val="center"/>
          </w:tcPr>
          <w:p w14:paraId="015C4E33" w14:textId="77777777" w:rsidR="005D2614" w:rsidRPr="007D3A9D" w:rsidRDefault="005D2614" w:rsidP="0094602A">
            <w:pPr>
              <w:ind w:left="702"/>
              <w:rPr>
                <w:rFonts w:asciiTheme="majorBidi" w:hAnsiTheme="majorBidi" w:cstheme="majorBidi"/>
                <w:color w:val="000000" w:themeColor="text1"/>
                <w:sz w:val="24"/>
                <w:szCs w:val="24"/>
              </w:rPr>
            </w:pPr>
            <w:r w:rsidRPr="007D3A9D">
              <w:rPr>
                <w:rFonts w:asciiTheme="majorBidi" w:hAnsiTheme="majorBidi" w:cstheme="majorBidi"/>
                <w:color w:val="000000" w:themeColor="text1"/>
                <w:sz w:val="24"/>
                <w:szCs w:val="24"/>
              </w:rPr>
              <w:t>11 (44.0%%)</w:t>
            </w:r>
          </w:p>
        </w:tc>
        <w:tc>
          <w:tcPr>
            <w:tcW w:w="1260" w:type="dxa"/>
            <w:vMerge w:val="restart"/>
            <w:tcBorders>
              <w:top w:val="nil"/>
            </w:tcBorders>
            <w:vAlign w:val="center"/>
          </w:tcPr>
          <w:p w14:paraId="4D30A815" w14:textId="77777777" w:rsidR="005D2614" w:rsidRPr="005D2614" w:rsidRDefault="005D2614" w:rsidP="0094602A">
            <w:pPr>
              <w:spacing w:line="259" w:lineRule="auto"/>
              <w:rPr>
                <w:rFonts w:asciiTheme="majorBidi" w:eastAsia="Calibri" w:hAnsiTheme="majorBidi" w:cstheme="majorBidi"/>
                <w:color w:val="000000"/>
                <w:sz w:val="24"/>
                <w:szCs w:val="24"/>
                <w:vertAlign w:val="superscript"/>
                <w:lang w:val="en-GB"/>
              </w:rPr>
            </w:pPr>
            <w:r w:rsidRPr="005D2614">
              <w:rPr>
                <w:rFonts w:asciiTheme="majorBidi" w:hAnsiTheme="majorBidi" w:cstheme="majorBidi"/>
                <w:color w:val="000000" w:themeColor="text1"/>
                <w:sz w:val="24"/>
                <w:szCs w:val="24"/>
              </w:rPr>
              <w:t>0.329</w:t>
            </w:r>
            <w:r w:rsidRPr="005D2614">
              <w:rPr>
                <w:rFonts w:asciiTheme="majorBidi" w:hAnsiTheme="majorBidi" w:cstheme="majorBidi"/>
                <w:color w:val="000000" w:themeColor="text1"/>
                <w:sz w:val="24"/>
                <w:szCs w:val="24"/>
                <w:vertAlign w:val="superscript"/>
              </w:rPr>
              <w:t>a</w:t>
            </w:r>
          </w:p>
        </w:tc>
      </w:tr>
      <w:tr w:rsidR="005D2614" w:rsidRPr="002D076F" w14:paraId="70334198" w14:textId="77777777" w:rsidTr="0094602A">
        <w:trPr>
          <w:trHeight w:val="71"/>
        </w:trPr>
        <w:tc>
          <w:tcPr>
            <w:tcW w:w="2250" w:type="dxa"/>
            <w:tcBorders>
              <w:top w:val="nil"/>
              <w:bottom w:val="single" w:sz="4" w:space="0" w:color="auto"/>
            </w:tcBorders>
            <w:vAlign w:val="center"/>
          </w:tcPr>
          <w:p w14:paraId="318846C3" w14:textId="77777777" w:rsidR="005D2614" w:rsidRPr="007D3A9D" w:rsidRDefault="005D2614" w:rsidP="0094602A">
            <w:pPr>
              <w:rPr>
                <w:rFonts w:asciiTheme="majorBidi" w:hAnsiTheme="majorBidi" w:cstheme="majorBidi"/>
                <w:color w:val="000000" w:themeColor="text1"/>
                <w:sz w:val="24"/>
                <w:szCs w:val="24"/>
              </w:rPr>
            </w:pPr>
            <w:r w:rsidRPr="007D3A9D">
              <w:rPr>
                <w:rFonts w:asciiTheme="majorBidi" w:hAnsiTheme="majorBidi" w:cstheme="majorBidi"/>
                <w:color w:val="000000" w:themeColor="text1"/>
                <w:sz w:val="24"/>
                <w:szCs w:val="24"/>
              </w:rPr>
              <w:t>Grade</w:t>
            </w:r>
            <w:r>
              <w:rPr>
                <w:rFonts w:asciiTheme="majorBidi" w:hAnsiTheme="majorBidi" w:cstheme="majorBidi"/>
                <w:color w:val="000000" w:themeColor="text1"/>
                <w:sz w:val="24"/>
                <w:szCs w:val="24"/>
              </w:rPr>
              <w:t xml:space="preserve"> 2</w:t>
            </w:r>
          </w:p>
        </w:tc>
        <w:tc>
          <w:tcPr>
            <w:tcW w:w="1980" w:type="dxa"/>
            <w:tcBorders>
              <w:top w:val="nil"/>
              <w:bottom w:val="single" w:sz="4" w:space="0" w:color="auto"/>
            </w:tcBorders>
          </w:tcPr>
          <w:p w14:paraId="540F75D0" w14:textId="537F50A2" w:rsidR="005D2614" w:rsidRPr="007D3A9D" w:rsidRDefault="0094602A" w:rsidP="0094602A">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18 </w:t>
            </w:r>
            <w:r w:rsidR="005D2614" w:rsidRPr="007D3A9D">
              <w:rPr>
                <w:rFonts w:asciiTheme="majorBidi" w:hAnsiTheme="majorBidi" w:cstheme="majorBidi"/>
                <w:color w:val="000000" w:themeColor="text1"/>
                <w:sz w:val="24"/>
                <w:szCs w:val="24"/>
              </w:rPr>
              <w:t>(88.5%%)</w:t>
            </w:r>
          </w:p>
        </w:tc>
        <w:tc>
          <w:tcPr>
            <w:tcW w:w="3060" w:type="dxa"/>
            <w:tcBorders>
              <w:top w:val="nil"/>
              <w:bottom w:val="single" w:sz="4" w:space="0" w:color="auto"/>
            </w:tcBorders>
            <w:vAlign w:val="center"/>
          </w:tcPr>
          <w:p w14:paraId="702797A2" w14:textId="07FDCD0B" w:rsidR="005D2614" w:rsidRPr="007D3A9D" w:rsidRDefault="005D2614" w:rsidP="0094602A">
            <w:pPr>
              <w:ind w:left="702"/>
              <w:rPr>
                <w:rFonts w:asciiTheme="majorBidi" w:hAnsiTheme="majorBidi" w:cstheme="majorBidi"/>
                <w:color w:val="000000" w:themeColor="text1"/>
                <w:sz w:val="24"/>
                <w:szCs w:val="24"/>
              </w:rPr>
            </w:pPr>
            <w:r w:rsidRPr="007D3A9D">
              <w:rPr>
                <w:rFonts w:asciiTheme="majorBidi" w:hAnsiTheme="majorBidi" w:cstheme="majorBidi"/>
                <w:color w:val="000000" w:themeColor="text1"/>
                <w:sz w:val="24"/>
                <w:szCs w:val="24"/>
              </w:rPr>
              <w:t>14</w:t>
            </w:r>
            <w:r w:rsidR="0094602A">
              <w:rPr>
                <w:rFonts w:asciiTheme="majorBidi" w:hAnsiTheme="majorBidi" w:cstheme="majorBidi"/>
                <w:color w:val="000000" w:themeColor="text1"/>
                <w:sz w:val="24"/>
                <w:szCs w:val="24"/>
              </w:rPr>
              <w:t xml:space="preserve"> </w:t>
            </w:r>
            <w:r w:rsidRPr="007D3A9D">
              <w:rPr>
                <w:rFonts w:asciiTheme="majorBidi" w:hAnsiTheme="majorBidi" w:cstheme="majorBidi"/>
                <w:color w:val="000000" w:themeColor="text1"/>
                <w:sz w:val="24"/>
                <w:szCs w:val="24"/>
              </w:rPr>
              <w:t>(56.0%%)</w:t>
            </w:r>
          </w:p>
        </w:tc>
        <w:tc>
          <w:tcPr>
            <w:tcW w:w="1260" w:type="dxa"/>
            <w:vMerge/>
            <w:tcBorders>
              <w:top w:val="nil"/>
              <w:bottom w:val="single" w:sz="4" w:space="0" w:color="auto"/>
            </w:tcBorders>
            <w:vAlign w:val="center"/>
          </w:tcPr>
          <w:p w14:paraId="39F11158" w14:textId="77777777" w:rsidR="005D2614" w:rsidRPr="007D3A9D" w:rsidRDefault="005D2614" w:rsidP="0094602A">
            <w:pPr>
              <w:spacing w:line="259" w:lineRule="auto"/>
              <w:rPr>
                <w:rFonts w:asciiTheme="majorBidi" w:eastAsia="Calibri" w:hAnsiTheme="majorBidi" w:cstheme="majorBidi"/>
                <w:color w:val="000000"/>
                <w:sz w:val="24"/>
                <w:szCs w:val="24"/>
                <w:lang w:val="en-GB"/>
              </w:rPr>
            </w:pPr>
          </w:p>
        </w:tc>
      </w:tr>
      <w:tr w:rsidR="005D2614" w:rsidRPr="007D3A9D" w14:paraId="571C6377" w14:textId="77777777" w:rsidTr="0094602A">
        <w:trPr>
          <w:trHeight w:val="71"/>
        </w:trPr>
        <w:tc>
          <w:tcPr>
            <w:tcW w:w="2250" w:type="dxa"/>
            <w:tcBorders>
              <w:top w:val="single" w:sz="4" w:space="0" w:color="auto"/>
            </w:tcBorders>
            <w:vAlign w:val="center"/>
          </w:tcPr>
          <w:p w14:paraId="7968623F" w14:textId="77777777" w:rsidR="005D2614" w:rsidRPr="007D3A9D" w:rsidRDefault="005D2614" w:rsidP="0094602A">
            <w:pPr>
              <w:rPr>
                <w:rFonts w:asciiTheme="majorBidi" w:hAnsiTheme="majorBidi" w:cstheme="majorBidi"/>
                <w:color w:val="000000" w:themeColor="text1"/>
                <w:lang w:val="en-US"/>
              </w:rPr>
            </w:pPr>
            <w:r>
              <w:rPr>
                <w:rFonts w:asciiTheme="majorBidi" w:hAnsiTheme="majorBidi" w:cstheme="majorBidi"/>
                <w:color w:val="000000" w:themeColor="text1"/>
                <w:vertAlign w:val="superscript"/>
                <w:lang w:val="en-US"/>
              </w:rPr>
              <w:t>a</w:t>
            </w:r>
            <w:r w:rsidRPr="007D3A9D">
              <w:rPr>
                <w:rFonts w:asciiTheme="majorBidi" w:hAnsiTheme="majorBidi" w:cstheme="majorBidi"/>
                <w:color w:val="000000" w:themeColor="text1"/>
                <w:vertAlign w:val="superscript"/>
                <w:lang w:val="en-US"/>
              </w:rPr>
              <w:t xml:space="preserve"> </w:t>
            </w:r>
            <w:r w:rsidRPr="007D3A9D">
              <w:rPr>
                <w:rFonts w:asciiTheme="majorBidi" w:hAnsiTheme="majorBidi" w:cstheme="majorBidi"/>
                <w:color w:val="000000" w:themeColor="text1"/>
                <w:lang w:val="en-US"/>
              </w:rPr>
              <w:t>Chi-square test</w:t>
            </w:r>
            <w:r>
              <w:rPr>
                <w:rFonts w:asciiTheme="majorBidi" w:hAnsiTheme="majorBidi" w:cstheme="majorBidi"/>
                <w:color w:val="000000" w:themeColor="text1"/>
                <w:lang w:val="en-US"/>
              </w:rPr>
              <w:t>.</w:t>
            </w:r>
          </w:p>
        </w:tc>
        <w:tc>
          <w:tcPr>
            <w:tcW w:w="1980" w:type="dxa"/>
            <w:tcBorders>
              <w:top w:val="single" w:sz="4" w:space="0" w:color="auto"/>
            </w:tcBorders>
          </w:tcPr>
          <w:p w14:paraId="348DF8CF" w14:textId="77777777" w:rsidR="005D2614" w:rsidRPr="007D3A9D" w:rsidRDefault="005D2614" w:rsidP="0094602A">
            <w:pPr>
              <w:jc w:val="center"/>
              <w:rPr>
                <w:rFonts w:asciiTheme="majorBidi" w:hAnsiTheme="majorBidi" w:cstheme="majorBidi"/>
                <w:color w:val="000000" w:themeColor="text1"/>
                <w:lang w:val="en-US"/>
              </w:rPr>
            </w:pPr>
          </w:p>
        </w:tc>
        <w:tc>
          <w:tcPr>
            <w:tcW w:w="3060" w:type="dxa"/>
            <w:tcBorders>
              <w:top w:val="single" w:sz="4" w:space="0" w:color="auto"/>
            </w:tcBorders>
            <w:vAlign w:val="center"/>
          </w:tcPr>
          <w:p w14:paraId="458EE2A8" w14:textId="77777777" w:rsidR="005D2614" w:rsidRPr="007D3A9D" w:rsidRDefault="005D2614" w:rsidP="0094602A">
            <w:pPr>
              <w:jc w:val="center"/>
              <w:rPr>
                <w:rFonts w:asciiTheme="majorBidi" w:hAnsiTheme="majorBidi" w:cstheme="majorBidi"/>
                <w:color w:val="000000" w:themeColor="text1"/>
                <w:lang w:val="en-US"/>
              </w:rPr>
            </w:pPr>
          </w:p>
        </w:tc>
        <w:tc>
          <w:tcPr>
            <w:tcW w:w="1260" w:type="dxa"/>
            <w:tcBorders>
              <w:top w:val="single" w:sz="4" w:space="0" w:color="auto"/>
            </w:tcBorders>
            <w:vAlign w:val="center"/>
          </w:tcPr>
          <w:p w14:paraId="159A2F7C" w14:textId="77777777" w:rsidR="005D2614" w:rsidRPr="007D3A9D" w:rsidRDefault="005D2614" w:rsidP="0094602A">
            <w:pPr>
              <w:rPr>
                <w:rFonts w:asciiTheme="majorBidi" w:eastAsia="Calibri" w:hAnsiTheme="majorBidi" w:cstheme="majorBidi"/>
                <w:color w:val="000000"/>
                <w:lang w:val="en-GB"/>
              </w:rPr>
            </w:pPr>
          </w:p>
        </w:tc>
      </w:tr>
      <w:tr w:rsidR="005D2614" w:rsidRPr="0044241E" w14:paraId="2A078E60" w14:textId="77777777" w:rsidTr="0094602A">
        <w:trPr>
          <w:trHeight w:val="353"/>
        </w:trPr>
        <w:tc>
          <w:tcPr>
            <w:tcW w:w="8550" w:type="dxa"/>
            <w:gridSpan w:val="4"/>
            <w:vAlign w:val="center"/>
          </w:tcPr>
          <w:p w14:paraId="7720A7A4" w14:textId="77777777" w:rsidR="005D2614" w:rsidRDefault="005D2614" w:rsidP="0094602A">
            <w:pPr>
              <w:rPr>
                <w:rFonts w:asciiTheme="majorBidi" w:hAnsiTheme="majorBidi" w:cstheme="majorBidi"/>
                <w:lang w:val="en-US"/>
              </w:rPr>
            </w:pPr>
            <w:r w:rsidRPr="007D3A9D">
              <w:rPr>
                <w:rFonts w:asciiTheme="majorBidi" w:hAnsiTheme="majorBidi" w:cstheme="majorBidi"/>
                <w:lang w:val="en-US"/>
              </w:rPr>
              <w:t>A P-value &lt; 0.05 was considered statistically significant.</w:t>
            </w:r>
          </w:p>
          <w:p w14:paraId="4AA7FFA7" w14:textId="77777777" w:rsidR="005D2614" w:rsidRPr="007D3A9D" w:rsidRDefault="005D2614" w:rsidP="0094602A">
            <w:pPr>
              <w:rPr>
                <w:rFonts w:asciiTheme="majorBidi" w:hAnsiTheme="majorBidi" w:cstheme="majorBidi"/>
                <w:lang w:val="en-US"/>
              </w:rPr>
            </w:pPr>
          </w:p>
        </w:tc>
      </w:tr>
    </w:tbl>
    <w:p w14:paraId="2820C040" w14:textId="77777777" w:rsidR="00DA1A9A" w:rsidRDefault="00DA1A9A" w:rsidP="00706698">
      <w:pPr>
        <w:rPr>
          <w:rFonts w:asciiTheme="majorBidi" w:hAnsiTheme="majorBidi" w:cstheme="majorBidi"/>
          <w:lang w:val="en-US"/>
        </w:rPr>
      </w:pPr>
    </w:p>
    <w:p w14:paraId="002F62FA" w14:textId="73D214CC" w:rsidR="005D2614" w:rsidRPr="005D2614" w:rsidRDefault="005D2614" w:rsidP="005D2614">
      <w:pPr>
        <w:rPr>
          <w:rFonts w:asciiTheme="majorBidi" w:hAnsiTheme="majorBidi" w:cstheme="majorBidi"/>
          <w:lang w:val="en-US"/>
        </w:rPr>
      </w:pPr>
    </w:p>
    <w:p w14:paraId="0EBC9733" w14:textId="77777777" w:rsidR="005D2614" w:rsidRPr="005D2614" w:rsidRDefault="005D2614" w:rsidP="005D2614">
      <w:pPr>
        <w:rPr>
          <w:rFonts w:asciiTheme="majorBidi" w:hAnsiTheme="majorBidi" w:cstheme="majorBidi"/>
          <w:lang w:val="en-US"/>
        </w:rPr>
      </w:pPr>
    </w:p>
    <w:p w14:paraId="71B48A30" w14:textId="74014475" w:rsidR="00845109" w:rsidRDefault="00845109" w:rsidP="005D2614">
      <w:pPr>
        <w:rPr>
          <w:rFonts w:asciiTheme="majorBidi" w:hAnsiTheme="majorBidi" w:cstheme="majorBidi"/>
          <w:lang w:val="en-US"/>
        </w:rPr>
      </w:pPr>
    </w:p>
    <w:p w14:paraId="16F4104C" w14:textId="77777777" w:rsidR="00845109" w:rsidRDefault="00845109" w:rsidP="00845109">
      <w:pPr>
        <w:rPr>
          <w:rFonts w:asciiTheme="majorBidi" w:hAnsiTheme="majorBidi" w:cstheme="majorBidi"/>
          <w:sz w:val="26"/>
          <w:szCs w:val="26"/>
          <w:lang w:val="en-US"/>
        </w:rPr>
      </w:pPr>
    </w:p>
    <w:p w14:paraId="74631290" w14:textId="77777777" w:rsidR="00173D71" w:rsidRDefault="00173D71" w:rsidP="00845109">
      <w:pPr>
        <w:rPr>
          <w:rFonts w:asciiTheme="majorBidi" w:hAnsiTheme="majorBidi" w:cstheme="majorBidi"/>
          <w:sz w:val="26"/>
          <w:szCs w:val="26"/>
          <w:lang w:val="en-US"/>
        </w:rPr>
      </w:pPr>
    </w:p>
    <w:p w14:paraId="0CC6FF30" w14:textId="77777777" w:rsidR="00173D71" w:rsidRDefault="00173D71" w:rsidP="00845109">
      <w:pPr>
        <w:rPr>
          <w:rFonts w:asciiTheme="majorBidi" w:hAnsiTheme="majorBidi" w:cstheme="majorBidi"/>
          <w:sz w:val="26"/>
          <w:szCs w:val="26"/>
          <w:lang w:val="en-US"/>
        </w:rPr>
      </w:pPr>
    </w:p>
    <w:p w14:paraId="3D5FB2D4" w14:textId="77777777" w:rsidR="00173D71" w:rsidRDefault="00173D71" w:rsidP="00845109">
      <w:pPr>
        <w:rPr>
          <w:rFonts w:asciiTheme="majorBidi" w:hAnsiTheme="majorBidi" w:cstheme="majorBidi"/>
          <w:sz w:val="26"/>
          <w:szCs w:val="26"/>
          <w:lang w:val="en-US"/>
        </w:rPr>
      </w:pPr>
    </w:p>
    <w:p w14:paraId="05A8358D" w14:textId="77777777" w:rsidR="00173D71" w:rsidRPr="00CD4E7A" w:rsidRDefault="00173D71" w:rsidP="00845109">
      <w:pPr>
        <w:rPr>
          <w:rFonts w:asciiTheme="majorBidi" w:hAnsiTheme="majorBidi" w:cstheme="majorBidi"/>
          <w:sz w:val="26"/>
          <w:szCs w:val="26"/>
          <w:lang w:val="en-US"/>
        </w:rPr>
      </w:pPr>
    </w:p>
    <w:p w14:paraId="2C21F147" w14:textId="2642DFB4" w:rsidR="00845109" w:rsidRPr="00CD4E7A" w:rsidRDefault="00F21DEC" w:rsidP="00845109">
      <w:pPr>
        <w:rPr>
          <w:rFonts w:asciiTheme="majorBidi" w:hAnsiTheme="majorBidi" w:cstheme="majorBidi"/>
          <w:b/>
          <w:bCs/>
          <w:sz w:val="26"/>
          <w:szCs w:val="26"/>
          <w:rtl/>
          <w:lang w:val="en-US" w:bidi="ar-EG"/>
        </w:rPr>
      </w:pPr>
      <w:bookmarkStart w:id="3" w:name="_Hlk209478997"/>
      <w:r>
        <w:rPr>
          <w:rFonts w:asciiTheme="majorBidi" w:hAnsiTheme="majorBidi" w:cstheme="majorBidi"/>
          <w:b/>
          <w:bCs/>
          <w:sz w:val="26"/>
          <w:szCs w:val="26"/>
          <w:lang w:val="en-US"/>
        </w:rPr>
        <w:t>Supplementary</w:t>
      </w:r>
      <w:r w:rsidR="000F6D4C">
        <w:rPr>
          <w:rFonts w:asciiTheme="majorBidi" w:hAnsiTheme="majorBidi" w:cstheme="majorBidi"/>
          <w:b/>
          <w:bCs/>
          <w:sz w:val="26"/>
          <w:szCs w:val="26"/>
          <w:lang w:val="en-US"/>
        </w:rPr>
        <w:t xml:space="preserve"> </w:t>
      </w:r>
      <w:r>
        <w:rPr>
          <w:rFonts w:asciiTheme="majorBidi" w:hAnsiTheme="majorBidi" w:cstheme="majorBidi"/>
          <w:b/>
          <w:bCs/>
          <w:sz w:val="26"/>
          <w:szCs w:val="26"/>
          <w:lang w:val="en-US"/>
        </w:rPr>
        <w:t xml:space="preserve">Table </w:t>
      </w:r>
      <w:r w:rsidRPr="00CD4E7A">
        <w:rPr>
          <w:rFonts w:asciiTheme="majorBidi" w:hAnsiTheme="majorBidi" w:cstheme="majorBidi"/>
          <w:b/>
          <w:bCs/>
          <w:sz w:val="26"/>
          <w:szCs w:val="26"/>
          <w:lang w:val="en-US"/>
        </w:rPr>
        <w:t>1</w:t>
      </w:r>
      <w:r w:rsidR="0044241E">
        <w:rPr>
          <w:rFonts w:asciiTheme="majorBidi" w:hAnsiTheme="majorBidi" w:cstheme="majorBidi"/>
          <w:b/>
          <w:bCs/>
          <w:sz w:val="26"/>
          <w:szCs w:val="26"/>
          <w:lang w:val="en-US"/>
        </w:rPr>
        <w:t>8</w:t>
      </w:r>
      <w:r w:rsidR="00845109" w:rsidRPr="00CD4E7A">
        <w:rPr>
          <w:rFonts w:asciiTheme="majorBidi" w:hAnsiTheme="majorBidi" w:cstheme="majorBidi"/>
          <w:b/>
          <w:bCs/>
          <w:sz w:val="26"/>
          <w:szCs w:val="26"/>
          <w:lang w:val="en-US"/>
        </w:rPr>
        <w:t xml:space="preserve">: Frequencies of different CTCAE severity grades of Anemia in </w:t>
      </w:r>
      <w:r w:rsidR="00ED5169">
        <w:rPr>
          <w:rFonts w:asciiTheme="majorBidi" w:hAnsiTheme="majorBidi" w:cstheme="majorBidi"/>
          <w:b/>
          <w:bCs/>
          <w:sz w:val="26"/>
          <w:szCs w:val="26"/>
          <w:lang w:val="en-US"/>
        </w:rPr>
        <w:t>control group</w:t>
      </w:r>
      <w:r w:rsidR="00845109" w:rsidRPr="00CD4E7A">
        <w:rPr>
          <w:rFonts w:asciiTheme="majorBidi" w:hAnsiTheme="majorBidi" w:cstheme="majorBidi"/>
          <w:b/>
          <w:bCs/>
          <w:sz w:val="26"/>
          <w:szCs w:val="26"/>
          <w:lang w:val="en-US"/>
        </w:rPr>
        <w:t xml:space="preserve"> versus </w:t>
      </w:r>
      <w:r w:rsidR="00ED5169">
        <w:rPr>
          <w:rFonts w:asciiTheme="majorBidi" w:hAnsiTheme="majorBidi" w:cstheme="majorBidi"/>
          <w:b/>
          <w:bCs/>
          <w:sz w:val="26"/>
          <w:szCs w:val="26"/>
          <w:lang w:val="en-US"/>
        </w:rPr>
        <w:t xml:space="preserve">CoQ10 group </w:t>
      </w:r>
      <w:r w:rsidR="00845109" w:rsidRPr="00CD4E7A">
        <w:rPr>
          <w:rFonts w:asciiTheme="majorBidi" w:hAnsiTheme="majorBidi" w:cstheme="majorBidi"/>
          <w:b/>
          <w:bCs/>
          <w:sz w:val="26"/>
          <w:szCs w:val="26"/>
          <w:lang w:val="en-US"/>
        </w:rPr>
        <w:t>experienced during Taxol chemotherapy</w:t>
      </w:r>
    </w:p>
    <w:tbl>
      <w:tblPr>
        <w:tblStyle w:val="TableGrid1"/>
        <w:tblW w:w="5045" w:type="pct"/>
        <w:tblInd w:w="-95" w:type="dxa"/>
        <w:tblLook w:val="04A0" w:firstRow="1" w:lastRow="0" w:firstColumn="1" w:lastColumn="0" w:noHBand="0" w:noVBand="1"/>
      </w:tblPr>
      <w:tblGrid>
        <w:gridCol w:w="692"/>
        <w:gridCol w:w="760"/>
        <w:gridCol w:w="907"/>
        <w:gridCol w:w="909"/>
        <w:gridCol w:w="808"/>
        <w:gridCol w:w="715"/>
        <w:gridCol w:w="606"/>
        <w:gridCol w:w="762"/>
        <w:gridCol w:w="671"/>
        <w:gridCol w:w="671"/>
        <w:gridCol w:w="580"/>
        <w:gridCol w:w="603"/>
        <w:gridCol w:w="606"/>
        <w:gridCol w:w="684"/>
        <w:gridCol w:w="576"/>
      </w:tblGrid>
      <w:tr w:rsidR="00845109" w:rsidRPr="00DB321E" w14:paraId="13B8C0D5" w14:textId="77777777" w:rsidTr="00B62DE2">
        <w:tc>
          <w:tcPr>
            <w:tcW w:w="328" w:type="pct"/>
            <w:vMerge w:val="restart"/>
          </w:tcPr>
          <w:p w14:paraId="2D31F714" w14:textId="77777777" w:rsidR="00845109" w:rsidRPr="00DB321E" w:rsidRDefault="00845109" w:rsidP="0001557B">
            <w:pPr>
              <w:spacing w:after="160" w:line="259" w:lineRule="auto"/>
              <w:rPr>
                <w:rFonts w:asciiTheme="majorBidi" w:eastAsia="Calibri" w:hAnsiTheme="majorBidi" w:cstheme="majorBidi"/>
                <w:i/>
                <w:iCs/>
                <w:color w:val="44546A"/>
                <w:sz w:val="16"/>
                <w:szCs w:val="16"/>
                <w:lang w:val="en-GB"/>
              </w:rPr>
            </w:pPr>
          </w:p>
        </w:tc>
        <w:tc>
          <w:tcPr>
            <w:tcW w:w="2229" w:type="pct"/>
            <w:gridSpan w:val="6"/>
          </w:tcPr>
          <w:p w14:paraId="70E07C46" w14:textId="4271F8D1" w:rsidR="00845109" w:rsidRPr="00DB321E" w:rsidRDefault="00ED5169" w:rsidP="0001557B">
            <w:pPr>
              <w:spacing w:after="160" w:line="259" w:lineRule="auto"/>
              <w:jc w:val="center"/>
              <w:rPr>
                <w:rFonts w:asciiTheme="majorBidi" w:eastAsia="Calibri" w:hAnsiTheme="majorBidi" w:cstheme="majorBidi"/>
                <w:b/>
                <w:bCs/>
                <w:i/>
                <w:iCs/>
                <w:color w:val="000000"/>
                <w:sz w:val="16"/>
                <w:szCs w:val="16"/>
                <w:lang w:val="en-GB"/>
              </w:rPr>
            </w:pPr>
            <w:r w:rsidRPr="00DB321E">
              <w:rPr>
                <w:rFonts w:asciiTheme="majorBidi" w:eastAsia="Calibri" w:hAnsiTheme="majorBidi" w:cstheme="majorBidi"/>
                <w:b/>
                <w:bCs/>
                <w:i/>
                <w:iCs/>
                <w:color w:val="000000"/>
                <w:sz w:val="16"/>
                <w:szCs w:val="16"/>
                <w:lang w:val="en-GB"/>
              </w:rPr>
              <w:t>Control group</w:t>
            </w:r>
            <w:r w:rsidR="00845109" w:rsidRPr="00DB321E">
              <w:rPr>
                <w:rFonts w:asciiTheme="majorBidi" w:eastAsia="Calibri" w:hAnsiTheme="majorBidi" w:cstheme="majorBidi"/>
                <w:b/>
                <w:bCs/>
                <w:i/>
                <w:iCs/>
                <w:color w:val="000000"/>
                <w:sz w:val="16"/>
                <w:szCs w:val="16"/>
                <w:lang w:val="en-GB"/>
              </w:rPr>
              <w:t xml:space="preserve"> </w:t>
            </w:r>
            <w:proofErr w:type="spellStart"/>
            <w:r w:rsidR="006D0ADA" w:rsidRPr="00DB321E">
              <w:rPr>
                <w:rFonts w:asciiTheme="majorBidi" w:eastAsia="Calibri" w:hAnsiTheme="majorBidi" w:cstheme="majorBidi"/>
                <w:b/>
                <w:bCs/>
                <w:i/>
                <w:iCs/>
                <w:color w:val="000000"/>
                <w:sz w:val="16"/>
                <w:szCs w:val="16"/>
                <w:lang w:val="en-GB"/>
              </w:rPr>
              <w:t>group</w:t>
            </w:r>
            <w:proofErr w:type="spellEnd"/>
          </w:p>
          <w:p w14:paraId="6F0C8A9A" w14:textId="77777777" w:rsidR="00845109" w:rsidRPr="00DB321E" w:rsidRDefault="00845109" w:rsidP="0001557B">
            <w:pPr>
              <w:tabs>
                <w:tab w:val="left" w:pos="2184"/>
              </w:tabs>
              <w:spacing w:after="160" w:line="259" w:lineRule="auto"/>
              <w:jc w:val="center"/>
              <w:rPr>
                <w:rFonts w:asciiTheme="majorBidi" w:eastAsia="Calibri" w:hAnsiTheme="majorBidi" w:cstheme="majorBidi"/>
                <w:b/>
                <w:bCs/>
                <w:i/>
                <w:iCs/>
                <w:color w:val="000000"/>
                <w:sz w:val="16"/>
                <w:szCs w:val="16"/>
                <w:lang w:val="en-GB"/>
              </w:rPr>
            </w:pPr>
            <w:r w:rsidRPr="00DB321E">
              <w:rPr>
                <w:rFonts w:asciiTheme="majorBidi" w:eastAsia="Calibri" w:hAnsiTheme="majorBidi" w:cstheme="majorBidi"/>
                <w:b/>
                <w:bCs/>
                <w:i/>
                <w:iCs/>
                <w:color w:val="000000"/>
                <w:sz w:val="16"/>
                <w:szCs w:val="16"/>
                <w:lang w:val="en-GB"/>
              </w:rPr>
              <w:t xml:space="preserve">(n= </w:t>
            </w:r>
            <w:r w:rsidRPr="00DB321E">
              <w:rPr>
                <w:rFonts w:asciiTheme="majorBidi" w:eastAsia="Calibri" w:hAnsiTheme="majorBidi" w:cstheme="majorBidi"/>
                <w:b/>
                <w:bCs/>
                <w:i/>
                <w:iCs/>
                <w:color w:val="000000"/>
                <w:sz w:val="16"/>
                <w:szCs w:val="16"/>
                <w:rtl/>
                <w:lang w:val="en-GB"/>
              </w:rPr>
              <w:t>2</w:t>
            </w:r>
            <w:r w:rsidRPr="00DB321E">
              <w:rPr>
                <w:rFonts w:asciiTheme="majorBidi" w:eastAsia="Calibri" w:hAnsiTheme="majorBidi" w:cstheme="majorBidi"/>
                <w:b/>
                <w:bCs/>
                <w:i/>
                <w:iCs/>
                <w:color w:val="000000"/>
                <w:sz w:val="16"/>
                <w:szCs w:val="16"/>
                <w:lang w:val="en-GB"/>
              </w:rPr>
              <w:t>6)</w:t>
            </w:r>
          </w:p>
        </w:tc>
        <w:tc>
          <w:tcPr>
            <w:tcW w:w="1845" w:type="pct"/>
            <w:gridSpan w:val="6"/>
          </w:tcPr>
          <w:p w14:paraId="4F2E3BD7" w14:textId="3F144D50" w:rsidR="00845109" w:rsidRPr="00DB321E" w:rsidRDefault="00845109" w:rsidP="0001557B">
            <w:pPr>
              <w:spacing w:after="160" w:line="259" w:lineRule="auto"/>
              <w:jc w:val="center"/>
              <w:rPr>
                <w:rFonts w:asciiTheme="majorBidi" w:eastAsia="Calibri" w:hAnsiTheme="majorBidi" w:cstheme="majorBidi"/>
                <w:b/>
                <w:bCs/>
                <w:i/>
                <w:iCs/>
                <w:color w:val="000000"/>
                <w:sz w:val="16"/>
                <w:szCs w:val="16"/>
                <w:lang w:val="en-GB"/>
              </w:rPr>
            </w:pPr>
            <w:r w:rsidRPr="00DB321E">
              <w:rPr>
                <w:rFonts w:asciiTheme="majorBidi" w:eastAsia="Calibri" w:hAnsiTheme="majorBidi" w:cstheme="majorBidi"/>
                <w:b/>
                <w:bCs/>
                <w:i/>
                <w:iCs/>
                <w:color w:val="000000"/>
                <w:sz w:val="16"/>
                <w:szCs w:val="16"/>
              </w:rPr>
              <w:t xml:space="preserve">Coenzyme Q10 </w:t>
            </w:r>
            <w:r w:rsidR="006D0ADA" w:rsidRPr="00DB321E">
              <w:rPr>
                <w:rFonts w:asciiTheme="majorBidi" w:eastAsia="Calibri" w:hAnsiTheme="majorBidi" w:cstheme="majorBidi"/>
                <w:b/>
                <w:bCs/>
                <w:i/>
                <w:iCs/>
                <w:color w:val="000000"/>
                <w:sz w:val="16"/>
                <w:szCs w:val="16"/>
                <w:lang w:val="en-GB"/>
              </w:rPr>
              <w:t>group</w:t>
            </w:r>
          </w:p>
          <w:p w14:paraId="3BBA97B9" w14:textId="77777777" w:rsidR="00845109" w:rsidRPr="00DB321E" w:rsidRDefault="00845109" w:rsidP="0001557B">
            <w:pPr>
              <w:tabs>
                <w:tab w:val="left" w:pos="2184"/>
              </w:tabs>
              <w:spacing w:after="160" w:line="259" w:lineRule="auto"/>
              <w:jc w:val="center"/>
              <w:rPr>
                <w:rFonts w:asciiTheme="majorBidi" w:eastAsia="Calibri" w:hAnsiTheme="majorBidi" w:cstheme="majorBidi"/>
                <w:b/>
                <w:bCs/>
                <w:i/>
                <w:iCs/>
                <w:color w:val="000000"/>
                <w:sz w:val="16"/>
                <w:szCs w:val="16"/>
                <w:lang w:val="en-GB"/>
              </w:rPr>
            </w:pPr>
            <w:r w:rsidRPr="00DB321E">
              <w:rPr>
                <w:rFonts w:asciiTheme="majorBidi" w:eastAsia="Calibri" w:hAnsiTheme="majorBidi" w:cstheme="majorBidi"/>
                <w:b/>
                <w:bCs/>
                <w:i/>
                <w:iCs/>
                <w:color w:val="000000"/>
                <w:sz w:val="16"/>
                <w:szCs w:val="16"/>
                <w:lang w:val="en-GB"/>
              </w:rPr>
              <w:t xml:space="preserve">(n= </w:t>
            </w:r>
            <w:r w:rsidRPr="00DB321E">
              <w:rPr>
                <w:rFonts w:asciiTheme="majorBidi" w:eastAsia="Calibri" w:hAnsiTheme="majorBidi" w:cstheme="majorBidi"/>
                <w:b/>
                <w:bCs/>
                <w:i/>
                <w:iCs/>
                <w:color w:val="000000"/>
                <w:sz w:val="16"/>
                <w:szCs w:val="16"/>
                <w:rtl/>
                <w:lang w:val="en-GB"/>
              </w:rPr>
              <w:t>25</w:t>
            </w:r>
            <w:r w:rsidRPr="00DB321E">
              <w:rPr>
                <w:rFonts w:asciiTheme="majorBidi" w:eastAsia="Calibri" w:hAnsiTheme="majorBidi" w:cstheme="majorBidi"/>
                <w:b/>
                <w:bCs/>
                <w:i/>
                <w:iCs/>
                <w:color w:val="000000"/>
                <w:sz w:val="16"/>
                <w:szCs w:val="16"/>
                <w:lang w:val="en-GB"/>
              </w:rPr>
              <w:t>)</w:t>
            </w:r>
          </w:p>
        </w:tc>
        <w:tc>
          <w:tcPr>
            <w:tcW w:w="324" w:type="pct"/>
            <w:vMerge w:val="restart"/>
          </w:tcPr>
          <w:p w14:paraId="005B6E46" w14:textId="77777777" w:rsidR="00845109" w:rsidRPr="00DB321E" w:rsidRDefault="00845109" w:rsidP="0001557B">
            <w:pPr>
              <w:tabs>
                <w:tab w:val="left" w:pos="2184"/>
              </w:tabs>
              <w:jc w:val="center"/>
              <w:rPr>
                <w:rFonts w:asciiTheme="majorBidi" w:eastAsia="Calibri" w:hAnsiTheme="majorBidi" w:cstheme="majorBidi"/>
                <w:b/>
                <w:bCs/>
                <w:i/>
                <w:iCs/>
                <w:color w:val="000000"/>
                <w:sz w:val="16"/>
                <w:szCs w:val="16"/>
                <w:lang w:val="en-GB"/>
              </w:rPr>
            </w:pPr>
            <w:r w:rsidRPr="00DB321E">
              <w:rPr>
                <w:rFonts w:asciiTheme="majorBidi" w:eastAsia="Calibri" w:hAnsiTheme="majorBidi" w:cstheme="majorBidi"/>
                <w:b/>
                <w:bCs/>
                <w:i/>
                <w:iCs/>
                <w:color w:val="000000"/>
                <w:sz w:val="16"/>
                <w:szCs w:val="16"/>
                <w:lang w:val="en-GB"/>
              </w:rPr>
              <w:t>Odds ratio</w:t>
            </w:r>
          </w:p>
          <w:p w14:paraId="4EA233A5" w14:textId="77777777" w:rsidR="00845109" w:rsidRPr="00DB321E" w:rsidRDefault="00845109" w:rsidP="0001557B">
            <w:pPr>
              <w:tabs>
                <w:tab w:val="left" w:pos="2184"/>
              </w:tabs>
              <w:jc w:val="center"/>
              <w:rPr>
                <w:rFonts w:asciiTheme="majorBidi" w:eastAsia="Calibri" w:hAnsiTheme="majorBidi" w:cstheme="majorBidi"/>
                <w:b/>
                <w:bCs/>
                <w:i/>
                <w:iCs/>
                <w:color w:val="000000"/>
                <w:sz w:val="16"/>
                <w:szCs w:val="16"/>
                <w:lang w:val="en-GB"/>
              </w:rPr>
            </w:pPr>
            <w:r w:rsidRPr="00DB321E">
              <w:rPr>
                <w:rFonts w:asciiTheme="majorBidi" w:eastAsia="Calibri" w:hAnsiTheme="majorBidi" w:cstheme="majorBidi"/>
                <w:b/>
                <w:bCs/>
                <w:i/>
                <w:iCs/>
                <w:color w:val="000000"/>
                <w:sz w:val="16"/>
                <w:szCs w:val="16"/>
                <w:lang w:val="en-GB"/>
              </w:rPr>
              <w:t>[95% C.I.]</w:t>
            </w:r>
          </w:p>
        </w:tc>
        <w:tc>
          <w:tcPr>
            <w:tcW w:w="273" w:type="pct"/>
            <w:vMerge w:val="restart"/>
          </w:tcPr>
          <w:p w14:paraId="3FA40DF8" w14:textId="77777777" w:rsidR="00845109" w:rsidRPr="00DB321E" w:rsidRDefault="00845109" w:rsidP="0001557B">
            <w:pPr>
              <w:tabs>
                <w:tab w:val="left" w:pos="2184"/>
              </w:tabs>
              <w:spacing w:after="160" w:line="259" w:lineRule="auto"/>
              <w:jc w:val="center"/>
              <w:rPr>
                <w:rFonts w:asciiTheme="majorBidi" w:eastAsia="Calibri" w:hAnsiTheme="majorBidi" w:cstheme="majorBidi"/>
                <w:b/>
                <w:bCs/>
                <w:i/>
                <w:iCs/>
                <w:color w:val="000000"/>
                <w:sz w:val="16"/>
                <w:szCs w:val="16"/>
                <w:lang w:val="en-GB"/>
              </w:rPr>
            </w:pPr>
            <w:r w:rsidRPr="00DB321E">
              <w:rPr>
                <w:rFonts w:asciiTheme="majorBidi" w:eastAsia="Calibri" w:hAnsiTheme="majorBidi" w:cstheme="majorBidi"/>
                <w:b/>
                <w:bCs/>
                <w:i/>
                <w:iCs/>
                <w:color w:val="000000"/>
                <w:sz w:val="16"/>
                <w:szCs w:val="16"/>
                <w:lang w:val="en-GB"/>
              </w:rPr>
              <w:t xml:space="preserve">p-value </w:t>
            </w:r>
          </w:p>
        </w:tc>
      </w:tr>
      <w:tr w:rsidR="00845109" w:rsidRPr="00DB321E" w14:paraId="31BDB1DA" w14:textId="77777777" w:rsidTr="00B62DE2">
        <w:tc>
          <w:tcPr>
            <w:tcW w:w="328" w:type="pct"/>
            <w:vMerge/>
          </w:tcPr>
          <w:p w14:paraId="31CA67C6" w14:textId="77777777" w:rsidR="00845109" w:rsidRPr="00DB321E" w:rsidRDefault="00845109" w:rsidP="0001557B">
            <w:pPr>
              <w:spacing w:after="160" w:line="259" w:lineRule="auto"/>
              <w:rPr>
                <w:rFonts w:asciiTheme="majorBidi" w:eastAsia="Calibri" w:hAnsiTheme="majorBidi" w:cstheme="majorBidi"/>
                <w:i/>
                <w:iCs/>
                <w:color w:val="44546A"/>
                <w:sz w:val="16"/>
                <w:szCs w:val="16"/>
                <w:lang w:val="en-GB"/>
              </w:rPr>
            </w:pPr>
          </w:p>
        </w:tc>
        <w:tc>
          <w:tcPr>
            <w:tcW w:w="360" w:type="pct"/>
          </w:tcPr>
          <w:p w14:paraId="3CFBD9D7" w14:textId="77777777" w:rsidR="00845109" w:rsidRPr="00DB321E" w:rsidRDefault="00845109" w:rsidP="0001557B">
            <w:pPr>
              <w:spacing w:after="160" w:line="259" w:lineRule="auto"/>
              <w:rPr>
                <w:rFonts w:asciiTheme="majorBidi" w:eastAsia="Calibri" w:hAnsiTheme="majorBidi" w:cstheme="majorBidi"/>
                <w:b/>
                <w:bCs/>
                <w:i/>
                <w:iCs/>
                <w:color w:val="000000"/>
                <w:sz w:val="16"/>
                <w:szCs w:val="16"/>
                <w:lang w:val="en-GB"/>
              </w:rPr>
            </w:pPr>
            <w:r w:rsidRPr="00DB321E">
              <w:rPr>
                <w:rFonts w:asciiTheme="majorBidi" w:eastAsia="Calibri" w:hAnsiTheme="majorBidi" w:cstheme="majorBidi"/>
                <w:b/>
                <w:bCs/>
                <w:i/>
                <w:iCs/>
                <w:color w:val="000000"/>
                <w:sz w:val="16"/>
                <w:szCs w:val="16"/>
                <w:lang w:val="en-GB"/>
              </w:rPr>
              <w:t>Median [IQR]</w:t>
            </w:r>
          </w:p>
        </w:tc>
        <w:tc>
          <w:tcPr>
            <w:tcW w:w="430" w:type="pct"/>
          </w:tcPr>
          <w:p w14:paraId="24E0EED0" w14:textId="77777777" w:rsidR="00845109" w:rsidRPr="00DB321E" w:rsidRDefault="00845109" w:rsidP="0001557B">
            <w:pPr>
              <w:spacing w:after="160" w:line="259" w:lineRule="auto"/>
              <w:rPr>
                <w:rFonts w:asciiTheme="majorBidi" w:eastAsia="Calibri" w:hAnsiTheme="majorBidi" w:cstheme="majorBidi"/>
                <w:b/>
                <w:bCs/>
                <w:i/>
                <w:iCs/>
                <w:color w:val="000000"/>
                <w:sz w:val="16"/>
                <w:szCs w:val="16"/>
                <w:lang w:val="en-GB"/>
              </w:rPr>
            </w:pPr>
            <w:r w:rsidRPr="00DB321E">
              <w:rPr>
                <w:rFonts w:asciiTheme="majorBidi" w:eastAsia="Calibri" w:hAnsiTheme="majorBidi" w:cstheme="majorBidi"/>
                <w:b/>
                <w:bCs/>
                <w:i/>
                <w:iCs/>
                <w:color w:val="000000"/>
                <w:sz w:val="16"/>
                <w:szCs w:val="16"/>
                <w:lang w:val="en-GB"/>
              </w:rPr>
              <w:t>No event (%)</w:t>
            </w:r>
          </w:p>
        </w:tc>
        <w:tc>
          <w:tcPr>
            <w:tcW w:w="431" w:type="pct"/>
          </w:tcPr>
          <w:p w14:paraId="64367601" w14:textId="77777777" w:rsidR="00845109" w:rsidRPr="00DB321E" w:rsidRDefault="00845109" w:rsidP="0001557B">
            <w:pPr>
              <w:spacing w:after="160" w:line="259" w:lineRule="auto"/>
              <w:rPr>
                <w:rFonts w:asciiTheme="majorBidi" w:eastAsia="Calibri" w:hAnsiTheme="majorBidi" w:cstheme="majorBidi"/>
                <w:b/>
                <w:bCs/>
                <w:i/>
                <w:iCs/>
                <w:color w:val="000000"/>
                <w:sz w:val="16"/>
                <w:szCs w:val="16"/>
                <w:lang w:val="en-GB"/>
              </w:rPr>
            </w:pPr>
            <w:r w:rsidRPr="00DB321E">
              <w:rPr>
                <w:rFonts w:asciiTheme="majorBidi" w:eastAsia="Calibri" w:hAnsiTheme="majorBidi" w:cstheme="majorBidi"/>
                <w:b/>
                <w:bCs/>
                <w:i/>
                <w:iCs/>
                <w:color w:val="000000"/>
                <w:sz w:val="16"/>
                <w:szCs w:val="16"/>
                <w:lang w:val="en-GB"/>
              </w:rPr>
              <w:t>G1 (%)</w:t>
            </w:r>
          </w:p>
        </w:tc>
        <w:tc>
          <w:tcPr>
            <w:tcW w:w="383" w:type="pct"/>
          </w:tcPr>
          <w:p w14:paraId="1859F967" w14:textId="77777777" w:rsidR="00845109" w:rsidRPr="00DB321E" w:rsidRDefault="00845109" w:rsidP="0001557B">
            <w:pPr>
              <w:spacing w:after="160" w:line="259" w:lineRule="auto"/>
              <w:rPr>
                <w:rFonts w:asciiTheme="majorBidi" w:eastAsia="Calibri" w:hAnsiTheme="majorBidi" w:cstheme="majorBidi"/>
                <w:b/>
                <w:bCs/>
                <w:i/>
                <w:iCs/>
                <w:color w:val="000000"/>
                <w:sz w:val="16"/>
                <w:szCs w:val="16"/>
                <w:lang w:val="en-GB"/>
              </w:rPr>
            </w:pPr>
            <w:r w:rsidRPr="00DB321E">
              <w:rPr>
                <w:rFonts w:asciiTheme="majorBidi" w:eastAsia="Calibri" w:hAnsiTheme="majorBidi" w:cstheme="majorBidi"/>
                <w:b/>
                <w:bCs/>
                <w:i/>
                <w:iCs/>
                <w:color w:val="000000"/>
                <w:sz w:val="16"/>
                <w:szCs w:val="16"/>
                <w:lang w:val="en-GB"/>
              </w:rPr>
              <w:t>G2 (%)</w:t>
            </w:r>
          </w:p>
        </w:tc>
        <w:tc>
          <w:tcPr>
            <w:tcW w:w="339" w:type="pct"/>
          </w:tcPr>
          <w:p w14:paraId="4EC1B39E" w14:textId="77777777" w:rsidR="00845109" w:rsidRPr="00DB321E" w:rsidRDefault="00845109" w:rsidP="0001557B">
            <w:pPr>
              <w:spacing w:after="160" w:line="259" w:lineRule="auto"/>
              <w:rPr>
                <w:rFonts w:asciiTheme="majorBidi" w:eastAsia="Calibri" w:hAnsiTheme="majorBidi" w:cstheme="majorBidi"/>
                <w:b/>
                <w:bCs/>
                <w:i/>
                <w:iCs/>
                <w:color w:val="000000"/>
                <w:sz w:val="16"/>
                <w:szCs w:val="16"/>
                <w:lang w:val="en-GB"/>
              </w:rPr>
            </w:pPr>
            <w:r w:rsidRPr="00DB321E">
              <w:rPr>
                <w:rFonts w:asciiTheme="majorBidi" w:eastAsia="Calibri" w:hAnsiTheme="majorBidi" w:cstheme="majorBidi"/>
                <w:b/>
                <w:bCs/>
                <w:i/>
                <w:iCs/>
                <w:color w:val="000000"/>
                <w:sz w:val="16"/>
                <w:szCs w:val="16"/>
                <w:lang w:val="en-GB"/>
              </w:rPr>
              <w:t>G3 (%)</w:t>
            </w:r>
          </w:p>
        </w:tc>
        <w:tc>
          <w:tcPr>
            <w:tcW w:w="287" w:type="pct"/>
          </w:tcPr>
          <w:p w14:paraId="78148E02" w14:textId="77777777" w:rsidR="00845109" w:rsidRPr="00DB321E" w:rsidRDefault="00845109" w:rsidP="0001557B">
            <w:pPr>
              <w:spacing w:after="160" w:line="259" w:lineRule="auto"/>
              <w:rPr>
                <w:rFonts w:asciiTheme="majorBidi" w:eastAsia="Calibri" w:hAnsiTheme="majorBidi" w:cstheme="majorBidi"/>
                <w:b/>
                <w:bCs/>
                <w:i/>
                <w:iCs/>
                <w:color w:val="000000"/>
                <w:sz w:val="16"/>
                <w:szCs w:val="16"/>
                <w:lang w:val="en-GB"/>
              </w:rPr>
            </w:pPr>
            <w:r w:rsidRPr="00DB321E">
              <w:rPr>
                <w:rFonts w:asciiTheme="majorBidi" w:eastAsia="Calibri" w:hAnsiTheme="majorBidi" w:cstheme="majorBidi"/>
                <w:b/>
                <w:bCs/>
                <w:i/>
                <w:iCs/>
                <w:color w:val="000000"/>
                <w:sz w:val="16"/>
                <w:szCs w:val="16"/>
                <w:lang w:val="en-GB"/>
              </w:rPr>
              <w:t>G4 (%)</w:t>
            </w:r>
          </w:p>
        </w:tc>
        <w:tc>
          <w:tcPr>
            <w:tcW w:w="361" w:type="pct"/>
          </w:tcPr>
          <w:p w14:paraId="4798EC38" w14:textId="77777777" w:rsidR="00845109" w:rsidRPr="00DB321E" w:rsidRDefault="00845109" w:rsidP="0001557B">
            <w:pPr>
              <w:spacing w:after="160" w:line="259" w:lineRule="auto"/>
              <w:rPr>
                <w:rFonts w:asciiTheme="majorBidi" w:eastAsia="Calibri" w:hAnsiTheme="majorBidi" w:cstheme="majorBidi"/>
                <w:b/>
                <w:bCs/>
                <w:i/>
                <w:iCs/>
                <w:color w:val="000000"/>
                <w:sz w:val="16"/>
                <w:szCs w:val="16"/>
                <w:lang w:val="en-GB"/>
              </w:rPr>
            </w:pPr>
            <w:r w:rsidRPr="00DB321E">
              <w:rPr>
                <w:rFonts w:asciiTheme="majorBidi" w:eastAsia="Calibri" w:hAnsiTheme="majorBidi" w:cstheme="majorBidi"/>
                <w:b/>
                <w:bCs/>
                <w:i/>
                <w:iCs/>
                <w:color w:val="000000"/>
                <w:sz w:val="16"/>
                <w:szCs w:val="16"/>
                <w:lang w:val="en-GB"/>
              </w:rPr>
              <w:t>Median [IQR]</w:t>
            </w:r>
          </w:p>
        </w:tc>
        <w:tc>
          <w:tcPr>
            <w:tcW w:w="318" w:type="pct"/>
          </w:tcPr>
          <w:p w14:paraId="50AB062C" w14:textId="77777777" w:rsidR="00845109" w:rsidRPr="00DB321E" w:rsidRDefault="00845109" w:rsidP="0001557B">
            <w:pPr>
              <w:spacing w:after="160" w:line="259" w:lineRule="auto"/>
              <w:rPr>
                <w:rFonts w:asciiTheme="majorBidi" w:eastAsia="Calibri" w:hAnsiTheme="majorBidi" w:cstheme="majorBidi"/>
                <w:b/>
                <w:bCs/>
                <w:i/>
                <w:iCs/>
                <w:color w:val="000000"/>
                <w:sz w:val="16"/>
                <w:szCs w:val="16"/>
                <w:lang w:val="en-GB"/>
              </w:rPr>
            </w:pPr>
            <w:r w:rsidRPr="00DB321E">
              <w:rPr>
                <w:rFonts w:asciiTheme="majorBidi" w:eastAsia="Calibri" w:hAnsiTheme="majorBidi" w:cstheme="majorBidi"/>
                <w:b/>
                <w:bCs/>
                <w:i/>
                <w:iCs/>
                <w:color w:val="000000"/>
                <w:sz w:val="16"/>
                <w:szCs w:val="16"/>
                <w:lang w:val="en-GB"/>
              </w:rPr>
              <w:t>No event (%)</w:t>
            </w:r>
          </w:p>
        </w:tc>
        <w:tc>
          <w:tcPr>
            <w:tcW w:w="318" w:type="pct"/>
          </w:tcPr>
          <w:p w14:paraId="4C189A0E" w14:textId="77777777" w:rsidR="00845109" w:rsidRPr="00DB321E" w:rsidRDefault="00845109" w:rsidP="0001557B">
            <w:pPr>
              <w:spacing w:after="160" w:line="259" w:lineRule="auto"/>
              <w:rPr>
                <w:rFonts w:asciiTheme="majorBidi" w:eastAsia="Calibri" w:hAnsiTheme="majorBidi" w:cstheme="majorBidi"/>
                <w:b/>
                <w:bCs/>
                <w:i/>
                <w:iCs/>
                <w:color w:val="000000"/>
                <w:sz w:val="16"/>
                <w:szCs w:val="16"/>
                <w:lang w:val="en-GB"/>
              </w:rPr>
            </w:pPr>
            <w:r w:rsidRPr="00DB321E">
              <w:rPr>
                <w:rFonts w:asciiTheme="majorBidi" w:eastAsia="Calibri" w:hAnsiTheme="majorBidi" w:cstheme="majorBidi"/>
                <w:b/>
                <w:bCs/>
                <w:i/>
                <w:iCs/>
                <w:color w:val="000000"/>
                <w:sz w:val="16"/>
                <w:szCs w:val="16"/>
                <w:lang w:val="en-GB"/>
              </w:rPr>
              <w:t>G1 (%)</w:t>
            </w:r>
          </w:p>
        </w:tc>
        <w:tc>
          <w:tcPr>
            <w:tcW w:w="275" w:type="pct"/>
          </w:tcPr>
          <w:p w14:paraId="66DADD48" w14:textId="77777777" w:rsidR="00845109" w:rsidRPr="00DB321E" w:rsidRDefault="00845109" w:rsidP="0001557B">
            <w:pPr>
              <w:spacing w:after="160" w:line="259" w:lineRule="auto"/>
              <w:rPr>
                <w:rFonts w:asciiTheme="majorBidi" w:eastAsia="Calibri" w:hAnsiTheme="majorBidi" w:cstheme="majorBidi"/>
                <w:b/>
                <w:bCs/>
                <w:i/>
                <w:iCs/>
                <w:color w:val="000000"/>
                <w:sz w:val="16"/>
                <w:szCs w:val="16"/>
                <w:lang w:val="en-GB"/>
              </w:rPr>
            </w:pPr>
            <w:r w:rsidRPr="00DB321E">
              <w:rPr>
                <w:rFonts w:asciiTheme="majorBidi" w:eastAsia="Calibri" w:hAnsiTheme="majorBidi" w:cstheme="majorBidi"/>
                <w:b/>
                <w:bCs/>
                <w:i/>
                <w:iCs/>
                <w:color w:val="000000"/>
                <w:sz w:val="16"/>
                <w:szCs w:val="16"/>
                <w:lang w:val="en-GB"/>
              </w:rPr>
              <w:t>G2 (%)</w:t>
            </w:r>
          </w:p>
        </w:tc>
        <w:tc>
          <w:tcPr>
            <w:tcW w:w="286" w:type="pct"/>
          </w:tcPr>
          <w:p w14:paraId="7567F6F5" w14:textId="77777777" w:rsidR="00845109" w:rsidRPr="00DB321E" w:rsidRDefault="00845109" w:rsidP="0001557B">
            <w:pPr>
              <w:spacing w:after="160" w:line="259" w:lineRule="auto"/>
              <w:rPr>
                <w:rFonts w:asciiTheme="majorBidi" w:eastAsia="Calibri" w:hAnsiTheme="majorBidi" w:cstheme="majorBidi"/>
                <w:b/>
                <w:bCs/>
                <w:i/>
                <w:iCs/>
                <w:color w:val="000000"/>
                <w:sz w:val="16"/>
                <w:szCs w:val="16"/>
                <w:lang w:val="en-GB"/>
              </w:rPr>
            </w:pPr>
            <w:r w:rsidRPr="00DB321E">
              <w:rPr>
                <w:rFonts w:asciiTheme="majorBidi" w:eastAsia="Calibri" w:hAnsiTheme="majorBidi" w:cstheme="majorBidi"/>
                <w:b/>
                <w:bCs/>
                <w:i/>
                <w:iCs/>
                <w:color w:val="000000"/>
                <w:sz w:val="16"/>
                <w:szCs w:val="16"/>
                <w:lang w:val="en-GB"/>
              </w:rPr>
              <w:t>G3 (%)</w:t>
            </w:r>
          </w:p>
        </w:tc>
        <w:tc>
          <w:tcPr>
            <w:tcW w:w="287" w:type="pct"/>
          </w:tcPr>
          <w:p w14:paraId="307A131C" w14:textId="77777777" w:rsidR="00845109" w:rsidRPr="00DB321E" w:rsidRDefault="00845109" w:rsidP="0001557B">
            <w:pPr>
              <w:spacing w:after="160" w:line="259" w:lineRule="auto"/>
              <w:rPr>
                <w:rFonts w:asciiTheme="majorBidi" w:eastAsia="Calibri" w:hAnsiTheme="majorBidi" w:cstheme="majorBidi"/>
                <w:b/>
                <w:bCs/>
                <w:i/>
                <w:iCs/>
                <w:color w:val="000000"/>
                <w:sz w:val="16"/>
                <w:szCs w:val="16"/>
                <w:lang w:val="en-GB"/>
              </w:rPr>
            </w:pPr>
            <w:r w:rsidRPr="00DB321E">
              <w:rPr>
                <w:rFonts w:asciiTheme="majorBidi" w:eastAsia="Calibri" w:hAnsiTheme="majorBidi" w:cstheme="majorBidi"/>
                <w:b/>
                <w:bCs/>
                <w:i/>
                <w:iCs/>
                <w:color w:val="000000"/>
                <w:sz w:val="16"/>
                <w:szCs w:val="16"/>
                <w:lang w:val="en-GB"/>
              </w:rPr>
              <w:t>G4 (%)</w:t>
            </w:r>
          </w:p>
        </w:tc>
        <w:tc>
          <w:tcPr>
            <w:tcW w:w="324" w:type="pct"/>
            <w:vMerge/>
          </w:tcPr>
          <w:p w14:paraId="563BE79F" w14:textId="77777777" w:rsidR="00845109" w:rsidRPr="00DB321E" w:rsidRDefault="00845109" w:rsidP="0001557B">
            <w:pPr>
              <w:rPr>
                <w:rFonts w:asciiTheme="majorBidi" w:eastAsia="Calibri" w:hAnsiTheme="majorBidi" w:cstheme="majorBidi"/>
                <w:b/>
                <w:bCs/>
                <w:i/>
                <w:iCs/>
                <w:color w:val="000000"/>
                <w:sz w:val="16"/>
                <w:szCs w:val="16"/>
                <w:lang w:val="en-GB"/>
              </w:rPr>
            </w:pPr>
          </w:p>
        </w:tc>
        <w:tc>
          <w:tcPr>
            <w:tcW w:w="273" w:type="pct"/>
            <w:vMerge/>
          </w:tcPr>
          <w:p w14:paraId="53319F6B" w14:textId="77777777" w:rsidR="00845109" w:rsidRPr="00DB321E" w:rsidRDefault="00845109" w:rsidP="0001557B">
            <w:pPr>
              <w:spacing w:after="160" w:line="259" w:lineRule="auto"/>
              <w:rPr>
                <w:rFonts w:asciiTheme="majorBidi" w:eastAsia="Calibri" w:hAnsiTheme="majorBidi" w:cstheme="majorBidi"/>
                <w:b/>
                <w:bCs/>
                <w:i/>
                <w:iCs/>
                <w:color w:val="000000"/>
                <w:sz w:val="16"/>
                <w:szCs w:val="16"/>
                <w:lang w:val="en-GB"/>
              </w:rPr>
            </w:pPr>
          </w:p>
        </w:tc>
      </w:tr>
      <w:tr w:rsidR="006B266E" w:rsidRPr="00DB321E" w14:paraId="3E1D98E3" w14:textId="77777777" w:rsidTr="00B62DE2">
        <w:trPr>
          <w:trHeight w:val="432"/>
        </w:trPr>
        <w:tc>
          <w:tcPr>
            <w:tcW w:w="328" w:type="pct"/>
          </w:tcPr>
          <w:p w14:paraId="555CB3D6" w14:textId="7DD80F10" w:rsidR="006B266E" w:rsidRPr="006B266E" w:rsidRDefault="006B266E" w:rsidP="006B266E">
            <w:pPr>
              <w:spacing w:after="160" w:line="259" w:lineRule="auto"/>
              <w:rPr>
                <w:rFonts w:asciiTheme="majorBidi" w:eastAsia="Calibri" w:hAnsiTheme="majorBidi" w:cstheme="majorBidi"/>
                <w:i/>
                <w:iCs/>
                <w:color w:val="000000"/>
                <w:sz w:val="18"/>
                <w:szCs w:val="18"/>
                <w:lang w:val="en-GB"/>
              </w:rPr>
            </w:pPr>
            <w:r w:rsidRPr="006B266E">
              <w:rPr>
                <w:sz w:val="18"/>
                <w:szCs w:val="18"/>
              </w:rPr>
              <w:t>After 3rd week</w:t>
            </w:r>
          </w:p>
        </w:tc>
        <w:tc>
          <w:tcPr>
            <w:tcW w:w="360" w:type="pct"/>
            <w:vAlign w:val="center"/>
          </w:tcPr>
          <w:p w14:paraId="606C090F"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1.00 [.00-</w:t>
            </w:r>
            <w:r w:rsidRPr="00DB321E">
              <w:rPr>
                <w:rFonts w:asciiTheme="majorBidi" w:eastAsia="Calibri" w:hAnsiTheme="majorBidi" w:cstheme="majorBidi"/>
                <w:i/>
                <w:iCs/>
                <w:color w:val="000000"/>
                <w:sz w:val="16"/>
                <w:szCs w:val="16"/>
                <w:rtl/>
                <w:lang w:val="en-GB"/>
              </w:rPr>
              <w:t>1</w:t>
            </w:r>
            <w:r w:rsidRPr="00DB321E">
              <w:rPr>
                <w:rFonts w:asciiTheme="majorBidi" w:eastAsia="Calibri" w:hAnsiTheme="majorBidi" w:cstheme="majorBidi"/>
                <w:i/>
                <w:iCs/>
                <w:color w:val="000000"/>
                <w:sz w:val="16"/>
                <w:szCs w:val="16"/>
                <w:lang w:val="en-GB"/>
              </w:rPr>
              <w:t>.00]</w:t>
            </w:r>
          </w:p>
        </w:tc>
        <w:tc>
          <w:tcPr>
            <w:tcW w:w="430" w:type="pct"/>
          </w:tcPr>
          <w:p w14:paraId="2BA46901"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10(38.46)</w:t>
            </w:r>
          </w:p>
        </w:tc>
        <w:tc>
          <w:tcPr>
            <w:tcW w:w="431" w:type="pct"/>
          </w:tcPr>
          <w:p w14:paraId="5D5D1C0F"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12(46.15)</w:t>
            </w:r>
          </w:p>
        </w:tc>
        <w:tc>
          <w:tcPr>
            <w:tcW w:w="383" w:type="pct"/>
          </w:tcPr>
          <w:p w14:paraId="580A5D57"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4(15.38)</w:t>
            </w:r>
          </w:p>
        </w:tc>
        <w:tc>
          <w:tcPr>
            <w:tcW w:w="339" w:type="pct"/>
          </w:tcPr>
          <w:p w14:paraId="20ABB00B" w14:textId="584CB901"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Pr>
                <w:rFonts w:asciiTheme="majorBidi" w:eastAsia="Calibri" w:hAnsiTheme="majorBidi" w:cstheme="majorBidi"/>
                <w:i/>
                <w:iCs/>
                <w:color w:val="000000"/>
                <w:sz w:val="16"/>
                <w:szCs w:val="16"/>
                <w:lang w:val="en-GB"/>
              </w:rPr>
              <w:t>0 (0.00)</w:t>
            </w:r>
          </w:p>
        </w:tc>
        <w:tc>
          <w:tcPr>
            <w:tcW w:w="287" w:type="pct"/>
          </w:tcPr>
          <w:p w14:paraId="758D5CE0" w14:textId="5F15613D"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Pr>
                <w:rFonts w:asciiTheme="majorBidi" w:eastAsia="Calibri" w:hAnsiTheme="majorBidi" w:cstheme="majorBidi"/>
                <w:i/>
                <w:iCs/>
                <w:color w:val="000000"/>
                <w:sz w:val="16"/>
                <w:szCs w:val="16"/>
                <w:lang w:val="en-GB"/>
              </w:rPr>
              <w:t>0 (0.00)</w:t>
            </w:r>
          </w:p>
        </w:tc>
        <w:tc>
          <w:tcPr>
            <w:tcW w:w="361" w:type="pct"/>
            <w:vAlign w:val="center"/>
          </w:tcPr>
          <w:p w14:paraId="4B30F722"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1.00 [.00-</w:t>
            </w:r>
            <w:r w:rsidRPr="00DB321E">
              <w:rPr>
                <w:rFonts w:asciiTheme="majorBidi" w:eastAsia="Calibri" w:hAnsiTheme="majorBidi" w:cstheme="majorBidi"/>
                <w:i/>
                <w:iCs/>
                <w:color w:val="000000"/>
                <w:sz w:val="16"/>
                <w:szCs w:val="16"/>
                <w:rtl/>
                <w:lang w:val="en-GB"/>
              </w:rPr>
              <w:t>1</w:t>
            </w:r>
            <w:r w:rsidRPr="00DB321E">
              <w:rPr>
                <w:rFonts w:asciiTheme="majorBidi" w:eastAsia="Calibri" w:hAnsiTheme="majorBidi" w:cstheme="majorBidi"/>
                <w:i/>
                <w:iCs/>
                <w:color w:val="000000"/>
                <w:sz w:val="16"/>
                <w:szCs w:val="16"/>
                <w:lang w:val="en-GB"/>
              </w:rPr>
              <w:t>.00]</w:t>
            </w:r>
          </w:p>
        </w:tc>
        <w:tc>
          <w:tcPr>
            <w:tcW w:w="318" w:type="pct"/>
          </w:tcPr>
          <w:p w14:paraId="3085B3A3"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10(40)</w:t>
            </w:r>
          </w:p>
        </w:tc>
        <w:tc>
          <w:tcPr>
            <w:tcW w:w="318" w:type="pct"/>
          </w:tcPr>
          <w:p w14:paraId="1449375B"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12(48)</w:t>
            </w:r>
          </w:p>
        </w:tc>
        <w:tc>
          <w:tcPr>
            <w:tcW w:w="275" w:type="pct"/>
          </w:tcPr>
          <w:p w14:paraId="57DD47F1"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3(12)</w:t>
            </w:r>
          </w:p>
        </w:tc>
        <w:tc>
          <w:tcPr>
            <w:tcW w:w="286" w:type="pct"/>
          </w:tcPr>
          <w:p w14:paraId="5F1DD6FE" w14:textId="07CD8206"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Pr>
                <w:rFonts w:asciiTheme="majorBidi" w:eastAsia="Calibri" w:hAnsiTheme="majorBidi" w:cstheme="majorBidi"/>
                <w:i/>
                <w:iCs/>
                <w:color w:val="000000"/>
                <w:sz w:val="16"/>
                <w:szCs w:val="16"/>
                <w:lang w:val="en-GB"/>
              </w:rPr>
              <w:t>0 (0.00)</w:t>
            </w:r>
          </w:p>
        </w:tc>
        <w:tc>
          <w:tcPr>
            <w:tcW w:w="287" w:type="pct"/>
          </w:tcPr>
          <w:p w14:paraId="16CDC470" w14:textId="4E2CA2A8"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Pr>
                <w:rFonts w:asciiTheme="majorBidi" w:eastAsia="Calibri" w:hAnsiTheme="majorBidi" w:cstheme="majorBidi"/>
                <w:i/>
                <w:iCs/>
                <w:color w:val="000000"/>
                <w:sz w:val="16"/>
                <w:szCs w:val="16"/>
                <w:lang w:val="en-GB"/>
              </w:rPr>
              <w:t>0 (0.00)</w:t>
            </w:r>
          </w:p>
        </w:tc>
        <w:tc>
          <w:tcPr>
            <w:tcW w:w="324" w:type="pct"/>
          </w:tcPr>
          <w:p w14:paraId="6EF5C152" w14:textId="77777777" w:rsidR="006B266E" w:rsidRPr="00DB321E" w:rsidRDefault="006B266E" w:rsidP="006B266E">
            <w:pPr>
              <w:rPr>
                <w:rFonts w:asciiTheme="majorBidi" w:eastAsia="Calibri" w:hAnsiTheme="majorBidi" w:cstheme="majorBidi"/>
                <w:i/>
                <w:iCs/>
                <w:color w:val="000000"/>
                <w:sz w:val="16"/>
                <w:szCs w:val="16"/>
                <w:lang w:val="en-GB"/>
              </w:rPr>
            </w:pPr>
          </w:p>
        </w:tc>
        <w:tc>
          <w:tcPr>
            <w:tcW w:w="273" w:type="pct"/>
          </w:tcPr>
          <w:p w14:paraId="65064F50"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0.819</w:t>
            </w:r>
          </w:p>
        </w:tc>
      </w:tr>
      <w:tr w:rsidR="006B266E" w:rsidRPr="00DB321E" w14:paraId="540392C9" w14:textId="77777777" w:rsidTr="00B62DE2">
        <w:trPr>
          <w:trHeight w:val="432"/>
        </w:trPr>
        <w:tc>
          <w:tcPr>
            <w:tcW w:w="328" w:type="pct"/>
          </w:tcPr>
          <w:p w14:paraId="107F1ABA" w14:textId="395B38D4" w:rsidR="006B266E" w:rsidRPr="006B266E" w:rsidRDefault="006B266E" w:rsidP="006B266E">
            <w:pPr>
              <w:spacing w:after="160" w:line="259" w:lineRule="auto"/>
              <w:rPr>
                <w:rFonts w:asciiTheme="majorBidi" w:eastAsia="Calibri" w:hAnsiTheme="majorBidi" w:cstheme="majorBidi"/>
                <w:i/>
                <w:iCs/>
                <w:color w:val="000000"/>
                <w:sz w:val="18"/>
                <w:szCs w:val="18"/>
                <w:lang w:val="en-GB"/>
              </w:rPr>
            </w:pPr>
            <w:r w:rsidRPr="006B266E">
              <w:rPr>
                <w:sz w:val="18"/>
                <w:szCs w:val="18"/>
              </w:rPr>
              <w:t>After 6th week</w:t>
            </w:r>
          </w:p>
        </w:tc>
        <w:tc>
          <w:tcPr>
            <w:tcW w:w="360" w:type="pct"/>
            <w:vAlign w:val="center"/>
          </w:tcPr>
          <w:p w14:paraId="77311860"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1.00 [.75-1.00]</w:t>
            </w:r>
          </w:p>
        </w:tc>
        <w:tc>
          <w:tcPr>
            <w:tcW w:w="430" w:type="pct"/>
          </w:tcPr>
          <w:p w14:paraId="31810DAB"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6(23.08)</w:t>
            </w:r>
          </w:p>
        </w:tc>
        <w:tc>
          <w:tcPr>
            <w:tcW w:w="431" w:type="pct"/>
          </w:tcPr>
          <w:p w14:paraId="3EF61716"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15(57.69)</w:t>
            </w:r>
          </w:p>
        </w:tc>
        <w:tc>
          <w:tcPr>
            <w:tcW w:w="383" w:type="pct"/>
          </w:tcPr>
          <w:p w14:paraId="01E08927"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5(19.23)</w:t>
            </w:r>
          </w:p>
        </w:tc>
        <w:tc>
          <w:tcPr>
            <w:tcW w:w="339" w:type="pct"/>
          </w:tcPr>
          <w:p w14:paraId="1DFA4EB3" w14:textId="4ED564B4"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Pr>
                <w:rFonts w:asciiTheme="majorBidi" w:eastAsia="Calibri" w:hAnsiTheme="majorBidi" w:cstheme="majorBidi"/>
                <w:i/>
                <w:iCs/>
                <w:color w:val="000000"/>
                <w:sz w:val="16"/>
                <w:szCs w:val="16"/>
                <w:lang w:val="en-GB"/>
              </w:rPr>
              <w:t>0 (0.00)</w:t>
            </w:r>
          </w:p>
        </w:tc>
        <w:tc>
          <w:tcPr>
            <w:tcW w:w="287" w:type="pct"/>
          </w:tcPr>
          <w:p w14:paraId="26A9DEFB" w14:textId="6C396B62"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Pr>
                <w:rFonts w:asciiTheme="majorBidi" w:eastAsia="Calibri" w:hAnsiTheme="majorBidi" w:cstheme="majorBidi"/>
                <w:i/>
                <w:iCs/>
                <w:color w:val="000000"/>
                <w:sz w:val="16"/>
                <w:szCs w:val="16"/>
                <w:lang w:val="en-GB"/>
              </w:rPr>
              <w:t>0 (0.00)</w:t>
            </w:r>
          </w:p>
        </w:tc>
        <w:tc>
          <w:tcPr>
            <w:tcW w:w="361" w:type="pct"/>
            <w:vAlign w:val="center"/>
          </w:tcPr>
          <w:p w14:paraId="5DDC0545"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1.00 [.00-1.00]</w:t>
            </w:r>
          </w:p>
        </w:tc>
        <w:tc>
          <w:tcPr>
            <w:tcW w:w="318" w:type="pct"/>
          </w:tcPr>
          <w:p w14:paraId="5CC309D9"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9(36)</w:t>
            </w:r>
          </w:p>
        </w:tc>
        <w:tc>
          <w:tcPr>
            <w:tcW w:w="318" w:type="pct"/>
          </w:tcPr>
          <w:p w14:paraId="415DA53F"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12(48)</w:t>
            </w:r>
          </w:p>
        </w:tc>
        <w:tc>
          <w:tcPr>
            <w:tcW w:w="275" w:type="pct"/>
          </w:tcPr>
          <w:p w14:paraId="40992C71"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3(12)</w:t>
            </w:r>
          </w:p>
        </w:tc>
        <w:tc>
          <w:tcPr>
            <w:tcW w:w="286" w:type="pct"/>
          </w:tcPr>
          <w:p w14:paraId="4F4ABAA0"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1(4)</w:t>
            </w:r>
          </w:p>
        </w:tc>
        <w:tc>
          <w:tcPr>
            <w:tcW w:w="287" w:type="pct"/>
          </w:tcPr>
          <w:p w14:paraId="00E66239" w14:textId="3E6B7312"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Pr>
                <w:rFonts w:asciiTheme="majorBidi" w:eastAsia="Calibri" w:hAnsiTheme="majorBidi" w:cstheme="majorBidi"/>
                <w:i/>
                <w:iCs/>
                <w:color w:val="000000"/>
                <w:sz w:val="16"/>
                <w:szCs w:val="16"/>
                <w:lang w:val="en-GB"/>
              </w:rPr>
              <w:t>0 (0.00)</w:t>
            </w:r>
          </w:p>
        </w:tc>
        <w:tc>
          <w:tcPr>
            <w:tcW w:w="324" w:type="pct"/>
          </w:tcPr>
          <w:p w14:paraId="2152CCDF" w14:textId="77777777" w:rsidR="006B266E" w:rsidRPr="00DB321E" w:rsidRDefault="006B266E" w:rsidP="006B266E">
            <w:pPr>
              <w:rPr>
                <w:rFonts w:asciiTheme="majorBidi" w:eastAsia="Calibri" w:hAnsiTheme="majorBidi" w:cstheme="majorBidi"/>
                <w:i/>
                <w:iCs/>
                <w:color w:val="000000"/>
                <w:sz w:val="16"/>
                <w:szCs w:val="16"/>
                <w:lang w:val="en-GB"/>
              </w:rPr>
            </w:pPr>
          </w:p>
        </w:tc>
        <w:tc>
          <w:tcPr>
            <w:tcW w:w="273" w:type="pct"/>
          </w:tcPr>
          <w:p w14:paraId="008A4848"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0.407</w:t>
            </w:r>
          </w:p>
        </w:tc>
      </w:tr>
      <w:tr w:rsidR="006B266E" w:rsidRPr="00DB321E" w14:paraId="53FFA72E" w14:textId="77777777" w:rsidTr="00B62DE2">
        <w:trPr>
          <w:trHeight w:val="432"/>
        </w:trPr>
        <w:tc>
          <w:tcPr>
            <w:tcW w:w="328" w:type="pct"/>
          </w:tcPr>
          <w:p w14:paraId="28231A0D" w14:textId="3FF6C1F3" w:rsidR="006B266E" w:rsidRPr="006B266E" w:rsidRDefault="006B266E" w:rsidP="006B266E">
            <w:pPr>
              <w:spacing w:after="160" w:line="259" w:lineRule="auto"/>
              <w:rPr>
                <w:rFonts w:asciiTheme="majorBidi" w:eastAsia="Calibri" w:hAnsiTheme="majorBidi" w:cstheme="majorBidi"/>
                <w:i/>
                <w:iCs/>
                <w:color w:val="000000"/>
                <w:sz w:val="18"/>
                <w:szCs w:val="18"/>
                <w:lang w:val="en-GB"/>
              </w:rPr>
            </w:pPr>
            <w:r w:rsidRPr="006B266E">
              <w:rPr>
                <w:sz w:val="18"/>
                <w:szCs w:val="18"/>
              </w:rPr>
              <w:t>After 9th week</w:t>
            </w:r>
          </w:p>
        </w:tc>
        <w:tc>
          <w:tcPr>
            <w:tcW w:w="360" w:type="pct"/>
            <w:vAlign w:val="center"/>
          </w:tcPr>
          <w:p w14:paraId="65AB3711"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1.00 [.75-1.00]</w:t>
            </w:r>
          </w:p>
        </w:tc>
        <w:tc>
          <w:tcPr>
            <w:tcW w:w="430" w:type="pct"/>
          </w:tcPr>
          <w:p w14:paraId="746C78EA"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6(23.08)</w:t>
            </w:r>
          </w:p>
        </w:tc>
        <w:tc>
          <w:tcPr>
            <w:tcW w:w="431" w:type="pct"/>
          </w:tcPr>
          <w:p w14:paraId="00679EE0"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19(73.08)</w:t>
            </w:r>
          </w:p>
        </w:tc>
        <w:tc>
          <w:tcPr>
            <w:tcW w:w="383" w:type="pct"/>
          </w:tcPr>
          <w:p w14:paraId="2246A037"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1(3.85)</w:t>
            </w:r>
          </w:p>
        </w:tc>
        <w:tc>
          <w:tcPr>
            <w:tcW w:w="339" w:type="pct"/>
          </w:tcPr>
          <w:p w14:paraId="0A7D113D" w14:textId="628579A2"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Pr>
                <w:rFonts w:asciiTheme="majorBidi" w:eastAsia="Calibri" w:hAnsiTheme="majorBidi" w:cstheme="majorBidi"/>
                <w:i/>
                <w:iCs/>
                <w:color w:val="000000"/>
                <w:sz w:val="16"/>
                <w:szCs w:val="16"/>
                <w:lang w:val="en-GB"/>
              </w:rPr>
              <w:t>0 (0.00)</w:t>
            </w:r>
          </w:p>
        </w:tc>
        <w:tc>
          <w:tcPr>
            <w:tcW w:w="287" w:type="pct"/>
          </w:tcPr>
          <w:p w14:paraId="7B0AF5F2" w14:textId="272BB179"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Pr>
                <w:rFonts w:asciiTheme="majorBidi" w:eastAsia="Calibri" w:hAnsiTheme="majorBidi" w:cstheme="majorBidi"/>
                <w:i/>
                <w:iCs/>
                <w:color w:val="000000"/>
                <w:sz w:val="16"/>
                <w:szCs w:val="16"/>
                <w:lang w:val="en-GB"/>
              </w:rPr>
              <w:t>0 (0.00)</w:t>
            </w:r>
          </w:p>
        </w:tc>
        <w:tc>
          <w:tcPr>
            <w:tcW w:w="361" w:type="pct"/>
            <w:vAlign w:val="center"/>
          </w:tcPr>
          <w:p w14:paraId="6E8A4C3B"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1.00 [.00-.</w:t>
            </w:r>
            <w:r w:rsidRPr="00DB321E">
              <w:rPr>
                <w:rFonts w:asciiTheme="majorBidi" w:eastAsia="Calibri" w:hAnsiTheme="majorBidi" w:cstheme="majorBidi"/>
                <w:i/>
                <w:iCs/>
                <w:color w:val="000000"/>
                <w:sz w:val="16"/>
                <w:szCs w:val="16"/>
                <w:rtl/>
                <w:lang w:val="en-GB"/>
              </w:rPr>
              <w:t>5</w:t>
            </w:r>
            <w:r w:rsidRPr="00DB321E">
              <w:rPr>
                <w:rFonts w:asciiTheme="majorBidi" w:eastAsia="Calibri" w:hAnsiTheme="majorBidi" w:cstheme="majorBidi"/>
                <w:i/>
                <w:iCs/>
                <w:color w:val="000000"/>
                <w:sz w:val="16"/>
                <w:szCs w:val="16"/>
                <w:lang w:val="en-GB"/>
              </w:rPr>
              <w:t>0]</w:t>
            </w:r>
          </w:p>
        </w:tc>
        <w:tc>
          <w:tcPr>
            <w:tcW w:w="318" w:type="pct"/>
          </w:tcPr>
          <w:p w14:paraId="4A9B756F"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6(24)</w:t>
            </w:r>
          </w:p>
        </w:tc>
        <w:tc>
          <w:tcPr>
            <w:tcW w:w="318" w:type="pct"/>
          </w:tcPr>
          <w:p w14:paraId="48F502DC"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15(60)</w:t>
            </w:r>
          </w:p>
        </w:tc>
        <w:tc>
          <w:tcPr>
            <w:tcW w:w="275" w:type="pct"/>
          </w:tcPr>
          <w:p w14:paraId="7A7B7C19"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4(16)</w:t>
            </w:r>
          </w:p>
        </w:tc>
        <w:tc>
          <w:tcPr>
            <w:tcW w:w="286" w:type="pct"/>
          </w:tcPr>
          <w:p w14:paraId="6E54C48A" w14:textId="1F451BD2"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Pr>
                <w:rFonts w:asciiTheme="majorBidi" w:eastAsia="Calibri" w:hAnsiTheme="majorBidi" w:cstheme="majorBidi"/>
                <w:i/>
                <w:iCs/>
                <w:color w:val="000000"/>
                <w:sz w:val="16"/>
                <w:szCs w:val="16"/>
                <w:lang w:val="en-GB"/>
              </w:rPr>
              <w:t>0 (0.00)</w:t>
            </w:r>
          </w:p>
        </w:tc>
        <w:tc>
          <w:tcPr>
            <w:tcW w:w="287" w:type="pct"/>
          </w:tcPr>
          <w:p w14:paraId="4504CCE8" w14:textId="418F2E71"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Pr>
                <w:rFonts w:asciiTheme="majorBidi" w:eastAsia="Calibri" w:hAnsiTheme="majorBidi" w:cstheme="majorBidi"/>
                <w:i/>
                <w:iCs/>
                <w:color w:val="000000"/>
                <w:sz w:val="16"/>
                <w:szCs w:val="16"/>
                <w:lang w:val="en-GB"/>
              </w:rPr>
              <w:t>0 (0.00)</w:t>
            </w:r>
          </w:p>
        </w:tc>
        <w:tc>
          <w:tcPr>
            <w:tcW w:w="324" w:type="pct"/>
          </w:tcPr>
          <w:p w14:paraId="6435B3F9" w14:textId="77777777" w:rsidR="006B266E" w:rsidRPr="00DB321E" w:rsidRDefault="006B266E" w:rsidP="006B266E">
            <w:pPr>
              <w:rPr>
                <w:rFonts w:asciiTheme="majorBidi" w:eastAsia="Calibri" w:hAnsiTheme="majorBidi" w:cstheme="majorBidi"/>
                <w:i/>
                <w:iCs/>
                <w:color w:val="000000"/>
                <w:sz w:val="16"/>
                <w:szCs w:val="16"/>
                <w:lang w:val="en-GB"/>
              </w:rPr>
            </w:pPr>
          </w:p>
        </w:tc>
        <w:tc>
          <w:tcPr>
            <w:tcW w:w="273" w:type="pct"/>
          </w:tcPr>
          <w:p w14:paraId="7B465389"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0.529</w:t>
            </w:r>
          </w:p>
        </w:tc>
      </w:tr>
      <w:tr w:rsidR="006B266E" w:rsidRPr="00DB321E" w14:paraId="15CE51AE" w14:textId="77777777" w:rsidTr="00B62DE2">
        <w:trPr>
          <w:trHeight w:val="620"/>
        </w:trPr>
        <w:tc>
          <w:tcPr>
            <w:tcW w:w="328" w:type="pct"/>
          </w:tcPr>
          <w:p w14:paraId="11BD65A8" w14:textId="3140C273" w:rsidR="006B266E" w:rsidRPr="006B266E" w:rsidRDefault="006B266E" w:rsidP="006B266E">
            <w:pPr>
              <w:spacing w:after="160" w:line="259" w:lineRule="auto"/>
              <w:rPr>
                <w:rFonts w:asciiTheme="majorBidi" w:eastAsia="Calibri" w:hAnsiTheme="majorBidi" w:cstheme="majorBidi"/>
                <w:i/>
                <w:iCs/>
                <w:color w:val="000000"/>
                <w:sz w:val="18"/>
                <w:szCs w:val="18"/>
                <w:lang w:val="en-GB"/>
              </w:rPr>
            </w:pPr>
            <w:r w:rsidRPr="006B266E">
              <w:rPr>
                <w:sz w:val="18"/>
                <w:szCs w:val="18"/>
              </w:rPr>
              <w:t>After 12th week</w:t>
            </w:r>
          </w:p>
        </w:tc>
        <w:tc>
          <w:tcPr>
            <w:tcW w:w="360" w:type="pct"/>
            <w:vAlign w:val="center"/>
          </w:tcPr>
          <w:p w14:paraId="29F19E9F"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1.00 [1.00-1.00]</w:t>
            </w:r>
          </w:p>
        </w:tc>
        <w:tc>
          <w:tcPr>
            <w:tcW w:w="430" w:type="pct"/>
          </w:tcPr>
          <w:p w14:paraId="355F0344"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1(3.85)</w:t>
            </w:r>
          </w:p>
        </w:tc>
        <w:tc>
          <w:tcPr>
            <w:tcW w:w="431" w:type="pct"/>
          </w:tcPr>
          <w:p w14:paraId="190D28D0"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20(76.92)</w:t>
            </w:r>
          </w:p>
        </w:tc>
        <w:tc>
          <w:tcPr>
            <w:tcW w:w="383" w:type="pct"/>
          </w:tcPr>
          <w:p w14:paraId="28E376A0"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3(11.54)</w:t>
            </w:r>
          </w:p>
        </w:tc>
        <w:tc>
          <w:tcPr>
            <w:tcW w:w="339" w:type="pct"/>
          </w:tcPr>
          <w:p w14:paraId="394AA168"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2(7.69)</w:t>
            </w:r>
          </w:p>
        </w:tc>
        <w:tc>
          <w:tcPr>
            <w:tcW w:w="287" w:type="pct"/>
          </w:tcPr>
          <w:p w14:paraId="7F1EDEFB" w14:textId="6128C1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Pr>
                <w:rFonts w:asciiTheme="majorBidi" w:eastAsia="Calibri" w:hAnsiTheme="majorBidi" w:cstheme="majorBidi"/>
                <w:i/>
                <w:iCs/>
                <w:color w:val="000000"/>
                <w:sz w:val="16"/>
                <w:szCs w:val="16"/>
                <w:lang w:val="en-GB"/>
              </w:rPr>
              <w:t>0 (0.00)</w:t>
            </w:r>
          </w:p>
        </w:tc>
        <w:tc>
          <w:tcPr>
            <w:tcW w:w="361" w:type="pct"/>
            <w:vAlign w:val="center"/>
          </w:tcPr>
          <w:p w14:paraId="5E5D38F8"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1.00 [.00-1.00]</w:t>
            </w:r>
          </w:p>
        </w:tc>
        <w:tc>
          <w:tcPr>
            <w:tcW w:w="318" w:type="pct"/>
          </w:tcPr>
          <w:p w14:paraId="395F709D"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7(28)</w:t>
            </w:r>
          </w:p>
        </w:tc>
        <w:tc>
          <w:tcPr>
            <w:tcW w:w="318" w:type="pct"/>
          </w:tcPr>
          <w:p w14:paraId="1D700DCE"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17(68)</w:t>
            </w:r>
          </w:p>
        </w:tc>
        <w:tc>
          <w:tcPr>
            <w:tcW w:w="275" w:type="pct"/>
          </w:tcPr>
          <w:p w14:paraId="6ECE5859"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1(4)</w:t>
            </w:r>
          </w:p>
        </w:tc>
        <w:tc>
          <w:tcPr>
            <w:tcW w:w="286" w:type="pct"/>
          </w:tcPr>
          <w:p w14:paraId="7D20373A" w14:textId="626957AC"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Pr>
                <w:rFonts w:asciiTheme="majorBidi" w:eastAsia="Calibri" w:hAnsiTheme="majorBidi" w:cstheme="majorBidi"/>
                <w:i/>
                <w:iCs/>
                <w:color w:val="000000"/>
                <w:sz w:val="16"/>
                <w:szCs w:val="16"/>
                <w:lang w:val="en-GB"/>
              </w:rPr>
              <w:t>0 (0.00)</w:t>
            </w:r>
          </w:p>
        </w:tc>
        <w:tc>
          <w:tcPr>
            <w:tcW w:w="287" w:type="pct"/>
          </w:tcPr>
          <w:p w14:paraId="57F3B7A9" w14:textId="2BFBF556"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Pr>
                <w:rFonts w:asciiTheme="majorBidi" w:eastAsia="Calibri" w:hAnsiTheme="majorBidi" w:cstheme="majorBidi"/>
                <w:i/>
                <w:iCs/>
                <w:color w:val="000000"/>
                <w:sz w:val="16"/>
                <w:szCs w:val="16"/>
                <w:lang w:val="en-GB"/>
              </w:rPr>
              <w:t>0 (0.00)</w:t>
            </w:r>
          </w:p>
        </w:tc>
        <w:tc>
          <w:tcPr>
            <w:tcW w:w="324" w:type="pct"/>
          </w:tcPr>
          <w:p w14:paraId="3BD9B785" w14:textId="77777777" w:rsidR="006B266E" w:rsidRPr="00DB321E" w:rsidRDefault="006B266E" w:rsidP="006B266E">
            <w:pPr>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0.128</w:t>
            </w:r>
            <w:r w:rsidRPr="00DB321E">
              <w:rPr>
                <w:rFonts w:asciiTheme="majorBidi" w:eastAsia="Calibri" w:hAnsiTheme="majorBidi" w:cstheme="majorBidi"/>
                <w:i/>
                <w:iCs/>
                <w:color w:val="000000"/>
                <w:sz w:val="16"/>
                <w:szCs w:val="16"/>
                <w:rtl/>
                <w:lang w:val="en-GB"/>
              </w:rPr>
              <w:t xml:space="preserve"> )</w:t>
            </w:r>
            <w:r w:rsidRPr="00DB321E">
              <w:rPr>
                <w:rFonts w:asciiTheme="majorBidi" w:eastAsia="Calibri" w:hAnsiTheme="majorBidi" w:cstheme="majorBidi"/>
                <w:i/>
                <w:iCs/>
                <w:color w:val="000000"/>
                <w:sz w:val="16"/>
                <w:szCs w:val="16"/>
                <w:lang w:val="en-GB"/>
              </w:rPr>
              <w:t>0.025</w:t>
            </w:r>
            <w:r w:rsidRPr="00DB321E">
              <w:rPr>
                <w:rFonts w:asciiTheme="majorBidi" w:eastAsia="Calibri" w:hAnsiTheme="majorBidi" w:cstheme="majorBidi"/>
                <w:i/>
                <w:iCs/>
                <w:color w:val="000000"/>
                <w:sz w:val="16"/>
                <w:szCs w:val="16"/>
                <w:rtl/>
                <w:lang w:val="en-GB"/>
              </w:rPr>
              <w:t>-</w:t>
            </w:r>
            <w:r w:rsidRPr="00DB321E">
              <w:rPr>
                <w:rFonts w:asciiTheme="majorBidi" w:eastAsia="Calibri" w:hAnsiTheme="majorBidi" w:cstheme="majorBidi"/>
                <w:i/>
                <w:iCs/>
                <w:color w:val="000000"/>
                <w:sz w:val="16"/>
                <w:szCs w:val="16"/>
                <w:lang w:val="en-GB"/>
              </w:rPr>
              <w:t>0.649</w:t>
            </w:r>
            <w:r w:rsidRPr="00DB321E">
              <w:rPr>
                <w:rFonts w:asciiTheme="majorBidi" w:eastAsia="Calibri" w:hAnsiTheme="majorBidi" w:cstheme="majorBidi"/>
                <w:i/>
                <w:iCs/>
                <w:color w:val="000000"/>
                <w:sz w:val="16"/>
                <w:szCs w:val="16"/>
                <w:rtl/>
                <w:lang w:val="en-GB"/>
              </w:rPr>
              <w:t>(</w:t>
            </w:r>
          </w:p>
        </w:tc>
        <w:tc>
          <w:tcPr>
            <w:tcW w:w="273" w:type="pct"/>
          </w:tcPr>
          <w:p w14:paraId="2A623D16"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0.013</w:t>
            </w:r>
          </w:p>
        </w:tc>
      </w:tr>
    </w:tbl>
    <w:p w14:paraId="27204E23" w14:textId="2B676265" w:rsidR="00845109" w:rsidRPr="00B62DE2" w:rsidRDefault="00B62DE2" w:rsidP="00845109">
      <w:pPr>
        <w:rPr>
          <w:rFonts w:asciiTheme="majorBidi" w:hAnsiTheme="majorBidi" w:cstheme="majorBidi"/>
          <w:sz w:val="18"/>
          <w:szCs w:val="18"/>
          <w:lang w:val="en-US"/>
        </w:rPr>
      </w:pPr>
      <w:r w:rsidRPr="00B62DE2">
        <w:rPr>
          <w:rFonts w:asciiTheme="majorBidi" w:hAnsiTheme="majorBidi" w:cstheme="majorBidi"/>
          <w:sz w:val="18"/>
          <w:szCs w:val="18"/>
          <w:lang w:val="en-US"/>
        </w:rPr>
        <w:t>CTCAE grades 1</w:t>
      </w:r>
      <w:r>
        <w:rPr>
          <w:rFonts w:asciiTheme="majorBidi" w:hAnsiTheme="majorBidi" w:cstheme="majorBidi"/>
          <w:sz w:val="18"/>
          <w:szCs w:val="18"/>
          <w:lang w:val="en-US"/>
        </w:rPr>
        <w:t>-</w:t>
      </w:r>
      <w:r w:rsidRPr="00B62DE2">
        <w:rPr>
          <w:rFonts w:asciiTheme="majorBidi" w:hAnsiTheme="majorBidi" w:cstheme="majorBidi"/>
          <w:sz w:val="18"/>
          <w:szCs w:val="18"/>
          <w:lang w:val="en-US"/>
        </w:rPr>
        <w:t>4 (G1</w:t>
      </w:r>
      <w:r>
        <w:rPr>
          <w:rFonts w:asciiTheme="majorBidi" w:hAnsiTheme="majorBidi" w:cstheme="majorBidi"/>
          <w:sz w:val="18"/>
          <w:szCs w:val="18"/>
          <w:lang w:val="en-US"/>
        </w:rPr>
        <w:t>-</w:t>
      </w:r>
      <w:r w:rsidRPr="00B62DE2">
        <w:rPr>
          <w:rFonts w:asciiTheme="majorBidi" w:hAnsiTheme="majorBidi" w:cstheme="majorBidi"/>
          <w:sz w:val="18"/>
          <w:szCs w:val="18"/>
          <w:lang w:val="en-US"/>
        </w:rPr>
        <w:t>G4) indicate increasing severity of anemia during Taxol chemotherapy, “No event” represents patients without anemia, and median [IQR] values summarize severity; odds ratios compare control and CoQ10 groups, with p&lt;0.05 considered significant.</w:t>
      </w:r>
    </w:p>
    <w:p w14:paraId="3A984554" w14:textId="77777777" w:rsidR="006B266E" w:rsidRDefault="006B266E" w:rsidP="00845109">
      <w:pPr>
        <w:rPr>
          <w:rFonts w:asciiTheme="majorBidi" w:hAnsiTheme="majorBidi" w:cstheme="majorBidi"/>
          <w:sz w:val="26"/>
          <w:szCs w:val="26"/>
          <w:lang w:val="en-US"/>
        </w:rPr>
      </w:pPr>
    </w:p>
    <w:p w14:paraId="225A6784" w14:textId="77777777" w:rsidR="006B266E" w:rsidRDefault="006B266E" w:rsidP="00845109">
      <w:pPr>
        <w:rPr>
          <w:rFonts w:asciiTheme="majorBidi" w:hAnsiTheme="majorBidi" w:cstheme="majorBidi"/>
          <w:sz w:val="26"/>
          <w:szCs w:val="26"/>
          <w:lang w:val="en-US"/>
        </w:rPr>
      </w:pPr>
    </w:p>
    <w:p w14:paraId="5B177A44" w14:textId="77777777" w:rsidR="006B266E" w:rsidRDefault="006B266E" w:rsidP="00845109">
      <w:pPr>
        <w:rPr>
          <w:rFonts w:asciiTheme="majorBidi" w:hAnsiTheme="majorBidi" w:cstheme="majorBidi"/>
          <w:sz w:val="26"/>
          <w:szCs w:val="26"/>
          <w:lang w:val="en-US"/>
        </w:rPr>
      </w:pPr>
    </w:p>
    <w:p w14:paraId="400F8B87" w14:textId="77777777" w:rsidR="006B266E" w:rsidRDefault="006B266E" w:rsidP="00845109">
      <w:pPr>
        <w:rPr>
          <w:rFonts w:asciiTheme="majorBidi" w:hAnsiTheme="majorBidi" w:cstheme="majorBidi"/>
          <w:sz w:val="26"/>
          <w:szCs w:val="26"/>
          <w:lang w:val="en-US"/>
        </w:rPr>
      </w:pPr>
    </w:p>
    <w:p w14:paraId="587FC7F9" w14:textId="77777777" w:rsidR="006B266E" w:rsidRDefault="006B266E" w:rsidP="00845109">
      <w:pPr>
        <w:rPr>
          <w:rFonts w:asciiTheme="majorBidi" w:hAnsiTheme="majorBidi" w:cstheme="majorBidi"/>
          <w:sz w:val="26"/>
          <w:szCs w:val="26"/>
          <w:lang w:val="en-US"/>
        </w:rPr>
      </w:pPr>
    </w:p>
    <w:p w14:paraId="3B61040C" w14:textId="77777777" w:rsidR="006B266E" w:rsidRDefault="006B266E" w:rsidP="00845109">
      <w:pPr>
        <w:rPr>
          <w:rFonts w:asciiTheme="majorBidi" w:hAnsiTheme="majorBidi" w:cstheme="majorBidi"/>
          <w:sz w:val="26"/>
          <w:szCs w:val="26"/>
          <w:lang w:val="en-US"/>
        </w:rPr>
      </w:pPr>
    </w:p>
    <w:p w14:paraId="564212AC" w14:textId="77777777" w:rsidR="006B266E" w:rsidRDefault="006B266E" w:rsidP="00845109">
      <w:pPr>
        <w:rPr>
          <w:rFonts w:asciiTheme="majorBidi" w:hAnsiTheme="majorBidi" w:cstheme="majorBidi"/>
          <w:sz w:val="26"/>
          <w:szCs w:val="26"/>
          <w:lang w:val="en-US"/>
        </w:rPr>
      </w:pPr>
    </w:p>
    <w:p w14:paraId="2702362D" w14:textId="77777777" w:rsidR="006B266E" w:rsidRPr="00CD4E7A" w:rsidRDefault="006B266E" w:rsidP="00845109">
      <w:pPr>
        <w:rPr>
          <w:rFonts w:asciiTheme="majorBidi" w:hAnsiTheme="majorBidi" w:cstheme="majorBidi"/>
          <w:sz w:val="26"/>
          <w:szCs w:val="26"/>
          <w:rtl/>
          <w:lang w:val="en-US"/>
        </w:rPr>
      </w:pPr>
    </w:p>
    <w:p w14:paraId="1D626AF6" w14:textId="29518625" w:rsidR="00845109" w:rsidRPr="00CD4E7A" w:rsidRDefault="00F21DEC" w:rsidP="00845109">
      <w:pPr>
        <w:rPr>
          <w:rFonts w:asciiTheme="majorBidi" w:hAnsiTheme="majorBidi" w:cstheme="majorBidi"/>
          <w:b/>
          <w:bCs/>
          <w:sz w:val="26"/>
          <w:szCs w:val="26"/>
          <w:lang w:val="en-US"/>
        </w:rPr>
      </w:pPr>
      <w:r>
        <w:rPr>
          <w:rFonts w:asciiTheme="majorBidi" w:hAnsiTheme="majorBidi" w:cstheme="majorBidi"/>
          <w:b/>
          <w:bCs/>
          <w:sz w:val="26"/>
          <w:szCs w:val="26"/>
          <w:lang w:val="en-US"/>
        </w:rPr>
        <w:lastRenderedPageBreak/>
        <w:t>Supplementary</w:t>
      </w:r>
      <w:r w:rsidR="000F6D4C">
        <w:rPr>
          <w:rFonts w:asciiTheme="majorBidi" w:hAnsiTheme="majorBidi" w:cstheme="majorBidi"/>
          <w:b/>
          <w:bCs/>
          <w:sz w:val="26"/>
          <w:szCs w:val="26"/>
          <w:lang w:val="en-US"/>
        </w:rPr>
        <w:t xml:space="preserve"> Table </w:t>
      </w:r>
      <w:r w:rsidR="008A2D70">
        <w:rPr>
          <w:rFonts w:asciiTheme="majorBidi" w:hAnsiTheme="majorBidi" w:cstheme="majorBidi"/>
          <w:b/>
          <w:bCs/>
          <w:sz w:val="26"/>
          <w:szCs w:val="26"/>
          <w:lang w:val="en-US"/>
        </w:rPr>
        <w:t>1</w:t>
      </w:r>
      <w:r w:rsidR="0044241E">
        <w:rPr>
          <w:rFonts w:asciiTheme="majorBidi" w:hAnsiTheme="majorBidi" w:cstheme="majorBidi"/>
          <w:b/>
          <w:bCs/>
          <w:sz w:val="26"/>
          <w:szCs w:val="26"/>
          <w:lang w:val="en-US"/>
        </w:rPr>
        <w:t>9</w:t>
      </w:r>
      <w:r w:rsidR="00845109" w:rsidRPr="00CD4E7A">
        <w:rPr>
          <w:rFonts w:asciiTheme="majorBidi" w:hAnsiTheme="majorBidi" w:cstheme="majorBidi"/>
          <w:b/>
          <w:bCs/>
          <w:sz w:val="26"/>
          <w:szCs w:val="26"/>
          <w:lang w:val="en-US"/>
        </w:rPr>
        <w:t xml:space="preserve">: Frequencies of different CTCAE severity grades of neutropenia in </w:t>
      </w:r>
      <w:r w:rsidR="00ED5169">
        <w:rPr>
          <w:rFonts w:asciiTheme="majorBidi" w:hAnsiTheme="majorBidi" w:cstheme="majorBidi"/>
          <w:b/>
          <w:bCs/>
          <w:sz w:val="26"/>
          <w:szCs w:val="26"/>
          <w:lang w:val="en-US"/>
        </w:rPr>
        <w:t>control group</w:t>
      </w:r>
      <w:r w:rsidR="00845109" w:rsidRPr="00CD4E7A">
        <w:rPr>
          <w:rFonts w:asciiTheme="majorBidi" w:hAnsiTheme="majorBidi" w:cstheme="majorBidi"/>
          <w:b/>
          <w:bCs/>
          <w:sz w:val="26"/>
          <w:szCs w:val="26"/>
          <w:lang w:val="en-US"/>
        </w:rPr>
        <w:t xml:space="preserve"> versus </w:t>
      </w:r>
      <w:r w:rsidR="00ED5169">
        <w:rPr>
          <w:rFonts w:asciiTheme="majorBidi" w:hAnsiTheme="majorBidi" w:cstheme="majorBidi"/>
          <w:b/>
          <w:bCs/>
          <w:sz w:val="26"/>
          <w:szCs w:val="26"/>
          <w:lang w:val="en-US"/>
        </w:rPr>
        <w:t xml:space="preserve">CoQ10 group </w:t>
      </w:r>
      <w:r w:rsidR="00845109" w:rsidRPr="00CD4E7A">
        <w:rPr>
          <w:rFonts w:asciiTheme="majorBidi" w:hAnsiTheme="majorBidi" w:cstheme="majorBidi"/>
          <w:b/>
          <w:bCs/>
          <w:sz w:val="26"/>
          <w:szCs w:val="26"/>
          <w:lang w:val="en-US"/>
        </w:rPr>
        <w:t>experienced during Taxol chemotherapy</w:t>
      </w:r>
    </w:p>
    <w:tbl>
      <w:tblPr>
        <w:tblStyle w:val="TableGrid1"/>
        <w:tblW w:w="5045" w:type="pct"/>
        <w:tblInd w:w="-95" w:type="dxa"/>
        <w:tblLook w:val="04A0" w:firstRow="1" w:lastRow="0" w:firstColumn="1" w:lastColumn="0" w:noHBand="0" w:noVBand="1"/>
      </w:tblPr>
      <w:tblGrid>
        <w:gridCol w:w="712"/>
        <w:gridCol w:w="774"/>
        <w:gridCol w:w="1066"/>
        <w:gridCol w:w="954"/>
        <w:gridCol w:w="842"/>
        <w:gridCol w:w="842"/>
        <w:gridCol w:w="606"/>
        <w:gridCol w:w="776"/>
        <w:gridCol w:w="899"/>
        <w:gridCol w:w="603"/>
        <w:gridCol w:w="667"/>
        <w:gridCol w:w="603"/>
        <w:gridCol w:w="603"/>
        <w:gridCol w:w="603"/>
      </w:tblGrid>
      <w:tr w:rsidR="00845109" w:rsidRPr="00DB321E" w14:paraId="03770ECA" w14:textId="77777777" w:rsidTr="00B62DE2">
        <w:tc>
          <w:tcPr>
            <w:tcW w:w="337" w:type="pct"/>
            <w:vMerge w:val="restart"/>
          </w:tcPr>
          <w:p w14:paraId="63AE1577" w14:textId="77777777" w:rsidR="00845109" w:rsidRPr="00DB321E" w:rsidRDefault="00845109" w:rsidP="0001557B">
            <w:pPr>
              <w:spacing w:after="160" w:line="259" w:lineRule="auto"/>
              <w:rPr>
                <w:rFonts w:asciiTheme="majorBidi" w:eastAsia="Calibri" w:hAnsiTheme="majorBidi" w:cstheme="majorBidi"/>
                <w:i/>
                <w:iCs/>
                <w:color w:val="44546A"/>
                <w:sz w:val="16"/>
                <w:szCs w:val="16"/>
                <w:lang w:val="en-GB"/>
              </w:rPr>
            </w:pPr>
          </w:p>
        </w:tc>
        <w:tc>
          <w:tcPr>
            <w:tcW w:w="2409" w:type="pct"/>
            <w:gridSpan w:val="6"/>
          </w:tcPr>
          <w:p w14:paraId="287A559E" w14:textId="55BCC03C" w:rsidR="00845109" w:rsidRPr="00DB321E" w:rsidRDefault="00ED5169" w:rsidP="0001557B">
            <w:pPr>
              <w:spacing w:after="160" w:line="259" w:lineRule="auto"/>
              <w:jc w:val="center"/>
              <w:rPr>
                <w:rFonts w:asciiTheme="majorBidi" w:eastAsia="Calibri" w:hAnsiTheme="majorBidi" w:cstheme="majorBidi"/>
                <w:b/>
                <w:bCs/>
                <w:i/>
                <w:iCs/>
                <w:color w:val="000000"/>
                <w:sz w:val="16"/>
                <w:szCs w:val="16"/>
                <w:lang w:val="en-GB"/>
              </w:rPr>
            </w:pPr>
            <w:r w:rsidRPr="00DB321E">
              <w:rPr>
                <w:rFonts w:asciiTheme="majorBidi" w:eastAsia="Calibri" w:hAnsiTheme="majorBidi" w:cstheme="majorBidi"/>
                <w:b/>
                <w:bCs/>
                <w:i/>
                <w:iCs/>
                <w:color w:val="000000"/>
                <w:sz w:val="16"/>
                <w:szCs w:val="16"/>
                <w:lang w:val="en-GB"/>
              </w:rPr>
              <w:t>Control group</w:t>
            </w:r>
            <w:r w:rsidR="00845109" w:rsidRPr="00DB321E">
              <w:rPr>
                <w:rFonts w:asciiTheme="majorBidi" w:eastAsia="Calibri" w:hAnsiTheme="majorBidi" w:cstheme="majorBidi"/>
                <w:b/>
                <w:bCs/>
                <w:i/>
                <w:iCs/>
                <w:color w:val="000000"/>
                <w:sz w:val="16"/>
                <w:szCs w:val="16"/>
                <w:lang w:val="en-GB"/>
              </w:rPr>
              <w:t xml:space="preserve"> </w:t>
            </w:r>
            <w:proofErr w:type="spellStart"/>
            <w:r w:rsidR="006D0ADA" w:rsidRPr="00DB321E">
              <w:rPr>
                <w:rFonts w:asciiTheme="majorBidi" w:eastAsia="Calibri" w:hAnsiTheme="majorBidi" w:cstheme="majorBidi"/>
                <w:b/>
                <w:bCs/>
                <w:i/>
                <w:iCs/>
                <w:color w:val="000000"/>
                <w:sz w:val="16"/>
                <w:szCs w:val="16"/>
                <w:lang w:val="en-GB"/>
              </w:rPr>
              <w:t>group</w:t>
            </w:r>
            <w:proofErr w:type="spellEnd"/>
          </w:p>
          <w:p w14:paraId="78334AA3" w14:textId="77777777" w:rsidR="00845109" w:rsidRPr="00DB321E" w:rsidRDefault="00845109" w:rsidP="0001557B">
            <w:pPr>
              <w:tabs>
                <w:tab w:val="left" w:pos="2184"/>
              </w:tabs>
              <w:spacing w:after="160" w:line="259" w:lineRule="auto"/>
              <w:jc w:val="center"/>
              <w:rPr>
                <w:rFonts w:asciiTheme="majorBidi" w:eastAsia="Calibri" w:hAnsiTheme="majorBidi" w:cstheme="majorBidi"/>
                <w:b/>
                <w:bCs/>
                <w:i/>
                <w:iCs/>
                <w:color w:val="000000"/>
                <w:sz w:val="16"/>
                <w:szCs w:val="16"/>
                <w:lang w:val="en-GB"/>
              </w:rPr>
            </w:pPr>
            <w:r w:rsidRPr="00DB321E">
              <w:rPr>
                <w:rFonts w:asciiTheme="majorBidi" w:eastAsia="Calibri" w:hAnsiTheme="majorBidi" w:cstheme="majorBidi"/>
                <w:b/>
                <w:bCs/>
                <w:i/>
                <w:iCs/>
                <w:color w:val="000000"/>
                <w:sz w:val="16"/>
                <w:szCs w:val="16"/>
                <w:lang w:val="en-GB"/>
              </w:rPr>
              <w:t xml:space="preserve">(n= </w:t>
            </w:r>
            <w:r w:rsidRPr="00DB321E">
              <w:rPr>
                <w:rFonts w:asciiTheme="majorBidi" w:eastAsia="Calibri" w:hAnsiTheme="majorBidi" w:cstheme="majorBidi"/>
                <w:b/>
                <w:bCs/>
                <w:i/>
                <w:iCs/>
                <w:color w:val="000000"/>
                <w:sz w:val="16"/>
                <w:szCs w:val="16"/>
                <w:rtl/>
                <w:lang w:val="en-GB"/>
              </w:rPr>
              <w:t>2</w:t>
            </w:r>
            <w:r w:rsidRPr="00DB321E">
              <w:rPr>
                <w:rFonts w:asciiTheme="majorBidi" w:eastAsia="Calibri" w:hAnsiTheme="majorBidi" w:cstheme="majorBidi"/>
                <w:b/>
                <w:bCs/>
                <w:i/>
                <w:iCs/>
                <w:color w:val="000000"/>
                <w:sz w:val="16"/>
                <w:szCs w:val="16"/>
                <w:lang w:val="en-GB"/>
              </w:rPr>
              <w:t>6)</w:t>
            </w:r>
          </w:p>
        </w:tc>
        <w:tc>
          <w:tcPr>
            <w:tcW w:w="1967" w:type="pct"/>
            <w:gridSpan w:val="6"/>
          </w:tcPr>
          <w:p w14:paraId="62C350EA" w14:textId="586040A9" w:rsidR="00845109" w:rsidRPr="00DB321E" w:rsidRDefault="00845109" w:rsidP="0001557B">
            <w:pPr>
              <w:spacing w:after="160" w:line="259" w:lineRule="auto"/>
              <w:jc w:val="center"/>
              <w:rPr>
                <w:rFonts w:asciiTheme="majorBidi" w:eastAsia="Calibri" w:hAnsiTheme="majorBidi" w:cstheme="majorBidi"/>
                <w:b/>
                <w:bCs/>
                <w:i/>
                <w:iCs/>
                <w:color w:val="000000"/>
                <w:sz w:val="16"/>
                <w:szCs w:val="16"/>
                <w:lang w:val="en-GB"/>
              </w:rPr>
            </w:pPr>
            <w:r w:rsidRPr="00DB321E">
              <w:rPr>
                <w:rFonts w:asciiTheme="majorBidi" w:eastAsia="Calibri" w:hAnsiTheme="majorBidi" w:cstheme="majorBidi"/>
                <w:b/>
                <w:bCs/>
                <w:i/>
                <w:iCs/>
                <w:color w:val="000000"/>
                <w:sz w:val="16"/>
                <w:szCs w:val="16"/>
              </w:rPr>
              <w:t xml:space="preserve">Coenzyme Q10 </w:t>
            </w:r>
            <w:r w:rsidR="006D0ADA" w:rsidRPr="00DB321E">
              <w:rPr>
                <w:rFonts w:asciiTheme="majorBidi" w:eastAsia="Calibri" w:hAnsiTheme="majorBidi" w:cstheme="majorBidi"/>
                <w:b/>
                <w:bCs/>
                <w:i/>
                <w:iCs/>
                <w:color w:val="000000"/>
                <w:sz w:val="16"/>
                <w:szCs w:val="16"/>
                <w:lang w:val="en-GB"/>
              </w:rPr>
              <w:t>group</w:t>
            </w:r>
          </w:p>
          <w:p w14:paraId="7A040B07" w14:textId="77777777" w:rsidR="00845109" w:rsidRPr="00DB321E" w:rsidRDefault="00845109" w:rsidP="0001557B">
            <w:pPr>
              <w:tabs>
                <w:tab w:val="left" w:pos="2184"/>
              </w:tabs>
              <w:spacing w:after="160" w:line="259" w:lineRule="auto"/>
              <w:jc w:val="center"/>
              <w:rPr>
                <w:rFonts w:asciiTheme="majorBidi" w:eastAsia="Calibri" w:hAnsiTheme="majorBidi" w:cstheme="majorBidi"/>
                <w:b/>
                <w:bCs/>
                <w:i/>
                <w:iCs/>
                <w:color w:val="000000"/>
                <w:sz w:val="16"/>
                <w:szCs w:val="16"/>
                <w:lang w:val="en-GB"/>
              </w:rPr>
            </w:pPr>
            <w:r w:rsidRPr="00DB321E">
              <w:rPr>
                <w:rFonts w:asciiTheme="majorBidi" w:eastAsia="Calibri" w:hAnsiTheme="majorBidi" w:cstheme="majorBidi"/>
                <w:b/>
                <w:bCs/>
                <w:i/>
                <w:iCs/>
                <w:color w:val="000000"/>
                <w:sz w:val="16"/>
                <w:szCs w:val="16"/>
                <w:lang w:val="en-GB"/>
              </w:rPr>
              <w:t>(n= 25)</w:t>
            </w:r>
          </w:p>
        </w:tc>
        <w:tc>
          <w:tcPr>
            <w:tcW w:w="286" w:type="pct"/>
            <w:vMerge w:val="restart"/>
          </w:tcPr>
          <w:p w14:paraId="08280C93" w14:textId="77777777" w:rsidR="00845109" w:rsidRPr="00DB321E" w:rsidRDefault="00845109" w:rsidP="0001557B">
            <w:pPr>
              <w:tabs>
                <w:tab w:val="left" w:pos="2184"/>
              </w:tabs>
              <w:spacing w:after="160" w:line="259" w:lineRule="auto"/>
              <w:jc w:val="center"/>
              <w:rPr>
                <w:rFonts w:asciiTheme="majorBidi" w:eastAsia="Calibri" w:hAnsiTheme="majorBidi" w:cstheme="majorBidi"/>
                <w:b/>
                <w:bCs/>
                <w:i/>
                <w:iCs/>
                <w:color w:val="000000"/>
                <w:sz w:val="16"/>
                <w:szCs w:val="16"/>
                <w:lang w:val="en-GB"/>
              </w:rPr>
            </w:pPr>
            <w:r w:rsidRPr="00DB321E">
              <w:rPr>
                <w:rFonts w:asciiTheme="majorBidi" w:eastAsia="Calibri" w:hAnsiTheme="majorBidi" w:cstheme="majorBidi"/>
                <w:b/>
                <w:bCs/>
                <w:i/>
                <w:iCs/>
                <w:color w:val="000000"/>
                <w:sz w:val="16"/>
                <w:szCs w:val="16"/>
                <w:lang w:val="en-GB"/>
              </w:rPr>
              <w:t xml:space="preserve">p-value </w:t>
            </w:r>
          </w:p>
        </w:tc>
      </w:tr>
      <w:tr w:rsidR="00845109" w:rsidRPr="00DB321E" w14:paraId="1B9EC557" w14:textId="77777777" w:rsidTr="00B62DE2">
        <w:tc>
          <w:tcPr>
            <w:tcW w:w="337" w:type="pct"/>
            <w:vMerge/>
          </w:tcPr>
          <w:p w14:paraId="097F1562" w14:textId="77777777" w:rsidR="00845109" w:rsidRPr="00DB321E" w:rsidRDefault="00845109" w:rsidP="0001557B">
            <w:pPr>
              <w:spacing w:after="160" w:line="259" w:lineRule="auto"/>
              <w:rPr>
                <w:rFonts w:asciiTheme="majorBidi" w:eastAsia="Calibri" w:hAnsiTheme="majorBidi" w:cstheme="majorBidi"/>
                <w:i/>
                <w:iCs/>
                <w:color w:val="44546A"/>
                <w:sz w:val="16"/>
                <w:szCs w:val="16"/>
                <w:lang w:val="en-GB"/>
              </w:rPr>
            </w:pPr>
          </w:p>
        </w:tc>
        <w:tc>
          <w:tcPr>
            <w:tcW w:w="367" w:type="pct"/>
          </w:tcPr>
          <w:p w14:paraId="6B63F457" w14:textId="77777777" w:rsidR="00845109" w:rsidRPr="00DB321E" w:rsidRDefault="00845109" w:rsidP="0001557B">
            <w:pPr>
              <w:spacing w:after="160" w:line="259" w:lineRule="auto"/>
              <w:rPr>
                <w:rFonts w:asciiTheme="majorBidi" w:eastAsia="Calibri" w:hAnsiTheme="majorBidi" w:cstheme="majorBidi"/>
                <w:b/>
                <w:bCs/>
                <w:i/>
                <w:iCs/>
                <w:color w:val="000000"/>
                <w:sz w:val="16"/>
                <w:szCs w:val="16"/>
                <w:lang w:val="en-GB"/>
              </w:rPr>
            </w:pPr>
            <w:r w:rsidRPr="00DB321E">
              <w:rPr>
                <w:rFonts w:asciiTheme="majorBidi" w:eastAsia="Calibri" w:hAnsiTheme="majorBidi" w:cstheme="majorBidi"/>
                <w:b/>
                <w:bCs/>
                <w:i/>
                <w:iCs/>
                <w:color w:val="000000"/>
                <w:sz w:val="16"/>
                <w:szCs w:val="16"/>
                <w:lang w:val="en-GB"/>
              </w:rPr>
              <w:t>Median [IQR]</w:t>
            </w:r>
          </w:p>
        </w:tc>
        <w:tc>
          <w:tcPr>
            <w:tcW w:w="505" w:type="pct"/>
          </w:tcPr>
          <w:p w14:paraId="74A1A018" w14:textId="77777777" w:rsidR="00845109" w:rsidRPr="00DB321E" w:rsidRDefault="00845109" w:rsidP="0001557B">
            <w:pPr>
              <w:spacing w:after="160" w:line="259" w:lineRule="auto"/>
              <w:rPr>
                <w:rFonts w:asciiTheme="majorBidi" w:eastAsia="Calibri" w:hAnsiTheme="majorBidi" w:cstheme="majorBidi"/>
                <w:b/>
                <w:bCs/>
                <w:i/>
                <w:iCs/>
                <w:color w:val="000000"/>
                <w:sz w:val="16"/>
                <w:szCs w:val="16"/>
                <w:lang w:val="en-GB"/>
              </w:rPr>
            </w:pPr>
            <w:r w:rsidRPr="00DB321E">
              <w:rPr>
                <w:rFonts w:asciiTheme="majorBidi" w:eastAsia="Calibri" w:hAnsiTheme="majorBidi" w:cstheme="majorBidi"/>
                <w:b/>
                <w:bCs/>
                <w:i/>
                <w:iCs/>
                <w:color w:val="000000"/>
                <w:sz w:val="16"/>
                <w:szCs w:val="16"/>
                <w:lang w:val="en-GB"/>
              </w:rPr>
              <w:t>No event (%)</w:t>
            </w:r>
          </w:p>
        </w:tc>
        <w:tc>
          <w:tcPr>
            <w:tcW w:w="452" w:type="pct"/>
          </w:tcPr>
          <w:p w14:paraId="7787A789" w14:textId="77777777" w:rsidR="00845109" w:rsidRPr="00DB321E" w:rsidRDefault="00845109" w:rsidP="0001557B">
            <w:pPr>
              <w:spacing w:after="160" w:line="259" w:lineRule="auto"/>
              <w:rPr>
                <w:rFonts w:asciiTheme="majorBidi" w:eastAsia="Calibri" w:hAnsiTheme="majorBidi" w:cstheme="majorBidi"/>
                <w:b/>
                <w:bCs/>
                <w:i/>
                <w:iCs/>
                <w:color w:val="000000"/>
                <w:sz w:val="16"/>
                <w:szCs w:val="16"/>
                <w:lang w:val="en-GB"/>
              </w:rPr>
            </w:pPr>
            <w:r w:rsidRPr="00DB321E">
              <w:rPr>
                <w:rFonts w:asciiTheme="majorBidi" w:eastAsia="Calibri" w:hAnsiTheme="majorBidi" w:cstheme="majorBidi"/>
                <w:b/>
                <w:bCs/>
                <w:i/>
                <w:iCs/>
                <w:color w:val="000000"/>
                <w:sz w:val="16"/>
                <w:szCs w:val="16"/>
                <w:lang w:val="en-GB"/>
              </w:rPr>
              <w:t>G1 (%)</w:t>
            </w:r>
          </w:p>
        </w:tc>
        <w:tc>
          <w:tcPr>
            <w:tcW w:w="399" w:type="pct"/>
          </w:tcPr>
          <w:p w14:paraId="2A33257D" w14:textId="77777777" w:rsidR="00845109" w:rsidRPr="00DB321E" w:rsidRDefault="00845109" w:rsidP="0001557B">
            <w:pPr>
              <w:spacing w:after="160" w:line="259" w:lineRule="auto"/>
              <w:rPr>
                <w:rFonts w:asciiTheme="majorBidi" w:eastAsia="Calibri" w:hAnsiTheme="majorBidi" w:cstheme="majorBidi"/>
                <w:b/>
                <w:bCs/>
                <w:i/>
                <w:iCs/>
                <w:color w:val="000000"/>
                <w:sz w:val="16"/>
                <w:szCs w:val="16"/>
                <w:lang w:val="en-GB"/>
              </w:rPr>
            </w:pPr>
            <w:r w:rsidRPr="00DB321E">
              <w:rPr>
                <w:rFonts w:asciiTheme="majorBidi" w:eastAsia="Calibri" w:hAnsiTheme="majorBidi" w:cstheme="majorBidi"/>
                <w:b/>
                <w:bCs/>
                <w:i/>
                <w:iCs/>
                <w:color w:val="000000"/>
                <w:sz w:val="16"/>
                <w:szCs w:val="16"/>
                <w:lang w:val="en-GB"/>
              </w:rPr>
              <w:t>G2 (%)</w:t>
            </w:r>
          </w:p>
        </w:tc>
        <w:tc>
          <w:tcPr>
            <w:tcW w:w="399" w:type="pct"/>
          </w:tcPr>
          <w:p w14:paraId="0731E37C" w14:textId="77777777" w:rsidR="00845109" w:rsidRPr="00DB321E" w:rsidRDefault="00845109" w:rsidP="0001557B">
            <w:pPr>
              <w:spacing w:after="160" w:line="259" w:lineRule="auto"/>
              <w:rPr>
                <w:rFonts w:asciiTheme="majorBidi" w:eastAsia="Calibri" w:hAnsiTheme="majorBidi" w:cstheme="majorBidi"/>
                <w:b/>
                <w:bCs/>
                <w:i/>
                <w:iCs/>
                <w:color w:val="000000"/>
                <w:sz w:val="16"/>
                <w:szCs w:val="16"/>
                <w:lang w:val="en-GB"/>
              </w:rPr>
            </w:pPr>
            <w:r w:rsidRPr="00DB321E">
              <w:rPr>
                <w:rFonts w:asciiTheme="majorBidi" w:eastAsia="Calibri" w:hAnsiTheme="majorBidi" w:cstheme="majorBidi"/>
                <w:b/>
                <w:bCs/>
                <w:i/>
                <w:iCs/>
                <w:color w:val="000000"/>
                <w:sz w:val="16"/>
                <w:szCs w:val="16"/>
                <w:lang w:val="en-GB"/>
              </w:rPr>
              <w:t>G3 (%)</w:t>
            </w:r>
          </w:p>
        </w:tc>
        <w:tc>
          <w:tcPr>
            <w:tcW w:w="287" w:type="pct"/>
          </w:tcPr>
          <w:p w14:paraId="1FF0D2EE" w14:textId="77777777" w:rsidR="00845109" w:rsidRPr="00DB321E" w:rsidRDefault="00845109" w:rsidP="0001557B">
            <w:pPr>
              <w:spacing w:after="160" w:line="259" w:lineRule="auto"/>
              <w:rPr>
                <w:rFonts w:asciiTheme="majorBidi" w:eastAsia="Calibri" w:hAnsiTheme="majorBidi" w:cstheme="majorBidi"/>
                <w:b/>
                <w:bCs/>
                <w:i/>
                <w:iCs/>
                <w:color w:val="000000"/>
                <w:sz w:val="16"/>
                <w:szCs w:val="16"/>
                <w:lang w:val="en-GB"/>
              </w:rPr>
            </w:pPr>
            <w:r w:rsidRPr="00DB321E">
              <w:rPr>
                <w:rFonts w:asciiTheme="majorBidi" w:eastAsia="Calibri" w:hAnsiTheme="majorBidi" w:cstheme="majorBidi"/>
                <w:b/>
                <w:bCs/>
                <w:i/>
                <w:iCs/>
                <w:color w:val="000000"/>
                <w:sz w:val="16"/>
                <w:szCs w:val="16"/>
                <w:lang w:val="en-GB"/>
              </w:rPr>
              <w:t>G4 (%)</w:t>
            </w:r>
          </w:p>
        </w:tc>
        <w:tc>
          <w:tcPr>
            <w:tcW w:w="368" w:type="pct"/>
          </w:tcPr>
          <w:p w14:paraId="74D8C7DA" w14:textId="77777777" w:rsidR="00845109" w:rsidRPr="00DB321E" w:rsidRDefault="00845109" w:rsidP="0001557B">
            <w:pPr>
              <w:spacing w:after="160" w:line="259" w:lineRule="auto"/>
              <w:rPr>
                <w:rFonts w:asciiTheme="majorBidi" w:eastAsia="Calibri" w:hAnsiTheme="majorBidi" w:cstheme="majorBidi"/>
                <w:b/>
                <w:bCs/>
                <w:i/>
                <w:iCs/>
                <w:color w:val="000000"/>
                <w:sz w:val="16"/>
                <w:szCs w:val="16"/>
                <w:lang w:val="en-GB"/>
              </w:rPr>
            </w:pPr>
            <w:r w:rsidRPr="00DB321E">
              <w:rPr>
                <w:rFonts w:asciiTheme="majorBidi" w:eastAsia="Calibri" w:hAnsiTheme="majorBidi" w:cstheme="majorBidi"/>
                <w:b/>
                <w:bCs/>
                <w:i/>
                <w:iCs/>
                <w:color w:val="000000"/>
                <w:sz w:val="16"/>
                <w:szCs w:val="16"/>
                <w:lang w:val="en-GB"/>
              </w:rPr>
              <w:t>Median [IQR]</w:t>
            </w:r>
          </w:p>
        </w:tc>
        <w:tc>
          <w:tcPr>
            <w:tcW w:w="426" w:type="pct"/>
          </w:tcPr>
          <w:p w14:paraId="3B77FCC4" w14:textId="77777777" w:rsidR="00845109" w:rsidRPr="00DB321E" w:rsidRDefault="00845109" w:rsidP="0001557B">
            <w:pPr>
              <w:spacing w:after="160" w:line="259" w:lineRule="auto"/>
              <w:rPr>
                <w:rFonts w:asciiTheme="majorBidi" w:eastAsia="Calibri" w:hAnsiTheme="majorBidi" w:cstheme="majorBidi"/>
                <w:b/>
                <w:bCs/>
                <w:i/>
                <w:iCs/>
                <w:color w:val="000000"/>
                <w:sz w:val="16"/>
                <w:szCs w:val="16"/>
                <w:lang w:val="en-GB"/>
              </w:rPr>
            </w:pPr>
            <w:r w:rsidRPr="00DB321E">
              <w:rPr>
                <w:rFonts w:asciiTheme="majorBidi" w:eastAsia="Calibri" w:hAnsiTheme="majorBidi" w:cstheme="majorBidi"/>
                <w:b/>
                <w:bCs/>
                <w:i/>
                <w:iCs/>
                <w:color w:val="000000"/>
                <w:sz w:val="16"/>
                <w:szCs w:val="16"/>
                <w:lang w:val="en-GB"/>
              </w:rPr>
              <w:t>No event (%)</w:t>
            </w:r>
          </w:p>
        </w:tc>
        <w:tc>
          <w:tcPr>
            <w:tcW w:w="286" w:type="pct"/>
          </w:tcPr>
          <w:p w14:paraId="0528CDBD" w14:textId="77777777" w:rsidR="00845109" w:rsidRPr="00DB321E" w:rsidRDefault="00845109" w:rsidP="0001557B">
            <w:pPr>
              <w:spacing w:after="160" w:line="259" w:lineRule="auto"/>
              <w:rPr>
                <w:rFonts w:asciiTheme="majorBidi" w:eastAsia="Calibri" w:hAnsiTheme="majorBidi" w:cstheme="majorBidi"/>
                <w:b/>
                <w:bCs/>
                <w:i/>
                <w:iCs/>
                <w:color w:val="000000"/>
                <w:sz w:val="16"/>
                <w:szCs w:val="16"/>
                <w:lang w:val="en-GB"/>
              </w:rPr>
            </w:pPr>
            <w:r w:rsidRPr="00DB321E">
              <w:rPr>
                <w:rFonts w:asciiTheme="majorBidi" w:eastAsia="Calibri" w:hAnsiTheme="majorBidi" w:cstheme="majorBidi"/>
                <w:b/>
                <w:bCs/>
                <w:i/>
                <w:iCs/>
                <w:color w:val="000000"/>
                <w:sz w:val="16"/>
                <w:szCs w:val="16"/>
                <w:lang w:val="en-GB"/>
              </w:rPr>
              <w:t>G1 (%)</w:t>
            </w:r>
          </w:p>
        </w:tc>
        <w:tc>
          <w:tcPr>
            <w:tcW w:w="316" w:type="pct"/>
          </w:tcPr>
          <w:p w14:paraId="096979AB" w14:textId="77777777" w:rsidR="00845109" w:rsidRPr="00DB321E" w:rsidRDefault="00845109" w:rsidP="0001557B">
            <w:pPr>
              <w:spacing w:after="160" w:line="259" w:lineRule="auto"/>
              <w:rPr>
                <w:rFonts w:asciiTheme="majorBidi" w:eastAsia="Calibri" w:hAnsiTheme="majorBidi" w:cstheme="majorBidi"/>
                <w:b/>
                <w:bCs/>
                <w:i/>
                <w:iCs/>
                <w:color w:val="000000"/>
                <w:sz w:val="16"/>
                <w:szCs w:val="16"/>
                <w:lang w:val="en-GB"/>
              </w:rPr>
            </w:pPr>
            <w:r w:rsidRPr="00DB321E">
              <w:rPr>
                <w:rFonts w:asciiTheme="majorBidi" w:eastAsia="Calibri" w:hAnsiTheme="majorBidi" w:cstheme="majorBidi"/>
                <w:b/>
                <w:bCs/>
                <w:i/>
                <w:iCs/>
                <w:color w:val="000000"/>
                <w:sz w:val="16"/>
                <w:szCs w:val="16"/>
                <w:lang w:val="en-GB"/>
              </w:rPr>
              <w:t>G2 (%)</w:t>
            </w:r>
          </w:p>
        </w:tc>
        <w:tc>
          <w:tcPr>
            <w:tcW w:w="286" w:type="pct"/>
          </w:tcPr>
          <w:p w14:paraId="2E6D5CD4" w14:textId="77777777" w:rsidR="00845109" w:rsidRPr="00DB321E" w:rsidRDefault="00845109" w:rsidP="0001557B">
            <w:pPr>
              <w:spacing w:after="160" w:line="259" w:lineRule="auto"/>
              <w:rPr>
                <w:rFonts w:asciiTheme="majorBidi" w:eastAsia="Calibri" w:hAnsiTheme="majorBidi" w:cstheme="majorBidi"/>
                <w:b/>
                <w:bCs/>
                <w:i/>
                <w:iCs/>
                <w:color w:val="000000"/>
                <w:sz w:val="16"/>
                <w:szCs w:val="16"/>
                <w:lang w:val="en-GB"/>
              </w:rPr>
            </w:pPr>
            <w:r w:rsidRPr="00DB321E">
              <w:rPr>
                <w:rFonts w:asciiTheme="majorBidi" w:eastAsia="Calibri" w:hAnsiTheme="majorBidi" w:cstheme="majorBidi"/>
                <w:b/>
                <w:bCs/>
                <w:i/>
                <w:iCs/>
                <w:color w:val="000000"/>
                <w:sz w:val="16"/>
                <w:szCs w:val="16"/>
                <w:lang w:val="en-GB"/>
              </w:rPr>
              <w:t>G3 (%)</w:t>
            </w:r>
          </w:p>
        </w:tc>
        <w:tc>
          <w:tcPr>
            <w:tcW w:w="286" w:type="pct"/>
          </w:tcPr>
          <w:p w14:paraId="348F0456" w14:textId="77777777" w:rsidR="00845109" w:rsidRPr="00DB321E" w:rsidRDefault="00845109" w:rsidP="0001557B">
            <w:pPr>
              <w:spacing w:after="160" w:line="259" w:lineRule="auto"/>
              <w:rPr>
                <w:rFonts w:asciiTheme="majorBidi" w:eastAsia="Calibri" w:hAnsiTheme="majorBidi" w:cstheme="majorBidi"/>
                <w:b/>
                <w:bCs/>
                <w:i/>
                <w:iCs/>
                <w:color w:val="000000"/>
                <w:sz w:val="16"/>
                <w:szCs w:val="16"/>
                <w:lang w:val="en-GB"/>
              </w:rPr>
            </w:pPr>
            <w:r w:rsidRPr="00DB321E">
              <w:rPr>
                <w:rFonts w:asciiTheme="majorBidi" w:eastAsia="Calibri" w:hAnsiTheme="majorBidi" w:cstheme="majorBidi"/>
                <w:b/>
                <w:bCs/>
                <w:i/>
                <w:iCs/>
                <w:color w:val="000000"/>
                <w:sz w:val="16"/>
                <w:szCs w:val="16"/>
                <w:lang w:val="en-GB"/>
              </w:rPr>
              <w:t>G4 (%)</w:t>
            </w:r>
          </w:p>
        </w:tc>
        <w:tc>
          <w:tcPr>
            <w:tcW w:w="286" w:type="pct"/>
            <w:vMerge/>
          </w:tcPr>
          <w:p w14:paraId="6DA6307B" w14:textId="77777777" w:rsidR="00845109" w:rsidRPr="00DB321E" w:rsidRDefault="00845109" w:rsidP="0001557B">
            <w:pPr>
              <w:spacing w:after="160" w:line="259" w:lineRule="auto"/>
              <w:rPr>
                <w:rFonts w:asciiTheme="majorBidi" w:eastAsia="Calibri" w:hAnsiTheme="majorBidi" w:cstheme="majorBidi"/>
                <w:b/>
                <w:bCs/>
                <w:i/>
                <w:iCs/>
                <w:color w:val="000000"/>
                <w:sz w:val="16"/>
                <w:szCs w:val="16"/>
                <w:lang w:val="en-GB"/>
              </w:rPr>
            </w:pPr>
          </w:p>
        </w:tc>
      </w:tr>
      <w:tr w:rsidR="006B266E" w:rsidRPr="00DB321E" w14:paraId="045C58F6" w14:textId="77777777" w:rsidTr="00B62DE2">
        <w:trPr>
          <w:trHeight w:val="432"/>
        </w:trPr>
        <w:tc>
          <w:tcPr>
            <w:tcW w:w="337" w:type="pct"/>
          </w:tcPr>
          <w:p w14:paraId="35054863" w14:textId="73D0AA97" w:rsidR="006B266E" w:rsidRPr="006B266E" w:rsidRDefault="006B266E" w:rsidP="006B266E">
            <w:pPr>
              <w:spacing w:after="160" w:line="259" w:lineRule="auto"/>
              <w:rPr>
                <w:rFonts w:asciiTheme="majorBidi" w:eastAsia="Calibri" w:hAnsiTheme="majorBidi" w:cstheme="majorBidi"/>
                <w:i/>
                <w:iCs/>
                <w:color w:val="000000"/>
                <w:sz w:val="18"/>
                <w:szCs w:val="18"/>
                <w:lang w:val="en-GB"/>
              </w:rPr>
            </w:pPr>
            <w:r w:rsidRPr="006B266E">
              <w:rPr>
                <w:sz w:val="18"/>
                <w:szCs w:val="18"/>
              </w:rPr>
              <w:t>After 3rd week</w:t>
            </w:r>
          </w:p>
        </w:tc>
        <w:tc>
          <w:tcPr>
            <w:tcW w:w="367" w:type="pct"/>
            <w:vAlign w:val="center"/>
          </w:tcPr>
          <w:p w14:paraId="26B6D722"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.00 [.00-.00]</w:t>
            </w:r>
          </w:p>
        </w:tc>
        <w:tc>
          <w:tcPr>
            <w:tcW w:w="505" w:type="pct"/>
          </w:tcPr>
          <w:p w14:paraId="4F67ECAC"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21(80.77)</w:t>
            </w:r>
          </w:p>
        </w:tc>
        <w:tc>
          <w:tcPr>
            <w:tcW w:w="452" w:type="pct"/>
          </w:tcPr>
          <w:p w14:paraId="60EF5A99"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3(11.54)</w:t>
            </w:r>
          </w:p>
        </w:tc>
        <w:tc>
          <w:tcPr>
            <w:tcW w:w="399" w:type="pct"/>
          </w:tcPr>
          <w:p w14:paraId="597390CC"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1(3.85)</w:t>
            </w:r>
          </w:p>
        </w:tc>
        <w:tc>
          <w:tcPr>
            <w:tcW w:w="399" w:type="pct"/>
          </w:tcPr>
          <w:p w14:paraId="4186CD8F"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1(3.85)</w:t>
            </w:r>
          </w:p>
        </w:tc>
        <w:tc>
          <w:tcPr>
            <w:tcW w:w="287" w:type="pct"/>
          </w:tcPr>
          <w:p w14:paraId="6B88AC8E" w14:textId="1ABF193D"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Pr>
                <w:rFonts w:asciiTheme="majorBidi" w:eastAsia="Calibri" w:hAnsiTheme="majorBidi" w:cstheme="majorBidi"/>
                <w:i/>
                <w:iCs/>
                <w:color w:val="000000"/>
                <w:sz w:val="16"/>
                <w:szCs w:val="16"/>
                <w:lang w:val="en-GB"/>
              </w:rPr>
              <w:t>0 (0.00)</w:t>
            </w:r>
          </w:p>
        </w:tc>
        <w:tc>
          <w:tcPr>
            <w:tcW w:w="368" w:type="pct"/>
            <w:vAlign w:val="center"/>
          </w:tcPr>
          <w:p w14:paraId="7550B9F8"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.00 [.00-.00]</w:t>
            </w:r>
          </w:p>
        </w:tc>
        <w:tc>
          <w:tcPr>
            <w:tcW w:w="426" w:type="pct"/>
          </w:tcPr>
          <w:p w14:paraId="34FB5EFF"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24(96)</w:t>
            </w:r>
          </w:p>
        </w:tc>
        <w:tc>
          <w:tcPr>
            <w:tcW w:w="286" w:type="pct"/>
          </w:tcPr>
          <w:p w14:paraId="2A7838E0" w14:textId="6D9D6DF4"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Pr>
                <w:rFonts w:asciiTheme="majorBidi" w:eastAsia="Calibri" w:hAnsiTheme="majorBidi" w:cstheme="majorBidi"/>
                <w:i/>
                <w:iCs/>
                <w:color w:val="000000"/>
                <w:sz w:val="16"/>
                <w:szCs w:val="16"/>
                <w:lang w:val="en-GB"/>
              </w:rPr>
              <w:t>0 (0.00)</w:t>
            </w:r>
          </w:p>
        </w:tc>
        <w:tc>
          <w:tcPr>
            <w:tcW w:w="316" w:type="pct"/>
          </w:tcPr>
          <w:p w14:paraId="612AB3DA"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1(4)</w:t>
            </w:r>
          </w:p>
        </w:tc>
        <w:tc>
          <w:tcPr>
            <w:tcW w:w="286" w:type="pct"/>
          </w:tcPr>
          <w:p w14:paraId="3E42A12A" w14:textId="704C8722"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Pr>
                <w:rFonts w:asciiTheme="majorBidi" w:eastAsia="Calibri" w:hAnsiTheme="majorBidi" w:cstheme="majorBidi"/>
                <w:i/>
                <w:iCs/>
                <w:color w:val="000000"/>
                <w:sz w:val="16"/>
                <w:szCs w:val="16"/>
                <w:lang w:val="en-GB"/>
              </w:rPr>
              <w:t>0 (0.00)</w:t>
            </w:r>
          </w:p>
        </w:tc>
        <w:tc>
          <w:tcPr>
            <w:tcW w:w="286" w:type="pct"/>
          </w:tcPr>
          <w:p w14:paraId="1D2DA279" w14:textId="02EC4872"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Pr>
                <w:rFonts w:asciiTheme="majorBidi" w:eastAsia="Calibri" w:hAnsiTheme="majorBidi" w:cstheme="majorBidi"/>
                <w:i/>
                <w:iCs/>
                <w:color w:val="000000"/>
                <w:sz w:val="16"/>
                <w:szCs w:val="16"/>
                <w:lang w:val="en-GB"/>
              </w:rPr>
              <w:t>0 (0.00)</w:t>
            </w:r>
          </w:p>
        </w:tc>
        <w:tc>
          <w:tcPr>
            <w:tcW w:w="286" w:type="pct"/>
            <w:vAlign w:val="center"/>
          </w:tcPr>
          <w:p w14:paraId="7ABECA1B"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0.132</w:t>
            </w:r>
          </w:p>
        </w:tc>
      </w:tr>
      <w:tr w:rsidR="006B266E" w:rsidRPr="00DB321E" w14:paraId="704EA4E7" w14:textId="77777777" w:rsidTr="00B62DE2">
        <w:trPr>
          <w:trHeight w:val="432"/>
        </w:trPr>
        <w:tc>
          <w:tcPr>
            <w:tcW w:w="337" w:type="pct"/>
          </w:tcPr>
          <w:p w14:paraId="65CD7F40" w14:textId="109D6676" w:rsidR="006B266E" w:rsidRPr="006B266E" w:rsidRDefault="006B266E" w:rsidP="006B266E">
            <w:pPr>
              <w:spacing w:after="160" w:line="259" w:lineRule="auto"/>
              <w:rPr>
                <w:rFonts w:asciiTheme="majorBidi" w:eastAsia="Calibri" w:hAnsiTheme="majorBidi" w:cstheme="majorBidi"/>
                <w:i/>
                <w:iCs/>
                <w:color w:val="000000"/>
                <w:sz w:val="18"/>
                <w:szCs w:val="18"/>
                <w:lang w:val="en-GB"/>
              </w:rPr>
            </w:pPr>
            <w:r w:rsidRPr="006B266E">
              <w:rPr>
                <w:sz w:val="18"/>
                <w:szCs w:val="18"/>
              </w:rPr>
              <w:t>After 6th week</w:t>
            </w:r>
          </w:p>
        </w:tc>
        <w:tc>
          <w:tcPr>
            <w:tcW w:w="367" w:type="pct"/>
          </w:tcPr>
          <w:p w14:paraId="1797A8B2"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.00 [.00-.00]</w:t>
            </w:r>
          </w:p>
        </w:tc>
        <w:tc>
          <w:tcPr>
            <w:tcW w:w="505" w:type="pct"/>
          </w:tcPr>
          <w:p w14:paraId="302F8477"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20(76.92)</w:t>
            </w:r>
          </w:p>
        </w:tc>
        <w:tc>
          <w:tcPr>
            <w:tcW w:w="452" w:type="pct"/>
          </w:tcPr>
          <w:p w14:paraId="29F98DDE"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4(15.38)</w:t>
            </w:r>
          </w:p>
        </w:tc>
        <w:tc>
          <w:tcPr>
            <w:tcW w:w="399" w:type="pct"/>
          </w:tcPr>
          <w:p w14:paraId="65C43FCF"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1(3.85)</w:t>
            </w:r>
          </w:p>
        </w:tc>
        <w:tc>
          <w:tcPr>
            <w:tcW w:w="399" w:type="pct"/>
          </w:tcPr>
          <w:p w14:paraId="34D0D0F3"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1(3.85)</w:t>
            </w:r>
          </w:p>
        </w:tc>
        <w:tc>
          <w:tcPr>
            <w:tcW w:w="287" w:type="pct"/>
          </w:tcPr>
          <w:p w14:paraId="49ECD192" w14:textId="55CD4775"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Pr>
                <w:rFonts w:asciiTheme="majorBidi" w:eastAsia="Calibri" w:hAnsiTheme="majorBidi" w:cstheme="majorBidi"/>
                <w:i/>
                <w:iCs/>
                <w:color w:val="000000"/>
                <w:sz w:val="16"/>
                <w:szCs w:val="16"/>
                <w:lang w:val="en-GB"/>
              </w:rPr>
              <w:t>0 (0.00)</w:t>
            </w:r>
          </w:p>
        </w:tc>
        <w:tc>
          <w:tcPr>
            <w:tcW w:w="368" w:type="pct"/>
          </w:tcPr>
          <w:p w14:paraId="1D3098F8"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.00 [.00-.00]</w:t>
            </w:r>
          </w:p>
        </w:tc>
        <w:tc>
          <w:tcPr>
            <w:tcW w:w="426" w:type="pct"/>
          </w:tcPr>
          <w:p w14:paraId="6C692E25"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22(88)</w:t>
            </w:r>
          </w:p>
        </w:tc>
        <w:tc>
          <w:tcPr>
            <w:tcW w:w="286" w:type="pct"/>
          </w:tcPr>
          <w:p w14:paraId="1A1C294B"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1(4)</w:t>
            </w:r>
          </w:p>
        </w:tc>
        <w:tc>
          <w:tcPr>
            <w:tcW w:w="316" w:type="pct"/>
          </w:tcPr>
          <w:p w14:paraId="4568F2CB"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2(8)</w:t>
            </w:r>
          </w:p>
        </w:tc>
        <w:tc>
          <w:tcPr>
            <w:tcW w:w="286" w:type="pct"/>
          </w:tcPr>
          <w:p w14:paraId="663739B3" w14:textId="5E91C042"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Pr>
                <w:rFonts w:asciiTheme="majorBidi" w:eastAsia="Calibri" w:hAnsiTheme="majorBidi" w:cstheme="majorBidi"/>
                <w:i/>
                <w:iCs/>
                <w:color w:val="000000"/>
                <w:sz w:val="16"/>
                <w:szCs w:val="16"/>
                <w:lang w:val="en-GB"/>
              </w:rPr>
              <w:t>0 (0.00)</w:t>
            </w:r>
          </w:p>
        </w:tc>
        <w:tc>
          <w:tcPr>
            <w:tcW w:w="286" w:type="pct"/>
          </w:tcPr>
          <w:p w14:paraId="6FAD6DB4" w14:textId="6E19C7AE"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Pr>
                <w:rFonts w:asciiTheme="majorBidi" w:eastAsia="Calibri" w:hAnsiTheme="majorBidi" w:cstheme="majorBidi"/>
                <w:i/>
                <w:iCs/>
                <w:color w:val="000000"/>
                <w:sz w:val="16"/>
                <w:szCs w:val="16"/>
                <w:lang w:val="en-GB"/>
              </w:rPr>
              <w:t>0 (0.00)</w:t>
            </w:r>
          </w:p>
        </w:tc>
        <w:tc>
          <w:tcPr>
            <w:tcW w:w="286" w:type="pct"/>
            <w:vAlign w:val="center"/>
          </w:tcPr>
          <w:p w14:paraId="6B567EE2"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0.336</w:t>
            </w:r>
          </w:p>
        </w:tc>
      </w:tr>
      <w:tr w:rsidR="006B266E" w:rsidRPr="00DB321E" w14:paraId="2694D773" w14:textId="77777777" w:rsidTr="00B62DE2">
        <w:trPr>
          <w:trHeight w:val="432"/>
        </w:trPr>
        <w:tc>
          <w:tcPr>
            <w:tcW w:w="337" w:type="pct"/>
          </w:tcPr>
          <w:p w14:paraId="1419150D" w14:textId="5355FD56" w:rsidR="006B266E" w:rsidRPr="006B266E" w:rsidRDefault="006B266E" w:rsidP="006B266E">
            <w:pPr>
              <w:spacing w:after="160" w:line="259" w:lineRule="auto"/>
              <w:rPr>
                <w:rFonts w:asciiTheme="majorBidi" w:eastAsia="Calibri" w:hAnsiTheme="majorBidi" w:cstheme="majorBidi"/>
                <w:i/>
                <w:iCs/>
                <w:color w:val="000000"/>
                <w:sz w:val="18"/>
                <w:szCs w:val="18"/>
                <w:lang w:val="en-GB"/>
              </w:rPr>
            </w:pPr>
            <w:r w:rsidRPr="006B266E">
              <w:rPr>
                <w:sz w:val="18"/>
                <w:szCs w:val="18"/>
              </w:rPr>
              <w:t>After 9th week</w:t>
            </w:r>
          </w:p>
        </w:tc>
        <w:tc>
          <w:tcPr>
            <w:tcW w:w="367" w:type="pct"/>
          </w:tcPr>
          <w:p w14:paraId="21495330"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.00 [.00-.00]</w:t>
            </w:r>
          </w:p>
        </w:tc>
        <w:tc>
          <w:tcPr>
            <w:tcW w:w="505" w:type="pct"/>
          </w:tcPr>
          <w:p w14:paraId="15092C83"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22(84.62)</w:t>
            </w:r>
          </w:p>
        </w:tc>
        <w:tc>
          <w:tcPr>
            <w:tcW w:w="452" w:type="pct"/>
          </w:tcPr>
          <w:p w14:paraId="1BFD496D"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3(11.54)</w:t>
            </w:r>
          </w:p>
        </w:tc>
        <w:tc>
          <w:tcPr>
            <w:tcW w:w="399" w:type="pct"/>
          </w:tcPr>
          <w:p w14:paraId="5EF6980A" w14:textId="37BEE0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Pr>
                <w:rFonts w:asciiTheme="majorBidi" w:eastAsia="Calibri" w:hAnsiTheme="majorBidi" w:cstheme="majorBidi"/>
                <w:i/>
                <w:iCs/>
                <w:color w:val="000000"/>
                <w:sz w:val="16"/>
                <w:szCs w:val="16"/>
                <w:lang w:val="en-GB"/>
              </w:rPr>
              <w:t>0 (0.00)</w:t>
            </w:r>
          </w:p>
        </w:tc>
        <w:tc>
          <w:tcPr>
            <w:tcW w:w="399" w:type="pct"/>
          </w:tcPr>
          <w:p w14:paraId="35338F60"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1(3.85)</w:t>
            </w:r>
          </w:p>
        </w:tc>
        <w:tc>
          <w:tcPr>
            <w:tcW w:w="287" w:type="pct"/>
          </w:tcPr>
          <w:p w14:paraId="16102441" w14:textId="4F9023B3"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Pr>
                <w:rFonts w:asciiTheme="majorBidi" w:eastAsia="Calibri" w:hAnsiTheme="majorBidi" w:cstheme="majorBidi"/>
                <w:i/>
                <w:iCs/>
                <w:color w:val="000000"/>
                <w:sz w:val="16"/>
                <w:szCs w:val="16"/>
                <w:lang w:val="en-GB"/>
              </w:rPr>
              <w:t>0 (0.00)</w:t>
            </w:r>
          </w:p>
        </w:tc>
        <w:tc>
          <w:tcPr>
            <w:tcW w:w="368" w:type="pct"/>
          </w:tcPr>
          <w:p w14:paraId="044B84F1"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.00 [.00-.00]</w:t>
            </w:r>
          </w:p>
        </w:tc>
        <w:tc>
          <w:tcPr>
            <w:tcW w:w="426" w:type="pct"/>
          </w:tcPr>
          <w:p w14:paraId="6037D549"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25(100)</w:t>
            </w:r>
          </w:p>
        </w:tc>
        <w:tc>
          <w:tcPr>
            <w:tcW w:w="286" w:type="pct"/>
          </w:tcPr>
          <w:p w14:paraId="58FE3326" w14:textId="5ACBD133"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Pr>
                <w:rFonts w:asciiTheme="majorBidi" w:eastAsia="Calibri" w:hAnsiTheme="majorBidi" w:cstheme="majorBidi"/>
                <w:i/>
                <w:iCs/>
                <w:color w:val="000000"/>
                <w:sz w:val="16"/>
                <w:szCs w:val="16"/>
                <w:lang w:val="en-GB"/>
              </w:rPr>
              <w:t>0 (0.00)</w:t>
            </w:r>
          </w:p>
        </w:tc>
        <w:tc>
          <w:tcPr>
            <w:tcW w:w="316" w:type="pct"/>
          </w:tcPr>
          <w:p w14:paraId="2AFD2CA5" w14:textId="2FCB38DB"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Pr>
                <w:rFonts w:asciiTheme="majorBidi" w:eastAsia="Calibri" w:hAnsiTheme="majorBidi" w:cstheme="majorBidi"/>
                <w:i/>
                <w:iCs/>
                <w:color w:val="000000"/>
                <w:sz w:val="16"/>
                <w:szCs w:val="16"/>
                <w:lang w:val="en-GB"/>
              </w:rPr>
              <w:t>0 (0.00)</w:t>
            </w:r>
          </w:p>
        </w:tc>
        <w:tc>
          <w:tcPr>
            <w:tcW w:w="286" w:type="pct"/>
          </w:tcPr>
          <w:p w14:paraId="4DA688BD" w14:textId="15759A56"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Pr>
                <w:rFonts w:asciiTheme="majorBidi" w:eastAsia="Calibri" w:hAnsiTheme="majorBidi" w:cstheme="majorBidi"/>
                <w:i/>
                <w:iCs/>
                <w:color w:val="000000"/>
                <w:sz w:val="16"/>
                <w:szCs w:val="16"/>
                <w:lang w:val="en-GB"/>
              </w:rPr>
              <w:t>0 (0.00)</w:t>
            </w:r>
          </w:p>
        </w:tc>
        <w:tc>
          <w:tcPr>
            <w:tcW w:w="286" w:type="pct"/>
          </w:tcPr>
          <w:p w14:paraId="08D8897D" w14:textId="55E19CEC"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Pr>
                <w:rFonts w:asciiTheme="majorBidi" w:eastAsia="Calibri" w:hAnsiTheme="majorBidi" w:cstheme="majorBidi"/>
                <w:i/>
                <w:iCs/>
                <w:color w:val="000000"/>
                <w:sz w:val="16"/>
                <w:szCs w:val="16"/>
                <w:lang w:val="en-GB"/>
              </w:rPr>
              <w:t>0 (0.00)</w:t>
            </w:r>
          </w:p>
        </w:tc>
        <w:tc>
          <w:tcPr>
            <w:tcW w:w="286" w:type="pct"/>
            <w:vAlign w:val="center"/>
          </w:tcPr>
          <w:p w14:paraId="761F372E"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0.999</w:t>
            </w:r>
          </w:p>
        </w:tc>
      </w:tr>
      <w:tr w:rsidR="006B266E" w:rsidRPr="00DB321E" w14:paraId="66E1B9F3" w14:textId="77777777" w:rsidTr="00B62DE2">
        <w:trPr>
          <w:trHeight w:val="432"/>
        </w:trPr>
        <w:tc>
          <w:tcPr>
            <w:tcW w:w="337" w:type="pct"/>
          </w:tcPr>
          <w:p w14:paraId="371A1472" w14:textId="7379689D" w:rsidR="006B266E" w:rsidRPr="006B266E" w:rsidRDefault="006B266E" w:rsidP="006B266E">
            <w:pPr>
              <w:spacing w:after="160" w:line="259" w:lineRule="auto"/>
              <w:rPr>
                <w:rFonts w:asciiTheme="majorBidi" w:eastAsia="Calibri" w:hAnsiTheme="majorBidi" w:cstheme="majorBidi"/>
                <w:i/>
                <w:iCs/>
                <w:color w:val="000000"/>
                <w:sz w:val="18"/>
                <w:szCs w:val="18"/>
                <w:lang w:val="en-GB"/>
              </w:rPr>
            </w:pPr>
            <w:r w:rsidRPr="006B266E">
              <w:rPr>
                <w:sz w:val="18"/>
                <w:szCs w:val="18"/>
              </w:rPr>
              <w:t>After 12th week</w:t>
            </w:r>
          </w:p>
        </w:tc>
        <w:tc>
          <w:tcPr>
            <w:tcW w:w="367" w:type="pct"/>
          </w:tcPr>
          <w:p w14:paraId="7E8F1FB1"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.00 [.00-.00]</w:t>
            </w:r>
          </w:p>
        </w:tc>
        <w:tc>
          <w:tcPr>
            <w:tcW w:w="505" w:type="pct"/>
          </w:tcPr>
          <w:p w14:paraId="53BFD80A"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23(88.46)</w:t>
            </w:r>
          </w:p>
        </w:tc>
        <w:tc>
          <w:tcPr>
            <w:tcW w:w="452" w:type="pct"/>
          </w:tcPr>
          <w:p w14:paraId="01CFD286"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3(11.54)</w:t>
            </w:r>
          </w:p>
        </w:tc>
        <w:tc>
          <w:tcPr>
            <w:tcW w:w="399" w:type="pct"/>
          </w:tcPr>
          <w:p w14:paraId="1CCC1ED2" w14:textId="08C0F1D1"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Pr>
                <w:rFonts w:asciiTheme="majorBidi" w:eastAsia="Calibri" w:hAnsiTheme="majorBidi" w:cstheme="majorBidi"/>
                <w:i/>
                <w:iCs/>
                <w:color w:val="000000"/>
                <w:sz w:val="16"/>
                <w:szCs w:val="16"/>
                <w:lang w:val="en-GB"/>
              </w:rPr>
              <w:t>0 (0.00)</w:t>
            </w:r>
          </w:p>
        </w:tc>
        <w:tc>
          <w:tcPr>
            <w:tcW w:w="399" w:type="pct"/>
          </w:tcPr>
          <w:p w14:paraId="5DC72459" w14:textId="2267D4EC"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Pr>
                <w:rFonts w:asciiTheme="majorBidi" w:eastAsia="Calibri" w:hAnsiTheme="majorBidi" w:cstheme="majorBidi"/>
                <w:i/>
                <w:iCs/>
                <w:color w:val="000000"/>
                <w:sz w:val="16"/>
                <w:szCs w:val="16"/>
                <w:lang w:val="en-GB"/>
              </w:rPr>
              <w:t>0 (0.00)</w:t>
            </w:r>
          </w:p>
        </w:tc>
        <w:tc>
          <w:tcPr>
            <w:tcW w:w="287" w:type="pct"/>
          </w:tcPr>
          <w:p w14:paraId="3BCA54CE" w14:textId="76007FF1"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Pr>
                <w:rFonts w:asciiTheme="majorBidi" w:eastAsia="Calibri" w:hAnsiTheme="majorBidi" w:cstheme="majorBidi"/>
                <w:i/>
                <w:iCs/>
                <w:color w:val="000000"/>
                <w:sz w:val="16"/>
                <w:szCs w:val="16"/>
                <w:lang w:val="en-GB"/>
              </w:rPr>
              <w:t>0 (0.00)</w:t>
            </w:r>
          </w:p>
        </w:tc>
        <w:tc>
          <w:tcPr>
            <w:tcW w:w="368" w:type="pct"/>
          </w:tcPr>
          <w:p w14:paraId="5C2440F2"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.00 [.00-.00]</w:t>
            </w:r>
          </w:p>
        </w:tc>
        <w:tc>
          <w:tcPr>
            <w:tcW w:w="426" w:type="pct"/>
          </w:tcPr>
          <w:p w14:paraId="75DC6325"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23(92)</w:t>
            </w:r>
          </w:p>
        </w:tc>
        <w:tc>
          <w:tcPr>
            <w:tcW w:w="286" w:type="pct"/>
          </w:tcPr>
          <w:p w14:paraId="22D47D7A"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2(8)</w:t>
            </w:r>
          </w:p>
        </w:tc>
        <w:tc>
          <w:tcPr>
            <w:tcW w:w="316" w:type="pct"/>
          </w:tcPr>
          <w:p w14:paraId="4CDE6EB0" w14:textId="07FAE5F4"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Pr>
                <w:rFonts w:asciiTheme="majorBidi" w:eastAsia="Calibri" w:hAnsiTheme="majorBidi" w:cstheme="majorBidi"/>
                <w:i/>
                <w:iCs/>
                <w:color w:val="000000"/>
                <w:sz w:val="16"/>
                <w:szCs w:val="16"/>
                <w:lang w:val="en-GB"/>
              </w:rPr>
              <w:t>0 (0.00)</w:t>
            </w:r>
          </w:p>
        </w:tc>
        <w:tc>
          <w:tcPr>
            <w:tcW w:w="286" w:type="pct"/>
          </w:tcPr>
          <w:p w14:paraId="0C4926B7" w14:textId="28D29268"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Pr>
                <w:rFonts w:asciiTheme="majorBidi" w:eastAsia="Calibri" w:hAnsiTheme="majorBidi" w:cstheme="majorBidi"/>
                <w:i/>
                <w:iCs/>
                <w:color w:val="000000"/>
                <w:sz w:val="16"/>
                <w:szCs w:val="16"/>
                <w:lang w:val="en-GB"/>
              </w:rPr>
              <w:t>0 (0.00)</w:t>
            </w:r>
          </w:p>
        </w:tc>
        <w:tc>
          <w:tcPr>
            <w:tcW w:w="286" w:type="pct"/>
          </w:tcPr>
          <w:p w14:paraId="6D5EE69C" w14:textId="18E4760E"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Pr>
                <w:rFonts w:asciiTheme="majorBidi" w:eastAsia="Calibri" w:hAnsiTheme="majorBidi" w:cstheme="majorBidi"/>
                <w:i/>
                <w:iCs/>
                <w:color w:val="000000"/>
                <w:sz w:val="16"/>
                <w:szCs w:val="16"/>
                <w:lang w:val="en-GB"/>
              </w:rPr>
              <w:t>0 (0.00)</w:t>
            </w:r>
          </w:p>
        </w:tc>
        <w:tc>
          <w:tcPr>
            <w:tcW w:w="286" w:type="pct"/>
            <w:vAlign w:val="center"/>
          </w:tcPr>
          <w:p w14:paraId="6CC1EE59" w14:textId="77777777" w:rsidR="006B266E" w:rsidRPr="00DB321E" w:rsidRDefault="006B266E" w:rsidP="006B266E">
            <w:pPr>
              <w:spacing w:after="160" w:line="259" w:lineRule="auto"/>
              <w:rPr>
                <w:rFonts w:asciiTheme="majorBidi" w:eastAsia="Calibri" w:hAnsiTheme="majorBidi" w:cstheme="majorBidi"/>
                <w:i/>
                <w:iCs/>
                <w:color w:val="000000"/>
                <w:sz w:val="16"/>
                <w:szCs w:val="16"/>
                <w:lang w:val="en-GB"/>
              </w:rPr>
            </w:pPr>
            <w:r w:rsidRPr="00DB321E">
              <w:rPr>
                <w:rFonts w:asciiTheme="majorBidi" w:eastAsia="Calibri" w:hAnsiTheme="majorBidi" w:cstheme="majorBidi"/>
                <w:i/>
                <w:iCs/>
                <w:color w:val="000000"/>
                <w:sz w:val="16"/>
                <w:szCs w:val="16"/>
                <w:lang w:val="en-GB"/>
              </w:rPr>
              <w:t>0.673</w:t>
            </w:r>
          </w:p>
        </w:tc>
      </w:tr>
    </w:tbl>
    <w:bookmarkEnd w:id="3"/>
    <w:p w14:paraId="7CA79596" w14:textId="3C80E013" w:rsidR="00845109" w:rsidRPr="00B62DE2" w:rsidRDefault="00B62DE2" w:rsidP="00845109">
      <w:pPr>
        <w:rPr>
          <w:rFonts w:asciiTheme="majorBidi" w:hAnsiTheme="majorBidi" w:cstheme="majorBidi"/>
          <w:sz w:val="18"/>
          <w:szCs w:val="18"/>
          <w:lang w:val="en-US"/>
        </w:rPr>
      </w:pPr>
      <w:r w:rsidRPr="00B62DE2">
        <w:rPr>
          <w:rFonts w:asciiTheme="majorBidi" w:hAnsiTheme="majorBidi" w:cstheme="majorBidi"/>
          <w:sz w:val="18"/>
          <w:szCs w:val="18"/>
          <w:lang w:val="en-US"/>
        </w:rPr>
        <w:t>CTCAE grades 1</w:t>
      </w:r>
      <w:r>
        <w:rPr>
          <w:rFonts w:asciiTheme="majorBidi" w:hAnsiTheme="majorBidi" w:cstheme="majorBidi"/>
          <w:sz w:val="18"/>
          <w:szCs w:val="18"/>
          <w:lang w:val="en-US"/>
        </w:rPr>
        <w:t>-</w:t>
      </w:r>
      <w:r w:rsidRPr="00B62DE2">
        <w:rPr>
          <w:rFonts w:asciiTheme="majorBidi" w:hAnsiTheme="majorBidi" w:cstheme="majorBidi"/>
          <w:sz w:val="18"/>
          <w:szCs w:val="18"/>
          <w:lang w:val="en-US"/>
        </w:rPr>
        <w:t>4 (G1</w:t>
      </w:r>
      <w:r>
        <w:rPr>
          <w:rFonts w:asciiTheme="majorBidi" w:hAnsiTheme="majorBidi" w:cstheme="majorBidi"/>
          <w:sz w:val="18"/>
          <w:szCs w:val="18"/>
          <w:lang w:val="en-US"/>
        </w:rPr>
        <w:t>-</w:t>
      </w:r>
      <w:r w:rsidRPr="00B62DE2">
        <w:rPr>
          <w:rFonts w:asciiTheme="majorBidi" w:hAnsiTheme="majorBidi" w:cstheme="majorBidi"/>
          <w:sz w:val="18"/>
          <w:szCs w:val="18"/>
          <w:lang w:val="en-US"/>
        </w:rPr>
        <w:t>G4) indicate increasing severity of neutropenia during Taxol chemotherapy, “No event” represents patients without neutropenia, and median [IQR] values summarize severity; p-values compare control and CoQ10 groups, with p&lt;0.05 considered significant.</w:t>
      </w:r>
    </w:p>
    <w:p w14:paraId="3026CE60" w14:textId="43EE9F3B" w:rsidR="00845109" w:rsidRPr="00CD4E7A" w:rsidRDefault="00F21DEC" w:rsidP="00845109">
      <w:pPr>
        <w:rPr>
          <w:rFonts w:asciiTheme="majorBidi" w:hAnsiTheme="majorBidi" w:cstheme="majorBidi"/>
          <w:b/>
          <w:bCs/>
          <w:sz w:val="26"/>
          <w:szCs w:val="26"/>
          <w:lang w:val="en-US"/>
        </w:rPr>
      </w:pPr>
      <w:bookmarkStart w:id="4" w:name="_Hlk209479029"/>
      <w:r>
        <w:rPr>
          <w:rFonts w:asciiTheme="majorBidi" w:hAnsiTheme="majorBidi" w:cstheme="majorBidi"/>
          <w:b/>
          <w:bCs/>
          <w:sz w:val="26"/>
          <w:szCs w:val="26"/>
          <w:lang w:val="en-US"/>
        </w:rPr>
        <w:t>Supplementary</w:t>
      </w:r>
      <w:r w:rsidR="000F6D4C">
        <w:rPr>
          <w:rFonts w:asciiTheme="majorBidi" w:hAnsiTheme="majorBidi" w:cstheme="majorBidi"/>
          <w:b/>
          <w:bCs/>
          <w:sz w:val="26"/>
          <w:szCs w:val="26"/>
          <w:lang w:val="en-US"/>
        </w:rPr>
        <w:t xml:space="preserve"> </w:t>
      </w:r>
      <w:r>
        <w:rPr>
          <w:rFonts w:asciiTheme="majorBidi" w:hAnsiTheme="majorBidi" w:cstheme="majorBidi"/>
          <w:b/>
          <w:bCs/>
          <w:sz w:val="26"/>
          <w:szCs w:val="26"/>
          <w:lang w:val="en-US"/>
        </w:rPr>
        <w:t xml:space="preserve">Table </w:t>
      </w:r>
      <w:r w:rsidR="0044241E">
        <w:rPr>
          <w:rFonts w:asciiTheme="majorBidi" w:hAnsiTheme="majorBidi" w:cstheme="majorBidi"/>
          <w:b/>
          <w:bCs/>
          <w:sz w:val="26"/>
          <w:szCs w:val="26"/>
          <w:lang w:val="en-US"/>
        </w:rPr>
        <w:t>20</w:t>
      </w:r>
      <w:r w:rsidR="00D50B32">
        <w:rPr>
          <w:rFonts w:asciiTheme="majorBidi" w:hAnsiTheme="majorBidi" w:cstheme="majorBidi"/>
          <w:b/>
          <w:bCs/>
          <w:sz w:val="26"/>
          <w:szCs w:val="26"/>
          <w:lang w:val="en-US"/>
        </w:rPr>
        <w:t xml:space="preserve">: </w:t>
      </w:r>
      <w:r w:rsidR="00845109" w:rsidRPr="00CD4E7A">
        <w:rPr>
          <w:rFonts w:asciiTheme="majorBidi" w:hAnsiTheme="majorBidi" w:cstheme="majorBidi"/>
          <w:b/>
          <w:bCs/>
          <w:sz w:val="26"/>
          <w:szCs w:val="26"/>
          <w:lang w:val="en-US"/>
        </w:rPr>
        <w:t xml:space="preserve">Frequencies of different CTCAE severity grades of Febrile neutropenia in </w:t>
      </w:r>
      <w:r w:rsidR="00ED5169">
        <w:rPr>
          <w:rFonts w:asciiTheme="majorBidi" w:hAnsiTheme="majorBidi" w:cstheme="majorBidi"/>
          <w:b/>
          <w:bCs/>
          <w:sz w:val="26"/>
          <w:szCs w:val="26"/>
          <w:lang w:val="en-US"/>
        </w:rPr>
        <w:t>control group</w:t>
      </w:r>
      <w:r w:rsidR="00845109" w:rsidRPr="00CD4E7A">
        <w:rPr>
          <w:rFonts w:asciiTheme="majorBidi" w:hAnsiTheme="majorBidi" w:cstheme="majorBidi"/>
          <w:b/>
          <w:bCs/>
          <w:sz w:val="26"/>
          <w:szCs w:val="26"/>
          <w:lang w:val="en-US"/>
        </w:rPr>
        <w:t xml:space="preserve"> versus </w:t>
      </w:r>
      <w:r w:rsidR="00ED5169">
        <w:rPr>
          <w:rFonts w:asciiTheme="majorBidi" w:hAnsiTheme="majorBidi" w:cstheme="majorBidi"/>
          <w:b/>
          <w:bCs/>
          <w:sz w:val="26"/>
          <w:szCs w:val="26"/>
          <w:lang w:val="en-US"/>
        </w:rPr>
        <w:t xml:space="preserve">CoQ10 group </w:t>
      </w:r>
      <w:r w:rsidR="00845109" w:rsidRPr="00CD4E7A">
        <w:rPr>
          <w:rFonts w:asciiTheme="majorBidi" w:hAnsiTheme="majorBidi" w:cstheme="majorBidi"/>
          <w:b/>
          <w:bCs/>
          <w:sz w:val="26"/>
          <w:szCs w:val="26"/>
          <w:lang w:val="en-US"/>
        </w:rPr>
        <w:t>experienced during Taxol chemotherapy</w:t>
      </w:r>
    </w:p>
    <w:tbl>
      <w:tblPr>
        <w:tblStyle w:val="TableGrid1"/>
        <w:tblW w:w="10525" w:type="dxa"/>
        <w:tblLook w:val="04A0" w:firstRow="1" w:lastRow="0" w:firstColumn="1" w:lastColumn="0" w:noHBand="0" w:noVBand="1"/>
      </w:tblPr>
      <w:tblGrid>
        <w:gridCol w:w="961"/>
        <w:gridCol w:w="1006"/>
        <w:gridCol w:w="1041"/>
        <w:gridCol w:w="761"/>
        <w:gridCol w:w="1695"/>
        <w:gridCol w:w="787"/>
        <w:gridCol w:w="967"/>
        <w:gridCol w:w="712"/>
        <w:gridCol w:w="1875"/>
        <w:gridCol w:w="720"/>
      </w:tblGrid>
      <w:tr w:rsidR="00845109" w:rsidRPr="00CD4E7A" w14:paraId="33685838" w14:textId="77777777" w:rsidTr="00B62DE2">
        <w:tc>
          <w:tcPr>
            <w:tcW w:w="0" w:type="auto"/>
            <w:vMerge w:val="restart"/>
          </w:tcPr>
          <w:p w14:paraId="5BC7F989" w14:textId="77777777" w:rsidR="00845109" w:rsidRPr="00CD4E7A" w:rsidRDefault="00845109" w:rsidP="0001557B">
            <w:pPr>
              <w:spacing w:after="160" w:line="259" w:lineRule="auto"/>
              <w:rPr>
                <w:rFonts w:asciiTheme="majorBidi" w:eastAsia="Calibri" w:hAnsiTheme="majorBidi" w:cstheme="majorBidi"/>
                <w:i/>
                <w:iCs/>
                <w:color w:val="44546A"/>
                <w:sz w:val="20"/>
                <w:szCs w:val="20"/>
                <w:lang w:val="en-GB"/>
              </w:rPr>
            </w:pPr>
          </w:p>
        </w:tc>
        <w:tc>
          <w:tcPr>
            <w:tcW w:w="4503" w:type="dxa"/>
            <w:gridSpan w:val="4"/>
          </w:tcPr>
          <w:p w14:paraId="21BCF39C" w14:textId="317F1D9B" w:rsidR="00845109" w:rsidRPr="00CD4E7A" w:rsidRDefault="00ED5169" w:rsidP="0001557B">
            <w:pPr>
              <w:jc w:val="center"/>
              <w:rPr>
                <w:rFonts w:asciiTheme="majorBidi" w:eastAsia="Calibri" w:hAnsiTheme="majorBidi" w:cstheme="majorBidi"/>
                <w:b/>
                <w:bCs/>
                <w:i/>
                <w:iCs/>
                <w:color w:val="000000"/>
                <w:sz w:val="18"/>
                <w:szCs w:val="18"/>
                <w:lang w:val="en-GB"/>
              </w:rPr>
            </w:pPr>
            <w:r>
              <w:rPr>
                <w:rFonts w:asciiTheme="majorBidi" w:eastAsia="Calibri" w:hAnsiTheme="majorBidi" w:cstheme="majorBidi"/>
                <w:b/>
                <w:bCs/>
                <w:i/>
                <w:iCs/>
                <w:color w:val="000000"/>
                <w:sz w:val="18"/>
                <w:szCs w:val="18"/>
                <w:lang w:val="en-GB"/>
              </w:rPr>
              <w:t>Control group</w:t>
            </w:r>
            <w:r w:rsidR="00845109" w:rsidRPr="00CD4E7A">
              <w:rPr>
                <w:rFonts w:asciiTheme="majorBidi" w:eastAsia="Calibri" w:hAnsiTheme="majorBidi" w:cstheme="majorBidi"/>
                <w:b/>
                <w:bCs/>
                <w:i/>
                <w:iCs/>
                <w:color w:val="000000"/>
                <w:sz w:val="18"/>
                <w:szCs w:val="18"/>
                <w:lang w:val="en-GB"/>
              </w:rPr>
              <w:t xml:space="preserve"> </w:t>
            </w:r>
            <w:proofErr w:type="spellStart"/>
            <w:r w:rsidR="006D0ADA">
              <w:rPr>
                <w:rFonts w:asciiTheme="majorBidi" w:eastAsia="Calibri" w:hAnsiTheme="majorBidi" w:cstheme="majorBidi"/>
                <w:b/>
                <w:bCs/>
                <w:i/>
                <w:iCs/>
                <w:color w:val="000000"/>
                <w:sz w:val="18"/>
                <w:szCs w:val="18"/>
                <w:lang w:val="en-GB"/>
              </w:rPr>
              <w:t>group</w:t>
            </w:r>
            <w:proofErr w:type="spellEnd"/>
          </w:p>
          <w:p w14:paraId="68DA5E4B" w14:textId="77777777" w:rsidR="00845109" w:rsidRPr="00CD4E7A" w:rsidRDefault="00845109" w:rsidP="0001557B">
            <w:pPr>
              <w:tabs>
                <w:tab w:val="left" w:pos="2184"/>
              </w:tabs>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 xml:space="preserve">(n= </w:t>
            </w:r>
            <w:r w:rsidRPr="00CD4E7A">
              <w:rPr>
                <w:rFonts w:asciiTheme="majorBidi" w:eastAsia="Calibri" w:hAnsiTheme="majorBidi" w:cstheme="majorBidi"/>
                <w:b/>
                <w:bCs/>
                <w:i/>
                <w:iCs/>
                <w:color w:val="000000"/>
                <w:sz w:val="18"/>
                <w:szCs w:val="18"/>
                <w:rtl/>
                <w:lang w:val="en-GB"/>
              </w:rPr>
              <w:t>2</w:t>
            </w:r>
            <w:r w:rsidRPr="00CD4E7A">
              <w:rPr>
                <w:rFonts w:asciiTheme="majorBidi" w:eastAsia="Calibri" w:hAnsiTheme="majorBidi" w:cstheme="majorBidi"/>
                <w:b/>
                <w:bCs/>
                <w:i/>
                <w:iCs/>
                <w:color w:val="000000"/>
                <w:sz w:val="18"/>
                <w:szCs w:val="18"/>
                <w:lang w:val="en-GB"/>
              </w:rPr>
              <w:t>6)</w:t>
            </w:r>
          </w:p>
        </w:tc>
        <w:tc>
          <w:tcPr>
            <w:tcW w:w="4341" w:type="dxa"/>
            <w:gridSpan w:val="4"/>
          </w:tcPr>
          <w:p w14:paraId="1C604D0C" w14:textId="41796091" w:rsidR="00845109" w:rsidRPr="00CD4E7A" w:rsidRDefault="00845109" w:rsidP="0001557B">
            <w:pPr>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rPr>
              <w:t xml:space="preserve">Coenzyme Q10 </w:t>
            </w:r>
            <w:r w:rsidR="006D0ADA">
              <w:rPr>
                <w:rFonts w:asciiTheme="majorBidi" w:eastAsia="Calibri" w:hAnsiTheme="majorBidi" w:cstheme="majorBidi"/>
                <w:b/>
                <w:bCs/>
                <w:i/>
                <w:iCs/>
                <w:color w:val="000000"/>
                <w:sz w:val="18"/>
                <w:szCs w:val="18"/>
                <w:lang w:val="en-GB"/>
              </w:rPr>
              <w:t>group</w:t>
            </w:r>
          </w:p>
          <w:p w14:paraId="35788B1E" w14:textId="77777777" w:rsidR="00845109" w:rsidRPr="00CD4E7A" w:rsidRDefault="00845109" w:rsidP="0001557B">
            <w:pPr>
              <w:tabs>
                <w:tab w:val="left" w:pos="2184"/>
              </w:tabs>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(n= 25)</w:t>
            </w:r>
          </w:p>
        </w:tc>
        <w:tc>
          <w:tcPr>
            <w:tcW w:w="720" w:type="dxa"/>
            <w:vMerge w:val="restart"/>
          </w:tcPr>
          <w:p w14:paraId="6C7DDBDB" w14:textId="77777777" w:rsidR="00845109" w:rsidRPr="00CD4E7A" w:rsidRDefault="00845109" w:rsidP="0001557B">
            <w:pPr>
              <w:tabs>
                <w:tab w:val="left" w:pos="2184"/>
              </w:tabs>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 xml:space="preserve">p-value </w:t>
            </w:r>
          </w:p>
        </w:tc>
      </w:tr>
      <w:tr w:rsidR="00845109" w:rsidRPr="00CD4E7A" w14:paraId="495E8F27" w14:textId="77777777" w:rsidTr="006B266E">
        <w:tc>
          <w:tcPr>
            <w:tcW w:w="0" w:type="auto"/>
            <w:vMerge/>
          </w:tcPr>
          <w:p w14:paraId="450D3954" w14:textId="77777777" w:rsidR="00845109" w:rsidRPr="00CD4E7A" w:rsidRDefault="00845109" w:rsidP="0001557B">
            <w:pPr>
              <w:spacing w:after="160" w:line="259" w:lineRule="auto"/>
              <w:rPr>
                <w:rFonts w:asciiTheme="majorBidi" w:eastAsia="Calibri" w:hAnsiTheme="majorBidi" w:cstheme="majorBidi"/>
                <w:i/>
                <w:iCs/>
                <w:color w:val="44546A"/>
                <w:sz w:val="20"/>
                <w:szCs w:val="20"/>
                <w:lang w:val="en-GB"/>
              </w:rPr>
            </w:pPr>
          </w:p>
        </w:tc>
        <w:tc>
          <w:tcPr>
            <w:tcW w:w="0" w:type="auto"/>
          </w:tcPr>
          <w:p w14:paraId="275D3551" w14:textId="77777777" w:rsidR="00845109" w:rsidRPr="00CD4E7A" w:rsidRDefault="0084510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Median [IQR]</w:t>
            </w:r>
          </w:p>
        </w:tc>
        <w:tc>
          <w:tcPr>
            <w:tcW w:w="0" w:type="auto"/>
          </w:tcPr>
          <w:p w14:paraId="3DD32A2F" w14:textId="77777777" w:rsidR="00845109" w:rsidRPr="00CD4E7A" w:rsidRDefault="0084510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No event (%)</w:t>
            </w:r>
          </w:p>
        </w:tc>
        <w:tc>
          <w:tcPr>
            <w:tcW w:w="0" w:type="auto"/>
          </w:tcPr>
          <w:p w14:paraId="69062B08" w14:textId="77777777" w:rsidR="00845109" w:rsidRPr="00CD4E7A" w:rsidRDefault="0084510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G3 (%)</w:t>
            </w:r>
          </w:p>
        </w:tc>
        <w:tc>
          <w:tcPr>
            <w:tcW w:w="1695" w:type="dxa"/>
          </w:tcPr>
          <w:p w14:paraId="2CADC991" w14:textId="77777777" w:rsidR="00845109" w:rsidRPr="00CD4E7A" w:rsidRDefault="0084510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G4 (%)</w:t>
            </w:r>
          </w:p>
        </w:tc>
        <w:tc>
          <w:tcPr>
            <w:tcW w:w="787" w:type="dxa"/>
          </w:tcPr>
          <w:p w14:paraId="221A9C97" w14:textId="77777777" w:rsidR="00845109" w:rsidRPr="00CD4E7A" w:rsidRDefault="0084510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Median [IQR]</w:t>
            </w:r>
          </w:p>
        </w:tc>
        <w:tc>
          <w:tcPr>
            <w:tcW w:w="0" w:type="auto"/>
          </w:tcPr>
          <w:p w14:paraId="71F60952" w14:textId="77777777" w:rsidR="00845109" w:rsidRPr="00CD4E7A" w:rsidRDefault="0084510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No event (%)</w:t>
            </w:r>
          </w:p>
        </w:tc>
        <w:tc>
          <w:tcPr>
            <w:tcW w:w="0" w:type="auto"/>
          </w:tcPr>
          <w:p w14:paraId="06D07F09" w14:textId="77777777" w:rsidR="00845109" w:rsidRPr="00CD4E7A" w:rsidRDefault="0084510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G3 (%)</w:t>
            </w:r>
          </w:p>
        </w:tc>
        <w:tc>
          <w:tcPr>
            <w:tcW w:w="1875" w:type="dxa"/>
          </w:tcPr>
          <w:p w14:paraId="07A633A5" w14:textId="77777777" w:rsidR="00845109" w:rsidRPr="00CD4E7A" w:rsidRDefault="0084510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G4 (%)</w:t>
            </w:r>
          </w:p>
        </w:tc>
        <w:tc>
          <w:tcPr>
            <w:tcW w:w="720" w:type="dxa"/>
            <w:vMerge/>
          </w:tcPr>
          <w:p w14:paraId="0E17FD56" w14:textId="77777777" w:rsidR="00845109" w:rsidRPr="00CD4E7A" w:rsidRDefault="00845109" w:rsidP="0001557B">
            <w:pPr>
              <w:spacing w:after="160" w:line="259" w:lineRule="auto"/>
              <w:rPr>
                <w:rFonts w:asciiTheme="majorBidi" w:eastAsia="Calibri" w:hAnsiTheme="majorBidi" w:cstheme="majorBidi"/>
                <w:b/>
                <w:bCs/>
                <w:i/>
                <w:iCs/>
                <w:color w:val="000000"/>
                <w:sz w:val="18"/>
                <w:szCs w:val="18"/>
                <w:lang w:val="en-GB"/>
              </w:rPr>
            </w:pPr>
          </w:p>
        </w:tc>
      </w:tr>
      <w:tr w:rsidR="006B266E" w:rsidRPr="00CD4E7A" w14:paraId="492A8FDC" w14:textId="77777777" w:rsidTr="006B266E">
        <w:trPr>
          <w:trHeight w:val="432"/>
        </w:trPr>
        <w:tc>
          <w:tcPr>
            <w:tcW w:w="0" w:type="auto"/>
          </w:tcPr>
          <w:p w14:paraId="4BA6ACE0" w14:textId="37C8F12E" w:rsidR="006B266E" w:rsidRPr="006B266E" w:rsidRDefault="006B266E" w:rsidP="006B266E">
            <w:pPr>
              <w:spacing w:after="160" w:line="259" w:lineRule="auto"/>
              <w:rPr>
                <w:rFonts w:asciiTheme="majorBidi" w:eastAsia="Calibri" w:hAnsiTheme="majorBidi" w:cstheme="majorBidi"/>
                <w:i/>
                <w:iCs/>
                <w:color w:val="000000"/>
                <w:sz w:val="18"/>
                <w:szCs w:val="18"/>
                <w:lang w:val="en-GB"/>
              </w:rPr>
            </w:pPr>
            <w:r w:rsidRPr="006B266E">
              <w:rPr>
                <w:sz w:val="18"/>
                <w:szCs w:val="18"/>
              </w:rPr>
              <w:t>After 3rd week</w:t>
            </w:r>
          </w:p>
        </w:tc>
        <w:tc>
          <w:tcPr>
            <w:tcW w:w="0" w:type="auto"/>
            <w:vAlign w:val="center"/>
          </w:tcPr>
          <w:p w14:paraId="5442E1D1"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0" w:type="auto"/>
          </w:tcPr>
          <w:p w14:paraId="24DE03F7"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24(92.31)</w:t>
            </w:r>
          </w:p>
        </w:tc>
        <w:tc>
          <w:tcPr>
            <w:tcW w:w="0" w:type="auto"/>
          </w:tcPr>
          <w:p w14:paraId="744AE9ED"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2(7.69)</w:t>
            </w:r>
          </w:p>
        </w:tc>
        <w:tc>
          <w:tcPr>
            <w:tcW w:w="1695" w:type="dxa"/>
          </w:tcPr>
          <w:p w14:paraId="78FD2912" w14:textId="7380E825"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787" w:type="dxa"/>
            <w:vAlign w:val="center"/>
          </w:tcPr>
          <w:p w14:paraId="231DA109"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0" w:type="auto"/>
          </w:tcPr>
          <w:p w14:paraId="42B795BC"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25(100)</w:t>
            </w:r>
          </w:p>
        </w:tc>
        <w:tc>
          <w:tcPr>
            <w:tcW w:w="0" w:type="auto"/>
          </w:tcPr>
          <w:p w14:paraId="17F8215F" w14:textId="24CB9513"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1875" w:type="dxa"/>
          </w:tcPr>
          <w:p w14:paraId="2524E559" w14:textId="1A8D51F9"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720" w:type="dxa"/>
            <w:vAlign w:val="center"/>
          </w:tcPr>
          <w:p w14:paraId="137F44C7"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Pr="00CD4E7A">
              <w:rPr>
                <w:rFonts w:asciiTheme="majorBidi" w:eastAsia="Calibri" w:hAnsiTheme="majorBidi" w:cstheme="majorBidi"/>
                <w:i/>
                <w:iCs/>
                <w:color w:val="000000"/>
                <w:sz w:val="18"/>
                <w:szCs w:val="18"/>
                <w:lang w:val="en-GB"/>
              </w:rPr>
              <w:t>.999</w:t>
            </w:r>
          </w:p>
          <w:p w14:paraId="147E37AC"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p>
        </w:tc>
      </w:tr>
      <w:tr w:rsidR="006B266E" w:rsidRPr="00CD4E7A" w14:paraId="7B327F31" w14:textId="77777777" w:rsidTr="006B266E">
        <w:trPr>
          <w:trHeight w:val="432"/>
        </w:trPr>
        <w:tc>
          <w:tcPr>
            <w:tcW w:w="0" w:type="auto"/>
          </w:tcPr>
          <w:p w14:paraId="00DDC49D" w14:textId="516B7D7A" w:rsidR="006B266E" w:rsidRPr="006B266E" w:rsidRDefault="006B266E" w:rsidP="006B266E">
            <w:pPr>
              <w:spacing w:after="160" w:line="259" w:lineRule="auto"/>
              <w:rPr>
                <w:rFonts w:asciiTheme="majorBidi" w:eastAsia="Calibri" w:hAnsiTheme="majorBidi" w:cstheme="majorBidi"/>
                <w:i/>
                <w:iCs/>
                <w:color w:val="000000"/>
                <w:sz w:val="18"/>
                <w:szCs w:val="18"/>
                <w:lang w:val="en-GB"/>
              </w:rPr>
            </w:pPr>
            <w:r w:rsidRPr="006B266E">
              <w:rPr>
                <w:sz w:val="18"/>
                <w:szCs w:val="18"/>
              </w:rPr>
              <w:t>After 6th week</w:t>
            </w:r>
          </w:p>
        </w:tc>
        <w:tc>
          <w:tcPr>
            <w:tcW w:w="0" w:type="auto"/>
          </w:tcPr>
          <w:p w14:paraId="56CC7EC5"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0" w:type="auto"/>
          </w:tcPr>
          <w:p w14:paraId="7E282D32"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25(96.15)</w:t>
            </w:r>
          </w:p>
        </w:tc>
        <w:tc>
          <w:tcPr>
            <w:tcW w:w="0" w:type="auto"/>
          </w:tcPr>
          <w:p w14:paraId="665AD677"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1695" w:type="dxa"/>
          </w:tcPr>
          <w:p w14:paraId="45E28472" w14:textId="07BA198A"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787" w:type="dxa"/>
          </w:tcPr>
          <w:p w14:paraId="1DFFF4DD"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0" w:type="auto"/>
          </w:tcPr>
          <w:p w14:paraId="7F6187E4"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25(100)</w:t>
            </w:r>
          </w:p>
        </w:tc>
        <w:tc>
          <w:tcPr>
            <w:tcW w:w="0" w:type="auto"/>
          </w:tcPr>
          <w:p w14:paraId="5BA72C37" w14:textId="08B59F68"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1875" w:type="dxa"/>
          </w:tcPr>
          <w:p w14:paraId="37581385" w14:textId="34B47736"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720" w:type="dxa"/>
            <w:vAlign w:val="center"/>
          </w:tcPr>
          <w:p w14:paraId="48F1B17A"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Pr="00CD4E7A">
              <w:rPr>
                <w:rFonts w:asciiTheme="majorBidi" w:eastAsia="Calibri" w:hAnsiTheme="majorBidi" w:cstheme="majorBidi"/>
                <w:i/>
                <w:iCs/>
                <w:color w:val="000000"/>
                <w:sz w:val="18"/>
                <w:szCs w:val="18"/>
                <w:lang w:val="en-GB"/>
              </w:rPr>
              <w:t>.999</w:t>
            </w:r>
          </w:p>
        </w:tc>
      </w:tr>
      <w:tr w:rsidR="006B266E" w:rsidRPr="00CD4E7A" w14:paraId="2532A946" w14:textId="77777777" w:rsidTr="006B266E">
        <w:trPr>
          <w:trHeight w:val="432"/>
        </w:trPr>
        <w:tc>
          <w:tcPr>
            <w:tcW w:w="0" w:type="auto"/>
          </w:tcPr>
          <w:p w14:paraId="5B466DE4" w14:textId="21334906" w:rsidR="006B266E" w:rsidRPr="006B266E" w:rsidRDefault="006B266E" w:rsidP="006B266E">
            <w:pPr>
              <w:spacing w:after="160" w:line="259" w:lineRule="auto"/>
              <w:rPr>
                <w:rFonts w:asciiTheme="majorBidi" w:eastAsia="Calibri" w:hAnsiTheme="majorBidi" w:cstheme="majorBidi"/>
                <w:i/>
                <w:iCs/>
                <w:color w:val="000000"/>
                <w:sz w:val="18"/>
                <w:szCs w:val="18"/>
                <w:lang w:val="en-GB"/>
              </w:rPr>
            </w:pPr>
            <w:r w:rsidRPr="006B266E">
              <w:rPr>
                <w:sz w:val="18"/>
                <w:szCs w:val="18"/>
              </w:rPr>
              <w:t>After 9th week</w:t>
            </w:r>
          </w:p>
        </w:tc>
        <w:tc>
          <w:tcPr>
            <w:tcW w:w="0" w:type="auto"/>
          </w:tcPr>
          <w:p w14:paraId="37F29DAB"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0" w:type="auto"/>
          </w:tcPr>
          <w:p w14:paraId="71977ACA"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25(96.15)</w:t>
            </w:r>
          </w:p>
        </w:tc>
        <w:tc>
          <w:tcPr>
            <w:tcW w:w="0" w:type="auto"/>
          </w:tcPr>
          <w:p w14:paraId="5B4E9722"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1(3.85)</w:t>
            </w:r>
          </w:p>
        </w:tc>
        <w:tc>
          <w:tcPr>
            <w:tcW w:w="1695" w:type="dxa"/>
          </w:tcPr>
          <w:p w14:paraId="7108E803" w14:textId="71CA902B"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787" w:type="dxa"/>
          </w:tcPr>
          <w:p w14:paraId="7DB9B42C"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0" w:type="auto"/>
          </w:tcPr>
          <w:p w14:paraId="5841EA34"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25(100)</w:t>
            </w:r>
          </w:p>
        </w:tc>
        <w:tc>
          <w:tcPr>
            <w:tcW w:w="0" w:type="auto"/>
          </w:tcPr>
          <w:p w14:paraId="73C2AE38" w14:textId="25F38922"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1875" w:type="dxa"/>
          </w:tcPr>
          <w:p w14:paraId="0EA298AD" w14:textId="649C9821"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720" w:type="dxa"/>
            <w:vAlign w:val="center"/>
          </w:tcPr>
          <w:p w14:paraId="0EC7E1EB"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Pr="00CD4E7A">
              <w:rPr>
                <w:rFonts w:asciiTheme="majorBidi" w:eastAsia="Calibri" w:hAnsiTheme="majorBidi" w:cstheme="majorBidi"/>
                <w:i/>
                <w:iCs/>
                <w:color w:val="000000"/>
                <w:sz w:val="18"/>
                <w:szCs w:val="18"/>
                <w:lang w:val="en-GB"/>
              </w:rPr>
              <w:t>.999</w:t>
            </w:r>
          </w:p>
        </w:tc>
      </w:tr>
      <w:tr w:rsidR="006B266E" w:rsidRPr="00CD4E7A" w14:paraId="07187549" w14:textId="77777777" w:rsidTr="006B266E">
        <w:trPr>
          <w:trHeight w:val="432"/>
        </w:trPr>
        <w:tc>
          <w:tcPr>
            <w:tcW w:w="0" w:type="auto"/>
          </w:tcPr>
          <w:p w14:paraId="23949F0C" w14:textId="5C3A5F11" w:rsidR="006B266E" w:rsidRPr="006B266E" w:rsidRDefault="006B266E" w:rsidP="006B266E">
            <w:pPr>
              <w:spacing w:after="160" w:line="259" w:lineRule="auto"/>
              <w:rPr>
                <w:rFonts w:asciiTheme="majorBidi" w:eastAsia="Calibri" w:hAnsiTheme="majorBidi" w:cstheme="majorBidi"/>
                <w:i/>
                <w:iCs/>
                <w:color w:val="000000"/>
                <w:sz w:val="18"/>
                <w:szCs w:val="18"/>
                <w:lang w:val="en-GB"/>
              </w:rPr>
            </w:pPr>
            <w:r w:rsidRPr="006B266E">
              <w:rPr>
                <w:sz w:val="18"/>
                <w:szCs w:val="18"/>
              </w:rPr>
              <w:t>After 12th week</w:t>
            </w:r>
          </w:p>
        </w:tc>
        <w:tc>
          <w:tcPr>
            <w:tcW w:w="0" w:type="auto"/>
          </w:tcPr>
          <w:p w14:paraId="17A6672E"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0" w:type="auto"/>
          </w:tcPr>
          <w:p w14:paraId="65D0FEB0"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26(100)</w:t>
            </w:r>
          </w:p>
        </w:tc>
        <w:tc>
          <w:tcPr>
            <w:tcW w:w="0" w:type="auto"/>
          </w:tcPr>
          <w:p w14:paraId="1DC7A1DF" w14:textId="18B424E5"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1695" w:type="dxa"/>
          </w:tcPr>
          <w:p w14:paraId="0E99AC20" w14:textId="39C53C88"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787" w:type="dxa"/>
          </w:tcPr>
          <w:p w14:paraId="386CFF5F"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0" w:type="auto"/>
          </w:tcPr>
          <w:p w14:paraId="488DBEBF"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25(100)</w:t>
            </w:r>
          </w:p>
        </w:tc>
        <w:tc>
          <w:tcPr>
            <w:tcW w:w="0" w:type="auto"/>
          </w:tcPr>
          <w:p w14:paraId="00DB7A0F" w14:textId="1E91F5E9"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1875" w:type="dxa"/>
          </w:tcPr>
          <w:p w14:paraId="7EE64EAA" w14:textId="1D31D892"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 (0.00)</w:t>
            </w:r>
          </w:p>
        </w:tc>
        <w:tc>
          <w:tcPr>
            <w:tcW w:w="720" w:type="dxa"/>
            <w:vAlign w:val="center"/>
          </w:tcPr>
          <w:p w14:paraId="6464B8F5"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47085D">
              <w:rPr>
                <w:rFonts w:asciiTheme="majorBidi" w:eastAsia="Calibri" w:hAnsiTheme="majorBidi" w:cstheme="majorBidi"/>
                <w:i/>
                <w:iCs/>
                <w:color w:val="000000"/>
                <w:sz w:val="18"/>
                <w:szCs w:val="18"/>
                <w:lang w:val="en-GB"/>
              </w:rPr>
              <w:t>NA</w:t>
            </w:r>
          </w:p>
        </w:tc>
      </w:tr>
    </w:tbl>
    <w:p w14:paraId="505822AC" w14:textId="195B9A41" w:rsidR="00845109" w:rsidRPr="00B62DE2" w:rsidRDefault="00B62DE2" w:rsidP="00845109">
      <w:pPr>
        <w:rPr>
          <w:rFonts w:asciiTheme="majorBidi" w:hAnsiTheme="majorBidi" w:cstheme="majorBidi"/>
          <w:sz w:val="18"/>
          <w:szCs w:val="18"/>
          <w:lang w:val="en-US"/>
        </w:rPr>
      </w:pPr>
      <w:r w:rsidRPr="00B62DE2">
        <w:rPr>
          <w:rFonts w:asciiTheme="majorBidi" w:hAnsiTheme="majorBidi" w:cstheme="majorBidi"/>
          <w:sz w:val="18"/>
          <w:szCs w:val="18"/>
          <w:lang w:val="en-US"/>
        </w:rPr>
        <w:t>CTCAE grades 3</w:t>
      </w:r>
      <w:r>
        <w:rPr>
          <w:rFonts w:asciiTheme="majorBidi" w:hAnsiTheme="majorBidi" w:cstheme="majorBidi"/>
          <w:sz w:val="18"/>
          <w:szCs w:val="18"/>
          <w:lang w:val="en-US"/>
        </w:rPr>
        <w:t>-</w:t>
      </w:r>
      <w:r w:rsidRPr="00B62DE2">
        <w:rPr>
          <w:rFonts w:asciiTheme="majorBidi" w:hAnsiTheme="majorBidi" w:cstheme="majorBidi"/>
          <w:sz w:val="18"/>
          <w:szCs w:val="18"/>
          <w:lang w:val="en-US"/>
        </w:rPr>
        <w:t>4 (G3</w:t>
      </w:r>
      <w:r>
        <w:rPr>
          <w:rFonts w:asciiTheme="majorBidi" w:hAnsiTheme="majorBidi" w:cstheme="majorBidi"/>
          <w:sz w:val="18"/>
          <w:szCs w:val="18"/>
          <w:lang w:val="en-US"/>
        </w:rPr>
        <w:t>-</w:t>
      </w:r>
      <w:r w:rsidRPr="00B62DE2">
        <w:rPr>
          <w:rFonts w:asciiTheme="majorBidi" w:hAnsiTheme="majorBidi" w:cstheme="majorBidi"/>
          <w:sz w:val="18"/>
          <w:szCs w:val="18"/>
          <w:lang w:val="en-US"/>
        </w:rPr>
        <w:t>G4) indicate severity of febrile neutropenia during Taxol chemotherapy, “No event” represents patients without febrile neutropenia, and median [IQR] values summarize severity; p-values compare control and CoQ10 groups, with p&lt;0.05 considered significant.</w:t>
      </w:r>
    </w:p>
    <w:p w14:paraId="60370051" w14:textId="77777777" w:rsidR="00845109" w:rsidRDefault="00845109" w:rsidP="00845109">
      <w:pPr>
        <w:rPr>
          <w:rFonts w:asciiTheme="majorBidi" w:hAnsiTheme="majorBidi" w:cstheme="majorBidi"/>
          <w:b/>
          <w:bCs/>
          <w:sz w:val="26"/>
          <w:szCs w:val="26"/>
          <w:lang w:val="en-US"/>
        </w:rPr>
      </w:pPr>
    </w:p>
    <w:p w14:paraId="61017ECC" w14:textId="77777777" w:rsidR="006B266E" w:rsidRDefault="006B266E" w:rsidP="00845109">
      <w:pPr>
        <w:rPr>
          <w:rFonts w:asciiTheme="majorBidi" w:hAnsiTheme="majorBidi" w:cstheme="majorBidi"/>
          <w:b/>
          <w:bCs/>
          <w:sz w:val="26"/>
          <w:szCs w:val="26"/>
          <w:lang w:val="en-US"/>
        </w:rPr>
      </w:pPr>
    </w:p>
    <w:p w14:paraId="335B59D2" w14:textId="77777777" w:rsidR="006B266E" w:rsidRDefault="006B266E" w:rsidP="00845109">
      <w:pPr>
        <w:rPr>
          <w:rFonts w:asciiTheme="majorBidi" w:hAnsiTheme="majorBidi" w:cstheme="majorBidi"/>
          <w:b/>
          <w:bCs/>
          <w:sz w:val="26"/>
          <w:szCs w:val="26"/>
          <w:lang w:val="en-US"/>
        </w:rPr>
      </w:pPr>
    </w:p>
    <w:p w14:paraId="356FB512" w14:textId="77777777" w:rsidR="006B266E" w:rsidRPr="00CD4E7A" w:rsidRDefault="006B266E" w:rsidP="00845109">
      <w:pPr>
        <w:rPr>
          <w:rFonts w:asciiTheme="majorBidi" w:hAnsiTheme="majorBidi" w:cstheme="majorBidi"/>
          <w:b/>
          <w:bCs/>
          <w:sz w:val="26"/>
          <w:szCs w:val="26"/>
          <w:lang w:val="en-US"/>
        </w:rPr>
      </w:pPr>
    </w:p>
    <w:p w14:paraId="50BC764B" w14:textId="4F5DD7AF" w:rsidR="00845109" w:rsidRPr="00CD4E7A" w:rsidRDefault="00F21DEC" w:rsidP="00DB321E">
      <w:pPr>
        <w:rPr>
          <w:rFonts w:asciiTheme="majorBidi" w:hAnsiTheme="majorBidi" w:cstheme="majorBidi"/>
          <w:b/>
          <w:bCs/>
          <w:sz w:val="26"/>
          <w:szCs w:val="26"/>
          <w:lang w:val="en-US"/>
        </w:rPr>
      </w:pPr>
      <w:r>
        <w:rPr>
          <w:rFonts w:asciiTheme="majorBidi" w:hAnsiTheme="majorBidi" w:cstheme="majorBidi"/>
          <w:b/>
          <w:bCs/>
          <w:sz w:val="26"/>
          <w:szCs w:val="26"/>
          <w:lang w:val="en-US"/>
        </w:rPr>
        <w:lastRenderedPageBreak/>
        <w:t>Supplementary</w:t>
      </w:r>
      <w:r w:rsidR="000F6D4C">
        <w:rPr>
          <w:rFonts w:asciiTheme="majorBidi" w:hAnsiTheme="majorBidi" w:cstheme="majorBidi"/>
          <w:b/>
          <w:bCs/>
          <w:sz w:val="26"/>
          <w:szCs w:val="26"/>
          <w:lang w:val="en-US"/>
        </w:rPr>
        <w:t xml:space="preserve"> </w:t>
      </w:r>
      <w:r>
        <w:rPr>
          <w:rFonts w:asciiTheme="majorBidi" w:hAnsiTheme="majorBidi" w:cstheme="majorBidi"/>
          <w:b/>
          <w:bCs/>
          <w:sz w:val="26"/>
          <w:szCs w:val="26"/>
          <w:lang w:val="en-US"/>
        </w:rPr>
        <w:t xml:space="preserve">Table </w:t>
      </w:r>
      <w:r w:rsidR="00BC0787">
        <w:rPr>
          <w:rFonts w:asciiTheme="majorBidi" w:hAnsiTheme="majorBidi" w:cstheme="majorBidi"/>
          <w:b/>
          <w:bCs/>
          <w:sz w:val="26"/>
          <w:szCs w:val="26"/>
          <w:lang w:val="en-US"/>
        </w:rPr>
        <w:t>2</w:t>
      </w:r>
      <w:r w:rsidR="0044241E">
        <w:rPr>
          <w:rFonts w:asciiTheme="majorBidi" w:hAnsiTheme="majorBidi" w:cstheme="majorBidi"/>
          <w:b/>
          <w:bCs/>
          <w:sz w:val="26"/>
          <w:szCs w:val="26"/>
          <w:lang w:val="en-US"/>
        </w:rPr>
        <w:t>1</w:t>
      </w:r>
      <w:r w:rsidR="00D50B32">
        <w:rPr>
          <w:rFonts w:asciiTheme="majorBidi" w:hAnsiTheme="majorBidi" w:cstheme="majorBidi"/>
          <w:b/>
          <w:bCs/>
          <w:sz w:val="26"/>
          <w:szCs w:val="26"/>
          <w:lang w:val="en-US"/>
        </w:rPr>
        <w:t>:</w:t>
      </w:r>
      <w:r w:rsidR="00845109" w:rsidRPr="00CD4E7A">
        <w:rPr>
          <w:rFonts w:asciiTheme="majorBidi" w:hAnsiTheme="majorBidi" w:cstheme="majorBidi"/>
          <w:b/>
          <w:bCs/>
          <w:sz w:val="26"/>
          <w:szCs w:val="26"/>
          <w:lang w:val="en-US"/>
        </w:rPr>
        <w:t xml:space="preserve"> Frequencies of different CTCAE severity grades of thrombocytopenia in </w:t>
      </w:r>
      <w:r w:rsidR="00ED5169">
        <w:rPr>
          <w:rFonts w:asciiTheme="majorBidi" w:hAnsiTheme="majorBidi" w:cstheme="majorBidi"/>
          <w:b/>
          <w:bCs/>
          <w:sz w:val="26"/>
          <w:szCs w:val="26"/>
          <w:lang w:val="en-US"/>
        </w:rPr>
        <w:t>control group</w:t>
      </w:r>
      <w:r w:rsidR="00845109" w:rsidRPr="00CD4E7A">
        <w:rPr>
          <w:rFonts w:asciiTheme="majorBidi" w:hAnsiTheme="majorBidi" w:cstheme="majorBidi"/>
          <w:b/>
          <w:bCs/>
          <w:sz w:val="26"/>
          <w:szCs w:val="26"/>
          <w:lang w:val="en-US"/>
        </w:rPr>
        <w:t xml:space="preserve"> versus </w:t>
      </w:r>
      <w:r w:rsidR="00ED5169">
        <w:rPr>
          <w:rFonts w:asciiTheme="majorBidi" w:hAnsiTheme="majorBidi" w:cstheme="majorBidi"/>
          <w:b/>
          <w:bCs/>
          <w:sz w:val="26"/>
          <w:szCs w:val="26"/>
          <w:lang w:val="en-US"/>
        </w:rPr>
        <w:t xml:space="preserve">CoQ10 group </w:t>
      </w:r>
      <w:r w:rsidR="00845109" w:rsidRPr="00CD4E7A">
        <w:rPr>
          <w:rFonts w:asciiTheme="majorBidi" w:hAnsiTheme="majorBidi" w:cstheme="majorBidi"/>
          <w:b/>
          <w:bCs/>
          <w:sz w:val="26"/>
          <w:szCs w:val="26"/>
          <w:lang w:val="en-US"/>
        </w:rPr>
        <w:t>experienced during Taxol chemotherapy</w:t>
      </w:r>
    </w:p>
    <w:tbl>
      <w:tblPr>
        <w:tblStyle w:val="TableGrid1"/>
        <w:tblW w:w="5088" w:type="pct"/>
        <w:tblInd w:w="-185" w:type="dxa"/>
        <w:tblLook w:val="04A0" w:firstRow="1" w:lastRow="0" w:firstColumn="1" w:lastColumn="0" w:noHBand="0" w:noVBand="1"/>
      </w:tblPr>
      <w:tblGrid>
        <w:gridCol w:w="589"/>
        <w:gridCol w:w="762"/>
        <w:gridCol w:w="1040"/>
        <w:gridCol w:w="935"/>
        <w:gridCol w:w="724"/>
        <w:gridCol w:w="724"/>
        <w:gridCol w:w="724"/>
        <w:gridCol w:w="762"/>
        <w:gridCol w:w="882"/>
        <w:gridCol w:w="724"/>
        <w:gridCol w:w="724"/>
        <w:gridCol w:w="724"/>
        <w:gridCol w:w="724"/>
        <w:gridCol w:w="603"/>
      </w:tblGrid>
      <w:tr w:rsidR="00845109" w:rsidRPr="00CD4E7A" w14:paraId="7D18BD3C" w14:textId="77777777" w:rsidTr="00B62DE2">
        <w:tc>
          <w:tcPr>
            <w:tcW w:w="277" w:type="pct"/>
            <w:vMerge w:val="restart"/>
          </w:tcPr>
          <w:p w14:paraId="69130771" w14:textId="77777777" w:rsidR="00845109" w:rsidRPr="00CD4E7A" w:rsidRDefault="00845109" w:rsidP="0001557B">
            <w:pPr>
              <w:spacing w:after="160" w:line="259" w:lineRule="auto"/>
              <w:rPr>
                <w:rFonts w:asciiTheme="majorBidi" w:eastAsia="Calibri" w:hAnsiTheme="majorBidi" w:cstheme="majorBidi"/>
                <w:i/>
                <w:iCs/>
                <w:color w:val="44546A"/>
                <w:sz w:val="20"/>
                <w:szCs w:val="20"/>
                <w:lang w:val="en-GB"/>
              </w:rPr>
            </w:pPr>
          </w:p>
        </w:tc>
        <w:tc>
          <w:tcPr>
            <w:tcW w:w="2307" w:type="pct"/>
            <w:gridSpan w:val="6"/>
          </w:tcPr>
          <w:p w14:paraId="1A115EFB" w14:textId="4057A87A" w:rsidR="00845109" w:rsidRPr="00CD4E7A" w:rsidRDefault="00ED5169" w:rsidP="0001557B">
            <w:pPr>
              <w:spacing w:after="160" w:line="259" w:lineRule="auto"/>
              <w:jc w:val="center"/>
              <w:rPr>
                <w:rFonts w:asciiTheme="majorBidi" w:eastAsia="Calibri" w:hAnsiTheme="majorBidi" w:cstheme="majorBidi"/>
                <w:b/>
                <w:bCs/>
                <w:i/>
                <w:iCs/>
                <w:color w:val="000000"/>
                <w:sz w:val="18"/>
                <w:szCs w:val="18"/>
                <w:lang w:val="en-GB"/>
              </w:rPr>
            </w:pPr>
            <w:r>
              <w:rPr>
                <w:rFonts w:asciiTheme="majorBidi" w:eastAsia="Calibri" w:hAnsiTheme="majorBidi" w:cstheme="majorBidi"/>
                <w:b/>
                <w:bCs/>
                <w:i/>
                <w:iCs/>
                <w:color w:val="000000"/>
                <w:sz w:val="18"/>
                <w:szCs w:val="18"/>
                <w:lang w:val="en-GB"/>
              </w:rPr>
              <w:t>Control group</w:t>
            </w:r>
            <w:r w:rsidR="00845109" w:rsidRPr="00CD4E7A">
              <w:rPr>
                <w:rFonts w:asciiTheme="majorBidi" w:eastAsia="Calibri" w:hAnsiTheme="majorBidi" w:cstheme="majorBidi"/>
                <w:b/>
                <w:bCs/>
                <w:i/>
                <w:iCs/>
                <w:color w:val="000000"/>
                <w:sz w:val="18"/>
                <w:szCs w:val="18"/>
                <w:lang w:val="en-GB"/>
              </w:rPr>
              <w:t xml:space="preserve"> </w:t>
            </w:r>
            <w:proofErr w:type="spellStart"/>
            <w:r w:rsidR="006D0ADA">
              <w:rPr>
                <w:rFonts w:asciiTheme="majorBidi" w:eastAsia="Calibri" w:hAnsiTheme="majorBidi" w:cstheme="majorBidi"/>
                <w:b/>
                <w:bCs/>
                <w:i/>
                <w:iCs/>
                <w:color w:val="000000"/>
                <w:sz w:val="18"/>
                <w:szCs w:val="18"/>
                <w:lang w:val="en-GB"/>
              </w:rPr>
              <w:t>group</w:t>
            </w:r>
            <w:proofErr w:type="spellEnd"/>
          </w:p>
          <w:p w14:paraId="2775905D" w14:textId="77777777" w:rsidR="00845109" w:rsidRPr="00CD4E7A" w:rsidRDefault="00845109" w:rsidP="0001557B">
            <w:pPr>
              <w:tabs>
                <w:tab w:val="left" w:pos="2184"/>
              </w:tabs>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 xml:space="preserve">(n= </w:t>
            </w:r>
            <w:r w:rsidRPr="00CD4E7A">
              <w:rPr>
                <w:rFonts w:asciiTheme="majorBidi" w:eastAsia="Calibri" w:hAnsiTheme="majorBidi" w:cstheme="majorBidi"/>
                <w:b/>
                <w:bCs/>
                <w:i/>
                <w:iCs/>
                <w:color w:val="000000"/>
                <w:sz w:val="18"/>
                <w:szCs w:val="18"/>
                <w:rtl/>
                <w:lang w:val="en-GB"/>
              </w:rPr>
              <w:t>2</w:t>
            </w:r>
            <w:r w:rsidRPr="00CD4E7A">
              <w:rPr>
                <w:rFonts w:asciiTheme="majorBidi" w:eastAsia="Calibri" w:hAnsiTheme="majorBidi" w:cstheme="majorBidi"/>
                <w:b/>
                <w:bCs/>
                <w:i/>
                <w:iCs/>
                <w:color w:val="000000"/>
                <w:sz w:val="18"/>
                <w:szCs w:val="18"/>
                <w:lang w:val="en-GB"/>
              </w:rPr>
              <w:t>6)</w:t>
            </w:r>
          </w:p>
        </w:tc>
        <w:tc>
          <w:tcPr>
            <w:tcW w:w="2133" w:type="pct"/>
            <w:gridSpan w:val="6"/>
          </w:tcPr>
          <w:p w14:paraId="642FF6B5" w14:textId="4AD209EC" w:rsidR="00845109" w:rsidRPr="00CD4E7A" w:rsidRDefault="00845109" w:rsidP="0001557B">
            <w:pPr>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rPr>
              <w:t xml:space="preserve">Coenzyme Q10 </w:t>
            </w:r>
            <w:r w:rsidR="006D0ADA">
              <w:rPr>
                <w:rFonts w:asciiTheme="majorBidi" w:eastAsia="Calibri" w:hAnsiTheme="majorBidi" w:cstheme="majorBidi"/>
                <w:b/>
                <w:bCs/>
                <w:i/>
                <w:iCs/>
                <w:color w:val="000000"/>
                <w:sz w:val="18"/>
                <w:szCs w:val="18"/>
                <w:lang w:val="en-GB"/>
              </w:rPr>
              <w:t>group</w:t>
            </w:r>
          </w:p>
          <w:p w14:paraId="1F185D11" w14:textId="77777777" w:rsidR="00845109" w:rsidRPr="00CD4E7A" w:rsidRDefault="00845109" w:rsidP="0001557B">
            <w:pPr>
              <w:tabs>
                <w:tab w:val="left" w:pos="2184"/>
              </w:tabs>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(n= 25)</w:t>
            </w:r>
          </w:p>
        </w:tc>
        <w:tc>
          <w:tcPr>
            <w:tcW w:w="283" w:type="pct"/>
            <w:vMerge w:val="restart"/>
          </w:tcPr>
          <w:p w14:paraId="04B70A74" w14:textId="77777777" w:rsidR="00845109" w:rsidRPr="00CD4E7A" w:rsidRDefault="00845109" w:rsidP="0001557B">
            <w:pPr>
              <w:tabs>
                <w:tab w:val="left" w:pos="2184"/>
              </w:tabs>
              <w:spacing w:after="160" w:line="259" w:lineRule="auto"/>
              <w:jc w:val="center"/>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 xml:space="preserve">p-value </w:t>
            </w:r>
          </w:p>
        </w:tc>
      </w:tr>
      <w:tr w:rsidR="00845109" w:rsidRPr="00CD4E7A" w14:paraId="373EF51A" w14:textId="77777777" w:rsidTr="00B62DE2">
        <w:tc>
          <w:tcPr>
            <w:tcW w:w="277" w:type="pct"/>
            <w:vMerge/>
          </w:tcPr>
          <w:p w14:paraId="3920905F" w14:textId="77777777" w:rsidR="00845109" w:rsidRPr="00CD4E7A" w:rsidRDefault="00845109" w:rsidP="0001557B">
            <w:pPr>
              <w:spacing w:after="160" w:line="259" w:lineRule="auto"/>
              <w:rPr>
                <w:rFonts w:asciiTheme="majorBidi" w:eastAsia="Calibri" w:hAnsiTheme="majorBidi" w:cstheme="majorBidi"/>
                <w:i/>
                <w:iCs/>
                <w:color w:val="44546A"/>
                <w:sz w:val="20"/>
                <w:szCs w:val="20"/>
                <w:lang w:val="en-GB"/>
              </w:rPr>
            </w:pPr>
          </w:p>
        </w:tc>
        <w:tc>
          <w:tcPr>
            <w:tcW w:w="358" w:type="pct"/>
          </w:tcPr>
          <w:p w14:paraId="314F63CE" w14:textId="77777777" w:rsidR="00845109" w:rsidRPr="00CD4E7A" w:rsidRDefault="0084510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Median [IQR]</w:t>
            </w:r>
          </w:p>
        </w:tc>
        <w:tc>
          <w:tcPr>
            <w:tcW w:w="489" w:type="pct"/>
          </w:tcPr>
          <w:p w14:paraId="4DB4A0C4" w14:textId="77777777" w:rsidR="00845109" w:rsidRPr="00CD4E7A" w:rsidRDefault="0084510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No event (%)</w:t>
            </w:r>
          </w:p>
        </w:tc>
        <w:tc>
          <w:tcPr>
            <w:tcW w:w="439" w:type="pct"/>
          </w:tcPr>
          <w:p w14:paraId="25884B42" w14:textId="77777777" w:rsidR="00845109" w:rsidRPr="00CD4E7A" w:rsidRDefault="0084510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G1 (%)</w:t>
            </w:r>
          </w:p>
        </w:tc>
        <w:tc>
          <w:tcPr>
            <w:tcW w:w="340" w:type="pct"/>
          </w:tcPr>
          <w:p w14:paraId="78BBE476" w14:textId="77777777" w:rsidR="00845109" w:rsidRPr="00CD4E7A" w:rsidRDefault="0084510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G2 (%)</w:t>
            </w:r>
          </w:p>
        </w:tc>
        <w:tc>
          <w:tcPr>
            <w:tcW w:w="340" w:type="pct"/>
          </w:tcPr>
          <w:p w14:paraId="5B3879A1" w14:textId="77777777" w:rsidR="00845109" w:rsidRPr="00CD4E7A" w:rsidRDefault="0084510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G3 (%)</w:t>
            </w:r>
          </w:p>
        </w:tc>
        <w:tc>
          <w:tcPr>
            <w:tcW w:w="340" w:type="pct"/>
          </w:tcPr>
          <w:p w14:paraId="209EEB95" w14:textId="77777777" w:rsidR="00845109" w:rsidRPr="00CD4E7A" w:rsidRDefault="0084510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G4 (%)</w:t>
            </w:r>
          </w:p>
        </w:tc>
        <w:tc>
          <w:tcPr>
            <w:tcW w:w="358" w:type="pct"/>
          </w:tcPr>
          <w:p w14:paraId="0BC081A8" w14:textId="77777777" w:rsidR="00845109" w:rsidRPr="00CD4E7A" w:rsidRDefault="0084510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Median [IQR]</w:t>
            </w:r>
          </w:p>
        </w:tc>
        <w:tc>
          <w:tcPr>
            <w:tcW w:w="414" w:type="pct"/>
          </w:tcPr>
          <w:p w14:paraId="733ACB4A" w14:textId="77777777" w:rsidR="00845109" w:rsidRPr="00CD4E7A" w:rsidRDefault="0084510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No event (%)</w:t>
            </w:r>
          </w:p>
        </w:tc>
        <w:tc>
          <w:tcPr>
            <w:tcW w:w="340" w:type="pct"/>
          </w:tcPr>
          <w:p w14:paraId="3195DE1B" w14:textId="77777777" w:rsidR="00845109" w:rsidRPr="00CD4E7A" w:rsidRDefault="0084510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G1 (%)</w:t>
            </w:r>
          </w:p>
        </w:tc>
        <w:tc>
          <w:tcPr>
            <w:tcW w:w="340" w:type="pct"/>
          </w:tcPr>
          <w:p w14:paraId="5D766DF9" w14:textId="77777777" w:rsidR="00845109" w:rsidRPr="00CD4E7A" w:rsidRDefault="0084510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G2 (%)</w:t>
            </w:r>
          </w:p>
        </w:tc>
        <w:tc>
          <w:tcPr>
            <w:tcW w:w="340" w:type="pct"/>
          </w:tcPr>
          <w:p w14:paraId="2365E431" w14:textId="77777777" w:rsidR="00845109" w:rsidRPr="00CD4E7A" w:rsidRDefault="0084510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G3 (%)</w:t>
            </w:r>
          </w:p>
        </w:tc>
        <w:tc>
          <w:tcPr>
            <w:tcW w:w="340" w:type="pct"/>
          </w:tcPr>
          <w:p w14:paraId="16EFF383" w14:textId="77777777" w:rsidR="00845109" w:rsidRPr="00CD4E7A" w:rsidRDefault="00845109" w:rsidP="0001557B">
            <w:pPr>
              <w:spacing w:after="160" w:line="259" w:lineRule="auto"/>
              <w:rPr>
                <w:rFonts w:asciiTheme="majorBidi" w:eastAsia="Calibri" w:hAnsiTheme="majorBidi" w:cstheme="majorBidi"/>
                <w:b/>
                <w:bCs/>
                <w:i/>
                <w:iCs/>
                <w:color w:val="000000"/>
                <w:sz w:val="18"/>
                <w:szCs w:val="18"/>
                <w:lang w:val="en-GB"/>
              </w:rPr>
            </w:pPr>
            <w:r w:rsidRPr="00CD4E7A">
              <w:rPr>
                <w:rFonts w:asciiTheme="majorBidi" w:eastAsia="Calibri" w:hAnsiTheme="majorBidi" w:cstheme="majorBidi"/>
                <w:b/>
                <w:bCs/>
                <w:i/>
                <w:iCs/>
                <w:color w:val="000000"/>
                <w:sz w:val="18"/>
                <w:szCs w:val="18"/>
                <w:lang w:val="en-GB"/>
              </w:rPr>
              <w:t>G4 (%)</w:t>
            </w:r>
          </w:p>
        </w:tc>
        <w:tc>
          <w:tcPr>
            <w:tcW w:w="283" w:type="pct"/>
            <w:vMerge/>
          </w:tcPr>
          <w:p w14:paraId="0E5D958D" w14:textId="77777777" w:rsidR="00845109" w:rsidRPr="00CD4E7A" w:rsidRDefault="00845109" w:rsidP="0001557B">
            <w:pPr>
              <w:spacing w:after="160" w:line="259" w:lineRule="auto"/>
              <w:rPr>
                <w:rFonts w:asciiTheme="majorBidi" w:eastAsia="Calibri" w:hAnsiTheme="majorBidi" w:cstheme="majorBidi"/>
                <w:b/>
                <w:bCs/>
                <w:i/>
                <w:iCs/>
                <w:color w:val="000000"/>
                <w:sz w:val="18"/>
                <w:szCs w:val="18"/>
                <w:lang w:val="en-GB"/>
              </w:rPr>
            </w:pPr>
          </w:p>
        </w:tc>
      </w:tr>
      <w:tr w:rsidR="006B266E" w:rsidRPr="00CD4E7A" w14:paraId="2B94F364" w14:textId="77777777" w:rsidTr="00B62DE2">
        <w:trPr>
          <w:trHeight w:val="432"/>
        </w:trPr>
        <w:tc>
          <w:tcPr>
            <w:tcW w:w="277" w:type="pct"/>
          </w:tcPr>
          <w:p w14:paraId="054DA6BD" w14:textId="7124EA7B" w:rsidR="006B266E" w:rsidRPr="006B266E" w:rsidRDefault="006B266E" w:rsidP="006B266E">
            <w:pPr>
              <w:spacing w:after="160" w:line="259" w:lineRule="auto"/>
              <w:rPr>
                <w:rFonts w:asciiTheme="majorBidi" w:eastAsia="Calibri" w:hAnsiTheme="majorBidi" w:cstheme="majorBidi"/>
                <w:i/>
                <w:iCs/>
                <w:color w:val="000000"/>
                <w:sz w:val="18"/>
                <w:szCs w:val="18"/>
                <w:lang w:val="en-GB"/>
              </w:rPr>
            </w:pPr>
            <w:r w:rsidRPr="006B266E">
              <w:rPr>
                <w:sz w:val="18"/>
                <w:szCs w:val="18"/>
              </w:rPr>
              <w:t>After 3rd week</w:t>
            </w:r>
          </w:p>
        </w:tc>
        <w:tc>
          <w:tcPr>
            <w:tcW w:w="358" w:type="pct"/>
            <w:vAlign w:val="center"/>
          </w:tcPr>
          <w:p w14:paraId="0F024E4B"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489" w:type="pct"/>
          </w:tcPr>
          <w:p w14:paraId="66825E79"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CD4E7A">
              <w:rPr>
                <w:rFonts w:asciiTheme="majorBidi" w:hAnsiTheme="majorBidi" w:cstheme="majorBidi"/>
              </w:rPr>
              <w:t>26(100)</w:t>
            </w:r>
          </w:p>
        </w:tc>
        <w:tc>
          <w:tcPr>
            <w:tcW w:w="439" w:type="pct"/>
          </w:tcPr>
          <w:p w14:paraId="326F2FE2" w14:textId="7AD56384"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hAnsiTheme="majorBidi" w:cstheme="majorBidi"/>
              </w:rPr>
              <w:t>0 (0.00)</w:t>
            </w:r>
          </w:p>
        </w:tc>
        <w:tc>
          <w:tcPr>
            <w:tcW w:w="340" w:type="pct"/>
          </w:tcPr>
          <w:p w14:paraId="6E8CC877" w14:textId="2C0276A4"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hAnsiTheme="majorBidi" w:cstheme="majorBidi"/>
              </w:rPr>
              <w:t>0 (0.00)</w:t>
            </w:r>
          </w:p>
        </w:tc>
        <w:tc>
          <w:tcPr>
            <w:tcW w:w="340" w:type="pct"/>
          </w:tcPr>
          <w:p w14:paraId="29F3757E" w14:textId="6EB97BFF"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hAnsiTheme="majorBidi" w:cstheme="majorBidi"/>
              </w:rPr>
              <w:t>0 (0.00)</w:t>
            </w:r>
          </w:p>
        </w:tc>
        <w:tc>
          <w:tcPr>
            <w:tcW w:w="340" w:type="pct"/>
          </w:tcPr>
          <w:p w14:paraId="7BEF2AC7" w14:textId="3B6A38C9"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hAnsiTheme="majorBidi" w:cstheme="majorBidi"/>
              </w:rPr>
              <w:t>0 (0.00)</w:t>
            </w:r>
          </w:p>
        </w:tc>
        <w:tc>
          <w:tcPr>
            <w:tcW w:w="358" w:type="pct"/>
            <w:vAlign w:val="center"/>
          </w:tcPr>
          <w:p w14:paraId="2149037D"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414" w:type="pct"/>
          </w:tcPr>
          <w:p w14:paraId="09179B2B"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CD4E7A">
              <w:rPr>
                <w:rFonts w:asciiTheme="majorBidi" w:hAnsiTheme="majorBidi" w:cstheme="majorBidi"/>
              </w:rPr>
              <w:t>24(96)</w:t>
            </w:r>
          </w:p>
        </w:tc>
        <w:tc>
          <w:tcPr>
            <w:tcW w:w="340" w:type="pct"/>
          </w:tcPr>
          <w:p w14:paraId="69A88268"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CD4E7A">
              <w:rPr>
                <w:rFonts w:asciiTheme="majorBidi" w:hAnsiTheme="majorBidi" w:cstheme="majorBidi"/>
              </w:rPr>
              <w:t>1(4)</w:t>
            </w:r>
          </w:p>
        </w:tc>
        <w:tc>
          <w:tcPr>
            <w:tcW w:w="340" w:type="pct"/>
          </w:tcPr>
          <w:p w14:paraId="009FBC0F" w14:textId="31301DEF"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hAnsiTheme="majorBidi" w:cstheme="majorBidi"/>
              </w:rPr>
              <w:t>0 (0.00)</w:t>
            </w:r>
          </w:p>
        </w:tc>
        <w:tc>
          <w:tcPr>
            <w:tcW w:w="340" w:type="pct"/>
          </w:tcPr>
          <w:p w14:paraId="0AFE2A9F" w14:textId="7D4286C9"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hAnsiTheme="majorBidi" w:cstheme="majorBidi"/>
              </w:rPr>
              <w:t>0 (0.00)</w:t>
            </w:r>
          </w:p>
        </w:tc>
        <w:tc>
          <w:tcPr>
            <w:tcW w:w="340" w:type="pct"/>
          </w:tcPr>
          <w:p w14:paraId="53B5DED1" w14:textId="525A403E"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hAnsiTheme="majorBidi" w:cstheme="majorBidi"/>
              </w:rPr>
              <w:t>0 (0.00)</w:t>
            </w:r>
          </w:p>
        </w:tc>
        <w:tc>
          <w:tcPr>
            <w:tcW w:w="283" w:type="pct"/>
            <w:vAlign w:val="center"/>
          </w:tcPr>
          <w:p w14:paraId="0331E117"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Pr="00CD4E7A">
              <w:rPr>
                <w:rFonts w:asciiTheme="majorBidi" w:eastAsia="Calibri" w:hAnsiTheme="majorBidi" w:cstheme="majorBidi"/>
                <w:i/>
                <w:iCs/>
                <w:color w:val="000000"/>
                <w:sz w:val="18"/>
                <w:szCs w:val="18"/>
                <w:lang w:val="en-GB"/>
              </w:rPr>
              <w:t>.999</w:t>
            </w:r>
          </w:p>
        </w:tc>
      </w:tr>
      <w:tr w:rsidR="006B266E" w:rsidRPr="00CD4E7A" w14:paraId="0412E712" w14:textId="77777777" w:rsidTr="00B62DE2">
        <w:trPr>
          <w:trHeight w:val="432"/>
        </w:trPr>
        <w:tc>
          <w:tcPr>
            <w:tcW w:w="277" w:type="pct"/>
          </w:tcPr>
          <w:p w14:paraId="0C4A1A7A" w14:textId="4CBCC56F" w:rsidR="006B266E" w:rsidRPr="006B266E" w:rsidRDefault="006B266E" w:rsidP="006B266E">
            <w:pPr>
              <w:spacing w:after="160" w:line="259" w:lineRule="auto"/>
              <w:rPr>
                <w:rFonts w:asciiTheme="majorBidi" w:eastAsia="Calibri" w:hAnsiTheme="majorBidi" w:cstheme="majorBidi"/>
                <w:i/>
                <w:iCs/>
                <w:color w:val="000000"/>
                <w:sz w:val="18"/>
                <w:szCs w:val="18"/>
                <w:lang w:val="en-GB"/>
              </w:rPr>
            </w:pPr>
            <w:r w:rsidRPr="006B266E">
              <w:rPr>
                <w:sz w:val="18"/>
                <w:szCs w:val="18"/>
              </w:rPr>
              <w:t>After 6th week</w:t>
            </w:r>
          </w:p>
        </w:tc>
        <w:tc>
          <w:tcPr>
            <w:tcW w:w="358" w:type="pct"/>
          </w:tcPr>
          <w:p w14:paraId="11E667F4"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489" w:type="pct"/>
          </w:tcPr>
          <w:p w14:paraId="4F2EC6DE"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CD4E7A">
              <w:rPr>
                <w:rFonts w:asciiTheme="majorBidi" w:hAnsiTheme="majorBidi" w:cstheme="majorBidi"/>
              </w:rPr>
              <w:t>25(96.15)</w:t>
            </w:r>
          </w:p>
        </w:tc>
        <w:tc>
          <w:tcPr>
            <w:tcW w:w="439" w:type="pct"/>
          </w:tcPr>
          <w:p w14:paraId="50901A93"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CD4E7A">
              <w:rPr>
                <w:rFonts w:asciiTheme="majorBidi" w:hAnsiTheme="majorBidi" w:cstheme="majorBidi"/>
              </w:rPr>
              <w:t>1(3.85)</w:t>
            </w:r>
          </w:p>
        </w:tc>
        <w:tc>
          <w:tcPr>
            <w:tcW w:w="340" w:type="pct"/>
          </w:tcPr>
          <w:p w14:paraId="435850C5" w14:textId="48CA70BA"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hAnsiTheme="majorBidi" w:cstheme="majorBidi"/>
              </w:rPr>
              <w:t>0 (0.00)</w:t>
            </w:r>
          </w:p>
        </w:tc>
        <w:tc>
          <w:tcPr>
            <w:tcW w:w="340" w:type="pct"/>
          </w:tcPr>
          <w:p w14:paraId="2E1F6777" w14:textId="32C892BF"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hAnsiTheme="majorBidi" w:cstheme="majorBidi"/>
              </w:rPr>
              <w:t>0 (0.00)</w:t>
            </w:r>
          </w:p>
        </w:tc>
        <w:tc>
          <w:tcPr>
            <w:tcW w:w="340" w:type="pct"/>
          </w:tcPr>
          <w:p w14:paraId="05D1082A" w14:textId="7EA104EF"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hAnsiTheme="majorBidi" w:cstheme="majorBidi"/>
              </w:rPr>
              <w:t>0 (0.00)</w:t>
            </w:r>
          </w:p>
        </w:tc>
        <w:tc>
          <w:tcPr>
            <w:tcW w:w="358" w:type="pct"/>
          </w:tcPr>
          <w:p w14:paraId="3F32F51F"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414" w:type="pct"/>
          </w:tcPr>
          <w:p w14:paraId="20F27324"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CD4E7A">
              <w:rPr>
                <w:rFonts w:asciiTheme="majorBidi" w:hAnsiTheme="majorBidi" w:cstheme="majorBidi"/>
              </w:rPr>
              <w:t>25(100)</w:t>
            </w:r>
          </w:p>
        </w:tc>
        <w:tc>
          <w:tcPr>
            <w:tcW w:w="340" w:type="pct"/>
          </w:tcPr>
          <w:p w14:paraId="1037ED7E" w14:textId="026C781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hAnsiTheme="majorBidi" w:cstheme="majorBidi"/>
              </w:rPr>
              <w:t>0 (0.00)</w:t>
            </w:r>
          </w:p>
        </w:tc>
        <w:tc>
          <w:tcPr>
            <w:tcW w:w="340" w:type="pct"/>
          </w:tcPr>
          <w:p w14:paraId="4C9EC434" w14:textId="56453FD6"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hAnsiTheme="majorBidi" w:cstheme="majorBidi"/>
              </w:rPr>
              <w:t>0 (0.00)</w:t>
            </w:r>
          </w:p>
        </w:tc>
        <w:tc>
          <w:tcPr>
            <w:tcW w:w="340" w:type="pct"/>
          </w:tcPr>
          <w:p w14:paraId="01D9D909" w14:textId="04CDD602"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hAnsiTheme="majorBidi" w:cstheme="majorBidi"/>
              </w:rPr>
              <w:t>0 (0.00)</w:t>
            </w:r>
          </w:p>
        </w:tc>
        <w:tc>
          <w:tcPr>
            <w:tcW w:w="340" w:type="pct"/>
          </w:tcPr>
          <w:p w14:paraId="1D67CF17" w14:textId="449C34BA"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hAnsiTheme="majorBidi" w:cstheme="majorBidi"/>
              </w:rPr>
              <w:t>0 (0.00)</w:t>
            </w:r>
          </w:p>
        </w:tc>
        <w:tc>
          <w:tcPr>
            <w:tcW w:w="283" w:type="pct"/>
            <w:vAlign w:val="center"/>
          </w:tcPr>
          <w:p w14:paraId="32806E44"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Pr="00CD4E7A">
              <w:rPr>
                <w:rFonts w:asciiTheme="majorBidi" w:eastAsia="Calibri" w:hAnsiTheme="majorBidi" w:cstheme="majorBidi"/>
                <w:i/>
                <w:iCs/>
                <w:color w:val="000000"/>
                <w:sz w:val="18"/>
                <w:szCs w:val="18"/>
                <w:lang w:val="en-GB"/>
              </w:rPr>
              <w:t>.999</w:t>
            </w:r>
          </w:p>
        </w:tc>
      </w:tr>
      <w:tr w:rsidR="006B266E" w:rsidRPr="00CD4E7A" w14:paraId="784BD63B" w14:textId="77777777" w:rsidTr="00B62DE2">
        <w:trPr>
          <w:trHeight w:val="432"/>
        </w:trPr>
        <w:tc>
          <w:tcPr>
            <w:tcW w:w="277" w:type="pct"/>
          </w:tcPr>
          <w:p w14:paraId="64375223" w14:textId="70DE1323" w:rsidR="006B266E" w:rsidRPr="006B266E" w:rsidRDefault="006B266E" w:rsidP="006B266E">
            <w:pPr>
              <w:spacing w:after="160" w:line="259" w:lineRule="auto"/>
              <w:rPr>
                <w:rFonts w:asciiTheme="majorBidi" w:eastAsia="Calibri" w:hAnsiTheme="majorBidi" w:cstheme="majorBidi"/>
                <w:i/>
                <w:iCs/>
                <w:color w:val="000000"/>
                <w:sz w:val="18"/>
                <w:szCs w:val="18"/>
                <w:lang w:val="en-GB"/>
              </w:rPr>
            </w:pPr>
            <w:r w:rsidRPr="006B266E">
              <w:rPr>
                <w:sz w:val="18"/>
                <w:szCs w:val="18"/>
              </w:rPr>
              <w:t>After 9th week</w:t>
            </w:r>
          </w:p>
        </w:tc>
        <w:tc>
          <w:tcPr>
            <w:tcW w:w="358" w:type="pct"/>
          </w:tcPr>
          <w:p w14:paraId="3956F630"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489" w:type="pct"/>
          </w:tcPr>
          <w:p w14:paraId="582F5160"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CD4E7A">
              <w:rPr>
                <w:rFonts w:asciiTheme="majorBidi" w:hAnsiTheme="majorBidi" w:cstheme="majorBidi"/>
              </w:rPr>
              <w:t>22(84.62)</w:t>
            </w:r>
          </w:p>
        </w:tc>
        <w:tc>
          <w:tcPr>
            <w:tcW w:w="439" w:type="pct"/>
          </w:tcPr>
          <w:p w14:paraId="2A51A3B9"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CD4E7A">
              <w:rPr>
                <w:rFonts w:asciiTheme="majorBidi" w:hAnsiTheme="majorBidi" w:cstheme="majorBidi"/>
              </w:rPr>
              <w:t>4(15.38)</w:t>
            </w:r>
          </w:p>
        </w:tc>
        <w:tc>
          <w:tcPr>
            <w:tcW w:w="340" w:type="pct"/>
          </w:tcPr>
          <w:p w14:paraId="1902AD80" w14:textId="7E7E184F"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hAnsiTheme="majorBidi" w:cstheme="majorBidi"/>
              </w:rPr>
              <w:t>0 (0.00)</w:t>
            </w:r>
          </w:p>
        </w:tc>
        <w:tc>
          <w:tcPr>
            <w:tcW w:w="340" w:type="pct"/>
          </w:tcPr>
          <w:p w14:paraId="16C6D14F" w14:textId="729B3248"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hAnsiTheme="majorBidi" w:cstheme="majorBidi"/>
              </w:rPr>
              <w:t>0 (0.00)</w:t>
            </w:r>
          </w:p>
        </w:tc>
        <w:tc>
          <w:tcPr>
            <w:tcW w:w="340" w:type="pct"/>
          </w:tcPr>
          <w:p w14:paraId="645873F3" w14:textId="572EEE60"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hAnsiTheme="majorBidi" w:cstheme="majorBidi"/>
              </w:rPr>
              <w:t>0 (0.00)</w:t>
            </w:r>
          </w:p>
        </w:tc>
        <w:tc>
          <w:tcPr>
            <w:tcW w:w="358" w:type="pct"/>
          </w:tcPr>
          <w:p w14:paraId="30653095"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414" w:type="pct"/>
          </w:tcPr>
          <w:p w14:paraId="35058EE9"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CD4E7A">
              <w:rPr>
                <w:rFonts w:asciiTheme="majorBidi" w:hAnsiTheme="majorBidi" w:cstheme="majorBidi"/>
              </w:rPr>
              <w:t>24(96)</w:t>
            </w:r>
          </w:p>
        </w:tc>
        <w:tc>
          <w:tcPr>
            <w:tcW w:w="340" w:type="pct"/>
          </w:tcPr>
          <w:p w14:paraId="31483EC3"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CD4E7A">
              <w:rPr>
                <w:rFonts w:asciiTheme="majorBidi" w:hAnsiTheme="majorBidi" w:cstheme="majorBidi"/>
              </w:rPr>
              <w:t>1(4)</w:t>
            </w:r>
          </w:p>
        </w:tc>
        <w:tc>
          <w:tcPr>
            <w:tcW w:w="340" w:type="pct"/>
          </w:tcPr>
          <w:p w14:paraId="3B9C8892" w14:textId="2A0E0D75"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hAnsiTheme="majorBidi" w:cstheme="majorBidi"/>
              </w:rPr>
              <w:t>0 (0.00)</w:t>
            </w:r>
          </w:p>
        </w:tc>
        <w:tc>
          <w:tcPr>
            <w:tcW w:w="340" w:type="pct"/>
          </w:tcPr>
          <w:p w14:paraId="7F3018AF" w14:textId="0BD2D8DD"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hAnsiTheme="majorBidi" w:cstheme="majorBidi"/>
              </w:rPr>
              <w:t>0 (0.00)</w:t>
            </w:r>
          </w:p>
        </w:tc>
        <w:tc>
          <w:tcPr>
            <w:tcW w:w="340" w:type="pct"/>
          </w:tcPr>
          <w:p w14:paraId="732FF4FF" w14:textId="6422F521"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hAnsiTheme="majorBidi" w:cstheme="majorBidi"/>
              </w:rPr>
              <w:t>0 (0.00)</w:t>
            </w:r>
          </w:p>
        </w:tc>
        <w:tc>
          <w:tcPr>
            <w:tcW w:w="283" w:type="pct"/>
            <w:vAlign w:val="center"/>
          </w:tcPr>
          <w:p w14:paraId="11D6CB8F"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eastAsia="Calibri" w:hAnsiTheme="majorBidi" w:cstheme="majorBidi"/>
                <w:i/>
                <w:iCs/>
                <w:color w:val="000000"/>
                <w:sz w:val="18"/>
                <w:szCs w:val="18"/>
                <w:lang w:val="en-GB"/>
              </w:rPr>
              <w:t>0</w:t>
            </w:r>
            <w:r w:rsidRPr="00CD4E7A">
              <w:rPr>
                <w:rFonts w:asciiTheme="majorBidi" w:eastAsia="Calibri" w:hAnsiTheme="majorBidi" w:cstheme="majorBidi"/>
                <w:i/>
                <w:iCs/>
                <w:color w:val="000000"/>
                <w:sz w:val="18"/>
                <w:szCs w:val="18"/>
                <w:lang w:val="en-GB"/>
              </w:rPr>
              <w:t>.203</w:t>
            </w:r>
          </w:p>
        </w:tc>
      </w:tr>
      <w:tr w:rsidR="006B266E" w:rsidRPr="00CD4E7A" w14:paraId="20E63AAC" w14:textId="77777777" w:rsidTr="00B62DE2">
        <w:trPr>
          <w:trHeight w:val="432"/>
        </w:trPr>
        <w:tc>
          <w:tcPr>
            <w:tcW w:w="277" w:type="pct"/>
          </w:tcPr>
          <w:p w14:paraId="106698DC" w14:textId="65EF9F80" w:rsidR="006B266E" w:rsidRPr="006B266E" w:rsidRDefault="006B266E" w:rsidP="006B266E">
            <w:pPr>
              <w:spacing w:after="160" w:line="259" w:lineRule="auto"/>
              <w:rPr>
                <w:rFonts w:asciiTheme="majorBidi" w:eastAsia="Calibri" w:hAnsiTheme="majorBidi" w:cstheme="majorBidi"/>
                <w:i/>
                <w:iCs/>
                <w:color w:val="000000"/>
                <w:sz w:val="18"/>
                <w:szCs w:val="18"/>
                <w:lang w:val="en-GB"/>
              </w:rPr>
            </w:pPr>
            <w:r w:rsidRPr="006B266E">
              <w:rPr>
                <w:sz w:val="18"/>
                <w:szCs w:val="18"/>
              </w:rPr>
              <w:t>After 12th week</w:t>
            </w:r>
          </w:p>
        </w:tc>
        <w:tc>
          <w:tcPr>
            <w:tcW w:w="358" w:type="pct"/>
          </w:tcPr>
          <w:p w14:paraId="4B02FA7A"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489" w:type="pct"/>
          </w:tcPr>
          <w:p w14:paraId="4C4FE9E5"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CD4E7A">
              <w:rPr>
                <w:rFonts w:asciiTheme="majorBidi" w:hAnsiTheme="majorBidi" w:cstheme="majorBidi"/>
              </w:rPr>
              <w:t>26(100)</w:t>
            </w:r>
          </w:p>
        </w:tc>
        <w:tc>
          <w:tcPr>
            <w:tcW w:w="439" w:type="pct"/>
          </w:tcPr>
          <w:p w14:paraId="30CCCC49" w14:textId="4E85EDC6"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hAnsiTheme="majorBidi" w:cstheme="majorBidi"/>
              </w:rPr>
              <w:t>0 (0.00)</w:t>
            </w:r>
          </w:p>
        </w:tc>
        <w:tc>
          <w:tcPr>
            <w:tcW w:w="340" w:type="pct"/>
          </w:tcPr>
          <w:p w14:paraId="3BC5DB0C" w14:textId="22F0C373"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hAnsiTheme="majorBidi" w:cstheme="majorBidi"/>
              </w:rPr>
              <w:t>0 (0.00)</w:t>
            </w:r>
          </w:p>
        </w:tc>
        <w:tc>
          <w:tcPr>
            <w:tcW w:w="340" w:type="pct"/>
          </w:tcPr>
          <w:p w14:paraId="30711CA0" w14:textId="13454AB9"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hAnsiTheme="majorBidi" w:cstheme="majorBidi"/>
              </w:rPr>
              <w:t>0 (0.00)</w:t>
            </w:r>
          </w:p>
        </w:tc>
        <w:tc>
          <w:tcPr>
            <w:tcW w:w="340" w:type="pct"/>
          </w:tcPr>
          <w:p w14:paraId="7E63E19D" w14:textId="76C50E4E"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hAnsiTheme="majorBidi" w:cstheme="majorBidi"/>
              </w:rPr>
              <w:t>0 (0.00)</w:t>
            </w:r>
          </w:p>
        </w:tc>
        <w:tc>
          <w:tcPr>
            <w:tcW w:w="358" w:type="pct"/>
          </w:tcPr>
          <w:p w14:paraId="58D34CC7"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CD4E7A">
              <w:rPr>
                <w:rFonts w:asciiTheme="majorBidi" w:eastAsia="Calibri" w:hAnsiTheme="majorBidi" w:cstheme="majorBidi"/>
                <w:i/>
                <w:iCs/>
                <w:color w:val="000000"/>
                <w:sz w:val="18"/>
                <w:szCs w:val="18"/>
                <w:lang w:val="en-GB"/>
              </w:rPr>
              <w:t>.00 [.00-.00]</w:t>
            </w:r>
          </w:p>
        </w:tc>
        <w:tc>
          <w:tcPr>
            <w:tcW w:w="414" w:type="pct"/>
          </w:tcPr>
          <w:p w14:paraId="3D355B2A" w14:textId="77777777"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CD4E7A">
              <w:rPr>
                <w:rFonts w:asciiTheme="majorBidi" w:hAnsiTheme="majorBidi" w:cstheme="majorBidi"/>
              </w:rPr>
              <w:t>25(100)</w:t>
            </w:r>
          </w:p>
        </w:tc>
        <w:tc>
          <w:tcPr>
            <w:tcW w:w="340" w:type="pct"/>
          </w:tcPr>
          <w:p w14:paraId="42F7312D" w14:textId="4A58D88A"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hAnsiTheme="majorBidi" w:cstheme="majorBidi"/>
              </w:rPr>
              <w:t>0 (0.00)</w:t>
            </w:r>
          </w:p>
        </w:tc>
        <w:tc>
          <w:tcPr>
            <w:tcW w:w="340" w:type="pct"/>
          </w:tcPr>
          <w:p w14:paraId="202659CD" w14:textId="0F16F6EF"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hAnsiTheme="majorBidi" w:cstheme="majorBidi"/>
              </w:rPr>
              <w:t>0 (0.00)</w:t>
            </w:r>
          </w:p>
        </w:tc>
        <w:tc>
          <w:tcPr>
            <w:tcW w:w="340" w:type="pct"/>
          </w:tcPr>
          <w:p w14:paraId="7A4FC7C3" w14:textId="0634B2CE"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hAnsiTheme="majorBidi" w:cstheme="majorBidi"/>
              </w:rPr>
              <w:t>0 (0.00)</w:t>
            </w:r>
          </w:p>
        </w:tc>
        <w:tc>
          <w:tcPr>
            <w:tcW w:w="340" w:type="pct"/>
          </w:tcPr>
          <w:p w14:paraId="61AF902E" w14:textId="043AB392"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Pr>
                <w:rFonts w:asciiTheme="majorBidi" w:hAnsiTheme="majorBidi" w:cstheme="majorBidi"/>
              </w:rPr>
              <w:t>0 (0.00)</w:t>
            </w:r>
          </w:p>
        </w:tc>
        <w:tc>
          <w:tcPr>
            <w:tcW w:w="283" w:type="pct"/>
            <w:vAlign w:val="center"/>
          </w:tcPr>
          <w:p w14:paraId="273B16CB" w14:textId="1A71E51A" w:rsidR="006B266E" w:rsidRPr="00CD4E7A" w:rsidRDefault="006B266E" w:rsidP="006B266E">
            <w:pPr>
              <w:spacing w:after="160" w:line="259" w:lineRule="auto"/>
              <w:rPr>
                <w:rFonts w:asciiTheme="majorBidi" w:eastAsia="Calibri" w:hAnsiTheme="majorBidi" w:cstheme="majorBidi"/>
                <w:i/>
                <w:iCs/>
                <w:color w:val="000000"/>
                <w:sz w:val="18"/>
                <w:szCs w:val="18"/>
                <w:lang w:val="en-GB"/>
              </w:rPr>
            </w:pPr>
            <w:r w:rsidRPr="0047085D">
              <w:rPr>
                <w:rFonts w:asciiTheme="majorBidi" w:eastAsia="Calibri" w:hAnsiTheme="majorBidi" w:cstheme="majorBidi"/>
                <w:i/>
                <w:iCs/>
                <w:color w:val="000000"/>
                <w:sz w:val="18"/>
                <w:szCs w:val="18"/>
                <w:lang w:val="en-GB"/>
              </w:rPr>
              <w:t>NA</w:t>
            </w:r>
          </w:p>
        </w:tc>
      </w:tr>
    </w:tbl>
    <w:bookmarkEnd w:id="4"/>
    <w:p w14:paraId="61A35249" w14:textId="5BCB4C86" w:rsidR="00845109" w:rsidRPr="00B62DE2" w:rsidRDefault="00B62DE2" w:rsidP="00706698">
      <w:pPr>
        <w:rPr>
          <w:rFonts w:asciiTheme="majorBidi" w:hAnsiTheme="majorBidi" w:cstheme="majorBidi"/>
          <w:sz w:val="18"/>
          <w:szCs w:val="18"/>
          <w:lang w:val="en-US"/>
        </w:rPr>
      </w:pPr>
      <w:r w:rsidRPr="00B62DE2">
        <w:rPr>
          <w:rFonts w:asciiTheme="majorBidi" w:hAnsiTheme="majorBidi" w:cstheme="majorBidi"/>
          <w:sz w:val="18"/>
          <w:szCs w:val="18"/>
          <w:lang w:val="en-US"/>
        </w:rPr>
        <w:t>CTCAE grades 1</w:t>
      </w:r>
      <w:r>
        <w:rPr>
          <w:rFonts w:asciiTheme="majorBidi" w:hAnsiTheme="majorBidi" w:cstheme="majorBidi"/>
          <w:sz w:val="18"/>
          <w:szCs w:val="18"/>
          <w:lang w:val="en-US"/>
        </w:rPr>
        <w:t>-</w:t>
      </w:r>
      <w:r w:rsidRPr="00B62DE2">
        <w:rPr>
          <w:rFonts w:asciiTheme="majorBidi" w:hAnsiTheme="majorBidi" w:cstheme="majorBidi"/>
          <w:sz w:val="18"/>
          <w:szCs w:val="18"/>
          <w:lang w:val="en-US"/>
        </w:rPr>
        <w:t>4 (G1</w:t>
      </w:r>
      <w:r>
        <w:rPr>
          <w:rFonts w:asciiTheme="majorBidi" w:hAnsiTheme="majorBidi" w:cstheme="majorBidi"/>
          <w:sz w:val="18"/>
          <w:szCs w:val="18"/>
          <w:lang w:val="en-US"/>
        </w:rPr>
        <w:t>-</w:t>
      </w:r>
      <w:r w:rsidRPr="00B62DE2">
        <w:rPr>
          <w:rFonts w:asciiTheme="majorBidi" w:hAnsiTheme="majorBidi" w:cstheme="majorBidi"/>
          <w:sz w:val="18"/>
          <w:szCs w:val="18"/>
          <w:lang w:val="en-US"/>
        </w:rPr>
        <w:t>G4) indicate increasing severity of thrombocytopenia during Taxol chemotherapy, “No event” represents patients without thrombocytopenia, and median [IQR] values summarize severity; p-values compare control and CoQ10 groups, with p&lt;0.05 considered significant.</w:t>
      </w:r>
    </w:p>
    <w:p w14:paraId="679CC6C7" w14:textId="77777777" w:rsidR="00845109" w:rsidRDefault="00845109" w:rsidP="00706698">
      <w:pPr>
        <w:rPr>
          <w:rFonts w:asciiTheme="majorBidi" w:hAnsiTheme="majorBidi" w:cstheme="majorBidi"/>
          <w:lang w:val="en-US"/>
        </w:rPr>
      </w:pPr>
    </w:p>
    <w:p w14:paraId="007D9B96" w14:textId="77777777" w:rsidR="00DB321E" w:rsidRDefault="00DB321E" w:rsidP="00706698">
      <w:pPr>
        <w:rPr>
          <w:rFonts w:asciiTheme="majorBidi" w:hAnsiTheme="majorBidi" w:cstheme="majorBidi"/>
          <w:lang w:val="en-US"/>
        </w:rPr>
      </w:pPr>
    </w:p>
    <w:p w14:paraId="25EEE785" w14:textId="77777777" w:rsidR="00845109" w:rsidRDefault="00845109" w:rsidP="00706698">
      <w:pPr>
        <w:rPr>
          <w:rFonts w:asciiTheme="majorBidi" w:hAnsiTheme="majorBidi" w:cstheme="majorBidi"/>
          <w:lang w:val="en-US"/>
        </w:rPr>
      </w:pPr>
    </w:p>
    <w:p w14:paraId="6C773E2B" w14:textId="77777777" w:rsidR="006B266E" w:rsidRDefault="006B266E" w:rsidP="00706698">
      <w:pPr>
        <w:rPr>
          <w:rFonts w:asciiTheme="majorBidi" w:hAnsiTheme="majorBidi" w:cstheme="majorBidi"/>
          <w:lang w:val="en-US"/>
        </w:rPr>
      </w:pPr>
    </w:p>
    <w:p w14:paraId="2622DA68" w14:textId="77777777" w:rsidR="006B266E" w:rsidRDefault="006B266E" w:rsidP="00706698">
      <w:pPr>
        <w:rPr>
          <w:rFonts w:asciiTheme="majorBidi" w:hAnsiTheme="majorBidi" w:cstheme="majorBidi"/>
          <w:lang w:val="en-US"/>
        </w:rPr>
      </w:pPr>
    </w:p>
    <w:p w14:paraId="7C932157" w14:textId="77777777" w:rsidR="006B266E" w:rsidRDefault="006B266E" w:rsidP="00706698">
      <w:pPr>
        <w:rPr>
          <w:rFonts w:asciiTheme="majorBidi" w:hAnsiTheme="majorBidi" w:cstheme="majorBidi"/>
          <w:lang w:val="en-US"/>
        </w:rPr>
      </w:pPr>
    </w:p>
    <w:p w14:paraId="5CE7BB65" w14:textId="77777777" w:rsidR="006B266E" w:rsidRDefault="006B266E" w:rsidP="00706698">
      <w:pPr>
        <w:rPr>
          <w:rFonts w:asciiTheme="majorBidi" w:hAnsiTheme="majorBidi" w:cstheme="majorBidi"/>
          <w:lang w:val="en-US"/>
        </w:rPr>
      </w:pPr>
    </w:p>
    <w:p w14:paraId="2755B659" w14:textId="77777777" w:rsidR="006B266E" w:rsidRDefault="006B266E" w:rsidP="00706698">
      <w:pPr>
        <w:rPr>
          <w:rFonts w:asciiTheme="majorBidi" w:hAnsiTheme="majorBidi" w:cstheme="majorBidi"/>
          <w:lang w:val="en-US"/>
        </w:rPr>
      </w:pPr>
    </w:p>
    <w:p w14:paraId="47B1BE91" w14:textId="77777777" w:rsidR="006B266E" w:rsidRDefault="006B266E" w:rsidP="00706698">
      <w:pPr>
        <w:rPr>
          <w:rFonts w:asciiTheme="majorBidi" w:hAnsiTheme="majorBidi" w:cstheme="majorBidi"/>
          <w:lang w:val="en-US"/>
        </w:rPr>
      </w:pPr>
    </w:p>
    <w:p w14:paraId="5C8B41FF" w14:textId="77777777" w:rsidR="006B266E" w:rsidRDefault="006B266E" w:rsidP="00706698">
      <w:pPr>
        <w:rPr>
          <w:rFonts w:asciiTheme="majorBidi" w:hAnsiTheme="majorBidi" w:cstheme="majorBidi"/>
          <w:lang w:val="en-US"/>
        </w:rPr>
      </w:pPr>
    </w:p>
    <w:p w14:paraId="0BA92D1A" w14:textId="77777777" w:rsidR="006B266E" w:rsidRDefault="006B266E" w:rsidP="00706698">
      <w:pPr>
        <w:rPr>
          <w:rFonts w:asciiTheme="majorBidi" w:hAnsiTheme="majorBidi" w:cstheme="majorBidi"/>
          <w:lang w:val="en-US"/>
        </w:rPr>
      </w:pPr>
    </w:p>
    <w:p w14:paraId="0AC8BA66" w14:textId="77777777" w:rsidR="006B266E" w:rsidRDefault="006B266E" w:rsidP="00706698">
      <w:pPr>
        <w:rPr>
          <w:rFonts w:asciiTheme="majorBidi" w:hAnsiTheme="majorBidi" w:cstheme="majorBidi"/>
          <w:lang w:val="en-US"/>
        </w:rPr>
      </w:pPr>
    </w:p>
    <w:p w14:paraId="091E9A69" w14:textId="77777777" w:rsidR="006B266E" w:rsidRDefault="006B266E" w:rsidP="00706698">
      <w:pPr>
        <w:rPr>
          <w:rFonts w:asciiTheme="majorBidi" w:hAnsiTheme="majorBidi" w:cstheme="majorBidi"/>
          <w:lang w:val="en-US"/>
        </w:rPr>
      </w:pPr>
    </w:p>
    <w:p w14:paraId="55DF4916" w14:textId="77777777" w:rsidR="006B266E" w:rsidRDefault="006B266E" w:rsidP="00706698">
      <w:pPr>
        <w:rPr>
          <w:rFonts w:asciiTheme="majorBidi" w:hAnsiTheme="majorBidi" w:cstheme="majorBidi"/>
          <w:lang w:val="en-US"/>
        </w:rPr>
      </w:pPr>
    </w:p>
    <w:p w14:paraId="11618331" w14:textId="77777777" w:rsidR="006B266E" w:rsidRDefault="006B266E" w:rsidP="00706698">
      <w:pPr>
        <w:rPr>
          <w:rFonts w:asciiTheme="majorBidi" w:hAnsiTheme="majorBidi" w:cstheme="majorBidi"/>
          <w:lang w:val="en-US"/>
        </w:rPr>
      </w:pPr>
    </w:p>
    <w:p w14:paraId="4DC0B303" w14:textId="77777777" w:rsidR="006B266E" w:rsidRDefault="006B266E" w:rsidP="00706698">
      <w:pPr>
        <w:rPr>
          <w:rFonts w:asciiTheme="majorBidi" w:hAnsiTheme="majorBidi" w:cstheme="majorBidi"/>
          <w:lang w:val="en-US"/>
        </w:rPr>
      </w:pPr>
    </w:p>
    <w:p w14:paraId="1CB8C9A1" w14:textId="47C59BF4" w:rsidR="00D2565E" w:rsidRPr="00984A05" w:rsidRDefault="00D2565E" w:rsidP="00D2565E">
      <w:pPr>
        <w:rPr>
          <w:rFonts w:asciiTheme="majorBidi" w:hAnsiTheme="majorBidi" w:cstheme="majorBidi"/>
          <w:b/>
          <w:bCs/>
          <w:sz w:val="24"/>
          <w:szCs w:val="24"/>
          <w:lang w:val="en-US"/>
        </w:rPr>
      </w:pPr>
      <w:r>
        <w:rPr>
          <w:rFonts w:asciiTheme="majorBidi" w:hAnsiTheme="majorBidi" w:cstheme="majorBidi"/>
          <w:b/>
          <w:bCs/>
          <w:sz w:val="26"/>
          <w:szCs w:val="26"/>
          <w:lang w:val="en-US"/>
        </w:rPr>
        <w:lastRenderedPageBreak/>
        <w:t>Supplementary Table 2</w:t>
      </w:r>
      <w:r w:rsidR="0044241E">
        <w:rPr>
          <w:rFonts w:asciiTheme="majorBidi" w:hAnsiTheme="majorBidi" w:cstheme="majorBidi"/>
          <w:b/>
          <w:bCs/>
          <w:sz w:val="26"/>
          <w:szCs w:val="26"/>
          <w:lang w:val="en-US"/>
        </w:rPr>
        <w:t>2</w:t>
      </w:r>
      <w:r w:rsidRPr="00984A05">
        <w:rPr>
          <w:rFonts w:asciiTheme="majorBidi" w:hAnsiTheme="majorBidi" w:cstheme="majorBidi"/>
          <w:b/>
          <w:bCs/>
          <w:sz w:val="24"/>
          <w:szCs w:val="24"/>
          <w:lang w:val="en-US"/>
        </w:rPr>
        <w:t>. Comparison of Per-Protocol and Intention-to-Treat (ITT-LOCF) analyses of CoQ10 effects on paclitaxel-induced toxicities</w:t>
      </w:r>
    </w:p>
    <w:tbl>
      <w:tblPr>
        <w:tblW w:w="5000" w:type="pct"/>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1897"/>
        <w:gridCol w:w="861"/>
        <w:gridCol w:w="2625"/>
        <w:gridCol w:w="861"/>
        <w:gridCol w:w="3291"/>
        <w:gridCol w:w="931"/>
      </w:tblGrid>
      <w:tr w:rsidR="00D2565E" w:rsidRPr="00EE0C1B" w14:paraId="211B42A3" w14:textId="77777777" w:rsidTr="004145D1">
        <w:trPr>
          <w:tblHeader/>
          <w:tblCellSpacing w:w="15" w:type="dxa"/>
        </w:trPr>
        <w:tc>
          <w:tcPr>
            <w:tcW w:w="891" w:type="pct"/>
            <w:tcBorders>
              <w:top w:val="single" w:sz="4" w:space="0" w:color="auto"/>
              <w:bottom w:val="single" w:sz="4" w:space="0" w:color="auto"/>
            </w:tcBorders>
            <w:vAlign w:val="center"/>
            <w:hideMark/>
          </w:tcPr>
          <w:p w14:paraId="781BDC1C" w14:textId="77777777" w:rsidR="00D2565E" w:rsidRPr="00EE0C1B" w:rsidRDefault="00D2565E" w:rsidP="004145D1">
            <w:pPr>
              <w:spacing w:after="0"/>
              <w:rPr>
                <w:rFonts w:asciiTheme="majorBidi" w:hAnsiTheme="majorBidi" w:cstheme="majorBidi"/>
                <w:b/>
                <w:bCs/>
                <w:sz w:val="24"/>
                <w:szCs w:val="24"/>
              </w:rPr>
            </w:pPr>
            <w:proofErr w:type="spellStart"/>
            <w:r w:rsidRPr="00EE0C1B">
              <w:rPr>
                <w:rFonts w:asciiTheme="majorBidi" w:hAnsiTheme="majorBidi" w:cstheme="majorBidi"/>
                <w:b/>
                <w:bCs/>
                <w:sz w:val="24"/>
                <w:szCs w:val="24"/>
              </w:rPr>
              <w:t>Toxicity</w:t>
            </w:r>
            <w:proofErr w:type="spellEnd"/>
          </w:p>
        </w:tc>
        <w:tc>
          <w:tcPr>
            <w:tcW w:w="399" w:type="pct"/>
            <w:tcBorders>
              <w:top w:val="single" w:sz="4" w:space="0" w:color="auto"/>
              <w:bottom w:val="single" w:sz="4" w:space="0" w:color="auto"/>
            </w:tcBorders>
            <w:vAlign w:val="center"/>
            <w:hideMark/>
          </w:tcPr>
          <w:p w14:paraId="5FD807F8" w14:textId="77777777" w:rsidR="00D2565E" w:rsidRPr="00EE0C1B" w:rsidRDefault="00D2565E" w:rsidP="004145D1">
            <w:pPr>
              <w:spacing w:after="0"/>
              <w:jc w:val="center"/>
              <w:rPr>
                <w:rFonts w:asciiTheme="majorBidi" w:hAnsiTheme="majorBidi" w:cstheme="majorBidi"/>
                <w:b/>
                <w:bCs/>
                <w:sz w:val="24"/>
                <w:szCs w:val="24"/>
              </w:rPr>
            </w:pPr>
            <w:r w:rsidRPr="00EE0C1B">
              <w:rPr>
                <w:rFonts w:asciiTheme="majorBidi" w:hAnsiTheme="majorBidi" w:cstheme="majorBidi"/>
                <w:b/>
                <w:bCs/>
                <w:sz w:val="24"/>
                <w:szCs w:val="24"/>
              </w:rPr>
              <w:t>Week</w:t>
            </w:r>
          </w:p>
        </w:tc>
        <w:tc>
          <w:tcPr>
            <w:tcW w:w="1248" w:type="pct"/>
            <w:tcBorders>
              <w:top w:val="single" w:sz="4" w:space="0" w:color="auto"/>
              <w:bottom w:val="single" w:sz="4" w:space="0" w:color="auto"/>
            </w:tcBorders>
            <w:vAlign w:val="center"/>
            <w:hideMark/>
          </w:tcPr>
          <w:p w14:paraId="7DB6A136" w14:textId="77777777" w:rsidR="00D2565E" w:rsidRPr="00EE0C1B" w:rsidRDefault="00D2565E" w:rsidP="004145D1">
            <w:pPr>
              <w:spacing w:after="0"/>
              <w:jc w:val="center"/>
              <w:rPr>
                <w:rFonts w:asciiTheme="majorBidi" w:hAnsiTheme="majorBidi" w:cstheme="majorBidi"/>
                <w:b/>
                <w:bCs/>
                <w:sz w:val="24"/>
                <w:szCs w:val="24"/>
                <w:lang w:val="en-US"/>
              </w:rPr>
            </w:pPr>
            <w:r w:rsidRPr="00EE0C1B">
              <w:rPr>
                <w:rFonts w:asciiTheme="majorBidi" w:hAnsiTheme="majorBidi" w:cstheme="majorBidi"/>
                <w:b/>
                <w:bCs/>
                <w:sz w:val="24"/>
                <w:szCs w:val="24"/>
                <w:lang w:val="en-US"/>
              </w:rPr>
              <w:t xml:space="preserve">Per </w:t>
            </w:r>
            <w:r>
              <w:rPr>
                <w:rFonts w:asciiTheme="majorBidi" w:hAnsiTheme="majorBidi" w:cstheme="majorBidi"/>
                <w:b/>
                <w:bCs/>
                <w:sz w:val="24"/>
                <w:szCs w:val="24"/>
                <w:lang w:val="en-US"/>
              </w:rPr>
              <w:t>P</w:t>
            </w:r>
            <w:r w:rsidRPr="00EE0C1B">
              <w:rPr>
                <w:rFonts w:asciiTheme="majorBidi" w:hAnsiTheme="majorBidi" w:cstheme="majorBidi"/>
                <w:b/>
                <w:bCs/>
                <w:sz w:val="24"/>
                <w:szCs w:val="24"/>
                <w:lang w:val="en-US"/>
              </w:rPr>
              <w:t>rotocol (</w:t>
            </w:r>
            <w:r>
              <w:rPr>
                <w:rFonts w:asciiTheme="majorBidi" w:hAnsiTheme="majorBidi" w:cstheme="majorBidi"/>
                <w:b/>
                <w:bCs/>
                <w:sz w:val="24"/>
                <w:szCs w:val="24"/>
                <w:lang w:val="en-US"/>
              </w:rPr>
              <w:t>PP</w:t>
            </w:r>
            <w:r w:rsidRPr="00EE0C1B">
              <w:rPr>
                <w:rFonts w:asciiTheme="majorBidi" w:hAnsiTheme="majorBidi" w:cstheme="majorBidi"/>
                <w:b/>
                <w:bCs/>
                <w:sz w:val="24"/>
                <w:szCs w:val="24"/>
                <w:lang w:val="en-US"/>
              </w:rPr>
              <w:t xml:space="preserve">) </w:t>
            </w:r>
            <w:r>
              <w:rPr>
                <w:rFonts w:asciiTheme="majorBidi" w:hAnsiTheme="majorBidi" w:cstheme="majorBidi"/>
                <w:b/>
                <w:bCs/>
                <w:sz w:val="24"/>
                <w:szCs w:val="24"/>
                <w:lang w:val="en-US"/>
              </w:rPr>
              <w:t>OR</w:t>
            </w:r>
            <w:r w:rsidRPr="00EE0C1B">
              <w:rPr>
                <w:rFonts w:asciiTheme="majorBidi" w:hAnsiTheme="majorBidi" w:cstheme="majorBidi"/>
                <w:b/>
                <w:bCs/>
                <w:sz w:val="24"/>
                <w:szCs w:val="24"/>
                <w:lang w:val="en-US"/>
              </w:rPr>
              <w:t xml:space="preserve"> (95% ci)</w:t>
            </w:r>
          </w:p>
        </w:tc>
        <w:tc>
          <w:tcPr>
            <w:tcW w:w="399" w:type="pct"/>
            <w:tcBorders>
              <w:top w:val="single" w:sz="4" w:space="0" w:color="auto"/>
              <w:bottom w:val="single" w:sz="4" w:space="0" w:color="auto"/>
            </w:tcBorders>
            <w:vAlign w:val="center"/>
            <w:hideMark/>
          </w:tcPr>
          <w:p w14:paraId="625398F0" w14:textId="77777777" w:rsidR="00D2565E" w:rsidRPr="00EE0C1B" w:rsidRDefault="00D2565E" w:rsidP="004145D1">
            <w:pPr>
              <w:spacing w:after="0"/>
              <w:jc w:val="center"/>
              <w:rPr>
                <w:rFonts w:asciiTheme="majorBidi" w:hAnsiTheme="majorBidi" w:cstheme="majorBidi"/>
                <w:b/>
                <w:bCs/>
                <w:sz w:val="24"/>
                <w:szCs w:val="24"/>
              </w:rPr>
            </w:pPr>
            <w:r w:rsidRPr="00EE0C1B">
              <w:rPr>
                <w:rFonts w:asciiTheme="majorBidi" w:hAnsiTheme="majorBidi" w:cstheme="majorBidi"/>
                <w:b/>
                <w:bCs/>
                <w:sz w:val="24"/>
                <w:szCs w:val="24"/>
              </w:rPr>
              <w:t>P</w:t>
            </w:r>
            <w:r>
              <w:rPr>
                <w:rFonts w:asciiTheme="majorBidi" w:hAnsiTheme="majorBidi" w:cstheme="majorBidi"/>
                <w:b/>
                <w:bCs/>
                <w:sz w:val="24"/>
                <w:szCs w:val="24"/>
              </w:rPr>
              <w:t>P</w:t>
            </w:r>
            <w:r w:rsidRPr="00EE0C1B">
              <w:rPr>
                <w:rFonts w:asciiTheme="majorBidi" w:hAnsiTheme="majorBidi" w:cstheme="majorBidi"/>
                <w:b/>
                <w:bCs/>
                <w:sz w:val="24"/>
                <w:szCs w:val="24"/>
              </w:rPr>
              <w:t xml:space="preserve"> p-value</w:t>
            </w:r>
          </w:p>
        </w:tc>
        <w:tc>
          <w:tcPr>
            <w:tcW w:w="1568" w:type="pct"/>
            <w:tcBorders>
              <w:top w:val="single" w:sz="4" w:space="0" w:color="auto"/>
              <w:bottom w:val="single" w:sz="4" w:space="0" w:color="auto"/>
            </w:tcBorders>
            <w:vAlign w:val="center"/>
            <w:hideMark/>
          </w:tcPr>
          <w:p w14:paraId="3C1F2700" w14:textId="77777777" w:rsidR="00D2565E" w:rsidRPr="00EE0C1B" w:rsidRDefault="00D2565E" w:rsidP="004145D1">
            <w:pPr>
              <w:spacing w:after="0"/>
              <w:jc w:val="center"/>
              <w:rPr>
                <w:rFonts w:asciiTheme="majorBidi" w:hAnsiTheme="majorBidi" w:cstheme="majorBidi"/>
                <w:b/>
                <w:bCs/>
                <w:sz w:val="24"/>
                <w:szCs w:val="24"/>
                <w:lang w:val="en-US"/>
              </w:rPr>
            </w:pPr>
            <w:r w:rsidRPr="00EE0C1B">
              <w:rPr>
                <w:rFonts w:asciiTheme="majorBidi" w:hAnsiTheme="majorBidi" w:cstheme="majorBidi"/>
                <w:b/>
                <w:bCs/>
                <w:sz w:val="24"/>
                <w:szCs w:val="24"/>
                <w:lang w:val="en-US"/>
              </w:rPr>
              <w:t>Intention to treat (</w:t>
            </w:r>
            <w:r>
              <w:rPr>
                <w:rFonts w:asciiTheme="majorBidi" w:hAnsiTheme="majorBidi" w:cstheme="majorBidi"/>
                <w:b/>
                <w:bCs/>
                <w:sz w:val="24"/>
                <w:szCs w:val="24"/>
                <w:lang w:val="en-US"/>
              </w:rPr>
              <w:t>ITT</w:t>
            </w:r>
            <w:r w:rsidRPr="00EE0C1B">
              <w:rPr>
                <w:rFonts w:asciiTheme="majorBidi" w:hAnsiTheme="majorBidi" w:cstheme="majorBidi"/>
                <w:b/>
                <w:bCs/>
                <w:sz w:val="24"/>
                <w:szCs w:val="24"/>
                <w:lang w:val="en-US"/>
              </w:rPr>
              <w:t>-</w:t>
            </w:r>
            <w:r>
              <w:rPr>
                <w:rFonts w:asciiTheme="majorBidi" w:hAnsiTheme="majorBidi" w:cstheme="majorBidi"/>
                <w:b/>
                <w:bCs/>
                <w:sz w:val="24"/>
                <w:szCs w:val="24"/>
                <w:lang w:val="en-US"/>
              </w:rPr>
              <w:t>LOCF</w:t>
            </w:r>
            <w:r w:rsidRPr="00EE0C1B">
              <w:rPr>
                <w:rFonts w:asciiTheme="majorBidi" w:hAnsiTheme="majorBidi" w:cstheme="majorBidi"/>
                <w:b/>
                <w:bCs/>
                <w:sz w:val="24"/>
                <w:szCs w:val="24"/>
                <w:lang w:val="en-US"/>
              </w:rPr>
              <w:t xml:space="preserve">) </w:t>
            </w:r>
            <w:r>
              <w:rPr>
                <w:rFonts w:asciiTheme="majorBidi" w:hAnsiTheme="majorBidi" w:cstheme="majorBidi"/>
                <w:b/>
                <w:bCs/>
                <w:sz w:val="24"/>
                <w:szCs w:val="24"/>
                <w:lang w:val="en-US"/>
              </w:rPr>
              <w:t xml:space="preserve">OR </w:t>
            </w:r>
            <w:r w:rsidRPr="00EE0C1B">
              <w:rPr>
                <w:rFonts w:asciiTheme="majorBidi" w:hAnsiTheme="majorBidi" w:cstheme="majorBidi"/>
                <w:b/>
                <w:bCs/>
                <w:sz w:val="24"/>
                <w:szCs w:val="24"/>
                <w:lang w:val="en-US"/>
              </w:rPr>
              <w:t>(95% ci)</w:t>
            </w:r>
          </w:p>
        </w:tc>
        <w:tc>
          <w:tcPr>
            <w:tcW w:w="426" w:type="pct"/>
            <w:tcBorders>
              <w:top w:val="single" w:sz="4" w:space="0" w:color="auto"/>
              <w:bottom w:val="single" w:sz="4" w:space="0" w:color="auto"/>
            </w:tcBorders>
            <w:vAlign w:val="center"/>
            <w:hideMark/>
          </w:tcPr>
          <w:p w14:paraId="1227EF7D" w14:textId="77777777" w:rsidR="00D2565E" w:rsidRPr="00EE0C1B" w:rsidRDefault="00D2565E" w:rsidP="004145D1">
            <w:pPr>
              <w:spacing w:after="0"/>
              <w:jc w:val="center"/>
              <w:rPr>
                <w:rFonts w:asciiTheme="majorBidi" w:hAnsiTheme="majorBidi" w:cstheme="majorBidi"/>
                <w:b/>
                <w:bCs/>
                <w:sz w:val="24"/>
                <w:szCs w:val="24"/>
              </w:rPr>
            </w:pPr>
            <w:r w:rsidRPr="00EE0C1B">
              <w:rPr>
                <w:rFonts w:asciiTheme="majorBidi" w:hAnsiTheme="majorBidi" w:cstheme="majorBidi"/>
                <w:b/>
                <w:bCs/>
                <w:sz w:val="24"/>
                <w:szCs w:val="24"/>
              </w:rPr>
              <w:t>I</w:t>
            </w:r>
            <w:r>
              <w:rPr>
                <w:rFonts w:asciiTheme="majorBidi" w:hAnsiTheme="majorBidi" w:cstheme="majorBidi"/>
                <w:b/>
                <w:bCs/>
                <w:sz w:val="24"/>
                <w:szCs w:val="24"/>
              </w:rPr>
              <w:t>TT</w:t>
            </w:r>
            <w:r w:rsidRPr="00EE0C1B">
              <w:rPr>
                <w:rFonts w:asciiTheme="majorBidi" w:hAnsiTheme="majorBidi" w:cstheme="majorBidi"/>
                <w:b/>
                <w:bCs/>
                <w:sz w:val="24"/>
                <w:szCs w:val="24"/>
              </w:rPr>
              <w:t xml:space="preserve"> p-value</w:t>
            </w:r>
          </w:p>
        </w:tc>
      </w:tr>
      <w:tr w:rsidR="00D2565E" w:rsidRPr="00EE0C1B" w14:paraId="359E6342" w14:textId="77777777" w:rsidTr="004145D1">
        <w:trPr>
          <w:tblCellSpacing w:w="15" w:type="dxa"/>
        </w:trPr>
        <w:tc>
          <w:tcPr>
            <w:tcW w:w="891" w:type="pct"/>
            <w:vMerge w:val="restart"/>
            <w:vAlign w:val="center"/>
            <w:hideMark/>
          </w:tcPr>
          <w:p w14:paraId="2DD831D8" w14:textId="77777777" w:rsidR="00D2565E" w:rsidRPr="00EE0C1B" w:rsidRDefault="00D2565E" w:rsidP="004145D1">
            <w:pPr>
              <w:spacing w:after="0"/>
              <w:rPr>
                <w:rFonts w:asciiTheme="majorBidi" w:hAnsiTheme="majorBidi" w:cstheme="majorBidi"/>
                <w:sz w:val="24"/>
                <w:szCs w:val="24"/>
              </w:rPr>
            </w:pPr>
            <w:proofErr w:type="spellStart"/>
            <w:r w:rsidRPr="00EE0C1B">
              <w:rPr>
                <w:rFonts w:asciiTheme="majorBidi" w:hAnsiTheme="majorBidi" w:cstheme="majorBidi"/>
                <w:sz w:val="24"/>
                <w:szCs w:val="24"/>
              </w:rPr>
              <w:t>Peripheral</w:t>
            </w:r>
            <w:proofErr w:type="spellEnd"/>
            <w:r w:rsidRPr="00EE0C1B">
              <w:rPr>
                <w:rFonts w:asciiTheme="majorBidi" w:hAnsiTheme="majorBidi" w:cstheme="majorBidi"/>
                <w:sz w:val="24"/>
                <w:szCs w:val="24"/>
              </w:rPr>
              <w:t xml:space="preserve"> </w:t>
            </w:r>
            <w:proofErr w:type="spellStart"/>
            <w:r w:rsidRPr="00EE0C1B">
              <w:rPr>
                <w:rFonts w:asciiTheme="majorBidi" w:hAnsiTheme="majorBidi" w:cstheme="majorBidi"/>
                <w:sz w:val="24"/>
                <w:szCs w:val="24"/>
              </w:rPr>
              <w:t>neuropathy</w:t>
            </w:r>
            <w:proofErr w:type="spellEnd"/>
          </w:p>
        </w:tc>
        <w:tc>
          <w:tcPr>
            <w:tcW w:w="399" w:type="pct"/>
            <w:vAlign w:val="center"/>
            <w:hideMark/>
          </w:tcPr>
          <w:p w14:paraId="59FD0202"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10</w:t>
            </w:r>
          </w:p>
        </w:tc>
        <w:tc>
          <w:tcPr>
            <w:tcW w:w="1248" w:type="pct"/>
            <w:vAlign w:val="center"/>
            <w:hideMark/>
          </w:tcPr>
          <w:p w14:paraId="5A42FF0F"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0.162 (0.046</w:t>
            </w:r>
            <w:r>
              <w:rPr>
                <w:rFonts w:asciiTheme="majorBidi" w:hAnsiTheme="majorBidi" w:cstheme="majorBidi"/>
                <w:sz w:val="24"/>
                <w:szCs w:val="24"/>
              </w:rPr>
              <w:t>-</w:t>
            </w:r>
            <w:r w:rsidRPr="00EE0C1B">
              <w:rPr>
                <w:rFonts w:asciiTheme="majorBidi" w:hAnsiTheme="majorBidi" w:cstheme="majorBidi"/>
                <w:sz w:val="24"/>
                <w:szCs w:val="24"/>
              </w:rPr>
              <w:t>0.565)</w:t>
            </w:r>
          </w:p>
        </w:tc>
        <w:tc>
          <w:tcPr>
            <w:tcW w:w="399" w:type="pct"/>
            <w:vAlign w:val="center"/>
            <w:hideMark/>
          </w:tcPr>
          <w:p w14:paraId="573FD7B6"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0.004</w:t>
            </w:r>
          </w:p>
        </w:tc>
        <w:tc>
          <w:tcPr>
            <w:tcW w:w="1568" w:type="pct"/>
            <w:vAlign w:val="center"/>
            <w:hideMark/>
          </w:tcPr>
          <w:p w14:paraId="47434539"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0.162 (0.046</w:t>
            </w:r>
            <w:r>
              <w:rPr>
                <w:rFonts w:asciiTheme="majorBidi" w:hAnsiTheme="majorBidi" w:cstheme="majorBidi"/>
                <w:sz w:val="24"/>
                <w:szCs w:val="24"/>
              </w:rPr>
              <w:t>-</w:t>
            </w:r>
            <w:r w:rsidRPr="00EE0C1B">
              <w:rPr>
                <w:rFonts w:asciiTheme="majorBidi" w:hAnsiTheme="majorBidi" w:cstheme="majorBidi"/>
                <w:sz w:val="24"/>
                <w:szCs w:val="24"/>
              </w:rPr>
              <w:t>0.565)</w:t>
            </w:r>
          </w:p>
        </w:tc>
        <w:tc>
          <w:tcPr>
            <w:tcW w:w="426" w:type="pct"/>
            <w:vAlign w:val="center"/>
            <w:hideMark/>
          </w:tcPr>
          <w:p w14:paraId="7AC368F4"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0.004</w:t>
            </w:r>
          </w:p>
        </w:tc>
      </w:tr>
      <w:tr w:rsidR="00D2565E" w:rsidRPr="00EE0C1B" w14:paraId="59049ABF" w14:textId="77777777" w:rsidTr="004145D1">
        <w:trPr>
          <w:tblCellSpacing w:w="15" w:type="dxa"/>
        </w:trPr>
        <w:tc>
          <w:tcPr>
            <w:tcW w:w="891" w:type="pct"/>
            <w:vMerge/>
            <w:vAlign w:val="center"/>
            <w:hideMark/>
          </w:tcPr>
          <w:p w14:paraId="1852B651" w14:textId="77777777" w:rsidR="00D2565E" w:rsidRPr="00EE0C1B" w:rsidRDefault="00D2565E" w:rsidP="004145D1">
            <w:pPr>
              <w:spacing w:after="0"/>
              <w:rPr>
                <w:rFonts w:asciiTheme="majorBidi" w:hAnsiTheme="majorBidi" w:cstheme="majorBidi"/>
                <w:sz w:val="24"/>
                <w:szCs w:val="24"/>
              </w:rPr>
            </w:pPr>
          </w:p>
        </w:tc>
        <w:tc>
          <w:tcPr>
            <w:tcW w:w="399" w:type="pct"/>
            <w:vAlign w:val="center"/>
            <w:hideMark/>
          </w:tcPr>
          <w:p w14:paraId="38290503"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11</w:t>
            </w:r>
          </w:p>
        </w:tc>
        <w:tc>
          <w:tcPr>
            <w:tcW w:w="1248" w:type="pct"/>
            <w:vAlign w:val="center"/>
            <w:hideMark/>
          </w:tcPr>
          <w:p w14:paraId="18B217CA"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0.105 (0.022</w:t>
            </w:r>
            <w:r>
              <w:rPr>
                <w:rFonts w:asciiTheme="majorBidi" w:hAnsiTheme="majorBidi" w:cstheme="majorBidi"/>
                <w:sz w:val="24"/>
                <w:szCs w:val="24"/>
              </w:rPr>
              <w:t>-</w:t>
            </w:r>
            <w:r w:rsidRPr="00EE0C1B">
              <w:rPr>
                <w:rFonts w:asciiTheme="majorBidi" w:hAnsiTheme="majorBidi" w:cstheme="majorBidi"/>
                <w:sz w:val="24"/>
                <w:szCs w:val="24"/>
              </w:rPr>
              <w:t>0.555)</w:t>
            </w:r>
          </w:p>
        </w:tc>
        <w:tc>
          <w:tcPr>
            <w:tcW w:w="399" w:type="pct"/>
            <w:vAlign w:val="center"/>
            <w:hideMark/>
          </w:tcPr>
          <w:p w14:paraId="03474FBE"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0.008</w:t>
            </w:r>
          </w:p>
        </w:tc>
        <w:tc>
          <w:tcPr>
            <w:tcW w:w="1568" w:type="pct"/>
            <w:vAlign w:val="center"/>
            <w:hideMark/>
          </w:tcPr>
          <w:p w14:paraId="61CAD7B4"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0.189 (0.059</w:t>
            </w:r>
            <w:r>
              <w:rPr>
                <w:rFonts w:asciiTheme="majorBidi" w:hAnsiTheme="majorBidi" w:cstheme="majorBidi"/>
                <w:sz w:val="24"/>
                <w:szCs w:val="24"/>
              </w:rPr>
              <w:t>-</w:t>
            </w:r>
            <w:r w:rsidRPr="00EE0C1B">
              <w:rPr>
                <w:rFonts w:asciiTheme="majorBidi" w:hAnsiTheme="majorBidi" w:cstheme="majorBidi"/>
                <w:sz w:val="24"/>
                <w:szCs w:val="24"/>
              </w:rPr>
              <w:t>0.604)</w:t>
            </w:r>
          </w:p>
        </w:tc>
        <w:tc>
          <w:tcPr>
            <w:tcW w:w="426" w:type="pct"/>
            <w:vAlign w:val="center"/>
            <w:hideMark/>
          </w:tcPr>
          <w:p w14:paraId="3DC210A0"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0.005</w:t>
            </w:r>
          </w:p>
        </w:tc>
      </w:tr>
      <w:tr w:rsidR="00D2565E" w:rsidRPr="00EE0C1B" w14:paraId="0FE2C421" w14:textId="77777777" w:rsidTr="004145D1">
        <w:trPr>
          <w:tblCellSpacing w:w="15" w:type="dxa"/>
        </w:trPr>
        <w:tc>
          <w:tcPr>
            <w:tcW w:w="891" w:type="pct"/>
            <w:vMerge/>
            <w:vAlign w:val="center"/>
          </w:tcPr>
          <w:p w14:paraId="20B17C50" w14:textId="77777777" w:rsidR="00D2565E" w:rsidRPr="00EE0C1B" w:rsidRDefault="00D2565E" w:rsidP="004145D1">
            <w:pPr>
              <w:spacing w:after="0"/>
              <w:rPr>
                <w:rFonts w:asciiTheme="majorBidi" w:hAnsiTheme="majorBidi" w:cstheme="majorBidi"/>
                <w:sz w:val="24"/>
                <w:szCs w:val="24"/>
              </w:rPr>
            </w:pPr>
          </w:p>
        </w:tc>
        <w:tc>
          <w:tcPr>
            <w:tcW w:w="399" w:type="pct"/>
            <w:vAlign w:val="center"/>
            <w:hideMark/>
          </w:tcPr>
          <w:p w14:paraId="53FAC441"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12</w:t>
            </w:r>
          </w:p>
        </w:tc>
        <w:tc>
          <w:tcPr>
            <w:tcW w:w="1248" w:type="pct"/>
            <w:vAlign w:val="center"/>
            <w:hideMark/>
          </w:tcPr>
          <w:p w14:paraId="5647DE7C"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0.107 (0.030</w:t>
            </w:r>
            <w:r>
              <w:rPr>
                <w:rFonts w:asciiTheme="majorBidi" w:hAnsiTheme="majorBidi" w:cstheme="majorBidi"/>
                <w:sz w:val="24"/>
                <w:szCs w:val="24"/>
              </w:rPr>
              <w:t>-</w:t>
            </w:r>
            <w:r w:rsidRPr="00EE0C1B">
              <w:rPr>
                <w:rFonts w:asciiTheme="majorBidi" w:hAnsiTheme="majorBidi" w:cstheme="majorBidi"/>
                <w:sz w:val="24"/>
                <w:szCs w:val="24"/>
              </w:rPr>
              <w:t>0.384)</w:t>
            </w:r>
          </w:p>
        </w:tc>
        <w:tc>
          <w:tcPr>
            <w:tcW w:w="399" w:type="pct"/>
            <w:vAlign w:val="center"/>
            <w:hideMark/>
          </w:tcPr>
          <w:p w14:paraId="1E2F11F7"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0.001</w:t>
            </w:r>
          </w:p>
        </w:tc>
        <w:tc>
          <w:tcPr>
            <w:tcW w:w="1568" w:type="pct"/>
            <w:vAlign w:val="center"/>
            <w:hideMark/>
          </w:tcPr>
          <w:p w14:paraId="0ED0FF2F"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0.088 (0.026</w:t>
            </w:r>
            <w:r>
              <w:rPr>
                <w:rFonts w:asciiTheme="majorBidi" w:hAnsiTheme="majorBidi" w:cstheme="majorBidi"/>
                <w:sz w:val="24"/>
                <w:szCs w:val="24"/>
              </w:rPr>
              <w:t>-</w:t>
            </w:r>
            <w:r w:rsidRPr="00EE0C1B">
              <w:rPr>
                <w:rFonts w:asciiTheme="majorBidi" w:hAnsiTheme="majorBidi" w:cstheme="majorBidi"/>
                <w:sz w:val="24"/>
                <w:szCs w:val="24"/>
              </w:rPr>
              <w:t>0.293)</w:t>
            </w:r>
          </w:p>
        </w:tc>
        <w:tc>
          <w:tcPr>
            <w:tcW w:w="426" w:type="pct"/>
            <w:vAlign w:val="center"/>
            <w:hideMark/>
          </w:tcPr>
          <w:p w14:paraId="02DA685F"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&lt;0.001</w:t>
            </w:r>
          </w:p>
        </w:tc>
      </w:tr>
      <w:tr w:rsidR="00D2565E" w:rsidRPr="00EE0C1B" w14:paraId="7460E1D9" w14:textId="77777777" w:rsidTr="004145D1">
        <w:trPr>
          <w:tblCellSpacing w:w="15" w:type="dxa"/>
        </w:trPr>
        <w:tc>
          <w:tcPr>
            <w:tcW w:w="891" w:type="pct"/>
            <w:vMerge w:val="restart"/>
            <w:vAlign w:val="center"/>
            <w:hideMark/>
          </w:tcPr>
          <w:p w14:paraId="098AE1A3" w14:textId="77777777" w:rsidR="00D2565E" w:rsidRPr="00EE0C1B" w:rsidRDefault="00D2565E" w:rsidP="004145D1">
            <w:pPr>
              <w:spacing w:after="0"/>
              <w:rPr>
                <w:rFonts w:asciiTheme="majorBidi" w:hAnsiTheme="majorBidi" w:cstheme="majorBidi"/>
                <w:sz w:val="24"/>
                <w:szCs w:val="24"/>
              </w:rPr>
            </w:pPr>
            <w:proofErr w:type="spellStart"/>
            <w:r w:rsidRPr="00EE0C1B">
              <w:rPr>
                <w:rFonts w:asciiTheme="majorBidi" w:hAnsiTheme="majorBidi" w:cstheme="majorBidi"/>
                <w:sz w:val="24"/>
                <w:szCs w:val="24"/>
              </w:rPr>
              <w:t>Arthralgia</w:t>
            </w:r>
            <w:proofErr w:type="spellEnd"/>
          </w:p>
        </w:tc>
        <w:tc>
          <w:tcPr>
            <w:tcW w:w="399" w:type="pct"/>
            <w:vAlign w:val="center"/>
            <w:hideMark/>
          </w:tcPr>
          <w:p w14:paraId="2FFEE4CF"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11</w:t>
            </w:r>
          </w:p>
        </w:tc>
        <w:tc>
          <w:tcPr>
            <w:tcW w:w="1248" w:type="pct"/>
            <w:vAlign w:val="center"/>
            <w:hideMark/>
          </w:tcPr>
          <w:p w14:paraId="609CB4AF"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0.060 (0.012</w:t>
            </w:r>
            <w:r>
              <w:rPr>
                <w:rFonts w:asciiTheme="majorBidi" w:hAnsiTheme="majorBidi" w:cstheme="majorBidi"/>
                <w:sz w:val="24"/>
                <w:szCs w:val="24"/>
              </w:rPr>
              <w:t>-</w:t>
            </w:r>
            <w:r w:rsidRPr="00EE0C1B">
              <w:rPr>
                <w:rFonts w:asciiTheme="majorBidi" w:hAnsiTheme="majorBidi" w:cstheme="majorBidi"/>
                <w:sz w:val="24"/>
                <w:szCs w:val="24"/>
              </w:rPr>
              <w:t>0.298)</w:t>
            </w:r>
          </w:p>
        </w:tc>
        <w:tc>
          <w:tcPr>
            <w:tcW w:w="399" w:type="pct"/>
            <w:vAlign w:val="center"/>
            <w:hideMark/>
          </w:tcPr>
          <w:p w14:paraId="76CC9575"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0.001</w:t>
            </w:r>
          </w:p>
        </w:tc>
        <w:tc>
          <w:tcPr>
            <w:tcW w:w="1568" w:type="pct"/>
            <w:vAlign w:val="center"/>
            <w:hideMark/>
          </w:tcPr>
          <w:p w14:paraId="218E9B52"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0.189 (0.059</w:t>
            </w:r>
            <w:r>
              <w:rPr>
                <w:rFonts w:asciiTheme="majorBidi" w:hAnsiTheme="majorBidi" w:cstheme="majorBidi"/>
                <w:sz w:val="24"/>
                <w:szCs w:val="24"/>
              </w:rPr>
              <w:t>-</w:t>
            </w:r>
            <w:r w:rsidRPr="00EE0C1B">
              <w:rPr>
                <w:rFonts w:asciiTheme="majorBidi" w:hAnsiTheme="majorBidi" w:cstheme="majorBidi"/>
                <w:sz w:val="24"/>
                <w:szCs w:val="24"/>
              </w:rPr>
              <w:t>0.604)</w:t>
            </w:r>
          </w:p>
        </w:tc>
        <w:tc>
          <w:tcPr>
            <w:tcW w:w="426" w:type="pct"/>
            <w:vAlign w:val="center"/>
            <w:hideMark/>
          </w:tcPr>
          <w:p w14:paraId="76E96F54"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0.005</w:t>
            </w:r>
          </w:p>
        </w:tc>
      </w:tr>
      <w:tr w:rsidR="00D2565E" w:rsidRPr="00EE0C1B" w14:paraId="1DBD9832" w14:textId="77777777" w:rsidTr="004145D1">
        <w:trPr>
          <w:tblCellSpacing w:w="15" w:type="dxa"/>
        </w:trPr>
        <w:tc>
          <w:tcPr>
            <w:tcW w:w="891" w:type="pct"/>
            <w:vMerge/>
            <w:vAlign w:val="center"/>
            <w:hideMark/>
          </w:tcPr>
          <w:p w14:paraId="43C5373F" w14:textId="77777777" w:rsidR="00D2565E" w:rsidRPr="00EE0C1B" w:rsidRDefault="00D2565E" w:rsidP="004145D1">
            <w:pPr>
              <w:spacing w:after="0"/>
              <w:rPr>
                <w:rFonts w:asciiTheme="majorBidi" w:hAnsiTheme="majorBidi" w:cstheme="majorBidi"/>
                <w:sz w:val="24"/>
                <w:szCs w:val="24"/>
              </w:rPr>
            </w:pPr>
          </w:p>
        </w:tc>
        <w:tc>
          <w:tcPr>
            <w:tcW w:w="399" w:type="pct"/>
            <w:vAlign w:val="center"/>
            <w:hideMark/>
          </w:tcPr>
          <w:p w14:paraId="7FE537A3"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12</w:t>
            </w:r>
          </w:p>
        </w:tc>
        <w:tc>
          <w:tcPr>
            <w:tcW w:w="1248" w:type="pct"/>
            <w:vAlign w:val="center"/>
            <w:hideMark/>
          </w:tcPr>
          <w:p w14:paraId="17945A8F"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0.109 (0.027</w:t>
            </w:r>
            <w:r>
              <w:rPr>
                <w:rFonts w:asciiTheme="majorBidi" w:hAnsiTheme="majorBidi" w:cstheme="majorBidi"/>
                <w:sz w:val="24"/>
                <w:szCs w:val="24"/>
              </w:rPr>
              <w:t>-</w:t>
            </w:r>
            <w:r w:rsidRPr="00EE0C1B">
              <w:rPr>
                <w:rFonts w:asciiTheme="majorBidi" w:hAnsiTheme="majorBidi" w:cstheme="majorBidi"/>
                <w:sz w:val="24"/>
                <w:szCs w:val="24"/>
              </w:rPr>
              <w:t>0.441)</w:t>
            </w:r>
          </w:p>
        </w:tc>
        <w:tc>
          <w:tcPr>
            <w:tcW w:w="399" w:type="pct"/>
            <w:vAlign w:val="center"/>
            <w:hideMark/>
          </w:tcPr>
          <w:p w14:paraId="3162DA9F"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0.002</w:t>
            </w:r>
          </w:p>
        </w:tc>
        <w:tc>
          <w:tcPr>
            <w:tcW w:w="1568" w:type="pct"/>
            <w:vAlign w:val="center"/>
            <w:hideMark/>
          </w:tcPr>
          <w:p w14:paraId="3869C1DB"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0.055 (0.011</w:t>
            </w:r>
            <w:r>
              <w:rPr>
                <w:rFonts w:asciiTheme="majorBidi" w:hAnsiTheme="majorBidi" w:cstheme="majorBidi"/>
                <w:sz w:val="24"/>
                <w:szCs w:val="24"/>
              </w:rPr>
              <w:t>-</w:t>
            </w:r>
            <w:r w:rsidRPr="00EE0C1B">
              <w:rPr>
                <w:rFonts w:asciiTheme="majorBidi" w:hAnsiTheme="majorBidi" w:cstheme="majorBidi"/>
                <w:sz w:val="24"/>
                <w:szCs w:val="24"/>
              </w:rPr>
              <w:t>0.263)</w:t>
            </w:r>
          </w:p>
        </w:tc>
        <w:tc>
          <w:tcPr>
            <w:tcW w:w="426" w:type="pct"/>
            <w:vAlign w:val="center"/>
            <w:hideMark/>
          </w:tcPr>
          <w:p w14:paraId="4C3EBBF6"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0.000</w:t>
            </w:r>
          </w:p>
        </w:tc>
      </w:tr>
      <w:tr w:rsidR="00D2565E" w:rsidRPr="00EE0C1B" w14:paraId="13D5DA23" w14:textId="77777777" w:rsidTr="004145D1">
        <w:trPr>
          <w:tblCellSpacing w:w="15" w:type="dxa"/>
        </w:trPr>
        <w:tc>
          <w:tcPr>
            <w:tcW w:w="891" w:type="pct"/>
            <w:vMerge w:val="restart"/>
            <w:vAlign w:val="center"/>
            <w:hideMark/>
          </w:tcPr>
          <w:p w14:paraId="0D84891D" w14:textId="77777777" w:rsidR="00D2565E" w:rsidRPr="00EE0C1B" w:rsidRDefault="00D2565E" w:rsidP="004145D1">
            <w:pPr>
              <w:spacing w:after="0"/>
              <w:rPr>
                <w:rFonts w:asciiTheme="majorBidi" w:hAnsiTheme="majorBidi" w:cstheme="majorBidi"/>
                <w:sz w:val="24"/>
                <w:szCs w:val="24"/>
              </w:rPr>
            </w:pPr>
            <w:proofErr w:type="spellStart"/>
            <w:r w:rsidRPr="00EE0C1B">
              <w:rPr>
                <w:rFonts w:asciiTheme="majorBidi" w:hAnsiTheme="majorBidi" w:cstheme="majorBidi"/>
                <w:sz w:val="24"/>
                <w:szCs w:val="24"/>
              </w:rPr>
              <w:t>Myalgia</w:t>
            </w:r>
            <w:proofErr w:type="spellEnd"/>
          </w:p>
        </w:tc>
        <w:tc>
          <w:tcPr>
            <w:tcW w:w="399" w:type="pct"/>
            <w:vAlign w:val="center"/>
            <w:hideMark/>
          </w:tcPr>
          <w:p w14:paraId="308CD3EF"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11</w:t>
            </w:r>
          </w:p>
        </w:tc>
        <w:tc>
          <w:tcPr>
            <w:tcW w:w="1248" w:type="pct"/>
            <w:vAlign w:val="center"/>
            <w:hideMark/>
          </w:tcPr>
          <w:p w14:paraId="25AB4CB8"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0.235 (0.070</w:t>
            </w:r>
            <w:r>
              <w:rPr>
                <w:rFonts w:asciiTheme="majorBidi" w:hAnsiTheme="majorBidi" w:cstheme="majorBidi"/>
                <w:sz w:val="24"/>
                <w:szCs w:val="24"/>
              </w:rPr>
              <w:t>-</w:t>
            </w:r>
            <w:r w:rsidRPr="00EE0C1B">
              <w:rPr>
                <w:rFonts w:asciiTheme="majorBidi" w:hAnsiTheme="majorBidi" w:cstheme="majorBidi"/>
                <w:sz w:val="24"/>
                <w:szCs w:val="24"/>
              </w:rPr>
              <w:t>0.783)</w:t>
            </w:r>
          </w:p>
        </w:tc>
        <w:tc>
          <w:tcPr>
            <w:tcW w:w="399" w:type="pct"/>
            <w:vAlign w:val="center"/>
            <w:hideMark/>
          </w:tcPr>
          <w:p w14:paraId="37AB00F7"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0.018</w:t>
            </w:r>
          </w:p>
        </w:tc>
        <w:tc>
          <w:tcPr>
            <w:tcW w:w="1568" w:type="pct"/>
            <w:vAlign w:val="center"/>
            <w:hideMark/>
          </w:tcPr>
          <w:p w14:paraId="3650E091"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0.240 (0.080</w:t>
            </w:r>
            <w:r>
              <w:rPr>
                <w:rFonts w:asciiTheme="majorBidi" w:hAnsiTheme="majorBidi" w:cstheme="majorBidi"/>
                <w:sz w:val="24"/>
                <w:szCs w:val="24"/>
              </w:rPr>
              <w:t>-</w:t>
            </w:r>
            <w:r w:rsidRPr="00EE0C1B">
              <w:rPr>
                <w:rFonts w:asciiTheme="majorBidi" w:hAnsiTheme="majorBidi" w:cstheme="majorBidi"/>
                <w:sz w:val="24"/>
                <w:szCs w:val="24"/>
              </w:rPr>
              <w:t>0.724)</w:t>
            </w:r>
          </w:p>
        </w:tc>
        <w:tc>
          <w:tcPr>
            <w:tcW w:w="426" w:type="pct"/>
            <w:vAlign w:val="center"/>
            <w:hideMark/>
          </w:tcPr>
          <w:p w14:paraId="57C3F689"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0.011</w:t>
            </w:r>
          </w:p>
        </w:tc>
      </w:tr>
      <w:tr w:rsidR="00D2565E" w:rsidRPr="00EE0C1B" w14:paraId="064727FC" w14:textId="77777777" w:rsidTr="004145D1">
        <w:trPr>
          <w:tblCellSpacing w:w="15" w:type="dxa"/>
        </w:trPr>
        <w:tc>
          <w:tcPr>
            <w:tcW w:w="891" w:type="pct"/>
            <w:vMerge/>
            <w:vAlign w:val="center"/>
            <w:hideMark/>
          </w:tcPr>
          <w:p w14:paraId="0E1E2791" w14:textId="77777777" w:rsidR="00D2565E" w:rsidRPr="00EE0C1B" w:rsidRDefault="00D2565E" w:rsidP="004145D1">
            <w:pPr>
              <w:spacing w:after="0"/>
              <w:rPr>
                <w:rFonts w:asciiTheme="majorBidi" w:hAnsiTheme="majorBidi" w:cstheme="majorBidi"/>
                <w:sz w:val="24"/>
                <w:szCs w:val="24"/>
              </w:rPr>
            </w:pPr>
          </w:p>
        </w:tc>
        <w:tc>
          <w:tcPr>
            <w:tcW w:w="399" w:type="pct"/>
            <w:vAlign w:val="center"/>
            <w:hideMark/>
          </w:tcPr>
          <w:p w14:paraId="35E097A7"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12</w:t>
            </w:r>
          </w:p>
        </w:tc>
        <w:tc>
          <w:tcPr>
            <w:tcW w:w="1248" w:type="pct"/>
            <w:vAlign w:val="center"/>
            <w:hideMark/>
          </w:tcPr>
          <w:p w14:paraId="0426C16E"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0.153 (0.043</w:t>
            </w:r>
            <w:r>
              <w:rPr>
                <w:rFonts w:asciiTheme="majorBidi" w:hAnsiTheme="majorBidi" w:cstheme="majorBidi"/>
                <w:sz w:val="24"/>
                <w:szCs w:val="24"/>
              </w:rPr>
              <w:t>-</w:t>
            </w:r>
            <w:r w:rsidRPr="00EE0C1B">
              <w:rPr>
                <w:rFonts w:asciiTheme="majorBidi" w:hAnsiTheme="majorBidi" w:cstheme="majorBidi"/>
                <w:sz w:val="24"/>
                <w:szCs w:val="24"/>
              </w:rPr>
              <w:t>0.549)</w:t>
            </w:r>
          </w:p>
        </w:tc>
        <w:tc>
          <w:tcPr>
            <w:tcW w:w="399" w:type="pct"/>
            <w:vAlign w:val="center"/>
            <w:hideMark/>
          </w:tcPr>
          <w:p w14:paraId="5DD751AE"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0.004</w:t>
            </w:r>
          </w:p>
        </w:tc>
        <w:tc>
          <w:tcPr>
            <w:tcW w:w="1568" w:type="pct"/>
            <w:vAlign w:val="center"/>
            <w:hideMark/>
          </w:tcPr>
          <w:p w14:paraId="28656D4F"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0.132 (0.039</w:t>
            </w:r>
            <w:r>
              <w:rPr>
                <w:rFonts w:asciiTheme="majorBidi" w:hAnsiTheme="majorBidi" w:cstheme="majorBidi"/>
                <w:sz w:val="24"/>
                <w:szCs w:val="24"/>
              </w:rPr>
              <w:t>-</w:t>
            </w:r>
            <w:r w:rsidRPr="00EE0C1B">
              <w:rPr>
                <w:rFonts w:asciiTheme="majorBidi" w:hAnsiTheme="majorBidi" w:cstheme="majorBidi"/>
                <w:sz w:val="24"/>
                <w:szCs w:val="24"/>
              </w:rPr>
              <w:t>0.455)</w:t>
            </w:r>
          </w:p>
        </w:tc>
        <w:tc>
          <w:tcPr>
            <w:tcW w:w="426" w:type="pct"/>
            <w:vAlign w:val="center"/>
            <w:hideMark/>
          </w:tcPr>
          <w:p w14:paraId="561F3528"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0.001</w:t>
            </w:r>
          </w:p>
        </w:tc>
      </w:tr>
      <w:tr w:rsidR="00D2565E" w:rsidRPr="00EE0C1B" w14:paraId="620A4B34" w14:textId="77777777" w:rsidTr="004145D1">
        <w:trPr>
          <w:tblCellSpacing w:w="15" w:type="dxa"/>
        </w:trPr>
        <w:tc>
          <w:tcPr>
            <w:tcW w:w="891" w:type="pct"/>
            <w:vMerge w:val="restart"/>
            <w:vAlign w:val="center"/>
            <w:hideMark/>
          </w:tcPr>
          <w:p w14:paraId="72D5A9F6"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Fatigue</w:t>
            </w:r>
          </w:p>
        </w:tc>
        <w:tc>
          <w:tcPr>
            <w:tcW w:w="399" w:type="pct"/>
            <w:vAlign w:val="center"/>
            <w:hideMark/>
          </w:tcPr>
          <w:p w14:paraId="09E64426"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11</w:t>
            </w:r>
          </w:p>
        </w:tc>
        <w:tc>
          <w:tcPr>
            <w:tcW w:w="1248" w:type="pct"/>
            <w:vAlign w:val="center"/>
            <w:hideMark/>
          </w:tcPr>
          <w:p w14:paraId="61D109FE"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0.027 (0.005</w:t>
            </w:r>
            <w:r>
              <w:rPr>
                <w:rFonts w:asciiTheme="majorBidi" w:hAnsiTheme="majorBidi" w:cstheme="majorBidi"/>
                <w:sz w:val="24"/>
                <w:szCs w:val="24"/>
              </w:rPr>
              <w:t>-</w:t>
            </w:r>
            <w:r w:rsidRPr="00EE0C1B">
              <w:rPr>
                <w:rFonts w:asciiTheme="majorBidi" w:hAnsiTheme="majorBidi" w:cstheme="majorBidi"/>
                <w:sz w:val="24"/>
                <w:szCs w:val="24"/>
              </w:rPr>
              <w:t>0.143)</w:t>
            </w:r>
          </w:p>
        </w:tc>
        <w:tc>
          <w:tcPr>
            <w:tcW w:w="399" w:type="pct"/>
            <w:vAlign w:val="center"/>
            <w:hideMark/>
          </w:tcPr>
          <w:p w14:paraId="2B794B36"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0.000</w:t>
            </w:r>
          </w:p>
        </w:tc>
        <w:tc>
          <w:tcPr>
            <w:tcW w:w="1568" w:type="pct"/>
            <w:vAlign w:val="center"/>
            <w:hideMark/>
          </w:tcPr>
          <w:p w14:paraId="67472CB5"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0.081 (0.025</w:t>
            </w:r>
            <w:r>
              <w:rPr>
                <w:rFonts w:asciiTheme="majorBidi" w:hAnsiTheme="majorBidi" w:cstheme="majorBidi"/>
                <w:sz w:val="24"/>
                <w:szCs w:val="24"/>
              </w:rPr>
              <w:t>-</w:t>
            </w:r>
            <w:r w:rsidRPr="00EE0C1B">
              <w:rPr>
                <w:rFonts w:asciiTheme="majorBidi" w:hAnsiTheme="majorBidi" w:cstheme="majorBidi"/>
                <w:sz w:val="24"/>
                <w:szCs w:val="24"/>
              </w:rPr>
              <w:t>0.265)</w:t>
            </w:r>
          </w:p>
        </w:tc>
        <w:tc>
          <w:tcPr>
            <w:tcW w:w="426" w:type="pct"/>
            <w:vAlign w:val="center"/>
            <w:hideMark/>
          </w:tcPr>
          <w:p w14:paraId="308B10A5"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0.000</w:t>
            </w:r>
          </w:p>
        </w:tc>
      </w:tr>
      <w:tr w:rsidR="00D2565E" w:rsidRPr="00EE0C1B" w14:paraId="598545C6" w14:textId="77777777" w:rsidTr="004145D1">
        <w:trPr>
          <w:tblCellSpacing w:w="15" w:type="dxa"/>
        </w:trPr>
        <w:tc>
          <w:tcPr>
            <w:tcW w:w="891" w:type="pct"/>
            <w:vMerge/>
            <w:vAlign w:val="center"/>
            <w:hideMark/>
          </w:tcPr>
          <w:p w14:paraId="3FF3EBBF" w14:textId="77777777" w:rsidR="00D2565E" w:rsidRPr="00EE0C1B" w:rsidRDefault="00D2565E" w:rsidP="004145D1">
            <w:pPr>
              <w:spacing w:after="0"/>
              <w:rPr>
                <w:rFonts w:asciiTheme="majorBidi" w:hAnsiTheme="majorBidi" w:cstheme="majorBidi"/>
                <w:sz w:val="24"/>
                <w:szCs w:val="24"/>
              </w:rPr>
            </w:pPr>
          </w:p>
        </w:tc>
        <w:tc>
          <w:tcPr>
            <w:tcW w:w="399" w:type="pct"/>
            <w:vAlign w:val="center"/>
            <w:hideMark/>
          </w:tcPr>
          <w:p w14:paraId="0BA7E0C5"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12</w:t>
            </w:r>
          </w:p>
        </w:tc>
        <w:tc>
          <w:tcPr>
            <w:tcW w:w="1248" w:type="pct"/>
            <w:vAlign w:val="center"/>
            <w:hideMark/>
          </w:tcPr>
          <w:p w14:paraId="4266AC00"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0.024 (0.004</w:t>
            </w:r>
            <w:r>
              <w:rPr>
                <w:rFonts w:asciiTheme="majorBidi" w:hAnsiTheme="majorBidi" w:cstheme="majorBidi"/>
                <w:sz w:val="24"/>
                <w:szCs w:val="24"/>
              </w:rPr>
              <w:t>-</w:t>
            </w:r>
            <w:r w:rsidRPr="00EE0C1B">
              <w:rPr>
                <w:rFonts w:asciiTheme="majorBidi" w:hAnsiTheme="majorBidi" w:cstheme="majorBidi"/>
                <w:sz w:val="24"/>
                <w:szCs w:val="24"/>
              </w:rPr>
              <w:t>0.127)</w:t>
            </w:r>
          </w:p>
        </w:tc>
        <w:tc>
          <w:tcPr>
            <w:tcW w:w="399" w:type="pct"/>
            <w:vAlign w:val="center"/>
            <w:hideMark/>
          </w:tcPr>
          <w:p w14:paraId="77E14BF2"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0.000</w:t>
            </w:r>
          </w:p>
        </w:tc>
        <w:tc>
          <w:tcPr>
            <w:tcW w:w="1568" w:type="pct"/>
            <w:vAlign w:val="center"/>
            <w:hideMark/>
          </w:tcPr>
          <w:p w14:paraId="192B7BDA"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0.058 (0.016</w:t>
            </w:r>
            <w:r>
              <w:rPr>
                <w:rFonts w:asciiTheme="majorBidi" w:hAnsiTheme="majorBidi" w:cstheme="majorBidi"/>
                <w:sz w:val="24"/>
                <w:szCs w:val="24"/>
              </w:rPr>
              <w:t>-</w:t>
            </w:r>
            <w:r w:rsidRPr="00EE0C1B">
              <w:rPr>
                <w:rFonts w:asciiTheme="majorBidi" w:hAnsiTheme="majorBidi" w:cstheme="majorBidi"/>
                <w:sz w:val="24"/>
                <w:szCs w:val="24"/>
              </w:rPr>
              <w:t>0.206)</w:t>
            </w:r>
          </w:p>
        </w:tc>
        <w:tc>
          <w:tcPr>
            <w:tcW w:w="426" w:type="pct"/>
            <w:vAlign w:val="center"/>
            <w:hideMark/>
          </w:tcPr>
          <w:p w14:paraId="343B1444"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0.000</w:t>
            </w:r>
          </w:p>
        </w:tc>
      </w:tr>
      <w:tr w:rsidR="00D2565E" w:rsidRPr="00EE0C1B" w14:paraId="010815C6" w14:textId="77777777" w:rsidTr="004145D1">
        <w:trPr>
          <w:tblCellSpacing w:w="15" w:type="dxa"/>
        </w:trPr>
        <w:tc>
          <w:tcPr>
            <w:tcW w:w="891" w:type="pct"/>
            <w:vMerge w:val="restart"/>
            <w:vAlign w:val="center"/>
            <w:hideMark/>
          </w:tcPr>
          <w:p w14:paraId="68D2AB4C" w14:textId="77777777" w:rsidR="00D2565E" w:rsidRPr="00EE0C1B" w:rsidRDefault="00D2565E" w:rsidP="004145D1">
            <w:pPr>
              <w:spacing w:after="0"/>
              <w:rPr>
                <w:rFonts w:asciiTheme="majorBidi" w:hAnsiTheme="majorBidi" w:cstheme="majorBidi"/>
                <w:sz w:val="24"/>
                <w:szCs w:val="24"/>
              </w:rPr>
            </w:pPr>
            <w:proofErr w:type="spellStart"/>
            <w:r w:rsidRPr="00EE0C1B">
              <w:rPr>
                <w:rFonts w:asciiTheme="majorBidi" w:hAnsiTheme="majorBidi" w:cstheme="majorBidi"/>
                <w:sz w:val="24"/>
                <w:szCs w:val="24"/>
              </w:rPr>
              <w:t>Headache</w:t>
            </w:r>
            <w:proofErr w:type="spellEnd"/>
          </w:p>
        </w:tc>
        <w:tc>
          <w:tcPr>
            <w:tcW w:w="399" w:type="pct"/>
            <w:vAlign w:val="center"/>
            <w:hideMark/>
          </w:tcPr>
          <w:p w14:paraId="750271CD"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10</w:t>
            </w:r>
          </w:p>
        </w:tc>
        <w:tc>
          <w:tcPr>
            <w:tcW w:w="1248" w:type="pct"/>
            <w:vAlign w:val="center"/>
            <w:hideMark/>
          </w:tcPr>
          <w:p w14:paraId="79D4B497"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0.315 (0.113</w:t>
            </w:r>
            <w:r>
              <w:rPr>
                <w:rFonts w:asciiTheme="majorBidi" w:hAnsiTheme="majorBidi" w:cstheme="majorBidi"/>
                <w:sz w:val="24"/>
                <w:szCs w:val="24"/>
              </w:rPr>
              <w:t>-</w:t>
            </w:r>
            <w:r w:rsidRPr="00EE0C1B">
              <w:rPr>
                <w:rFonts w:asciiTheme="majorBidi" w:hAnsiTheme="majorBidi" w:cstheme="majorBidi"/>
                <w:sz w:val="24"/>
                <w:szCs w:val="24"/>
              </w:rPr>
              <w:t>0.880)</w:t>
            </w:r>
          </w:p>
        </w:tc>
        <w:tc>
          <w:tcPr>
            <w:tcW w:w="399" w:type="pct"/>
            <w:vAlign w:val="center"/>
            <w:hideMark/>
          </w:tcPr>
          <w:p w14:paraId="7020ED14"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0.028</w:t>
            </w:r>
          </w:p>
        </w:tc>
        <w:tc>
          <w:tcPr>
            <w:tcW w:w="1568" w:type="pct"/>
            <w:vAlign w:val="center"/>
            <w:hideMark/>
          </w:tcPr>
          <w:p w14:paraId="3A340B95"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0.315 (0.113</w:t>
            </w:r>
            <w:r>
              <w:rPr>
                <w:rFonts w:asciiTheme="majorBidi" w:hAnsiTheme="majorBidi" w:cstheme="majorBidi"/>
                <w:sz w:val="24"/>
                <w:szCs w:val="24"/>
              </w:rPr>
              <w:t>-</w:t>
            </w:r>
            <w:r w:rsidRPr="00EE0C1B">
              <w:rPr>
                <w:rFonts w:asciiTheme="majorBidi" w:hAnsiTheme="majorBidi" w:cstheme="majorBidi"/>
                <w:sz w:val="24"/>
                <w:szCs w:val="24"/>
              </w:rPr>
              <w:t>0.880)</w:t>
            </w:r>
          </w:p>
        </w:tc>
        <w:tc>
          <w:tcPr>
            <w:tcW w:w="426" w:type="pct"/>
            <w:vAlign w:val="center"/>
            <w:hideMark/>
          </w:tcPr>
          <w:p w14:paraId="79AD1B95"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0.028</w:t>
            </w:r>
          </w:p>
        </w:tc>
      </w:tr>
      <w:tr w:rsidR="00D2565E" w:rsidRPr="00EE0C1B" w14:paraId="606479CD" w14:textId="77777777" w:rsidTr="004145D1">
        <w:trPr>
          <w:tblCellSpacing w:w="15" w:type="dxa"/>
        </w:trPr>
        <w:tc>
          <w:tcPr>
            <w:tcW w:w="891" w:type="pct"/>
            <w:vMerge/>
            <w:vAlign w:val="center"/>
          </w:tcPr>
          <w:p w14:paraId="2E37FD1C" w14:textId="77777777" w:rsidR="00D2565E" w:rsidRPr="00EE0C1B" w:rsidRDefault="00D2565E" w:rsidP="004145D1">
            <w:pPr>
              <w:spacing w:after="0"/>
              <w:rPr>
                <w:rFonts w:asciiTheme="majorBidi" w:hAnsiTheme="majorBidi" w:cstheme="majorBidi"/>
                <w:sz w:val="24"/>
                <w:szCs w:val="24"/>
              </w:rPr>
            </w:pPr>
          </w:p>
        </w:tc>
        <w:tc>
          <w:tcPr>
            <w:tcW w:w="399" w:type="pct"/>
            <w:vAlign w:val="center"/>
            <w:hideMark/>
          </w:tcPr>
          <w:p w14:paraId="34F5ED25"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11</w:t>
            </w:r>
          </w:p>
        </w:tc>
        <w:tc>
          <w:tcPr>
            <w:tcW w:w="1248" w:type="pct"/>
            <w:vAlign w:val="center"/>
            <w:hideMark/>
          </w:tcPr>
          <w:p w14:paraId="59977ED7"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0.267 (0.100</w:t>
            </w:r>
            <w:r>
              <w:rPr>
                <w:rFonts w:asciiTheme="majorBidi" w:hAnsiTheme="majorBidi" w:cstheme="majorBidi"/>
                <w:sz w:val="24"/>
                <w:szCs w:val="24"/>
              </w:rPr>
              <w:t>-</w:t>
            </w:r>
            <w:r w:rsidRPr="00EE0C1B">
              <w:rPr>
                <w:rFonts w:asciiTheme="majorBidi" w:hAnsiTheme="majorBidi" w:cstheme="majorBidi"/>
                <w:sz w:val="24"/>
                <w:szCs w:val="24"/>
              </w:rPr>
              <w:t>0.714)</w:t>
            </w:r>
          </w:p>
        </w:tc>
        <w:tc>
          <w:tcPr>
            <w:tcW w:w="399" w:type="pct"/>
            <w:vAlign w:val="center"/>
            <w:hideMark/>
          </w:tcPr>
          <w:p w14:paraId="23E9F0DC"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0.009</w:t>
            </w:r>
          </w:p>
        </w:tc>
        <w:tc>
          <w:tcPr>
            <w:tcW w:w="1568" w:type="pct"/>
            <w:vAlign w:val="center"/>
            <w:hideMark/>
          </w:tcPr>
          <w:p w14:paraId="60C9F58C"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0.267 (0.100</w:t>
            </w:r>
            <w:r>
              <w:rPr>
                <w:rFonts w:asciiTheme="majorBidi" w:hAnsiTheme="majorBidi" w:cstheme="majorBidi"/>
                <w:sz w:val="24"/>
                <w:szCs w:val="24"/>
              </w:rPr>
              <w:t>-</w:t>
            </w:r>
            <w:r w:rsidRPr="00EE0C1B">
              <w:rPr>
                <w:rFonts w:asciiTheme="majorBidi" w:hAnsiTheme="majorBidi" w:cstheme="majorBidi"/>
                <w:sz w:val="24"/>
                <w:szCs w:val="24"/>
              </w:rPr>
              <w:t>0.714)</w:t>
            </w:r>
          </w:p>
        </w:tc>
        <w:tc>
          <w:tcPr>
            <w:tcW w:w="426" w:type="pct"/>
            <w:vAlign w:val="center"/>
            <w:hideMark/>
          </w:tcPr>
          <w:p w14:paraId="3EDDDC98"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0.009</w:t>
            </w:r>
          </w:p>
        </w:tc>
      </w:tr>
      <w:tr w:rsidR="00D2565E" w:rsidRPr="00EE0C1B" w14:paraId="3A079B55" w14:textId="77777777" w:rsidTr="004145D1">
        <w:trPr>
          <w:tblCellSpacing w:w="15" w:type="dxa"/>
        </w:trPr>
        <w:tc>
          <w:tcPr>
            <w:tcW w:w="891" w:type="pct"/>
            <w:vMerge/>
            <w:vAlign w:val="center"/>
          </w:tcPr>
          <w:p w14:paraId="09A18B5D" w14:textId="77777777" w:rsidR="00D2565E" w:rsidRPr="00EE0C1B" w:rsidRDefault="00D2565E" w:rsidP="004145D1">
            <w:pPr>
              <w:spacing w:after="0"/>
              <w:rPr>
                <w:rFonts w:asciiTheme="majorBidi" w:hAnsiTheme="majorBidi" w:cstheme="majorBidi"/>
                <w:sz w:val="24"/>
                <w:szCs w:val="24"/>
              </w:rPr>
            </w:pPr>
          </w:p>
        </w:tc>
        <w:tc>
          <w:tcPr>
            <w:tcW w:w="399" w:type="pct"/>
            <w:vAlign w:val="center"/>
            <w:hideMark/>
          </w:tcPr>
          <w:p w14:paraId="156C12C1"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12</w:t>
            </w:r>
          </w:p>
        </w:tc>
        <w:tc>
          <w:tcPr>
            <w:tcW w:w="1248" w:type="pct"/>
            <w:vAlign w:val="center"/>
            <w:hideMark/>
          </w:tcPr>
          <w:p w14:paraId="6E1830C8"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0.233 (0.085</w:t>
            </w:r>
            <w:r>
              <w:rPr>
                <w:rFonts w:asciiTheme="majorBidi" w:hAnsiTheme="majorBidi" w:cstheme="majorBidi"/>
                <w:sz w:val="24"/>
                <w:szCs w:val="24"/>
              </w:rPr>
              <w:t>-</w:t>
            </w:r>
            <w:r w:rsidRPr="00EE0C1B">
              <w:rPr>
                <w:rFonts w:asciiTheme="majorBidi" w:hAnsiTheme="majorBidi" w:cstheme="majorBidi"/>
                <w:sz w:val="24"/>
                <w:szCs w:val="24"/>
              </w:rPr>
              <w:t>0.636)</w:t>
            </w:r>
          </w:p>
        </w:tc>
        <w:tc>
          <w:tcPr>
            <w:tcW w:w="399" w:type="pct"/>
            <w:vAlign w:val="center"/>
            <w:hideMark/>
          </w:tcPr>
          <w:p w14:paraId="31144B1D"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0.004</w:t>
            </w:r>
          </w:p>
        </w:tc>
        <w:tc>
          <w:tcPr>
            <w:tcW w:w="1568" w:type="pct"/>
            <w:vAlign w:val="center"/>
            <w:hideMark/>
          </w:tcPr>
          <w:p w14:paraId="72926515"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0.233 (0.085</w:t>
            </w:r>
            <w:r>
              <w:rPr>
                <w:rFonts w:asciiTheme="majorBidi" w:hAnsiTheme="majorBidi" w:cstheme="majorBidi"/>
                <w:sz w:val="24"/>
                <w:szCs w:val="24"/>
              </w:rPr>
              <w:t>-</w:t>
            </w:r>
            <w:r w:rsidRPr="00EE0C1B">
              <w:rPr>
                <w:rFonts w:asciiTheme="majorBidi" w:hAnsiTheme="majorBidi" w:cstheme="majorBidi"/>
                <w:sz w:val="24"/>
                <w:szCs w:val="24"/>
              </w:rPr>
              <w:t>0.636)</w:t>
            </w:r>
          </w:p>
        </w:tc>
        <w:tc>
          <w:tcPr>
            <w:tcW w:w="426" w:type="pct"/>
            <w:vAlign w:val="center"/>
            <w:hideMark/>
          </w:tcPr>
          <w:p w14:paraId="753CD6C1"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0.004</w:t>
            </w:r>
          </w:p>
        </w:tc>
      </w:tr>
      <w:tr w:rsidR="00D2565E" w:rsidRPr="00EE0C1B" w14:paraId="7278AC74" w14:textId="77777777" w:rsidTr="004145D1">
        <w:trPr>
          <w:tblCellSpacing w:w="15" w:type="dxa"/>
        </w:trPr>
        <w:tc>
          <w:tcPr>
            <w:tcW w:w="891" w:type="pct"/>
            <w:vMerge w:val="restart"/>
            <w:vAlign w:val="center"/>
            <w:hideMark/>
          </w:tcPr>
          <w:p w14:paraId="50DED109" w14:textId="77777777" w:rsidR="00D2565E" w:rsidRPr="00EE0C1B" w:rsidRDefault="00D2565E" w:rsidP="004145D1">
            <w:pPr>
              <w:spacing w:after="0"/>
              <w:rPr>
                <w:rFonts w:asciiTheme="majorBidi" w:hAnsiTheme="majorBidi" w:cstheme="majorBidi"/>
                <w:sz w:val="24"/>
                <w:szCs w:val="24"/>
              </w:rPr>
            </w:pPr>
            <w:proofErr w:type="spellStart"/>
            <w:r w:rsidRPr="00EE0C1B">
              <w:rPr>
                <w:rFonts w:asciiTheme="majorBidi" w:hAnsiTheme="majorBidi" w:cstheme="majorBidi"/>
                <w:sz w:val="24"/>
                <w:szCs w:val="24"/>
              </w:rPr>
              <w:t>Insomnia</w:t>
            </w:r>
            <w:proofErr w:type="spellEnd"/>
          </w:p>
        </w:tc>
        <w:tc>
          <w:tcPr>
            <w:tcW w:w="399" w:type="pct"/>
            <w:vAlign w:val="center"/>
            <w:hideMark/>
          </w:tcPr>
          <w:p w14:paraId="0F063936"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10</w:t>
            </w:r>
          </w:p>
        </w:tc>
        <w:tc>
          <w:tcPr>
            <w:tcW w:w="1248" w:type="pct"/>
            <w:vAlign w:val="center"/>
            <w:hideMark/>
          </w:tcPr>
          <w:p w14:paraId="7CCD9884"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0.320 (0.120</w:t>
            </w:r>
            <w:r>
              <w:rPr>
                <w:rFonts w:asciiTheme="majorBidi" w:hAnsiTheme="majorBidi" w:cstheme="majorBidi"/>
                <w:sz w:val="24"/>
                <w:szCs w:val="24"/>
              </w:rPr>
              <w:t>-</w:t>
            </w:r>
            <w:r w:rsidRPr="00EE0C1B">
              <w:rPr>
                <w:rFonts w:asciiTheme="majorBidi" w:hAnsiTheme="majorBidi" w:cstheme="majorBidi"/>
                <w:sz w:val="24"/>
                <w:szCs w:val="24"/>
              </w:rPr>
              <w:t>0.853)</w:t>
            </w:r>
          </w:p>
        </w:tc>
        <w:tc>
          <w:tcPr>
            <w:tcW w:w="399" w:type="pct"/>
            <w:vAlign w:val="center"/>
            <w:hideMark/>
          </w:tcPr>
          <w:p w14:paraId="7661003A"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0.023</w:t>
            </w:r>
          </w:p>
        </w:tc>
        <w:tc>
          <w:tcPr>
            <w:tcW w:w="1568" w:type="pct"/>
            <w:vAlign w:val="center"/>
            <w:hideMark/>
          </w:tcPr>
          <w:p w14:paraId="0252B014"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0.320 (0.120</w:t>
            </w:r>
            <w:r>
              <w:rPr>
                <w:rFonts w:asciiTheme="majorBidi" w:hAnsiTheme="majorBidi" w:cstheme="majorBidi"/>
                <w:sz w:val="24"/>
                <w:szCs w:val="24"/>
              </w:rPr>
              <w:t>-</w:t>
            </w:r>
            <w:r w:rsidRPr="00EE0C1B">
              <w:rPr>
                <w:rFonts w:asciiTheme="majorBidi" w:hAnsiTheme="majorBidi" w:cstheme="majorBidi"/>
                <w:sz w:val="24"/>
                <w:szCs w:val="24"/>
              </w:rPr>
              <w:t>0.853)</w:t>
            </w:r>
          </w:p>
        </w:tc>
        <w:tc>
          <w:tcPr>
            <w:tcW w:w="426" w:type="pct"/>
            <w:vAlign w:val="center"/>
            <w:hideMark/>
          </w:tcPr>
          <w:p w14:paraId="39399E3F"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0.023</w:t>
            </w:r>
          </w:p>
        </w:tc>
      </w:tr>
      <w:tr w:rsidR="00D2565E" w:rsidRPr="00EE0C1B" w14:paraId="06C51879" w14:textId="77777777" w:rsidTr="004145D1">
        <w:trPr>
          <w:tblCellSpacing w:w="15" w:type="dxa"/>
        </w:trPr>
        <w:tc>
          <w:tcPr>
            <w:tcW w:w="891" w:type="pct"/>
            <w:vMerge/>
            <w:vAlign w:val="center"/>
          </w:tcPr>
          <w:p w14:paraId="1A7CDF9F" w14:textId="77777777" w:rsidR="00D2565E" w:rsidRPr="00EE0C1B" w:rsidRDefault="00D2565E" w:rsidP="004145D1">
            <w:pPr>
              <w:spacing w:after="0"/>
              <w:rPr>
                <w:rFonts w:asciiTheme="majorBidi" w:hAnsiTheme="majorBidi" w:cstheme="majorBidi"/>
                <w:sz w:val="24"/>
                <w:szCs w:val="24"/>
              </w:rPr>
            </w:pPr>
          </w:p>
        </w:tc>
        <w:tc>
          <w:tcPr>
            <w:tcW w:w="399" w:type="pct"/>
            <w:vAlign w:val="center"/>
            <w:hideMark/>
          </w:tcPr>
          <w:p w14:paraId="439B8571"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11</w:t>
            </w:r>
          </w:p>
        </w:tc>
        <w:tc>
          <w:tcPr>
            <w:tcW w:w="1248" w:type="pct"/>
            <w:vAlign w:val="center"/>
            <w:hideMark/>
          </w:tcPr>
          <w:p w14:paraId="405B201C"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0.048 (0.012</w:t>
            </w:r>
            <w:r>
              <w:rPr>
                <w:rFonts w:asciiTheme="majorBidi" w:hAnsiTheme="majorBidi" w:cstheme="majorBidi"/>
                <w:sz w:val="24"/>
                <w:szCs w:val="24"/>
              </w:rPr>
              <w:t>-</w:t>
            </w:r>
            <w:r w:rsidRPr="00EE0C1B">
              <w:rPr>
                <w:rFonts w:asciiTheme="majorBidi" w:hAnsiTheme="majorBidi" w:cstheme="majorBidi"/>
                <w:sz w:val="24"/>
                <w:szCs w:val="24"/>
              </w:rPr>
              <w:t>0.190)</w:t>
            </w:r>
          </w:p>
        </w:tc>
        <w:tc>
          <w:tcPr>
            <w:tcW w:w="399" w:type="pct"/>
            <w:vAlign w:val="center"/>
            <w:hideMark/>
          </w:tcPr>
          <w:p w14:paraId="02EBA6C5"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0.000</w:t>
            </w:r>
          </w:p>
        </w:tc>
        <w:tc>
          <w:tcPr>
            <w:tcW w:w="1568" w:type="pct"/>
            <w:vAlign w:val="center"/>
            <w:hideMark/>
          </w:tcPr>
          <w:p w14:paraId="256989D1"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0.127 (0.044</w:t>
            </w:r>
            <w:r>
              <w:rPr>
                <w:rFonts w:asciiTheme="majorBidi" w:hAnsiTheme="majorBidi" w:cstheme="majorBidi"/>
                <w:sz w:val="24"/>
                <w:szCs w:val="24"/>
              </w:rPr>
              <w:t>-</w:t>
            </w:r>
            <w:r w:rsidRPr="00EE0C1B">
              <w:rPr>
                <w:rFonts w:asciiTheme="majorBidi" w:hAnsiTheme="majorBidi" w:cstheme="majorBidi"/>
                <w:sz w:val="24"/>
                <w:szCs w:val="24"/>
              </w:rPr>
              <w:t>0.369)</w:t>
            </w:r>
          </w:p>
        </w:tc>
        <w:tc>
          <w:tcPr>
            <w:tcW w:w="426" w:type="pct"/>
            <w:vAlign w:val="center"/>
            <w:hideMark/>
          </w:tcPr>
          <w:p w14:paraId="5CD8DDE2"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0.000</w:t>
            </w:r>
          </w:p>
        </w:tc>
      </w:tr>
      <w:tr w:rsidR="00D2565E" w:rsidRPr="00EE0C1B" w14:paraId="446423EC" w14:textId="77777777" w:rsidTr="004145D1">
        <w:trPr>
          <w:tblCellSpacing w:w="15" w:type="dxa"/>
        </w:trPr>
        <w:tc>
          <w:tcPr>
            <w:tcW w:w="891" w:type="pct"/>
            <w:vMerge/>
            <w:vAlign w:val="center"/>
          </w:tcPr>
          <w:p w14:paraId="5248869D" w14:textId="77777777" w:rsidR="00D2565E" w:rsidRPr="00EE0C1B" w:rsidRDefault="00D2565E" w:rsidP="004145D1">
            <w:pPr>
              <w:spacing w:after="0"/>
              <w:rPr>
                <w:rFonts w:asciiTheme="majorBidi" w:hAnsiTheme="majorBidi" w:cstheme="majorBidi"/>
                <w:sz w:val="24"/>
                <w:szCs w:val="24"/>
              </w:rPr>
            </w:pPr>
          </w:p>
        </w:tc>
        <w:tc>
          <w:tcPr>
            <w:tcW w:w="399" w:type="pct"/>
            <w:vAlign w:val="center"/>
            <w:hideMark/>
          </w:tcPr>
          <w:p w14:paraId="436118C4"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12</w:t>
            </w:r>
          </w:p>
        </w:tc>
        <w:tc>
          <w:tcPr>
            <w:tcW w:w="1248" w:type="pct"/>
            <w:vAlign w:val="center"/>
            <w:hideMark/>
          </w:tcPr>
          <w:p w14:paraId="7EFFE7F9"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0.034 (0.008</w:t>
            </w:r>
            <w:r>
              <w:rPr>
                <w:rFonts w:asciiTheme="majorBidi" w:hAnsiTheme="majorBidi" w:cstheme="majorBidi"/>
                <w:sz w:val="24"/>
                <w:szCs w:val="24"/>
              </w:rPr>
              <w:t>-</w:t>
            </w:r>
            <w:r w:rsidRPr="00EE0C1B">
              <w:rPr>
                <w:rFonts w:asciiTheme="majorBidi" w:hAnsiTheme="majorBidi" w:cstheme="majorBidi"/>
                <w:sz w:val="24"/>
                <w:szCs w:val="24"/>
              </w:rPr>
              <w:t>0.150)</w:t>
            </w:r>
          </w:p>
        </w:tc>
        <w:tc>
          <w:tcPr>
            <w:tcW w:w="399" w:type="pct"/>
            <w:vAlign w:val="center"/>
            <w:hideMark/>
          </w:tcPr>
          <w:p w14:paraId="3A733451"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0.000</w:t>
            </w:r>
          </w:p>
        </w:tc>
        <w:tc>
          <w:tcPr>
            <w:tcW w:w="1568" w:type="pct"/>
            <w:vAlign w:val="center"/>
            <w:hideMark/>
          </w:tcPr>
          <w:p w14:paraId="70AAE0D0"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0.096 (0.032</w:t>
            </w:r>
            <w:r>
              <w:rPr>
                <w:rFonts w:asciiTheme="majorBidi" w:hAnsiTheme="majorBidi" w:cstheme="majorBidi"/>
                <w:sz w:val="24"/>
                <w:szCs w:val="24"/>
              </w:rPr>
              <w:t>-</w:t>
            </w:r>
            <w:r w:rsidRPr="00EE0C1B">
              <w:rPr>
                <w:rFonts w:asciiTheme="majorBidi" w:hAnsiTheme="majorBidi" w:cstheme="majorBidi"/>
                <w:sz w:val="24"/>
                <w:szCs w:val="24"/>
              </w:rPr>
              <w:t>0.289)</w:t>
            </w:r>
          </w:p>
        </w:tc>
        <w:tc>
          <w:tcPr>
            <w:tcW w:w="426" w:type="pct"/>
            <w:vAlign w:val="center"/>
            <w:hideMark/>
          </w:tcPr>
          <w:p w14:paraId="667F8026"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0.000</w:t>
            </w:r>
          </w:p>
        </w:tc>
      </w:tr>
      <w:tr w:rsidR="00D2565E" w:rsidRPr="00EE0C1B" w14:paraId="1513E808" w14:textId="77777777" w:rsidTr="004145D1">
        <w:trPr>
          <w:tblCellSpacing w:w="15" w:type="dxa"/>
        </w:trPr>
        <w:tc>
          <w:tcPr>
            <w:tcW w:w="891" w:type="pct"/>
            <w:vMerge w:val="restart"/>
            <w:vAlign w:val="center"/>
            <w:hideMark/>
          </w:tcPr>
          <w:p w14:paraId="50C2E0B6" w14:textId="77777777" w:rsidR="00D2565E" w:rsidRPr="00EE0C1B" w:rsidRDefault="00D2565E" w:rsidP="004145D1">
            <w:pPr>
              <w:spacing w:after="0"/>
              <w:rPr>
                <w:rFonts w:asciiTheme="majorBidi" w:hAnsiTheme="majorBidi" w:cstheme="majorBidi"/>
                <w:sz w:val="24"/>
                <w:szCs w:val="24"/>
              </w:rPr>
            </w:pPr>
            <w:proofErr w:type="spellStart"/>
            <w:r w:rsidRPr="00EE0C1B">
              <w:rPr>
                <w:rFonts w:asciiTheme="majorBidi" w:hAnsiTheme="majorBidi" w:cstheme="majorBidi"/>
                <w:sz w:val="24"/>
                <w:szCs w:val="24"/>
              </w:rPr>
              <w:t>Diarrhea</w:t>
            </w:r>
            <w:proofErr w:type="spellEnd"/>
          </w:p>
        </w:tc>
        <w:tc>
          <w:tcPr>
            <w:tcW w:w="399" w:type="pct"/>
            <w:vAlign w:val="center"/>
            <w:hideMark/>
          </w:tcPr>
          <w:p w14:paraId="5F3386FF"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11</w:t>
            </w:r>
          </w:p>
        </w:tc>
        <w:tc>
          <w:tcPr>
            <w:tcW w:w="1248" w:type="pct"/>
            <w:vAlign w:val="center"/>
            <w:hideMark/>
          </w:tcPr>
          <w:p w14:paraId="56CEDF85"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0.099 (0.026</w:t>
            </w:r>
            <w:r>
              <w:rPr>
                <w:rFonts w:asciiTheme="majorBidi" w:hAnsiTheme="majorBidi" w:cstheme="majorBidi"/>
                <w:sz w:val="24"/>
                <w:szCs w:val="24"/>
              </w:rPr>
              <w:t>-</w:t>
            </w:r>
            <w:r w:rsidRPr="00EE0C1B">
              <w:rPr>
                <w:rFonts w:asciiTheme="majorBidi" w:hAnsiTheme="majorBidi" w:cstheme="majorBidi"/>
                <w:sz w:val="24"/>
                <w:szCs w:val="24"/>
              </w:rPr>
              <w:t>0.379)</w:t>
            </w:r>
          </w:p>
        </w:tc>
        <w:tc>
          <w:tcPr>
            <w:tcW w:w="399" w:type="pct"/>
            <w:vAlign w:val="center"/>
            <w:hideMark/>
          </w:tcPr>
          <w:p w14:paraId="5961C6F5"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0.001</w:t>
            </w:r>
          </w:p>
        </w:tc>
        <w:tc>
          <w:tcPr>
            <w:tcW w:w="1568" w:type="pct"/>
            <w:vAlign w:val="center"/>
            <w:hideMark/>
          </w:tcPr>
          <w:p w14:paraId="171A9673"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0.130 (0.036</w:t>
            </w:r>
            <w:r>
              <w:rPr>
                <w:rFonts w:asciiTheme="majorBidi" w:hAnsiTheme="majorBidi" w:cstheme="majorBidi"/>
                <w:sz w:val="24"/>
                <w:szCs w:val="24"/>
              </w:rPr>
              <w:t>-</w:t>
            </w:r>
            <w:r w:rsidRPr="00EE0C1B">
              <w:rPr>
                <w:rFonts w:asciiTheme="majorBidi" w:hAnsiTheme="majorBidi" w:cstheme="majorBidi"/>
                <w:sz w:val="24"/>
                <w:szCs w:val="24"/>
              </w:rPr>
              <w:t>0.461)</w:t>
            </w:r>
          </w:p>
        </w:tc>
        <w:tc>
          <w:tcPr>
            <w:tcW w:w="426" w:type="pct"/>
            <w:vAlign w:val="center"/>
            <w:hideMark/>
          </w:tcPr>
          <w:p w14:paraId="720A6D66"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0.002</w:t>
            </w:r>
          </w:p>
        </w:tc>
      </w:tr>
      <w:tr w:rsidR="00D2565E" w:rsidRPr="00EE0C1B" w14:paraId="7E1DFDC4" w14:textId="77777777" w:rsidTr="004145D1">
        <w:trPr>
          <w:tblCellSpacing w:w="15" w:type="dxa"/>
        </w:trPr>
        <w:tc>
          <w:tcPr>
            <w:tcW w:w="891" w:type="pct"/>
            <w:vMerge/>
            <w:vAlign w:val="center"/>
            <w:hideMark/>
          </w:tcPr>
          <w:p w14:paraId="37B925B1" w14:textId="77777777" w:rsidR="00D2565E" w:rsidRPr="00EE0C1B" w:rsidRDefault="00D2565E" w:rsidP="004145D1">
            <w:pPr>
              <w:spacing w:after="0"/>
              <w:rPr>
                <w:rFonts w:asciiTheme="majorBidi" w:hAnsiTheme="majorBidi" w:cstheme="majorBidi"/>
                <w:sz w:val="24"/>
                <w:szCs w:val="24"/>
              </w:rPr>
            </w:pPr>
          </w:p>
        </w:tc>
        <w:tc>
          <w:tcPr>
            <w:tcW w:w="399" w:type="pct"/>
            <w:vAlign w:val="center"/>
            <w:hideMark/>
          </w:tcPr>
          <w:p w14:paraId="54E7C646"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12</w:t>
            </w:r>
          </w:p>
        </w:tc>
        <w:tc>
          <w:tcPr>
            <w:tcW w:w="1248" w:type="pct"/>
            <w:vAlign w:val="center"/>
            <w:hideMark/>
          </w:tcPr>
          <w:p w14:paraId="5AAE5680"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0.121 (0.032</w:t>
            </w:r>
            <w:r>
              <w:rPr>
                <w:rFonts w:asciiTheme="majorBidi" w:hAnsiTheme="majorBidi" w:cstheme="majorBidi"/>
                <w:sz w:val="24"/>
                <w:szCs w:val="24"/>
              </w:rPr>
              <w:t>-</w:t>
            </w:r>
            <w:r w:rsidRPr="00EE0C1B">
              <w:rPr>
                <w:rFonts w:asciiTheme="majorBidi" w:hAnsiTheme="majorBidi" w:cstheme="majorBidi"/>
                <w:sz w:val="24"/>
                <w:szCs w:val="24"/>
              </w:rPr>
              <w:t>0.459)</w:t>
            </w:r>
          </w:p>
        </w:tc>
        <w:tc>
          <w:tcPr>
            <w:tcW w:w="399" w:type="pct"/>
            <w:vAlign w:val="center"/>
            <w:hideMark/>
          </w:tcPr>
          <w:p w14:paraId="6D395BFE"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0.002</w:t>
            </w:r>
          </w:p>
        </w:tc>
        <w:tc>
          <w:tcPr>
            <w:tcW w:w="1568" w:type="pct"/>
            <w:vAlign w:val="center"/>
            <w:hideMark/>
          </w:tcPr>
          <w:p w14:paraId="4C8B03E7"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0.154 (0.043</w:t>
            </w:r>
            <w:r>
              <w:rPr>
                <w:rFonts w:asciiTheme="majorBidi" w:hAnsiTheme="majorBidi" w:cstheme="majorBidi"/>
                <w:sz w:val="24"/>
                <w:szCs w:val="24"/>
              </w:rPr>
              <w:t>-</w:t>
            </w:r>
            <w:r w:rsidRPr="00EE0C1B">
              <w:rPr>
                <w:rFonts w:asciiTheme="majorBidi" w:hAnsiTheme="majorBidi" w:cstheme="majorBidi"/>
                <w:sz w:val="24"/>
                <w:szCs w:val="24"/>
              </w:rPr>
              <w:t>0.549)</w:t>
            </w:r>
          </w:p>
        </w:tc>
        <w:tc>
          <w:tcPr>
            <w:tcW w:w="426" w:type="pct"/>
            <w:vAlign w:val="center"/>
            <w:hideMark/>
          </w:tcPr>
          <w:p w14:paraId="0C218CAA"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0.004</w:t>
            </w:r>
          </w:p>
        </w:tc>
      </w:tr>
      <w:tr w:rsidR="00D2565E" w:rsidRPr="00EE0C1B" w14:paraId="1D485D14" w14:textId="77777777" w:rsidTr="004145D1">
        <w:trPr>
          <w:tblCellSpacing w:w="15" w:type="dxa"/>
        </w:trPr>
        <w:tc>
          <w:tcPr>
            <w:tcW w:w="891" w:type="pct"/>
            <w:vMerge w:val="restart"/>
            <w:vAlign w:val="center"/>
            <w:hideMark/>
          </w:tcPr>
          <w:p w14:paraId="5F9D4841"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Mucositis</w:t>
            </w:r>
          </w:p>
        </w:tc>
        <w:tc>
          <w:tcPr>
            <w:tcW w:w="399" w:type="pct"/>
            <w:vAlign w:val="center"/>
            <w:hideMark/>
          </w:tcPr>
          <w:p w14:paraId="2FE9CFCA"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11</w:t>
            </w:r>
          </w:p>
        </w:tc>
        <w:tc>
          <w:tcPr>
            <w:tcW w:w="1248" w:type="pct"/>
            <w:vAlign w:val="center"/>
            <w:hideMark/>
          </w:tcPr>
          <w:p w14:paraId="37D53A9F"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0.050 (0.010</w:t>
            </w:r>
            <w:r>
              <w:rPr>
                <w:rFonts w:asciiTheme="majorBidi" w:hAnsiTheme="majorBidi" w:cstheme="majorBidi"/>
                <w:sz w:val="24"/>
                <w:szCs w:val="24"/>
              </w:rPr>
              <w:t>-</w:t>
            </w:r>
            <w:r w:rsidRPr="00EE0C1B">
              <w:rPr>
                <w:rFonts w:asciiTheme="majorBidi" w:hAnsiTheme="majorBidi" w:cstheme="majorBidi"/>
                <w:sz w:val="24"/>
                <w:szCs w:val="24"/>
              </w:rPr>
              <w:t>0.257)</w:t>
            </w:r>
          </w:p>
        </w:tc>
        <w:tc>
          <w:tcPr>
            <w:tcW w:w="399" w:type="pct"/>
            <w:vAlign w:val="center"/>
            <w:hideMark/>
          </w:tcPr>
          <w:p w14:paraId="0A36AF1F"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0.000</w:t>
            </w:r>
          </w:p>
        </w:tc>
        <w:tc>
          <w:tcPr>
            <w:tcW w:w="1568" w:type="pct"/>
            <w:vAlign w:val="center"/>
            <w:hideMark/>
          </w:tcPr>
          <w:p w14:paraId="6EE8E511"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0.284 (0.099</w:t>
            </w:r>
            <w:r>
              <w:rPr>
                <w:rFonts w:asciiTheme="majorBidi" w:hAnsiTheme="majorBidi" w:cstheme="majorBidi"/>
                <w:sz w:val="24"/>
                <w:szCs w:val="24"/>
              </w:rPr>
              <w:t>-</w:t>
            </w:r>
            <w:r w:rsidRPr="00EE0C1B">
              <w:rPr>
                <w:rFonts w:asciiTheme="majorBidi" w:hAnsiTheme="majorBidi" w:cstheme="majorBidi"/>
                <w:sz w:val="24"/>
                <w:szCs w:val="24"/>
              </w:rPr>
              <w:t>0.812)</w:t>
            </w:r>
          </w:p>
        </w:tc>
        <w:tc>
          <w:tcPr>
            <w:tcW w:w="426" w:type="pct"/>
            <w:vAlign w:val="center"/>
            <w:hideMark/>
          </w:tcPr>
          <w:p w14:paraId="77A8AED7"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0.019</w:t>
            </w:r>
          </w:p>
        </w:tc>
      </w:tr>
      <w:tr w:rsidR="00D2565E" w:rsidRPr="00EE0C1B" w14:paraId="746AFEB9" w14:textId="77777777" w:rsidTr="004145D1">
        <w:trPr>
          <w:tblCellSpacing w:w="15" w:type="dxa"/>
        </w:trPr>
        <w:tc>
          <w:tcPr>
            <w:tcW w:w="891" w:type="pct"/>
            <w:vMerge/>
            <w:vAlign w:val="center"/>
            <w:hideMark/>
          </w:tcPr>
          <w:p w14:paraId="7C277C30" w14:textId="77777777" w:rsidR="00D2565E" w:rsidRPr="00EE0C1B" w:rsidRDefault="00D2565E" w:rsidP="004145D1">
            <w:pPr>
              <w:spacing w:after="0"/>
              <w:rPr>
                <w:rFonts w:asciiTheme="majorBidi" w:hAnsiTheme="majorBidi" w:cstheme="majorBidi"/>
                <w:sz w:val="24"/>
                <w:szCs w:val="24"/>
              </w:rPr>
            </w:pPr>
          </w:p>
        </w:tc>
        <w:tc>
          <w:tcPr>
            <w:tcW w:w="399" w:type="pct"/>
            <w:vAlign w:val="center"/>
            <w:hideMark/>
          </w:tcPr>
          <w:p w14:paraId="11D438EC"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12</w:t>
            </w:r>
          </w:p>
        </w:tc>
        <w:tc>
          <w:tcPr>
            <w:tcW w:w="1248" w:type="pct"/>
            <w:vAlign w:val="center"/>
            <w:hideMark/>
          </w:tcPr>
          <w:p w14:paraId="15987667"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0.090 (0.022</w:t>
            </w:r>
            <w:r>
              <w:rPr>
                <w:rFonts w:asciiTheme="majorBidi" w:hAnsiTheme="majorBidi" w:cstheme="majorBidi"/>
                <w:sz w:val="24"/>
                <w:szCs w:val="24"/>
              </w:rPr>
              <w:t>-</w:t>
            </w:r>
            <w:r w:rsidRPr="00EE0C1B">
              <w:rPr>
                <w:rFonts w:asciiTheme="majorBidi" w:hAnsiTheme="majorBidi" w:cstheme="majorBidi"/>
                <w:sz w:val="24"/>
                <w:szCs w:val="24"/>
              </w:rPr>
              <w:t>0.377)</w:t>
            </w:r>
          </w:p>
        </w:tc>
        <w:tc>
          <w:tcPr>
            <w:tcW w:w="399" w:type="pct"/>
            <w:vAlign w:val="center"/>
            <w:hideMark/>
          </w:tcPr>
          <w:p w14:paraId="1502F788"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0.001</w:t>
            </w:r>
          </w:p>
        </w:tc>
        <w:tc>
          <w:tcPr>
            <w:tcW w:w="1568" w:type="pct"/>
            <w:vAlign w:val="center"/>
            <w:hideMark/>
          </w:tcPr>
          <w:p w14:paraId="2DDED308"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0.209 (0.071</w:t>
            </w:r>
            <w:r>
              <w:rPr>
                <w:rFonts w:asciiTheme="majorBidi" w:hAnsiTheme="majorBidi" w:cstheme="majorBidi"/>
                <w:sz w:val="24"/>
                <w:szCs w:val="24"/>
              </w:rPr>
              <w:t>-</w:t>
            </w:r>
            <w:r w:rsidRPr="00EE0C1B">
              <w:rPr>
                <w:rFonts w:asciiTheme="majorBidi" w:hAnsiTheme="majorBidi" w:cstheme="majorBidi"/>
                <w:sz w:val="24"/>
                <w:szCs w:val="24"/>
              </w:rPr>
              <w:t>0.618)</w:t>
            </w:r>
          </w:p>
        </w:tc>
        <w:tc>
          <w:tcPr>
            <w:tcW w:w="426" w:type="pct"/>
            <w:vAlign w:val="center"/>
            <w:hideMark/>
          </w:tcPr>
          <w:p w14:paraId="58529D57" w14:textId="77777777" w:rsidR="00D2565E" w:rsidRPr="00EE0C1B" w:rsidRDefault="00D2565E" w:rsidP="004145D1">
            <w:pPr>
              <w:spacing w:after="0"/>
              <w:jc w:val="center"/>
              <w:rPr>
                <w:rFonts w:asciiTheme="majorBidi" w:hAnsiTheme="majorBidi" w:cstheme="majorBidi"/>
                <w:sz w:val="24"/>
                <w:szCs w:val="24"/>
              </w:rPr>
            </w:pPr>
            <w:r w:rsidRPr="00EE0C1B">
              <w:rPr>
                <w:rFonts w:asciiTheme="majorBidi" w:hAnsiTheme="majorBidi" w:cstheme="majorBidi"/>
                <w:sz w:val="24"/>
                <w:szCs w:val="24"/>
              </w:rPr>
              <w:t>0.005</w:t>
            </w:r>
          </w:p>
        </w:tc>
      </w:tr>
    </w:tbl>
    <w:p w14:paraId="47BB0388" w14:textId="3B5611C0" w:rsidR="00D2565E" w:rsidRPr="006B266E" w:rsidRDefault="00D2565E" w:rsidP="00D2565E">
      <w:pPr>
        <w:rPr>
          <w:rFonts w:asciiTheme="majorBidi" w:hAnsiTheme="majorBidi" w:cstheme="majorBidi"/>
          <w:sz w:val="18"/>
          <w:szCs w:val="18"/>
          <w:lang w:val="en-US"/>
        </w:rPr>
      </w:pPr>
      <w:r w:rsidRPr="006B266E">
        <w:rPr>
          <w:rFonts w:asciiTheme="majorBidi" w:hAnsiTheme="majorBidi" w:cstheme="majorBidi"/>
          <w:sz w:val="18"/>
          <w:szCs w:val="18"/>
          <w:lang w:val="en-US"/>
        </w:rPr>
        <w:t>Odds ratios (OR) and 95% confidence intervals (CI) are shown for each toxicity at weeks 10</w:t>
      </w:r>
      <w:r w:rsidR="00B62DE2">
        <w:rPr>
          <w:rFonts w:asciiTheme="majorBidi" w:hAnsiTheme="majorBidi" w:cstheme="majorBidi"/>
          <w:sz w:val="18"/>
          <w:szCs w:val="18"/>
          <w:lang w:val="en-US"/>
        </w:rPr>
        <w:t>-</w:t>
      </w:r>
      <w:r w:rsidRPr="006B266E">
        <w:rPr>
          <w:rFonts w:asciiTheme="majorBidi" w:hAnsiTheme="majorBidi" w:cstheme="majorBidi"/>
          <w:sz w:val="18"/>
          <w:szCs w:val="18"/>
          <w:lang w:val="en-US"/>
        </w:rPr>
        <w:t>12. Per-Protocol (PP) analysis includes participants who completed the study according to protocol. Intention-to-Treat (ITT-LOCF) analysis includes all randomized participants, with missing values imputed using the Last Observation Carried Forward method.</w:t>
      </w:r>
    </w:p>
    <w:p w14:paraId="6C8349DA" w14:textId="77777777" w:rsidR="00D2565E" w:rsidRDefault="00D2565E" w:rsidP="00D2565E">
      <w:pPr>
        <w:rPr>
          <w:rFonts w:asciiTheme="majorBidi" w:hAnsiTheme="majorBidi" w:cstheme="majorBidi"/>
          <w:sz w:val="24"/>
          <w:szCs w:val="24"/>
          <w:lang w:val="en-US"/>
        </w:rPr>
      </w:pPr>
    </w:p>
    <w:p w14:paraId="03B51B0C" w14:textId="77777777" w:rsidR="00D2565E" w:rsidRDefault="00D2565E" w:rsidP="00D2565E">
      <w:pPr>
        <w:rPr>
          <w:rFonts w:asciiTheme="majorBidi" w:hAnsiTheme="majorBidi" w:cstheme="majorBidi"/>
          <w:sz w:val="24"/>
          <w:szCs w:val="24"/>
          <w:lang w:val="en-US"/>
        </w:rPr>
      </w:pPr>
    </w:p>
    <w:p w14:paraId="70A9BEDB" w14:textId="77777777" w:rsidR="00D2565E" w:rsidRDefault="00D2565E" w:rsidP="00D2565E">
      <w:pPr>
        <w:rPr>
          <w:rFonts w:asciiTheme="majorBidi" w:hAnsiTheme="majorBidi" w:cstheme="majorBidi"/>
          <w:sz w:val="24"/>
          <w:szCs w:val="24"/>
          <w:lang w:val="en-US"/>
        </w:rPr>
      </w:pPr>
    </w:p>
    <w:p w14:paraId="4C817247" w14:textId="77777777" w:rsidR="00D2565E" w:rsidRDefault="00D2565E" w:rsidP="00D2565E">
      <w:pPr>
        <w:rPr>
          <w:rFonts w:asciiTheme="majorBidi" w:hAnsiTheme="majorBidi" w:cstheme="majorBidi"/>
          <w:sz w:val="24"/>
          <w:szCs w:val="24"/>
          <w:lang w:val="en-US"/>
        </w:rPr>
      </w:pPr>
    </w:p>
    <w:p w14:paraId="2266883D" w14:textId="77777777" w:rsidR="00D2565E" w:rsidRDefault="00D2565E" w:rsidP="00D2565E">
      <w:pPr>
        <w:rPr>
          <w:rFonts w:asciiTheme="majorBidi" w:hAnsiTheme="majorBidi" w:cstheme="majorBidi"/>
          <w:sz w:val="24"/>
          <w:szCs w:val="24"/>
          <w:lang w:val="en-US"/>
        </w:rPr>
      </w:pPr>
    </w:p>
    <w:p w14:paraId="5EC16C8C" w14:textId="77777777" w:rsidR="00D2565E" w:rsidRDefault="00D2565E" w:rsidP="00D2565E">
      <w:pPr>
        <w:rPr>
          <w:rFonts w:asciiTheme="majorBidi" w:hAnsiTheme="majorBidi" w:cstheme="majorBidi"/>
          <w:sz w:val="24"/>
          <w:szCs w:val="24"/>
          <w:lang w:val="en-US"/>
        </w:rPr>
      </w:pPr>
    </w:p>
    <w:p w14:paraId="4407833E" w14:textId="77777777" w:rsidR="00D2565E" w:rsidRDefault="00D2565E" w:rsidP="00D2565E">
      <w:pPr>
        <w:rPr>
          <w:rFonts w:asciiTheme="majorBidi" w:hAnsiTheme="majorBidi" w:cstheme="majorBidi"/>
          <w:sz w:val="24"/>
          <w:szCs w:val="24"/>
          <w:lang w:val="en-US"/>
        </w:rPr>
      </w:pPr>
    </w:p>
    <w:p w14:paraId="6B26B278" w14:textId="77777777" w:rsidR="00D2565E" w:rsidRDefault="00D2565E" w:rsidP="00D2565E">
      <w:pPr>
        <w:rPr>
          <w:rFonts w:asciiTheme="majorBidi" w:hAnsiTheme="majorBidi" w:cstheme="majorBidi"/>
          <w:sz w:val="24"/>
          <w:szCs w:val="24"/>
          <w:lang w:val="en-US"/>
        </w:rPr>
      </w:pPr>
    </w:p>
    <w:p w14:paraId="0B1F070A" w14:textId="77777777" w:rsidR="00D2565E" w:rsidRDefault="00D2565E" w:rsidP="00D2565E">
      <w:pPr>
        <w:rPr>
          <w:rFonts w:asciiTheme="majorBidi" w:hAnsiTheme="majorBidi" w:cstheme="majorBidi"/>
          <w:sz w:val="24"/>
          <w:szCs w:val="24"/>
          <w:lang w:val="en-US"/>
        </w:rPr>
      </w:pPr>
    </w:p>
    <w:p w14:paraId="31A90A6F" w14:textId="77777777" w:rsidR="006B266E" w:rsidRDefault="006B266E" w:rsidP="00D2565E">
      <w:pPr>
        <w:rPr>
          <w:rFonts w:asciiTheme="majorBidi" w:hAnsiTheme="majorBidi" w:cstheme="majorBidi"/>
          <w:sz w:val="24"/>
          <w:szCs w:val="24"/>
          <w:lang w:val="en-US"/>
        </w:rPr>
      </w:pPr>
    </w:p>
    <w:p w14:paraId="11720F4B" w14:textId="77777777" w:rsidR="006B266E" w:rsidRDefault="006B266E" w:rsidP="00D2565E">
      <w:pPr>
        <w:rPr>
          <w:rFonts w:asciiTheme="majorBidi" w:hAnsiTheme="majorBidi" w:cstheme="majorBidi"/>
          <w:sz w:val="24"/>
          <w:szCs w:val="24"/>
          <w:lang w:val="en-US"/>
        </w:rPr>
      </w:pPr>
    </w:p>
    <w:p w14:paraId="6675B3CD" w14:textId="77777777" w:rsidR="00D2565E" w:rsidRPr="00EE0C1B" w:rsidRDefault="00D2565E" w:rsidP="00D2565E">
      <w:pPr>
        <w:rPr>
          <w:rFonts w:asciiTheme="majorBidi" w:hAnsiTheme="majorBidi" w:cstheme="majorBidi"/>
          <w:sz w:val="24"/>
          <w:szCs w:val="24"/>
          <w:lang w:val="en-US"/>
        </w:rPr>
      </w:pPr>
    </w:p>
    <w:p w14:paraId="55DB4FBC" w14:textId="356169FA" w:rsidR="00D2565E" w:rsidRPr="00EE0C1B" w:rsidRDefault="00D2565E" w:rsidP="00D2565E">
      <w:pPr>
        <w:rPr>
          <w:rFonts w:asciiTheme="majorBidi" w:hAnsiTheme="majorBidi" w:cstheme="majorBidi"/>
          <w:b/>
          <w:bCs/>
          <w:sz w:val="28"/>
          <w:szCs w:val="28"/>
          <w:lang w:val="en-US"/>
        </w:rPr>
      </w:pPr>
      <w:r>
        <w:rPr>
          <w:rFonts w:asciiTheme="majorBidi" w:hAnsiTheme="majorBidi" w:cstheme="majorBidi"/>
          <w:b/>
          <w:bCs/>
          <w:sz w:val="26"/>
          <w:szCs w:val="26"/>
          <w:lang w:val="en-US"/>
        </w:rPr>
        <w:lastRenderedPageBreak/>
        <w:t>Supplementary Table 2</w:t>
      </w:r>
      <w:r w:rsidR="0044241E">
        <w:rPr>
          <w:rFonts w:asciiTheme="majorBidi" w:hAnsiTheme="majorBidi" w:cstheme="majorBidi"/>
          <w:b/>
          <w:bCs/>
          <w:sz w:val="26"/>
          <w:szCs w:val="26"/>
          <w:lang w:val="en-US"/>
        </w:rPr>
        <w:t>3</w:t>
      </w:r>
      <w:r w:rsidRPr="00EE0C1B">
        <w:rPr>
          <w:rFonts w:asciiTheme="majorBidi" w:hAnsiTheme="majorBidi" w:cstheme="majorBidi"/>
          <w:b/>
          <w:bCs/>
          <w:sz w:val="28"/>
          <w:szCs w:val="28"/>
          <w:lang w:val="en-US"/>
        </w:rPr>
        <w:t xml:space="preserve">: </w:t>
      </w:r>
      <w:r>
        <w:rPr>
          <w:rFonts w:asciiTheme="majorBidi" w:hAnsiTheme="majorBidi" w:cstheme="majorBidi"/>
          <w:b/>
          <w:bCs/>
          <w:sz w:val="28"/>
          <w:szCs w:val="28"/>
          <w:lang w:val="en-US"/>
        </w:rPr>
        <w:t>S</w:t>
      </w:r>
      <w:r w:rsidRPr="00EE0C1B">
        <w:rPr>
          <w:rFonts w:asciiTheme="majorBidi" w:hAnsiTheme="majorBidi" w:cstheme="majorBidi"/>
          <w:b/>
          <w:bCs/>
          <w:sz w:val="28"/>
          <w:szCs w:val="28"/>
          <w:lang w:val="en-US"/>
        </w:rPr>
        <w:t xml:space="preserve">ensitivity analysis of </w:t>
      </w:r>
      <w:r>
        <w:rPr>
          <w:rFonts w:asciiTheme="majorBidi" w:hAnsiTheme="majorBidi" w:cstheme="majorBidi"/>
          <w:b/>
          <w:bCs/>
          <w:sz w:val="28"/>
          <w:szCs w:val="28"/>
          <w:lang w:val="en-US"/>
        </w:rPr>
        <w:t>CoQ10</w:t>
      </w:r>
      <w:r w:rsidRPr="00EE0C1B">
        <w:rPr>
          <w:rFonts w:asciiTheme="majorBidi" w:hAnsiTheme="majorBidi" w:cstheme="majorBidi"/>
          <w:b/>
          <w:bCs/>
          <w:sz w:val="28"/>
          <w:szCs w:val="28"/>
          <w:lang w:val="en-US"/>
        </w:rPr>
        <w:t xml:space="preserve"> effects on paclitaxel-induced toxicities-best-case and worst-case scenarios</w:t>
      </w:r>
    </w:p>
    <w:tbl>
      <w:tblPr>
        <w:tblW w:w="5000" w:type="pct"/>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1798"/>
        <w:gridCol w:w="811"/>
        <w:gridCol w:w="2698"/>
        <w:gridCol w:w="1115"/>
        <w:gridCol w:w="2625"/>
        <w:gridCol w:w="1419"/>
      </w:tblGrid>
      <w:tr w:rsidR="00D2565E" w:rsidRPr="00EE0C1B" w14:paraId="4B704256" w14:textId="77777777" w:rsidTr="0017783C">
        <w:trPr>
          <w:tblHeader/>
          <w:tblCellSpacing w:w="15" w:type="dxa"/>
        </w:trPr>
        <w:tc>
          <w:tcPr>
            <w:tcW w:w="838" w:type="pct"/>
            <w:tcBorders>
              <w:top w:val="single" w:sz="4" w:space="0" w:color="auto"/>
              <w:bottom w:val="single" w:sz="4" w:space="0" w:color="auto"/>
            </w:tcBorders>
            <w:vAlign w:val="center"/>
            <w:hideMark/>
          </w:tcPr>
          <w:p w14:paraId="598EB7DC" w14:textId="77777777" w:rsidR="00D2565E" w:rsidRPr="00EE0C1B" w:rsidRDefault="00D2565E" w:rsidP="0017783C">
            <w:pPr>
              <w:spacing w:after="0"/>
              <w:rPr>
                <w:rFonts w:asciiTheme="majorBidi" w:hAnsiTheme="majorBidi" w:cstheme="majorBidi"/>
                <w:b/>
                <w:bCs/>
                <w:sz w:val="24"/>
                <w:szCs w:val="24"/>
              </w:rPr>
            </w:pPr>
            <w:proofErr w:type="spellStart"/>
            <w:r w:rsidRPr="00EE0C1B">
              <w:rPr>
                <w:rFonts w:asciiTheme="majorBidi" w:hAnsiTheme="majorBidi" w:cstheme="majorBidi"/>
                <w:b/>
                <w:bCs/>
                <w:sz w:val="24"/>
                <w:szCs w:val="24"/>
              </w:rPr>
              <w:t>Toxicity</w:t>
            </w:r>
            <w:proofErr w:type="spellEnd"/>
          </w:p>
        </w:tc>
        <w:tc>
          <w:tcPr>
            <w:tcW w:w="373" w:type="pct"/>
            <w:tcBorders>
              <w:top w:val="single" w:sz="4" w:space="0" w:color="auto"/>
              <w:bottom w:val="single" w:sz="4" w:space="0" w:color="auto"/>
            </w:tcBorders>
            <w:vAlign w:val="center"/>
            <w:hideMark/>
          </w:tcPr>
          <w:p w14:paraId="53306796" w14:textId="77777777" w:rsidR="00D2565E" w:rsidRPr="00EE0C1B" w:rsidRDefault="00D2565E" w:rsidP="0017783C">
            <w:pPr>
              <w:spacing w:after="0"/>
              <w:rPr>
                <w:rFonts w:asciiTheme="majorBidi" w:hAnsiTheme="majorBidi" w:cstheme="majorBidi"/>
                <w:b/>
                <w:bCs/>
                <w:sz w:val="24"/>
                <w:szCs w:val="24"/>
              </w:rPr>
            </w:pPr>
            <w:r w:rsidRPr="00EE0C1B">
              <w:rPr>
                <w:rFonts w:asciiTheme="majorBidi" w:hAnsiTheme="majorBidi" w:cstheme="majorBidi"/>
                <w:b/>
                <w:bCs/>
                <w:sz w:val="24"/>
                <w:szCs w:val="24"/>
              </w:rPr>
              <w:t>Week</w:t>
            </w:r>
          </w:p>
        </w:tc>
        <w:tc>
          <w:tcPr>
            <w:tcW w:w="1275" w:type="pct"/>
            <w:tcBorders>
              <w:top w:val="single" w:sz="4" w:space="0" w:color="auto"/>
              <w:bottom w:val="single" w:sz="4" w:space="0" w:color="auto"/>
            </w:tcBorders>
            <w:vAlign w:val="center"/>
            <w:hideMark/>
          </w:tcPr>
          <w:p w14:paraId="0302B838" w14:textId="78DB2EB5" w:rsidR="00D2565E" w:rsidRPr="00EE0C1B" w:rsidRDefault="00D2565E" w:rsidP="0017783C">
            <w:pPr>
              <w:spacing w:after="0"/>
              <w:rPr>
                <w:rFonts w:asciiTheme="majorBidi" w:hAnsiTheme="majorBidi" w:cstheme="majorBidi"/>
                <w:b/>
                <w:bCs/>
                <w:sz w:val="24"/>
                <w:szCs w:val="24"/>
              </w:rPr>
            </w:pPr>
            <w:r w:rsidRPr="00EE0C1B">
              <w:rPr>
                <w:rFonts w:asciiTheme="majorBidi" w:hAnsiTheme="majorBidi" w:cstheme="majorBidi"/>
                <w:b/>
                <w:bCs/>
                <w:sz w:val="24"/>
                <w:szCs w:val="24"/>
              </w:rPr>
              <w:t xml:space="preserve">Best-case </w:t>
            </w:r>
            <w:r w:rsidR="0017783C">
              <w:rPr>
                <w:rFonts w:asciiTheme="majorBidi" w:hAnsiTheme="majorBidi" w:cstheme="majorBidi"/>
                <w:b/>
                <w:bCs/>
                <w:sz w:val="24"/>
                <w:szCs w:val="24"/>
              </w:rPr>
              <w:t>OR</w:t>
            </w:r>
            <w:r w:rsidRPr="00EE0C1B">
              <w:rPr>
                <w:rFonts w:asciiTheme="majorBidi" w:hAnsiTheme="majorBidi" w:cstheme="majorBidi"/>
                <w:b/>
                <w:bCs/>
                <w:sz w:val="24"/>
                <w:szCs w:val="24"/>
              </w:rPr>
              <w:t xml:space="preserve"> (95% </w:t>
            </w:r>
            <w:r w:rsidR="0017783C">
              <w:rPr>
                <w:rFonts w:asciiTheme="majorBidi" w:hAnsiTheme="majorBidi" w:cstheme="majorBidi"/>
                <w:b/>
                <w:bCs/>
                <w:sz w:val="24"/>
                <w:szCs w:val="24"/>
              </w:rPr>
              <w:t>CI</w:t>
            </w:r>
            <w:r w:rsidRPr="00EE0C1B">
              <w:rPr>
                <w:rFonts w:asciiTheme="majorBidi" w:hAnsiTheme="majorBidi" w:cstheme="majorBidi"/>
                <w:b/>
                <w:bCs/>
                <w:sz w:val="24"/>
                <w:szCs w:val="24"/>
              </w:rPr>
              <w:t>)</w:t>
            </w:r>
          </w:p>
        </w:tc>
        <w:tc>
          <w:tcPr>
            <w:tcW w:w="518" w:type="pct"/>
            <w:tcBorders>
              <w:top w:val="single" w:sz="4" w:space="0" w:color="auto"/>
              <w:bottom w:val="single" w:sz="4" w:space="0" w:color="auto"/>
            </w:tcBorders>
            <w:vAlign w:val="center"/>
            <w:hideMark/>
          </w:tcPr>
          <w:p w14:paraId="1A61DDD7" w14:textId="4E0E1F64" w:rsidR="00D2565E" w:rsidRPr="00EE0C1B" w:rsidRDefault="00D2565E" w:rsidP="0017783C">
            <w:pPr>
              <w:spacing w:after="0"/>
              <w:rPr>
                <w:rFonts w:asciiTheme="majorBidi" w:hAnsiTheme="majorBidi" w:cstheme="majorBidi"/>
                <w:b/>
                <w:bCs/>
                <w:sz w:val="24"/>
                <w:szCs w:val="24"/>
              </w:rPr>
            </w:pPr>
            <w:r w:rsidRPr="00EE0C1B">
              <w:rPr>
                <w:rFonts w:asciiTheme="majorBidi" w:hAnsiTheme="majorBidi" w:cstheme="majorBidi"/>
                <w:b/>
                <w:bCs/>
                <w:sz w:val="24"/>
                <w:szCs w:val="24"/>
              </w:rPr>
              <w:t>Best-case p</w:t>
            </w:r>
            <w:r w:rsidR="0017783C">
              <w:rPr>
                <w:rFonts w:asciiTheme="majorBidi" w:hAnsiTheme="majorBidi" w:cstheme="majorBidi"/>
                <w:b/>
                <w:bCs/>
                <w:sz w:val="24"/>
                <w:szCs w:val="24"/>
              </w:rPr>
              <w:t>-value</w:t>
            </w:r>
          </w:p>
        </w:tc>
        <w:tc>
          <w:tcPr>
            <w:tcW w:w="1239" w:type="pct"/>
            <w:tcBorders>
              <w:top w:val="single" w:sz="4" w:space="0" w:color="auto"/>
              <w:bottom w:val="single" w:sz="4" w:space="0" w:color="auto"/>
            </w:tcBorders>
            <w:vAlign w:val="center"/>
            <w:hideMark/>
          </w:tcPr>
          <w:p w14:paraId="37883C01" w14:textId="2F9FE73E" w:rsidR="00D2565E" w:rsidRPr="00EE0C1B" w:rsidRDefault="00D2565E" w:rsidP="0017783C">
            <w:pPr>
              <w:spacing w:after="0"/>
              <w:rPr>
                <w:rFonts w:asciiTheme="majorBidi" w:hAnsiTheme="majorBidi" w:cstheme="majorBidi"/>
                <w:b/>
                <w:bCs/>
                <w:sz w:val="24"/>
                <w:szCs w:val="24"/>
              </w:rPr>
            </w:pPr>
            <w:r w:rsidRPr="00EE0C1B">
              <w:rPr>
                <w:rFonts w:asciiTheme="majorBidi" w:hAnsiTheme="majorBidi" w:cstheme="majorBidi"/>
                <w:b/>
                <w:bCs/>
                <w:sz w:val="24"/>
                <w:szCs w:val="24"/>
              </w:rPr>
              <w:t xml:space="preserve">Worst-case </w:t>
            </w:r>
            <w:r w:rsidR="0017783C">
              <w:rPr>
                <w:rFonts w:asciiTheme="majorBidi" w:hAnsiTheme="majorBidi" w:cstheme="majorBidi"/>
                <w:b/>
                <w:bCs/>
                <w:sz w:val="24"/>
                <w:szCs w:val="24"/>
              </w:rPr>
              <w:t>OR</w:t>
            </w:r>
            <w:r w:rsidRPr="00EE0C1B">
              <w:rPr>
                <w:rFonts w:asciiTheme="majorBidi" w:hAnsiTheme="majorBidi" w:cstheme="majorBidi"/>
                <w:b/>
                <w:bCs/>
                <w:sz w:val="24"/>
                <w:szCs w:val="24"/>
              </w:rPr>
              <w:t xml:space="preserve"> (95% </w:t>
            </w:r>
            <w:r w:rsidR="0017783C">
              <w:rPr>
                <w:rFonts w:asciiTheme="majorBidi" w:hAnsiTheme="majorBidi" w:cstheme="majorBidi"/>
                <w:b/>
                <w:bCs/>
                <w:sz w:val="24"/>
                <w:szCs w:val="24"/>
              </w:rPr>
              <w:t>CI</w:t>
            </w:r>
            <w:r w:rsidRPr="00EE0C1B">
              <w:rPr>
                <w:rFonts w:asciiTheme="majorBidi" w:hAnsiTheme="majorBidi" w:cstheme="majorBidi"/>
                <w:b/>
                <w:bCs/>
                <w:sz w:val="24"/>
                <w:szCs w:val="24"/>
              </w:rPr>
              <w:t>)</w:t>
            </w:r>
          </w:p>
        </w:tc>
        <w:tc>
          <w:tcPr>
            <w:tcW w:w="656" w:type="pct"/>
            <w:tcBorders>
              <w:top w:val="single" w:sz="4" w:space="0" w:color="auto"/>
              <w:bottom w:val="single" w:sz="4" w:space="0" w:color="auto"/>
            </w:tcBorders>
            <w:vAlign w:val="center"/>
            <w:hideMark/>
          </w:tcPr>
          <w:p w14:paraId="0072B401" w14:textId="538C020A" w:rsidR="00D2565E" w:rsidRPr="00EE0C1B" w:rsidRDefault="00D2565E" w:rsidP="0017783C">
            <w:pPr>
              <w:spacing w:after="0"/>
              <w:rPr>
                <w:rFonts w:asciiTheme="majorBidi" w:hAnsiTheme="majorBidi" w:cstheme="majorBidi"/>
                <w:b/>
                <w:bCs/>
                <w:sz w:val="24"/>
                <w:szCs w:val="24"/>
              </w:rPr>
            </w:pPr>
            <w:r w:rsidRPr="00EE0C1B">
              <w:rPr>
                <w:rFonts w:asciiTheme="majorBidi" w:hAnsiTheme="majorBidi" w:cstheme="majorBidi"/>
                <w:b/>
                <w:bCs/>
                <w:sz w:val="24"/>
                <w:szCs w:val="24"/>
              </w:rPr>
              <w:t>Worst-case p</w:t>
            </w:r>
            <w:r w:rsidR="0017783C">
              <w:rPr>
                <w:rFonts w:asciiTheme="majorBidi" w:hAnsiTheme="majorBidi" w:cstheme="majorBidi"/>
                <w:b/>
                <w:bCs/>
                <w:sz w:val="24"/>
                <w:szCs w:val="24"/>
              </w:rPr>
              <w:t>-value</w:t>
            </w:r>
          </w:p>
        </w:tc>
      </w:tr>
      <w:tr w:rsidR="00D2565E" w:rsidRPr="00EE0C1B" w14:paraId="64851D1D" w14:textId="77777777" w:rsidTr="0017783C">
        <w:trPr>
          <w:tblCellSpacing w:w="15" w:type="dxa"/>
        </w:trPr>
        <w:tc>
          <w:tcPr>
            <w:tcW w:w="838" w:type="pct"/>
            <w:vMerge w:val="restart"/>
            <w:vAlign w:val="center"/>
            <w:hideMark/>
          </w:tcPr>
          <w:p w14:paraId="2CADAB05" w14:textId="77777777" w:rsidR="00D2565E" w:rsidRPr="00EE0C1B" w:rsidRDefault="00D2565E" w:rsidP="004145D1">
            <w:pPr>
              <w:spacing w:after="0"/>
              <w:rPr>
                <w:rFonts w:asciiTheme="majorBidi" w:hAnsiTheme="majorBidi" w:cstheme="majorBidi"/>
                <w:sz w:val="24"/>
                <w:szCs w:val="24"/>
              </w:rPr>
            </w:pPr>
            <w:proofErr w:type="spellStart"/>
            <w:r w:rsidRPr="00EE0C1B">
              <w:rPr>
                <w:rFonts w:asciiTheme="majorBidi" w:hAnsiTheme="majorBidi" w:cstheme="majorBidi"/>
                <w:sz w:val="24"/>
                <w:szCs w:val="24"/>
              </w:rPr>
              <w:t>Peripheral</w:t>
            </w:r>
            <w:proofErr w:type="spellEnd"/>
            <w:r w:rsidRPr="00EE0C1B">
              <w:rPr>
                <w:rFonts w:asciiTheme="majorBidi" w:hAnsiTheme="majorBidi" w:cstheme="majorBidi"/>
                <w:sz w:val="24"/>
                <w:szCs w:val="24"/>
              </w:rPr>
              <w:t xml:space="preserve"> </w:t>
            </w:r>
            <w:proofErr w:type="spellStart"/>
            <w:r w:rsidRPr="00EE0C1B">
              <w:rPr>
                <w:rFonts w:asciiTheme="majorBidi" w:hAnsiTheme="majorBidi" w:cstheme="majorBidi"/>
                <w:sz w:val="24"/>
                <w:szCs w:val="24"/>
              </w:rPr>
              <w:t>neuropathy</w:t>
            </w:r>
            <w:proofErr w:type="spellEnd"/>
          </w:p>
        </w:tc>
        <w:tc>
          <w:tcPr>
            <w:tcW w:w="373" w:type="pct"/>
            <w:vAlign w:val="center"/>
            <w:hideMark/>
          </w:tcPr>
          <w:p w14:paraId="1D86B297"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10</w:t>
            </w:r>
          </w:p>
        </w:tc>
        <w:tc>
          <w:tcPr>
            <w:tcW w:w="1275" w:type="pct"/>
            <w:vAlign w:val="center"/>
            <w:hideMark/>
          </w:tcPr>
          <w:p w14:paraId="537E012D"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0.090 (0.023</w:t>
            </w:r>
            <w:r>
              <w:rPr>
                <w:rFonts w:asciiTheme="majorBidi" w:hAnsiTheme="majorBidi" w:cstheme="majorBidi"/>
                <w:sz w:val="24"/>
                <w:szCs w:val="24"/>
              </w:rPr>
              <w:t>-</w:t>
            </w:r>
            <w:r w:rsidRPr="00EE0C1B">
              <w:rPr>
                <w:rFonts w:asciiTheme="majorBidi" w:hAnsiTheme="majorBidi" w:cstheme="majorBidi"/>
                <w:sz w:val="24"/>
                <w:szCs w:val="24"/>
              </w:rPr>
              <w:t>0.349)</w:t>
            </w:r>
          </w:p>
        </w:tc>
        <w:tc>
          <w:tcPr>
            <w:tcW w:w="518" w:type="pct"/>
            <w:vAlign w:val="center"/>
            <w:hideMark/>
          </w:tcPr>
          <w:p w14:paraId="24000FA3"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0.001</w:t>
            </w:r>
          </w:p>
        </w:tc>
        <w:tc>
          <w:tcPr>
            <w:tcW w:w="1239" w:type="pct"/>
            <w:vAlign w:val="center"/>
            <w:hideMark/>
          </w:tcPr>
          <w:p w14:paraId="3164B675"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1.133 (0.418</w:t>
            </w:r>
            <w:r>
              <w:rPr>
                <w:rFonts w:asciiTheme="majorBidi" w:hAnsiTheme="majorBidi" w:cstheme="majorBidi"/>
                <w:sz w:val="24"/>
                <w:szCs w:val="24"/>
              </w:rPr>
              <w:t>-</w:t>
            </w:r>
            <w:r w:rsidRPr="00EE0C1B">
              <w:rPr>
                <w:rFonts w:asciiTheme="majorBidi" w:hAnsiTheme="majorBidi" w:cstheme="majorBidi"/>
                <w:sz w:val="24"/>
                <w:szCs w:val="24"/>
              </w:rPr>
              <w:t>3.071)</w:t>
            </w:r>
          </w:p>
        </w:tc>
        <w:tc>
          <w:tcPr>
            <w:tcW w:w="656" w:type="pct"/>
            <w:vAlign w:val="center"/>
            <w:hideMark/>
          </w:tcPr>
          <w:p w14:paraId="7FB882F6"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0.806</w:t>
            </w:r>
          </w:p>
        </w:tc>
      </w:tr>
      <w:tr w:rsidR="00D2565E" w:rsidRPr="00EE0C1B" w14:paraId="604ABAA0" w14:textId="77777777" w:rsidTr="0017783C">
        <w:trPr>
          <w:tblCellSpacing w:w="15" w:type="dxa"/>
        </w:trPr>
        <w:tc>
          <w:tcPr>
            <w:tcW w:w="838" w:type="pct"/>
            <w:vMerge/>
            <w:vAlign w:val="center"/>
          </w:tcPr>
          <w:p w14:paraId="61BAC437" w14:textId="77777777" w:rsidR="00D2565E" w:rsidRPr="00EE0C1B" w:rsidRDefault="00D2565E" w:rsidP="004145D1">
            <w:pPr>
              <w:spacing w:after="0"/>
              <w:rPr>
                <w:rFonts w:asciiTheme="majorBidi" w:hAnsiTheme="majorBidi" w:cstheme="majorBidi"/>
                <w:sz w:val="24"/>
                <w:szCs w:val="24"/>
              </w:rPr>
            </w:pPr>
          </w:p>
        </w:tc>
        <w:tc>
          <w:tcPr>
            <w:tcW w:w="373" w:type="pct"/>
            <w:vAlign w:val="center"/>
            <w:hideMark/>
          </w:tcPr>
          <w:p w14:paraId="55065449"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11</w:t>
            </w:r>
          </w:p>
        </w:tc>
        <w:tc>
          <w:tcPr>
            <w:tcW w:w="1275" w:type="pct"/>
            <w:vAlign w:val="center"/>
            <w:hideMark/>
          </w:tcPr>
          <w:p w14:paraId="6EDC5A58"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0.054 (0.011</w:t>
            </w:r>
            <w:r>
              <w:rPr>
                <w:rFonts w:asciiTheme="majorBidi" w:hAnsiTheme="majorBidi" w:cstheme="majorBidi"/>
                <w:sz w:val="24"/>
                <w:szCs w:val="24"/>
              </w:rPr>
              <w:t>-</w:t>
            </w:r>
            <w:r w:rsidRPr="00EE0C1B">
              <w:rPr>
                <w:rFonts w:asciiTheme="majorBidi" w:hAnsiTheme="majorBidi" w:cstheme="majorBidi"/>
                <w:sz w:val="24"/>
                <w:szCs w:val="24"/>
              </w:rPr>
              <w:t>0.263)</w:t>
            </w:r>
          </w:p>
        </w:tc>
        <w:tc>
          <w:tcPr>
            <w:tcW w:w="518" w:type="pct"/>
            <w:vAlign w:val="center"/>
            <w:hideMark/>
          </w:tcPr>
          <w:p w14:paraId="1682DC68"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0.000</w:t>
            </w:r>
          </w:p>
        </w:tc>
        <w:tc>
          <w:tcPr>
            <w:tcW w:w="1239" w:type="pct"/>
            <w:vAlign w:val="center"/>
            <w:hideMark/>
          </w:tcPr>
          <w:p w14:paraId="354E2DC4"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0.925 (0.341</w:t>
            </w:r>
            <w:r>
              <w:rPr>
                <w:rFonts w:asciiTheme="majorBidi" w:hAnsiTheme="majorBidi" w:cstheme="majorBidi"/>
                <w:sz w:val="24"/>
                <w:szCs w:val="24"/>
              </w:rPr>
              <w:t>-</w:t>
            </w:r>
            <w:r w:rsidRPr="00EE0C1B">
              <w:rPr>
                <w:rFonts w:asciiTheme="majorBidi" w:hAnsiTheme="majorBidi" w:cstheme="majorBidi"/>
                <w:sz w:val="24"/>
                <w:szCs w:val="24"/>
              </w:rPr>
              <w:t>2.512)</w:t>
            </w:r>
          </w:p>
        </w:tc>
        <w:tc>
          <w:tcPr>
            <w:tcW w:w="656" w:type="pct"/>
            <w:vAlign w:val="center"/>
            <w:hideMark/>
          </w:tcPr>
          <w:p w14:paraId="133E8396"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0.879</w:t>
            </w:r>
          </w:p>
        </w:tc>
      </w:tr>
      <w:tr w:rsidR="00D2565E" w:rsidRPr="00EE0C1B" w14:paraId="170046C5" w14:textId="77777777" w:rsidTr="0017783C">
        <w:trPr>
          <w:tblCellSpacing w:w="15" w:type="dxa"/>
        </w:trPr>
        <w:tc>
          <w:tcPr>
            <w:tcW w:w="838" w:type="pct"/>
            <w:vMerge/>
            <w:vAlign w:val="center"/>
          </w:tcPr>
          <w:p w14:paraId="2DE6819D" w14:textId="77777777" w:rsidR="00D2565E" w:rsidRPr="00EE0C1B" w:rsidRDefault="00D2565E" w:rsidP="004145D1">
            <w:pPr>
              <w:spacing w:after="0"/>
              <w:rPr>
                <w:rFonts w:asciiTheme="majorBidi" w:hAnsiTheme="majorBidi" w:cstheme="majorBidi"/>
                <w:sz w:val="24"/>
                <w:szCs w:val="24"/>
              </w:rPr>
            </w:pPr>
          </w:p>
        </w:tc>
        <w:tc>
          <w:tcPr>
            <w:tcW w:w="373" w:type="pct"/>
            <w:vAlign w:val="center"/>
            <w:hideMark/>
          </w:tcPr>
          <w:p w14:paraId="7F0736AD"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12</w:t>
            </w:r>
          </w:p>
        </w:tc>
        <w:tc>
          <w:tcPr>
            <w:tcW w:w="1275" w:type="pct"/>
            <w:vAlign w:val="center"/>
            <w:hideMark/>
          </w:tcPr>
          <w:p w14:paraId="52C99876"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0.062 (0.018</w:t>
            </w:r>
            <w:r>
              <w:rPr>
                <w:rFonts w:asciiTheme="majorBidi" w:hAnsiTheme="majorBidi" w:cstheme="majorBidi"/>
                <w:sz w:val="24"/>
                <w:szCs w:val="24"/>
              </w:rPr>
              <w:t>-</w:t>
            </w:r>
            <w:r w:rsidRPr="00EE0C1B">
              <w:rPr>
                <w:rFonts w:asciiTheme="majorBidi" w:hAnsiTheme="majorBidi" w:cstheme="majorBidi"/>
                <w:sz w:val="24"/>
                <w:szCs w:val="24"/>
              </w:rPr>
              <w:t>0.215)</w:t>
            </w:r>
          </w:p>
        </w:tc>
        <w:tc>
          <w:tcPr>
            <w:tcW w:w="518" w:type="pct"/>
            <w:vAlign w:val="center"/>
            <w:hideMark/>
          </w:tcPr>
          <w:p w14:paraId="1AEACC66"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0.000</w:t>
            </w:r>
          </w:p>
        </w:tc>
        <w:tc>
          <w:tcPr>
            <w:tcW w:w="1239" w:type="pct"/>
            <w:vAlign w:val="center"/>
            <w:hideMark/>
          </w:tcPr>
          <w:p w14:paraId="3CB01D40"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0.709 (0.272</w:t>
            </w:r>
            <w:r>
              <w:rPr>
                <w:rFonts w:asciiTheme="majorBidi" w:hAnsiTheme="majorBidi" w:cstheme="majorBidi"/>
                <w:sz w:val="24"/>
                <w:szCs w:val="24"/>
              </w:rPr>
              <w:t>-</w:t>
            </w:r>
            <w:r w:rsidRPr="00EE0C1B">
              <w:rPr>
                <w:rFonts w:asciiTheme="majorBidi" w:hAnsiTheme="majorBidi" w:cstheme="majorBidi"/>
                <w:sz w:val="24"/>
                <w:szCs w:val="24"/>
              </w:rPr>
              <w:t>1.847)</w:t>
            </w:r>
          </w:p>
        </w:tc>
        <w:tc>
          <w:tcPr>
            <w:tcW w:w="656" w:type="pct"/>
            <w:vAlign w:val="center"/>
            <w:hideMark/>
          </w:tcPr>
          <w:p w14:paraId="4B5F02EE"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0.482</w:t>
            </w:r>
          </w:p>
        </w:tc>
      </w:tr>
      <w:tr w:rsidR="00D2565E" w:rsidRPr="00EE0C1B" w14:paraId="6636500E" w14:textId="77777777" w:rsidTr="0017783C">
        <w:trPr>
          <w:tblCellSpacing w:w="15" w:type="dxa"/>
        </w:trPr>
        <w:tc>
          <w:tcPr>
            <w:tcW w:w="838" w:type="pct"/>
            <w:vMerge w:val="restart"/>
            <w:vAlign w:val="center"/>
            <w:hideMark/>
          </w:tcPr>
          <w:p w14:paraId="00A7B309" w14:textId="77777777" w:rsidR="00D2565E" w:rsidRPr="00EE0C1B" w:rsidRDefault="00D2565E" w:rsidP="004145D1">
            <w:pPr>
              <w:spacing w:after="0"/>
              <w:rPr>
                <w:rFonts w:asciiTheme="majorBidi" w:hAnsiTheme="majorBidi" w:cstheme="majorBidi"/>
                <w:sz w:val="24"/>
                <w:szCs w:val="24"/>
              </w:rPr>
            </w:pPr>
            <w:proofErr w:type="spellStart"/>
            <w:r w:rsidRPr="00EE0C1B">
              <w:rPr>
                <w:rFonts w:asciiTheme="majorBidi" w:hAnsiTheme="majorBidi" w:cstheme="majorBidi"/>
                <w:sz w:val="24"/>
                <w:szCs w:val="24"/>
              </w:rPr>
              <w:t>Arthralgia</w:t>
            </w:r>
            <w:proofErr w:type="spellEnd"/>
          </w:p>
        </w:tc>
        <w:tc>
          <w:tcPr>
            <w:tcW w:w="373" w:type="pct"/>
            <w:vAlign w:val="center"/>
            <w:hideMark/>
          </w:tcPr>
          <w:p w14:paraId="3C8C0DFA"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11</w:t>
            </w:r>
          </w:p>
        </w:tc>
        <w:tc>
          <w:tcPr>
            <w:tcW w:w="1275" w:type="pct"/>
            <w:vAlign w:val="center"/>
            <w:hideMark/>
          </w:tcPr>
          <w:p w14:paraId="64010204"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0.061 (0.015</w:t>
            </w:r>
            <w:r>
              <w:rPr>
                <w:rFonts w:asciiTheme="majorBidi" w:hAnsiTheme="majorBidi" w:cstheme="majorBidi"/>
                <w:sz w:val="24"/>
                <w:szCs w:val="24"/>
              </w:rPr>
              <w:t>-</w:t>
            </w:r>
            <w:r w:rsidRPr="00EE0C1B">
              <w:rPr>
                <w:rFonts w:asciiTheme="majorBidi" w:hAnsiTheme="majorBidi" w:cstheme="majorBidi"/>
                <w:sz w:val="24"/>
                <w:szCs w:val="24"/>
              </w:rPr>
              <w:t>0.237)</w:t>
            </w:r>
          </w:p>
        </w:tc>
        <w:tc>
          <w:tcPr>
            <w:tcW w:w="518" w:type="pct"/>
            <w:vAlign w:val="center"/>
            <w:hideMark/>
          </w:tcPr>
          <w:p w14:paraId="15B742B9"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0.000</w:t>
            </w:r>
          </w:p>
        </w:tc>
        <w:tc>
          <w:tcPr>
            <w:tcW w:w="1239" w:type="pct"/>
            <w:vAlign w:val="center"/>
            <w:hideMark/>
          </w:tcPr>
          <w:p w14:paraId="328782EF"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0.689 (0.264</w:t>
            </w:r>
            <w:r>
              <w:rPr>
                <w:rFonts w:asciiTheme="majorBidi" w:hAnsiTheme="majorBidi" w:cstheme="majorBidi"/>
                <w:sz w:val="24"/>
                <w:szCs w:val="24"/>
              </w:rPr>
              <w:t>-</w:t>
            </w:r>
            <w:r w:rsidRPr="00EE0C1B">
              <w:rPr>
                <w:rFonts w:asciiTheme="majorBidi" w:hAnsiTheme="majorBidi" w:cstheme="majorBidi"/>
                <w:sz w:val="24"/>
                <w:szCs w:val="24"/>
              </w:rPr>
              <w:t>1.800)</w:t>
            </w:r>
          </w:p>
        </w:tc>
        <w:tc>
          <w:tcPr>
            <w:tcW w:w="656" w:type="pct"/>
            <w:vAlign w:val="center"/>
            <w:hideMark/>
          </w:tcPr>
          <w:p w14:paraId="13B6C87E"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0.447</w:t>
            </w:r>
          </w:p>
        </w:tc>
      </w:tr>
      <w:tr w:rsidR="00D2565E" w:rsidRPr="00EE0C1B" w14:paraId="4E355323" w14:textId="77777777" w:rsidTr="0017783C">
        <w:trPr>
          <w:tblCellSpacing w:w="15" w:type="dxa"/>
        </w:trPr>
        <w:tc>
          <w:tcPr>
            <w:tcW w:w="838" w:type="pct"/>
            <w:vMerge/>
            <w:vAlign w:val="center"/>
          </w:tcPr>
          <w:p w14:paraId="4CAA1176" w14:textId="77777777" w:rsidR="00D2565E" w:rsidRPr="00EE0C1B" w:rsidRDefault="00D2565E" w:rsidP="004145D1">
            <w:pPr>
              <w:spacing w:after="0"/>
              <w:rPr>
                <w:rFonts w:asciiTheme="majorBidi" w:hAnsiTheme="majorBidi" w:cstheme="majorBidi"/>
                <w:sz w:val="24"/>
                <w:szCs w:val="24"/>
              </w:rPr>
            </w:pPr>
          </w:p>
        </w:tc>
        <w:tc>
          <w:tcPr>
            <w:tcW w:w="373" w:type="pct"/>
            <w:vAlign w:val="center"/>
            <w:hideMark/>
          </w:tcPr>
          <w:p w14:paraId="336CB6AE"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12</w:t>
            </w:r>
          </w:p>
        </w:tc>
        <w:tc>
          <w:tcPr>
            <w:tcW w:w="1275" w:type="pct"/>
            <w:vAlign w:val="center"/>
            <w:hideMark/>
          </w:tcPr>
          <w:p w14:paraId="6CA910BE"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0.035 (0.007</w:t>
            </w:r>
            <w:r>
              <w:rPr>
                <w:rFonts w:asciiTheme="majorBidi" w:hAnsiTheme="majorBidi" w:cstheme="majorBidi"/>
                <w:sz w:val="24"/>
                <w:szCs w:val="24"/>
              </w:rPr>
              <w:t>-</w:t>
            </w:r>
            <w:r w:rsidRPr="00EE0C1B">
              <w:rPr>
                <w:rFonts w:asciiTheme="majorBidi" w:hAnsiTheme="majorBidi" w:cstheme="majorBidi"/>
                <w:sz w:val="24"/>
                <w:szCs w:val="24"/>
              </w:rPr>
              <w:t>0.169)</w:t>
            </w:r>
          </w:p>
        </w:tc>
        <w:tc>
          <w:tcPr>
            <w:tcW w:w="518" w:type="pct"/>
            <w:vAlign w:val="center"/>
            <w:hideMark/>
          </w:tcPr>
          <w:p w14:paraId="2CF43991"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0.000</w:t>
            </w:r>
          </w:p>
        </w:tc>
        <w:tc>
          <w:tcPr>
            <w:tcW w:w="1239" w:type="pct"/>
            <w:vAlign w:val="center"/>
            <w:hideMark/>
          </w:tcPr>
          <w:p w14:paraId="305142EC"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0.538 (0.204</w:t>
            </w:r>
            <w:r>
              <w:rPr>
                <w:rFonts w:asciiTheme="majorBidi" w:hAnsiTheme="majorBidi" w:cstheme="majorBidi"/>
                <w:sz w:val="24"/>
                <w:szCs w:val="24"/>
              </w:rPr>
              <w:t>-</w:t>
            </w:r>
            <w:r w:rsidRPr="00EE0C1B">
              <w:rPr>
                <w:rFonts w:asciiTheme="majorBidi" w:hAnsiTheme="majorBidi" w:cstheme="majorBidi"/>
                <w:sz w:val="24"/>
                <w:szCs w:val="24"/>
              </w:rPr>
              <w:t>1.416)</w:t>
            </w:r>
          </w:p>
        </w:tc>
        <w:tc>
          <w:tcPr>
            <w:tcW w:w="656" w:type="pct"/>
            <w:vAlign w:val="center"/>
            <w:hideMark/>
          </w:tcPr>
          <w:p w14:paraId="38812A02"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0.209</w:t>
            </w:r>
          </w:p>
        </w:tc>
      </w:tr>
      <w:tr w:rsidR="00D2565E" w:rsidRPr="00EE0C1B" w14:paraId="6C343EBD" w14:textId="77777777" w:rsidTr="0017783C">
        <w:trPr>
          <w:tblCellSpacing w:w="15" w:type="dxa"/>
        </w:trPr>
        <w:tc>
          <w:tcPr>
            <w:tcW w:w="838" w:type="pct"/>
            <w:vMerge w:val="restart"/>
            <w:vAlign w:val="center"/>
            <w:hideMark/>
          </w:tcPr>
          <w:p w14:paraId="6EC33955" w14:textId="77777777" w:rsidR="00D2565E" w:rsidRPr="00EE0C1B" w:rsidRDefault="00D2565E" w:rsidP="004145D1">
            <w:pPr>
              <w:spacing w:after="0"/>
              <w:rPr>
                <w:rFonts w:asciiTheme="majorBidi" w:hAnsiTheme="majorBidi" w:cstheme="majorBidi"/>
                <w:sz w:val="24"/>
                <w:szCs w:val="24"/>
              </w:rPr>
            </w:pPr>
            <w:proofErr w:type="spellStart"/>
            <w:r w:rsidRPr="00EE0C1B">
              <w:rPr>
                <w:rFonts w:asciiTheme="majorBidi" w:hAnsiTheme="majorBidi" w:cstheme="majorBidi"/>
                <w:sz w:val="24"/>
                <w:szCs w:val="24"/>
              </w:rPr>
              <w:t>Myalgia</w:t>
            </w:r>
            <w:proofErr w:type="spellEnd"/>
          </w:p>
        </w:tc>
        <w:tc>
          <w:tcPr>
            <w:tcW w:w="373" w:type="pct"/>
            <w:vAlign w:val="center"/>
            <w:hideMark/>
          </w:tcPr>
          <w:p w14:paraId="527B66FE"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11</w:t>
            </w:r>
          </w:p>
        </w:tc>
        <w:tc>
          <w:tcPr>
            <w:tcW w:w="1275" w:type="pct"/>
            <w:vAlign w:val="center"/>
            <w:hideMark/>
          </w:tcPr>
          <w:p w14:paraId="632AF484"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0.122 (0.038</w:t>
            </w:r>
            <w:r>
              <w:rPr>
                <w:rFonts w:asciiTheme="majorBidi" w:hAnsiTheme="majorBidi" w:cstheme="majorBidi"/>
                <w:sz w:val="24"/>
                <w:szCs w:val="24"/>
              </w:rPr>
              <w:t>-</w:t>
            </w:r>
            <w:r w:rsidRPr="00EE0C1B">
              <w:rPr>
                <w:rFonts w:asciiTheme="majorBidi" w:hAnsiTheme="majorBidi" w:cstheme="majorBidi"/>
                <w:sz w:val="24"/>
                <w:szCs w:val="24"/>
              </w:rPr>
              <w:t>0.387)</w:t>
            </w:r>
          </w:p>
        </w:tc>
        <w:tc>
          <w:tcPr>
            <w:tcW w:w="518" w:type="pct"/>
            <w:vAlign w:val="center"/>
            <w:hideMark/>
          </w:tcPr>
          <w:p w14:paraId="01F3486B"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0.000</w:t>
            </w:r>
          </w:p>
        </w:tc>
        <w:tc>
          <w:tcPr>
            <w:tcW w:w="1239" w:type="pct"/>
            <w:vAlign w:val="center"/>
            <w:hideMark/>
          </w:tcPr>
          <w:p w14:paraId="6D2DE9E4"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0.965 (0.373</w:t>
            </w:r>
            <w:r>
              <w:rPr>
                <w:rFonts w:asciiTheme="majorBidi" w:hAnsiTheme="majorBidi" w:cstheme="majorBidi"/>
                <w:sz w:val="24"/>
                <w:szCs w:val="24"/>
              </w:rPr>
              <w:t>-</w:t>
            </w:r>
            <w:r w:rsidRPr="00EE0C1B">
              <w:rPr>
                <w:rFonts w:asciiTheme="majorBidi" w:hAnsiTheme="majorBidi" w:cstheme="majorBidi"/>
                <w:sz w:val="24"/>
                <w:szCs w:val="24"/>
              </w:rPr>
              <w:t>2.498)</w:t>
            </w:r>
          </w:p>
        </w:tc>
        <w:tc>
          <w:tcPr>
            <w:tcW w:w="656" w:type="pct"/>
            <w:vAlign w:val="center"/>
            <w:hideMark/>
          </w:tcPr>
          <w:p w14:paraId="1572B270"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0.942</w:t>
            </w:r>
          </w:p>
        </w:tc>
      </w:tr>
      <w:tr w:rsidR="00D2565E" w:rsidRPr="00EE0C1B" w14:paraId="5DE05971" w14:textId="77777777" w:rsidTr="0017783C">
        <w:trPr>
          <w:tblCellSpacing w:w="15" w:type="dxa"/>
        </w:trPr>
        <w:tc>
          <w:tcPr>
            <w:tcW w:w="838" w:type="pct"/>
            <w:vMerge/>
            <w:vAlign w:val="center"/>
          </w:tcPr>
          <w:p w14:paraId="2B57C083" w14:textId="77777777" w:rsidR="00D2565E" w:rsidRPr="00EE0C1B" w:rsidRDefault="00D2565E" w:rsidP="004145D1">
            <w:pPr>
              <w:spacing w:after="0"/>
              <w:rPr>
                <w:rFonts w:asciiTheme="majorBidi" w:hAnsiTheme="majorBidi" w:cstheme="majorBidi"/>
                <w:sz w:val="24"/>
                <w:szCs w:val="24"/>
              </w:rPr>
            </w:pPr>
          </w:p>
        </w:tc>
        <w:tc>
          <w:tcPr>
            <w:tcW w:w="373" w:type="pct"/>
            <w:vAlign w:val="center"/>
            <w:hideMark/>
          </w:tcPr>
          <w:p w14:paraId="60813223"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12</w:t>
            </w:r>
          </w:p>
        </w:tc>
        <w:tc>
          <w:tcPr>
            <w:tcW w:w="1275" w:type="pct"/>
            <w:vAlign w:val="center"/>
            <w:hideMark/>
          </w:tcPr>
          <w:p w14:paraId="576D4CAB"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0.083 (0.024</w:t>
            </w:r>
            <w:r>
              <w:rPr>
                <w:rFonts w:asciiTheme="majorBidi" w:hAnsiTheme="majorBidi" w:cstheme="majorBidi"/>
                <w:sz w:val="24"/>
                <w:szCs w:val="24"/>
              </w:rPr>
              <w:t>-</w:t>
            </w:r>
            <w:r w:rsidRPr="00EE0C1B">
              <w:rPr>
                <w:rFonts w:asciiTheme="majorBidi" w:hAnsiTheme="majorBidi" w:cstheme="majorBidi"/>
                <w:sz w:val="24"/>
                <w:szCs w:val="24"/>
              </w:rPr>
              <w:t>0.288)</w:t>
            </w:r>
          </w:p>
        </w:tc>
        <w:tc>
          <w:tcPr>
            <w:tcW w:w="518" w:type="pct"/>
            <w:vAlign w:val="center"/>
            <w:hideMark/>
          </w:tcPr>
          <w:p w14:paraId="172321CD"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0.000</w:t>
            </w:r>
          </w:p>
        </w:tc>
        <w:tc>
          <w:tcPr>
            <w:tcW w:w="1239" w:type="pct"/>
            <w:vAlign w:val="center"/>
            <w:hideMark/>
          </w:tcPr>
          <w:p w14:paraId="39D47B9B"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0.755 (0.292</w:t>
            </w:r>
            <w:r>
              <w:rPr>
                <w:rFonts w:asciiTheme="majorBidi" w:hAnsiTheme="majorBidi" w:cstheme="majorBidi"/>
                <w:sz w:val="24"/>
                <w:szCs w:val="24"/>
              </w:rPr>
              <w:t>-</w:t>
            </w:r>
            <w:r w:rsidRPr="00EE0C1B">
              <w:rPr>
                <w:rFonts w:asciiTheme="majorBidi" w:hAnsiTheme="majorBidi" w:cstheme="majorBidi"/>
                <w:sz w:val="24"/>
                <w:szCs w:val="24"/>
              </w:rPr>
              <w:t>1.954)</w:t>
            </w:r>
          </w:p>
        </w:tc>
        <w:tc>
          <w:tcPr>
            <w:tcW w:w="656" w:type="pct"/>
            <w:vAlign w:val="center"/>
            <w:hideMark/>
          </w:tcPr>
          <w:p w14:paraId="2796C3C0"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0.562</w:t>
            </w:r>
          </w:p>
        </w:tc>
      </w:tr>
      <w:tr w:rsidR="00D2565E" w:rsidRPr="00EE0C1B" w14:paraId="3224EBF5" w14:textId="77777777" w:rsidTr="0017783C">
        <w:trPr>
          <w:tblCellSpacing w:w="15" w:type="dxa"/>
        </w:trPr>
        <w:tc>
          <w:tcPr>
            <w:tcW w:w="838" w:type="pct"/>
            <w:vMerge w:val="restart"/>
            <w:vAlign w:val="center"/>
            <w:hideMark/>
          </w:tcPr>
          <w:p w14:paraId="02D422D7"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Fatigue</w:t>
            </w:r>
          </w:p>
        </w:tc>
        <w:tc>
          <w:tcPr>
            <w:tcW w:w="373" w:type="pct"/>
            <w:vAlign w:val="center"/>
            <w:hideMark/>
          </w:tcPr>
          <w:p w14:paraId="1F493CF7"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9</w:t>
            </w:r>
          </w:p>
        </w:tc>
        <w:tc>
          <w:tcPr>
            <w:tcW w:w="1275" w:type="pct"/>
            <w:vAlign w:val="center"/>
            <w:hideMark/>
          </w:tcPr>
          <w:p w14:paraId="57B4A5AD"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0.116 (0.036</w:t>
            </w:r>
            <w:r>
              <w:rPr>
                <w:rFonts w:asciiTheme="majorBidi" w:hAnsiTheme="majorBidi" w:cstheme="majorBidi"/>
                <w:sz w:val="24"/>
                <w:szCs w:val="24"/>
              </w:rPr>
              <w:t>-</w:t>
            </w:r>
            <w:r w:rsidRPr="00EE0C1B">
              <w:rPr>
                <w:rFonts w:asciiTheme="majorBidi" w:hAnsiTheme="majorBidi" w:cstheme="majorBidi"/>
                <w:sz w:val="24"/>
                <w:szCs w:val="24"/>
              </w:rPr>
              <w:t>0.370)</w:t>
            </w:r>
          </w:p>
        </w:tc>
        <w:tc>
          <w:tcPr>
            <w:tcW w:w="518" w:type="pct"/>
            <w:vAlign w:val="center"/>
            <w:hideMark/>
          </w:tcPr>
          <w:p w14:paraId="4844B570"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0.000</w:t>
            </w:r>
          </w:p>
        </w:tc>
        <w:tc>
          <w:tcPr>
            <w:tcW w:w="1239" w:type="pct"/>
            <w:vAlign w:val="center"/>
            <w:hideMark/>
          </w:tcPr>
          <w:p w14:paraId="0EF1707E"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0.724 (0.286</w:t>
            </w:r>
            <w:r>
              <w:rPr>
                <w:rFonts w:asciiTheme="majorBidi" w:hAnsiTheme="majorBidi" w:cstheme="majorBidi"/>
                <w:sz w:val="24"/>
                <w:szCs w:val="24"/>
              </w:rPr>
              <w:t>-</w:t>
            </w:r>
            <w:r w:rsidRPr="00EE0C1B">
              <w:rPr>
                <w:rFonts w:asciiTheme="majorBidi" w:hAnsiTheme="majorBidi" w:cstheme="majorBidi"/>
                <w:sz w:val="24"/>
                <w:szCs w:val="24"/>
              </w:rPr>
              <w:t>1.830)</w:t>
            </w:r>
          </w:p>
        </w:tc>
        <w:tc>
          <w:tcPr>
            <w:tcW w:w="656" w:type="pct"/>
            <w:vAlign w:val="center"/>
            <w:hideMark/>
          </w:tcPr>
          <w:p w14:paraId="5F754D57"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0.495</w:t>
            </w:r>
          </w:p>
        </w:tc>
      </w:tr>
      <w:tr w:rsidR="00D2565E" w:rsidRPr="00EE0C1B" w14:paraId="03AA43D8" w14:textId="77777777" w:rsidTr="0017783C">
        <w:trPr>
          <w:tblCellSpacing w:w="15" w:type="dxa"/>
        </w:trPr>
        <w:tc>
          <w:tcPr>
            <w:tcW w:w="838" w:type="pct"/>
            <w:vMerge/>
            <w:vAlign w:val="center"/>
          </w:tcPr>
          <w:p w14:paraId="4D7CD851" w14:textId="77777777" w:rsidR="00D2565E" w:rsidRPr="00EE0C1B" w:rsidRDefault="00D2565E" w:rsidP="004145D1">
            <w:pPr>
              <w:spacing w:after="0"/>
              <w:rPr>
                <w:rFonts w:asciiTheme="majorBidi" w:hAnsiTheme="majorBidi" w:cstheme="majorBidi"/>
                <w:sz w:val="24"/>
                <w:szCs w:val="24"/>
              </w:rPr>
            </w:pPr>
          </w:p>
        </w:tc>
        <w:tc>
          <w:tcPr>
            <w:tcW w:w="373" w:type="pct"/>
            <w:vAlign w:val="center"/>
            <w:hideMark/>
          </w:tcPr>
          <w:p w14:paraId="49836BC0"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10</w:t>
            </w:r>
          </w:p>
        </w:tc>
        <w:tc>
          <w:tcPr>
            <w:tcW w:w="1275" w:type="pct"/>
            <w:vAlign w:val="center"/>
            <w:hideMark/>
          </w:tcPr>
          <w:p w14:paraId="51C973CC"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0.112 (0.037</w:t>
            </w:r>
            <w:r>
              <w:rPr>
                <w:rFonts w:asciiTheme="majorBidi" w:hAnsiTheme="majorBidi" w:cstheme="majorBidi"/>
                <w:sz w:val="24"/>
                <w:szCs w:val="24"/>
              </w:rPr>
              <w:t>-</w:t>
            </w:r>
            <w:r w:rsidRPr="00EE0C1B">
              <w:rPr>
                <w:rFonts w:asciiTheme="majorBidi" w:hAnsiTheme="majorBidi" w:cstheme="majorBidi"/>
                <w:sz w:val="24"/>
                <w:szCs w:val="24"/>
              </w:rPr>
              <w:t>0.344)</w:t>
            </w:r>
          </w:p>
        </w:tc>
        <w:tc>
          <w:tcPr>
            <w:tcW w:w="518" w:type="pct"/>
            <w:vAlign w:val="center"/>
            <w:hideMark/>
          </w:tcPr>
          <w:p w14:paraId="386C4B27"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0.000</w:t>
            </w:r>
          </w:p>
        </w:tc>
        <w:tc>
          <w:tcPr>
            <w:tcW w:w="1239" w:type="pct"/>
            <w:vAlign w:val="center"/>
            <w:hideMark/>
          </w:tcPr>
          <w:p w14:paraId="2D8BDC2E"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0.755 (0.292</w:t>
            </w:r>
            <w:r>
              <w:rPr>
                <w:rFonts w:asciiTheme="majorBidi" w:hAnsiTheme="majorBidi" w:cstheme="majorBidi"/>
                <w:sz w:val="24"/>
                <w:szCs w:val="24"/>
              </w:rPr>
              <w:t>-</w:t>
            </w:r>
            <w:r w:rsidRPr="00EE0C1B">
              <w:rPr>
                <w:rFonts w:asciiTheme="majorBidi" w:hAnsiTheme="majorBidi" w:cstheme="majorBidi"/>
                <w:sz w:val="24"/>
                <w:szCs w:val="24"/>
              </w:rPr>
              <w:t>1.953)</w:t>
            </w:r>
          </w:p>
        </w:tc>
        <w:tc>
          <w:tcPr>
            <w:tcW w:w="656" w:type="pct"/>
            <w:vAlign w:val="center"/>
            <w:hideMark/>
          </w:tcPr>
          <w:p w14:paraId="698A8F59"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0.563</w:t>
            </w:r>
          </w:p>
        </w:tc>
      </w:tr>
      <w:tr w:rsidR="00D2565E" w:rsidRPr="00EE0C1B" w14:paraId="0EBB7041" w14:textId="77777777" w:rsidTr="0017783C">
        <w:trPr>
          <w:tblCellSpacing w:w="15" w:type="dxa"/>
        </w:trPr>
        <w:tc>
          <w:tcPr>
            <w:tcW w:w="838" w:type="pct"/>
            <w:vMerge/>
            <w:vAlign w:val="center"/>
          </w:tcPr>
          <w:p w14:paraId="35F96845" w14:textId="77777777" w:rsidR="00D2565E" w:rsidRPr="00EE0C1B" w:rsidRDefault="00D2565E" w:rsidP="004145D1">
            <w:pPr>
              <w:spacing w:after="0"/>
              <w:rPr>
                <w:rFonts w:asciiTheme="majorBidi" w:hAnsiTheme="majorBidi" w:cstheme="majorBidi"/>
                <w:sz w:val="24"/>
                <w:szCs w:val="24"/>
              </w:rPr>
            </w:pPr>
          </w:p>
        </w:tc>
        <w:tc>
          <w:tcPr>
            <w:tcW w:w="373" w:type="pct"/>
            <w:vAlign w:val="center"/>
            <w:hideMark/>
          </w:tcPr>
          <w:p w14:paraId="3C21FEC0"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11</w:t>
            </w:r>
          </w:p>
        </w:tc>
        <w:tc>
          <w:tcPr>
            <w:tcW w:w="1275" w:type="pct"/>
            <w:vAlign w:val="center"/>
            <w:hideMark/>
          </w:tcPr>
          <w:p w14:paraId="7F36E3DD"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0.017 (0.003</w:t>
            </w:r>
            <w:r>
              <w:rPr>
                <w:rFonts w:asciiTheme="majorBidi" w:hAnsiTheme="majorBidi" w:cstheme="majorBidi"/>
                <w:sz w:val="24"/>
                <w:szCs w:val="24"/>
              </w:rPr>
              <w:t>-</w:t>
            </w:r>
            <w:r w:rsidRPr="00EE0C1B">
              <w:rPr>
                <w:rFonts w:asciiTheme="majorBidi" w:hAnsiTheme="majorBidi" w:cstheme="majorBidi"/>
                <w:sz w:val="24"/>
                <w:szCs w:val="24"/>
              </w:rPr>
              <w:t>0.090)</w:t>
            </w:r>
          </w:p>
        </w:tc>
        <w:tc>
          <w:tcPr>
            <w:tcW w:w="518" w:type="pct"/>
            <w:vAlign w:val="center"/>
            <w:hideMark/>
          </w:tcPr>
          <w:p w14:paraId="77D08680"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0.000</w:t>
            </w:r>
          </w:p>
        </w:tc>
        <w:tc>
          <w:tcPr>
            <w:tcW w:w="1239" w:type="pct"/>
            <w:vAlign w:val="center"/>
            <w:hideMark/>
          </w:tcPr>
          <w:p w14:paraId="15C4C806"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0.310 (0.117</w:t>
            </w:r>
            <w:r>
              <w:rPr>
                <w:rFonts w:asciiTheme="majorBidi" w:hAnsiTheme="majorBidi" w:cstheme="majorBidi"/>
                <w:sz w:val="24"/>
                <w:szCs w:val="24"/>
              </w:rPr>
              <w:t>-</w:t>
            </w:r>
            <w:r w:rsidRPr="00EE0C1B">
              <w:rPr>
                <w:rFonts w:asciiTheme="majorBidi" w:hAnsiTheme="majorBidi" w:cstheme="majorBidi"/>
                <w:sz w:val="24"/>
                <w:szCs w:val="24"/>
              </w:rPr>
              <w:t>0.826)</w:t>
            </w:r>
          </w:p>
        </w:tc>
        <w:tc>
          <w:tcPr>
            <w:tcW w:w="656" w:type="pct"/>
            <w:vAlign w:val="center"/>
            <w:hideMark/>
          </w:tcPr>
          <w:p w14:paraId="393A5AD5"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0.019</w:t>
            </w:r>
          </w:p>
        </w:tc>
      </w:tr>
      <w:tr w:rsidR="00D2565E" w:rsidRPr="00EE0C1B" w14:paraId="386C4B06" w14:textId="77777777" w:rsidTr="0017783C">
        <w:trPr>
          <w:tblCellSpacing w:w="15" w:type="dxa"/>
        </w:trPr>
        <w:tc>
          <w:tcPr>
            <w:tcW w:w="838" w:type="pct"/>
            <w:vMerge/>
            <w:vAlign w:val="center"/>
          </w:tcPr>
          <w:p w14:paraId="47CE1D0B" w14:textId="77777777" w:rsidR="00D2565E" w:rsidRPr="00EE0C1B" w:rsidRDefault="00D2565E" w:rsidP="004145D1">
            <w:pPr>
              <w:spacing w:after="0"/>
              <w:rPr>
                <w:rFonts w:asciiTheme="majorBidi" w:hAnsiTheme="majorBidi" w:cstheme="majorBidi"/>
                <w:sz w:val="24"/>
                <w:szCs w:val="24"/>
              </w:rPr>
            </w:pPr>
          </w:p>
        </w:tc>
        <w:tc>
          <w:tcPr>
            <w:tcW w:w="373" w:type="pct"/>
            <w:vAlign w:val="center"/>
            <w:hideMark/>
          </w:tcPr>
          <w:p w14:paraId="493D0803"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12</w:t>
            </w:r>
          </w:p>
        </w:tc>
        <w:tc>
          <w:tcPr>
            <w:tcW w:w="1275" w:type="pct"/>
            <w:vAlign w:val="center"/>
            <w:hideMark/>
          </w:tcPr>
          <w:p w14:paraId="45692CD6"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0.015 (0.003</w:t>
            </w:r>
            <w:r>
              <w:rPr>
                <w:rFonts w:asciiTheme="majorBidi" w:hAnsiTheme="majorBidi" w:cstheme="majorBidi"/>
                <w:sz w:val="24"/>
                <w:szCs w:val="24"/>
              </w:rPr>
              <w:t>-</w:t>
            </w:r>
            <w:r w:rsidRPr="00EE0C1B">
              <w:rPr>
                <w:rFonts w:asciiTheme="majorBidi" w:hAnsiTheme="majorBidi" w:cstheme="majorBidi"/>
                <w:sz w:val="24"/>
                <w:szCs w:val="24"/>
              </w:rPr>
              <w:t>0.081)</w:t>
            </w:r>
          </w:p>
        </w:tc>
        <w:tc>
          <w:tcPr>
            <w:tcW w:w="518" w:type="pct"/>
            <w:vAlign w:val="center"/>
            <w:hideMark/>
          </w:tcPr>
          <w:p w14:paraId="6EE9EE19"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0.000</w:t>
            </w:r>
          </w:p>
        </w:tc>
        <w:tc>
          <w:tcPr>
            <w:tcW w:w="1239" w:type="pct"/>
            <w:vAlign w:val="center"/>
            <w:hideMark/>
          </w:tcPr>
          <w:p w14:paraId="1F60258D"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0.292 (0.109</w:t>
            </w:r>
            <w:r>
              <w:rPr>
                <w:rFonts w:asciiTheme="majorBidi" w:hAnsiTheme="majorBidi" w:cstheme="majorBidi"/>
                <w:sz w:val="24"/>
                <w:szCs w:val="24"/>
              </w:rPr>
              <w:t>-</w:t>
            </w:r>
            <w:r w:rsidRPr="00EE0C1B">
              <w:rPr>
                <w:rFonts w:asciiTheme="majorBidi" w:hAnsiTheme="majorBidi" w:cstheme="majorBidi"/>
                <w:sz w:val="24"/>
                <w:szCs w:val="24"/>
              </w:rPr>
              <w:t>0.781)</w:t>
            </w:r>
          </w:p>
        </w:tc>
        <w:tc>
          <w:tcPr>
            <w:tcW w:w="656" w:type="pct"/>
            <w:vAlign w:val="center"/>
            <w:hideMark/>
          </w:tcPr>
          <w:p w14:paraId="468D5E6D"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0.014</w:t>
            </w:r>
          </w:p>
        </w:tc>
      </w:tr>
      <w:tr w:rsidR="00D2565E" w:rsidRPr="00EE0C1B" w14:paraId="4FADDB48" w14:textId="77777777" w:rsidTr="0017783C">
        <w:trPr>
          <w:tblCellSpacing w:w="15" w:type="dxa"/>
        </w:trPr>
        <w:tc>
          <w:tcPr>
            <w:tcW w:w="838" w:type="pct"/>
            <w:vMerge w:val="restart"/>
            <w:vAlign w:val="center"/>
            <w:hideMark/>
          </w:tcPr>
          <w:p w14:paraId="2D86ED56" w14:textId="77777777" w:rsidR="00D2565E" w:rsidRPr="00EE0C1B" w:rsidRDefault="00D2565E" w:rsidP="004145D1">
            <w:pPr>
              <w:spacing w:after="0"/>
              <w:rPr>
                <w:rFonts w:asciiTheme="majorBidi" w:hAnsiTheme="majorBidi" w:cstheme="majorBidi"/>
                <w:sz w:val="24"/>
                <w:szCs w:val="24"/>
              </w:rPr>
            </w:pPr>
            <w:proofErr w:type="spellStart"/>
            <w:r w:rsidRPr="00EE0C1B">
              <w:rPr>
                <w:rFonts w:asciiTheme="majorBidi" w:hAnsiTheme="majorBidi" w:cstheme="majorBidi"/>
                <w:sz w:val="24"/>
                <w:szCs w:val="24"/>
              </w:rPr>
              <w:t>Headache</w:t>
            </w:r>
            <w:proofErr w:type="spellEnd"/>
          </w:p>
        </w:tc>
        <w:tc>
          <w:tcPr>
            <w:tcW w:w="373" w:type="pct"/>
            <w:vAlign w:val="center"/>
            <w:hideMark/>
          </w:tcPr>
          <w:p w14:paraId="2C4BD303"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10</w:t>
            </w:r>
          </w:p>
        </w:tc>
        <w:tc>
          <w:tcPr>
            <w:tcW w:w="1275" w:type="pct"/>
            <w:vAlign w:val="center"/>
            <w:hideMark/>
          </w:tcPr>
          <w:p w14:paraId="73EADA9A"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0.068 (0.020</w:t>
            </w:r>
            <w:r>
              <w:rPr>
                <w:rFonts w:asciiTheme="majorBidi" w:hAnsiTheme="majorBidi" w:cstheme="majorBidi"/>
                <w:sz w:val="24"/>
                <w:szCs w:val="24"/>
              </w:rPr>
              <w:t>-</w:t>
            </w:r>
            <w:r w:rsidRPr="00EE0C1B">
              <w:rPr>
                <w:rFonts w:asciiTheme="majorBidi" w:hAnsiTheme="majorBidi" w:cstheme="majorBidi"/>
                <w:sz w:val="24"/>
                <w:szCs w:val="24"/>
              </w:rPr>
              <w:t>0.230)</w:t>
            </w:r>
          </w:p>
        </w:tc>
        <w:tc>
          <w:tcPr>
            <w:tcW w:w="518" w:type="pct"/>
            <w:vAlign w:val="center"/>
            <w:hideMark/>
          </w:tcPr>
          <w:p w14:paraId="13D12ED9"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0.000</w:t>
            </w:r>
          </w:p>
        </w:tc>
        <w:tc>
          <w:tcPr>
            <w:tcW w:w="1239" w:type="pct"/>
            <w:vAlign w:val="center"/>
            <w:hideMark/>
          </w:tcPr>
          <w:p w14:paraId="5AFEF9B2"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0.689 (0.265</w:t>
            </w:r>
            <w:r>
              <w:rPr>
                <w:rFonts w:asciiTheme="majorBidi" w:hAnsiTheme="majorBidi" w:cstheme="majorBidi"/>
                <w:sz w:val="24"/>
                <w:szCs w:val="24"/>
              </w:rPr>
              <w:t>-</w:t>
            </w:r>
            <w:r w:rsidRPr="00EE0C1B">
              <w:rPr>
                <w:rFonts w:asciiTheme="majorBidi" w:hAnsiTheme="majorBidi" w:cstheme="majorBidi"/>
                <w:sz w:val="24"/>
                <w:szCs w:val="24"/>
              </w:rPr>
              <w:t>1.788)</w:t>
            </w:r>
          </w:p>
        </w:tc>
        <w:tc>
          <w:tcPr>
            <w:tcW w:w="656" w:type="pct"/>
            <w:vAlign w:val="center"/>
            <w:hideMark/>
          </w:tcPr>
          <w:p w14:paraId="02BE0AB8"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0.444</w:t>
            </w:r>
          </w:p>
        </w:tc>
      </w:tr>
      <w:tr w:rsidR="00D2565E" w:rsidRPr="00EE0C1B" w14:paraId="26E03DCB" w14:textId="77777777" w:rsidTr="0017783C">
        <w:trPr>
          <w:tblCellSpacing w:w="15" w:type="dxa"/>
        </w:trPr>
        <w:tc>
          <w:tcPr>
            <w:tcW w:w="838" w:type="pct"/>
            <w:vMerge/>
            <w:vAlign w:val="center"/>
          </w:tcPr>
          <w:p w14:paraId="5BC239F7" w14:textId="77777777" w:rsidR="00D2565E" w:rsidRPr="00EE0C1B" w:rsidRDefault="00D2565E" w:rsidP="004145D1">
            <w:pPr>
              <w:spacing w:after="0"/>
              <w:rPr>
                <w:rFonts w:asciiTheme="majorBidi" w:hAnsiTheme="majorBidi" w:cstheme="majorBidi"/>
                <w:sz w:val="24"/>
                <w:szCs w:val="24"/>
              </w:rPr>
            </w:pPr>
          </w:p>
        </w:tc>
        <w:tc>
          <w:tcPr>
            <w:tcW w:w="373" w:type="pct"/>
            <w:vAlign w:val="center"/>
            <w:hideMark/>
          </w:tcPr>
          <w:p w14:paraId="45369D49"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11</w:t>
            </w:r>
          </w:p>
        </w:tc>
        <w:tc>
          <w:tcPr>
            <w:tcW w:w="1275" w:type="pct"/>
            <w:vAlign w:val="center"/>
            <w:hideMark/>
          </w:tcPr>
          <w:p w14:paraId="5B3CCA37"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0.064 (0.019</w:t>
            </w:r>
            <w:r>
              <w:rPr>
                <w:rFonts w:asciiTheme="majorBidi" w:hAnsiTheme="majorBidi" w:cstheme="majorBidi"/>
                <w:sz w:val="24"/>
                <w:szCs w:val="24"/>
              </w:rPr>
              <w:t>-</w:t>
            </w:r>
            <w:r w:rsidRPr="00EE0C1B">
              <w:rPr>
                <w:rFonts w:asciiTheme="majorBidi" w:hAnsiTheme="majorBidi" w:cstheme="majorBidi"/>
                <w:sz w:val="24"/>
                <w:szCs w:val="24"/>
              </w:rPr>
              <w:t>0.211)</w:t>
            </w:r>
          </w:p>
        </w:tc>
        <w:tc>
          <w:tcPr>
            <w:tcW w:w="518" w:type="pct"/>
            <w:vAlign w:val="center"/>
            <w:hideMark/>
          </w:tcPr>
          <w:p w14:paraId="462691DF"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0.000</w:t>
            </w:r>
          </w:p>
        </w:tc>
        <w:tc>
          <w:tcPr>
            <w:tcW w:w="1239" w:type="pct"/>
            <w:vAlign w:val="center"/>
            <w:hideMark/>
          </w:tcPr>
          <w:p w14:paraId="50B6F572"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0.459 (0.180</w:t>
            </w:r>
            <w:r>
              <w:rPr>
                <w:rFonts w:asciiTheme="majorBidi" w:hAnsiTheme="majorBidi" w:cstheme="majorBidi"/>
                <w:sz w:val="24"/>
                <w:szCs w:val="24"/>
              </w:rPr>
              <w:t>-</w:t>
            </w:r>
            <w:r w:rsidRPr="00EE0C1B">
              <w:rPr>
                <w:rFonts w:asciiTheme="majorBidi" w:hAnsiTheme="majorBidi" w:cstheme="majorBidi"/>
                <w:sz w:val="24"/>
                <w:szCs w:val="24"/>
              </w:rPr>
              <w:t>1.169)</w:t>
            </w:r>
          </w:p>
        </w:tc>
        <w:tc>
          <w:tcPr>
            <w:tcW w:w="656" w:type="pct"/>
            <w:vAlign w:val="center"/>
            <w:hideMark/>
          </w:tcPr>
          <w:p w14:paraId="15F303AA"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0.103</w:t>
            </w:r>
          </w:p>
        </w:tc>
      </w:tr>
      <w:tr w:rsidR="00D2565E" w:rsidRPr="00EE0C1B" w14:paraId="48B8D359" w14:textId="77777777" w:rsidTr="0017783C">
        <w:trPr>
          <w:tblCellSpacing w:w="15" w:type="dxa"/>
        </w:trPr>
        <w:tc>
          <w:tcPr>
            <w:tcW w:w="838" w:type="pct"/>
            <w:vMerge/>
            <w:vAlign w:val="center"/>
          </w:tcPr>
          <w:p w14:paraId="03AF4E98" w14:textId="77777777" w:rsidR="00D2565E" w:rsidRPr="00EE0C1B" w:rsidRDefault="00D2565E" w:rsidP="004145D1">
            <w:pPr>
              <w:spacing w:after="0"/>
              <w:rPr>
                <w:rFonts w:asciiTheme="majorBidi" w:hAnsiTheme="majorBidi" w:cstheme="majorBidi"/>
                <w:sz w:val="24"/>
                <w:szCs w:val="24"/>
              </w:rPr>
            </w:pPr>
          </w:p>
        </w:tc>
        <w:tc>
          <w:tcPr>
            <w:tcW w:w="373" w:type="pct"/>
            <w:vAlign w:val="center"/>
            <w:hideMark/>
          </w:tcPr>
          <w:p w14:paraId="7766D962"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12</w:t>
            </w:r>
          </w:p>
        </w:tc>
        <w:tc>
          <w:tcPr>
            <w:tcW w:w="1275" w:type="pct"/>
            <w:vAlign w:val="center"/>
            <w:hideMark/>
          </w:tcPr>
          <w:p w14:paraId="3FAE7F56"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0.053 (0.015</w:t>
            </w:r>
            <w:r>
              <w:rPr>
                <w:rFonts w:asciiTheme="majorBidi" w:hAnsiTheme="majorBidi" w:cstheme="majorBidi"/>
                <w:sz w:val="24"/>
                <w:szCs w:val="24"/>
              </w:rPr>
              <w:t>-</w:t>
            </w:r>
            <w:r w:rsidRPr="00EE0C1B">
              <w:rPr>
                <w:rFonts w:asciiTheme="majorBidi" w:hAnsiTheme="majorBidi" w:cstheme="majorBidi"/>
                <w:sz w:val="24"/>
                <w:szCs w:val="24"/>
              </w:rPr>
              <w:t>0.188)</w:t>
            </w:r>
          </w:p>
        </w:tc>
        <w:tc>
          <w:tcPr>
            <w:tcW w:w="518" w:type="pct"/>
            <w:vAlign w:val="center"/>
            <w:hideMark/>
          </w:tcPr>
          <w:p w14:paraId="2457CE1A"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0.000</w:t>
            </w:r>
          </w:p>
        </w:tc>
        <w:tc>
          <w:tcPr>
            <w:tcW w:w="1239" w:type="pct"/>
            <w:vAlign w:val="center"/>
            <w:hideMark/>
          </w:tcPr>
          <w:p w14:paraId="578A7656"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0.441 (0.172</w:t>
            </w:r>
            <w:r>
              <w:rPr>
                <w:rFonts w:asciiTheme="majorBidi" w:hAnsiTheme="majorBidi" w:cstheme="majorBidi"/>
                <w:sz w:val="24"/>
                <w:szCs w:val="24"/>
              </w:rPr>
              <w:t>-</w:t>
            </w:r>
            <w:r w:rsidRPr="00EE0C1B">
              <w:rPr>
                <w:rFonts w:asciiTheme="majorBidi" w:hAnsiTheme="majorBidi" w:cstheme="majorBidi"/>
                <w:sz w:val="24"/>
                <w:szCs w:val="24"/>
              </w:rPr>
              <w:t>1.133)</w:t>
            </w:r>
          </w:p>
        </w:tc>
        <w:tc>
          <w:tcPr>
            <w:tcW w:w="656" w:type="pct"/>
            <w:vAlign w:val="center"/>
            <w:hideMark/>
          </w:tcPr>
          <w:p w14:paraId="75EAB89A"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0.089</w:t>
            </w:r>
          </w:p>
        </w:tc>
      </w:tr>
      <w:tr w:rsidR="00D2565E" w:rsidRPr="00EE0C1B" w14:paraId="0AFB3F97" w14:textId="77777777" w:rsidTr="0017783C">
        <w:trPr>
          <w:tblCellSpacing w:w="15" w:type="dxa"/>
        </w:trPr>
        <w:tc>
          <w:tcPr>
            <w:tcW w:w="838" w:type="pct"/>
            <w:vMerge w:val="restart"/>
            <w:vAlign w:val="center"/>
            <w:hideMark/>
          </w:tcPr>
          <w:p w14:paraId="7590CA48" w14:textId="77777777" w:rsidR="00D2565E" w:rsidRPr="00EE0C1B" w:rsidRDefault="00D2565E" w:rsidP="004145D1">
            <w:pPr>
              <w:spacing w:after="0"/>
              <w:rPr>
                <w:rFonts w:asciiTheme="majorBidi" w:hAnsiTheme="majorBidi" w:cstheme="majorBidi"/>
                <w:sz w:val="24"/>
                <w:szCs w:val="24"/>
              </w:rPr>
            </w:pPr>
            <w:proofErr w:type="spellStart"/>
            <w:r w:rsidRPr="00EE0C1B">
              <w:rPr>
                <w:rFonts w:asciiTheme="majorBidi" w:hAnsiTheme="majorBidi" w:cstheme="majorBidi"/>
                <w:sz w:val="24"/>
                <w:szCs w:val="24"/>
              </w:rPr>
              <w:t>Insomnia</w:t>
            </w:r>
            <w:proofErr w:type="spellEnd"/>
          </w:p>
        </w:tc>
        <w:tc>
          <w:tcPr>
            <w:tcW w:w="373" w:type="pct"/>
            <w:vAlign w:val="center"/>
            <w:hideMark/>
          </w:tcPr>
          <w:p w14:paraId="4EAD1AE6"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9</w:t>
            </w:r>
          </w:p>
        </w:tc>
        <w:tc>
          <w:tcPr>
            <w:tcW w:w="1275" w:type="pct"/>
            <w:vAlign w:val="center"/>
            <w:hideMark/>
          </w:tcPr>
          <w:p w14:paraId="61EDD560"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0.099 (0.033</w:t>
            </w:r>
            <w:r>
              <w:rPr>
                <w:rFonts w:asciiTheme="majorBidi" w:hAnsiTheme="majorBidi" w:cstheme="majorBidi"/>
                <w:sz w:val="24"/>
                <w:szCs w:val="24"/>
              </w:rPr>
              <w:t>-</w:t>
            </w:r>
            <w:r w:rsidRPr="00EE0C1B">
              <w:rPr>
                <w:rFonts w:asciiTheme="majorBidi" w:hAnsiTheme="majorBidi" w:cstheme="majorBidi"/>
                <w:sz w:val="24"/>
                <w:szCs w:val="24"/>
              </w:rPr>
              <w:t>0.299)</w:t>
            </w:r>
          </w:p>
        </w:tc>
        <w:tc>
          <w:tcPr>
            <w:tcW w:w="518" w:type="pct"/>
            <w:vAlign w:val="center"/>
            <w:hideMark/>
          </w:tcPr>
          <w:p w14:paraId="7C1FAC52"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0.000</w:t>
            </w:r>
          </w:p>
        </w:tc>
        <w:tc>
          <w:tcPr>
            <w:tcW w:w="1239" w:type="pct"/>
            <w:vAlign w:val="center"/>
            <w:hideMark/>
          </w:tcPr>
          <w:p w14:paraId="6622CDEF"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0.724 (0.286</w:t>
            </w:r>
            <w:r>
              <w:rPr>
                <w:rFonts w:asciiTheme="majorBidi" w:hAnsiTheme="majorBidi" w:cstheme="majorBidi"/>
                <w:sz w:val="24"/>
                <w:szCs w:val="24"/>
              </w:rPr>
              <w:t>-</w:t>
            </w:r>
            <w:r w:rsidRPr="00EE0C1B">
              <w:rPr>
                <w:rFonts w:asciiTheme="majorBidi" w:hAnsiTheme="majorBidi" w:cstheme="majorBidi"/>
                <w:sz w:val="24"/>
                <w:szCs w:val="24"/>
              </w:rPr>
              <w:t>1.830)</w:t>
            </w:r>
          </w:p>
        </w:tc>
        <w:tc>
          <w:tcPr>
            <w:tcW w:w="656" w:type="pct"/>
            <w:vAlign w:val="center"/>
            <w:hideMark/>
          </w:tcPr>
          <w:p w14:paraId="6043254F"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0.495</w:t>
            </w:r>
          </w:p>
        </w:tc>
      </w:tr>
      <w:tr w:rsidR="00D2565E" w:rsidRPr="00EE0C1B" w14:paraId="327161E4" w14:textId="77777777" w:rsidTr="0017783C">
        <w:trPr>
          <w:tblCellSpacing w:w="15" w:type="dxa"/>
        </w:trPr>
        <w:tc>
          <w:tcPr>
            <w:tcW w:w="838" w:type="pct"/>
            <w:vMerge/>
            <w:vAlign w:val="center"/>
          </w:tcPr>
          <w:p w14:paraId="63C328F1" w14:textId="77777777" w:rsidR="00D2565E" w:rsidRPr="00EE0C1B" w:rsidRDefault="00D2565E" w:rsidP="004145D1">
            <w:pPr>
              <w:spacing w:after="0"/>
              <w:rPr>
                <w:rFonts w:asciiTheme="majorBidi" w:hAnsiTheme="majorBidi" w:cstheme="majorBidi"/>
                <w:sz w:val="24"/>
                <w:szCs w:val="24"/>
              </w:rPr>
            </w:pPr>
          </w:p>
        </w:tc>
        <w:tc>
          <w:tcPr>
            <w:tcW w:w="373" w:type="pct"/>
            <w:vAlign w:val="center"/>
            <w:hideMark/>
          </w:tcPr>
          <w:p w14:paraId="5106A261"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10</w:t>
            </w:r>
          </w:p>
        </w:tc>
        <w:tc>
          <w:tcPr>
            <w:tcW w:w="1275" w:type="pct"/>
            <w:vAlign w:val="center"/>
            <w:hideMark/>
          </w:tcPr>
          <w:p w14:paraId="0690549C"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0.086 (0.028</w:t>
            </w:r>
            <w:r>
              <w:rPr>
                <w:rFonts w:asciiTheme="majorBidi" w:hAnsiTheme="majorBidi" w:cstheme="majorBidi"/>
                <w:sz w:val="24"/>
                <w:szCs w:val="24"/>
              </w:rPr>
              <w:t>-</w:t>
            </w:r>
            <w:r w:rsidRPr="00EE0C1B">
              <w:rPr>
                <w:rFonts w:asciiTheme="majorBidi" w:hAnsiTheme="majorBidi" w:cstheme="majorBidi"/>
                <w:sz w:val="24"/>
                <w:szCs w:val="24"/>
              </w:rPr>
              <w:t>0.263)</w:t>
            </w:r>
          </w:p>
        </w:tc>
        <w:tc>
          <w:tcPr>
            <w:tcW w:w="518" w:type="pct"/>
            <w:vAlign w:val="center"/>
            <w:hideMark/>
          </w:tcPr>
          <w:p w14:paraId="6A0A9154"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0.000</w:t>
            </w:r>
          </w:p>
        </w:tc>
        <w:tc>
          <w:tcPr>
            <w:tcW w:w="1239" w:type="pct"/>
            <w:vAlign w:val="center"/>
            <w:hideMark/>
          </w:tcPr>
          <w:p w14:paraId="3276273F"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0.621 (0.246</w:t>
            </w:r>
            <w:r>
              <w:rPr>
                <w:rFonts w:asciiTheme="majorBidi" w:hAnsiTheme="majorBidi" w:cstheme="majorBidi"/>
                <w:sz w:val="24"/>
                <w:szCs w:val="24"/>
              </w:rPr>
              <w:t>-</w:t>
            </w:r>
            <w:r w:rsidRPr="00EE0C1B">
              <w:rPr>
                <w:rFonts w:asciiTheme="majorBidi" w:hAnsiTheme="majorBidi" w:cstheme="majorBidi"/>
                <w:sz w:val="24"/>
                <w:szCs w:val="24"/>
              </w:rPr>
              <w:t>1.569)</w:t>
            </w:r>
          </w:p>
        </w:tc>
        <w:tc>
          <w:tcPr>
            <w:tcW w:w="656" w:type="pct"/>
            <w:vAlign w:val="center"/>
            <w:hideMark/>
          </w:tcPr>
          <w:p w14:paraId="79CC6CA8"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0.313</w:t>
            </w:r>
          </w:p>
        </w:tc>
      </w:tr>
      <w:tr w:rsidR="00D2565E" w:rsidRPr="00EE0C1B" w14:paraId="75CBE104" w14:textId="77777777" w:rsidTr="0017783C">
        <w:trPr>
          <w:tblCellSpacing w:w="15" w:type="dxa"/>
        </w:trPr>
        <w:tc>
          <w:tcPr>
            <w:tcW w:w="838" w:type="pct"/>
            <w:vMerge/>
            <w:vAlign w:val="center"/>
          </w:tcPr>
          <w:p w14:paraId="42C54138" w14:textId="77777777" w:rsidR="00D2565E" w:rsidRPr="00EE0C1B" w:rsidRDefault="00D2565E" w:rsidP="004145D1">
            <w:pPr>
              <w:spacing w:after="0"/>
              <w:rPr>
                <w:rFonts w:asciiTheme="majorBidi" w:hAnsiTheme="majorBidi" w:cstheme="majorBidi"/>
                <w:sz w:val="24"/>
                <w:szCs w:val="24"/>
              </w:rPr>
            </w:pPr>
          </w:p>
        </w:tc>
        <w:tc>
          <w:tcPr>
            <w:tcW w:w="373" w:type="pct"/>
            <w:vAlign w:val="center"/>
            <w:hideMark/>
          </w:tcPr>
          <w:p w14:paraId="2463CF92"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11</w:t>
            </w:r>
          </w:p>
        </w:tc>
        <w:tc>
          <w:tcPr>
            <w:tcW w:w="1275" w:type="pct"/>
            <w:vAlign w:val="center"/>
            <w:hideMark/>
          </w:tcPr>
          <w:p w14:paraId="241EDFCB"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0.031 (0.008</w:t>
            </w:r>
            <w:r>
              <w:rPr>
                <w:rFonts w:asciiTheme="majorBidi" w:hAnsiTheme="majorBidi" w:cstheme="majorBidi"/>
                <w:sz w:val="24"/>
                <w:szCs w:val="24"/>
              </w:rPr>
              <w:t>-</w:t>
            </w:r>
            <w:r w:rsidRPr="00EE0C1B">
              <w:rPr>
                <w:rFonts w:asciiTheme="majorBidi" w:hAnsiTheme="majorBidi" w:cstheme="majorBidi"/>
                <w:sz w:val="24"/>
                <w:szCs w:val="24"/>
              </w:rPr>
              <w:t>0.120)</w:t>
            </w:r>
          </w:p>
        </w:tc>
        <w:tc>
          <w:tcPr>
            <w:tcW w:w="518" w:type="pct"/>
            <w:vAlign w:val="center"/>
            <w:hideMark/>
          </w:tcPr>
          <w:p w14:paraId="4F7C3AB9"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0.000</w:t>
            </w:r>
          </w:p>
        </w:tc>
        <w:tc>
          <w:tcPr>
            <w:tcW w:w="1239" w:type="pct"/>
            <w:vAlign w:val="center"/>
            <w:hideMark/>
          </w:tcPr>
          <w:p w14:paraId="6BE5AC16"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0.328 (0.125</w:t>
            </w:r>
            <w:r>
              <w:rPr>
                <w:rFonts w:asciiTheme="majorBidi" w:hAnsiTheme="majorBidi" w:cstheme="majorBidi"/>
                <w:sz w:val="24"/>
                <w:szCs w:val="24"/>
              </w:rPr>
              <w:t>-</w:t>
            </w:r>
            <w:r w:rsidRPr="00EE0C1B">
              <w:rPr>
                <w:rFonts w:asciiTheme="majorBidi" w:hAnsiTheme="majorBidi" w:cstheme="majorBidi"/>
                <w:sz w:val="24"/>
                <w:szCs w:val="24"/>
              </w:rPr>
              <w:t>0.863)</w:t>
            </w:r>
          </w:p>
        </w:tc>
        <w:tc>
          <w:tcPr>
            <w:tcW w:w="656" w:type="pct"/>
            <w:vAlign w:val="center"/>
            <w:hideMark/>
          </w:tcPr>
          <w:p w14:paraId="6507C2DF"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0.024</w:t>
            </w:r>
          </w:p>
        </w:tc>
      </w:tr>
      <w:tr w:rsidR="00D2565E" w:rsidRPr="00EE0C1B" w14:paraId="7F44A608" w14:textId="77777777" w:rsidTr="0017783C">
        <w:trPr>
          <w:tblCellSpacing w:w="15" w:type="dxa"/>
        </w:trPr>
        <w:tc>
          <w:tcPr>
            <w:tcW w:w="838" w:type="pct"/>
            <w:vMerge/>
            <w:vAlign w:val="center"/>
          </w:tcPr>
          <w:p w14:paraId="298447E5" w14:textId="77777777" w:rsidR="00D2565E" w:rsidRPr="00EE0C1B" w:rsidRDefault="00D2565E" w:rsidP="004145D1">
            <w:pPr>
              <w:spacing w:after="0"/>
              <w:rPr>
                <w:rFonts w:asciiTheme="majorBidi" w:hAnsiTheme="majorBidi" w:cstheme="majorBidi"/>
                <w:sz w:val="24"/>
                <w:szCs w:val="24"/>
              </w:rPr>
            </w:pPr>
          </w:p>
        </w:tc>
        <w:tc>
          <w:tcPr>
            <w:tcW w:w="373" w:type="pct"/>
            <w:vAlign w:val="center"/>
            <w:hideMark/>
          </w:tcPr>
          <w:p w14:paraId="52C6F654"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12</w:t>
            </w:r>
          </w:p>
        </w:tc>
        <w:tc>
          <w:tcPr>
            <w:tcW w:w="1275" w:type="pct"/>
            <w:vAlign w:val="center"/>
            <w:hideMark/>
          </w:tcPr>
          <w:p w14:paraId="35E4E210"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0.022 (0.005</w:t>
            </w:r>
            <w:r>
              <w:rPr>
                <w:rFonts w:asciiTheme="majorBidi" w:hAnsiTheme="majorBidi" w:cstheme="majorBidi"/>
                <w:sz w:val="24"/>
                <w:szCs w:val="24"/>
              </w:rPr>
              <w:t>-</w:t>
            </w:r>
            <w:r w:rsidRPr="00EE0C1B">
              <w:rPr>
                <w:rFonts w:asciiTheme="majorBidi" w:hAnsiTheme="majorBidi" w:cstheme="majorBidi"/>
                <w:sz w:val="24"/>
                <w:szCs w:val="24"/>
              </w:rPr>
              <w:t>0.096)</w:t>
            </w:r>
          </w:p>
        </w:tc>
        <w:tc>
          <w:tcPr>
            <w:tcW w:w="518" w:type="pct"/>
            <w:vAlign w:val="center"/>
            <w:hideMark/>
          </w:tcPr>
          <w:p w14:paraId="28C148B8"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0.000</w:t>
            </w:r>
          </w:p>
        </w:tc>
        <w:tc>
          <w:tcPr>
            <w:tcW w:w="1239" w:type="pct"/>
            <w:vAlign w:val="center"/>
            <w:hideMark/>
          </w:tcPr>
          <w:p w14:paraId="1A0F8A92"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0.289 (0.109</w:t>
            </w:r>
            <w:r>
              <w:rPr>
                <w:rFonts w:asciiTheme="majorBidi" w:hAnsiTheme="majorBidi" w:cstheme="majorBidi"/>
                <w:sz w:val="24"/>
                <w:szCs w:val="24"/>
              </w:rPr>
              <w:t>-</w:t>
            </w:r>
            <w:r w:rsidRPr="00EE0C1B">
              <w:rPr>
                <w:rFonts w:asciiTheme="majorBidi" w:hAnsiTheme="majorBidi" w:cstheme="majorBidi"/>
                <w:sz w:val="24"/>
                <w:szCs w:val="24"/>
              </w:rPr>
              <w:t>0.765)</w:t>
            </w:r>
          </w:p>
        </w:tc>
        <w:tc>
          <w:tcPr>
            <w:tcW w:w="656" w:type="pct"/>
            <w:vAlign w:val="center"/>
            <w:hideMark/>
          </w:tcPr>
          <w:p w14:paraId="6143C0B4"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0.012</w:t>
            </w:r>
          </w:p>
        </w:tc>
      </w:tr>
      <w:tr w:rsidR="00D2565E" w:rsidRPr="00EE0C1B" w14:paraId="23B54149" w14:textId="77777777" w:rsidTr="0017783C">
        <w:trPr>
          <w:tblCellSpacing w:w="15" w:type="dxa"/>
        </w:trPr>
        <w:tc>
          <w:tcPr>
            <w:tcW w:w="838" w:type="pct"/>
            <w:vMerge w:val="restart"/>
            <w:vAlign w:val="center"/>
            <w:hideMark/>
          </w:tcPr>
          <w:p w14:paraId="07A28FA6" w14:textId="77777777" w:rsidR="00D2565E" w:rsidRPr="00EE0C1B" w:rsidRDefault="00D2565E" w:rsidP="004145D1">
            <w:pPr>
              <w:spacing w:after="0"/>
              <w:rPr>
                <w:rFonts w:asciiTheme="majorBidi" w:hAnsiTheme="majorBidi" w:cstheme="majorBidi"/>
                <w:sz w:val="24"/>
                <w:szCs w:val="24"/>
              </w:rPr>
            </w:pPr>
            <w:proofErr w:type="spellStart"/>
            <w:r w:rsidRPr="00EE0C1B">
              <w:rPr>
                <w:rFonts w:asciiTheme="majorBidi" w:hAnsiTheme="majorBidi" w:cstheme="majorBidi"/>
                <w:sz w:val="24"/>
                <w:szCs w:val="24"/>
              </w:rPr>
              <w:t>Diarrhea</w:t>
            </w:r>
            <w:proofErr w:type="spellEnd"/>
          </w:p>
        </w:tc>
        <w:tc>
          <w:tcPr>
            <w:tcW w:w="373" w:type="pct"/>
            <w:vAlign w:val="center"/>
            <w:hideMark/>
          </w:tcPr>
          <w:p w14:paraId="026D87D5"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11</w:t>
            </w:r>
          </w:p>
        </w:tc>
        <w:tc>
          <w:tcPr>
            <w:tcW w:w="1275" w:type="pct"/>
            <w:vAlign w:val="center"/>
            <w:hideMark/>
          </w:tcPr>
          <w:p w14:paraId="3F00B685"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0.059 (0.016</w:t>
            </w:r>
            <w:r>
              <w:rPr>
                <w:rFonts w:asciiTheme="majorBidi" w:hAnsiTheme="majorBidi" w:cstheme="majorBidi"/>
                <w:sz w:val="24"/>
                <w:szCs w:val="24"/>
              </w:rPr>
              <w:t>-</w:t>
            </w:r>
            <w:r w:rsidRPr="00EE0C1B">
              <w:rPr>
                <w:rFonts w:asciiTheme="majorBidi" w:hAnsiTheme="majorBidi" w:cstheme="majorBidi"/>
                <w:sz w:val="24"/>
                <w:szCs w:val="24"/>
              </w:rPr>
              <w:t>0.219)</w:t>
            </w:r>
          </w:p>
        </w:tc>
        <w:tc>
          <w:tcPr>
            <w:tcW w:w="518" w:type="pct"/>
            <w:vAlign w:val="center"/>
            <w:hideMark/>
          </w:tcPr>
          <w:p w14:paraId="1966D261"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0.000</w:t>
            </w:r>
          </w:p>
        </w:tc>
        <w:tc>
          <w:tcPr>
            <w:tcW w:w="1239" w:type="pct"/>
            <w:vAlign w:val="center"/>
            <w:hideMark/>
          </w:tcPr>
          <w:p w14:paraId="18A1975A"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0.546 (0.202</w:t>
            </w:r>
            <w:r>
              <w:rPr>
                <w:rFonts w:asciiTheme="majorBidi" w:hAnsiTheme="majorBidi" w:cstheme="majorBidi"/>
                <w:sz w:val="24"/>
                <w:szCs w:val="24"/>
              </w:rPr>
              <w:t>-</w:t>
            </w:r>
            <w:r w:rsidRPr="00EE0C1B">
              <w:rPr>
                <w:rFonts w:asciiTheme="majorBidi" w:hAnsiTheme="majorBidi" w:cstheme="majorBidi"/>
                <w:sz w:val="24"/>
                <w:szCs w:val="24"/>
              </w:rPr>
              <w:t>1.473)</w:t>
            </w:r>
          </w:p>
        </w:tc>
        <w:tc>
          <w:tcPr>
            <w:tcW w:w="656" w:type="pct"/>
            <w:vAlign w:val="center"/>
            <w:hideMark/>
          </w:tcPr>
          <w:p w14:paraId="0A380F72"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0.232</w:t>
            </w:r>
          </w:p>
        </w:tc>
      </w:tr>
      <w:tr w:rsidR="00D2565E" w:rsidRPr="00EE0C1B" w14:paraId="4E52ECF1" w14:textId="77777777" w:rsidTr="0017783C">
        <w:trPr>
          <w:tblCellSpacing w:w="15" w:type="dxa"/>
        </w:trPr>
        <w:tc>
          <w:tcPr>
            <w:tcW w:w="838" w:type="pct"/>
            <w:vMerge/>
            <w:vAlign w:val="center"/>
          </w:tcPr>
          <w:p w14:paraId="7B96622F" w14:textId="77777777" w:rsidR="00D2565E" w:rsidRPr="00EE0C1B" w:rsidRDefault="00D2565E" w:rsidP="004145D1">
            <w:pPr>
              <w:spacing w:after="0"/>
              <w:rPr>
                <w:rFonts w:asciiTheme="majorBidi" w:hAnsiTheme="majorBidi" w:cstheme="majorBidi"/>
                <w:sz w:val="24"/>
                <w:szCs w:val="24"/>
              </w:rPr>
            </w:pPr>
          </w:p>
        </w:tc>
        <w:tc>
          <w:tcPr>
            <w:tcW w:w="373" w:type="pct"/>
            <w:vAlign w:val="center"/>
            <w:hideMark/>
          </w:tcPr>
          <w:p w14:paraId="5341AF04"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12</w:t>
            </w:r>
          </w:p>
        </w:tc>
        <w:tc>
          <w:tcPr>
            <w:tcW w:w="1275" w:type="pct"/>
            <w:vAlign w:val="center"/>
            <w:hideMark/>
          </w:tcPr>
          <w:p w14:paraId="19E415BB"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0.070 (0.019</w:t>
            </w:r>
            <w:r>
              <w:rPr>
                <w:rFonts w:asciiTheme="majorBidi" w:hAnsiTheme="majorBidi" w:cstheme="majorBidi"/>
                <w:sz w:val="24"/>
                <w:szCs w:val="24"/>
              </w:rPr>
              <w:t>-</w:t>
            </w:r>
            <w:r w:rsidRPr="00EE0C1B">
              <w:rPr>
                <w:rFonts w:asciiTheme="majorBidi" w:hAnsiTheme="majorBidi" w:cstheme="majorBidi"/>
                <w:sz w:val="24"/>
                <w:szCs w:val="24"/>
              </w:rPr>
              <w:t>0.254)</w:t>
            </w:r>
          </w:p>
        </w:tc>
        <w:tc>
          <w:tcPr>
            <w:tcW w:w="518" w:type="pct"/>
            <w:vAlign w:val="center"/>
            <w:hideMark/>
          </w:tcPr>
          <w:p w14:paraId="5E226246"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0.000</w:t>
            </w:r>
          </w:p>
        </w:tc>
        <w:tc>
          <w:tcPr>
            <w:tcW w:w="1239" w:type="pct"/>
            <w:vAlign w:val="center"/>
            <w:hideMark/>
          </w:tcPr>
          <w:p w14:paraId="6821123C"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0.652 (0.240</w:t>
            </w:r>
            <w:r>
              <w:rPr>
                <w:rFonts w:asciiTheme="majorBidi" w:hAnsiTheme="majorBidi" w:cstheme="majorBidi"/>
                <w:sz w:val="24"/>
                <w:szCs w:val="24"/>
              </w:rPr>
              <w:t>-</w:t>
            </w:r>
            <w:r w:rsidRPr="00EE0C1B">
              <w:rPr>
                <w:rFonts w:asciiTheme="majorBidi" w:hAnsiTheme="majorBidi" w:cstheme="majorBidi"/>
                <w:sz w:val="24"/>
                <w:szCs w:val="24"/>
              </w:rPr>
              <w:t>1.767)</w:t>
            </w:r>
          </w:p>
        </w:tc>
        <w:tc>
          <w:tcPr>
            <w:tcW w:w="656" w:type="pct"/>
            <w:vAlign w:val="center"/>
            <w:hideMark/>
          </w:tcPr>
          <w:p w14:paraId="57C57CD5"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0.400</w:t>
            </w:r>
          </w:p>
        </w:tc>
      </w:tr>
      <w:tr w:rsidR="00D2565E" w:rsidRPr="00EE0C1B" w14:paraId="65F38C8C" w14:textId="77777777" w:rsidTr="0017783C">
        <w:trPr>
          <w:tblCellSpacing w:w="15" w:type="dxa"/>
        </w:trPr>
        <w:tc>
          <w:tcPr>
            <w:tcW w:w="838" w:type="pct"/>
            <w:vMerge w:val="restart"/>
            <w:vAlign w:val="center"/>
            <w:hideMark/>
          </w:tcPr>
          <w:p w14:paraId="5E58B32A"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Mucositis</w:t>
            </w:r>
          </w:p>
        </w:tc>
        <w:tc>
          <w:tcPr>
            <w:tcW w:w="373" w:type="pct"/>
            <w:vAlign w:val="center"/>
            <w:hideMark/>
          </w:tcPr>
          <w:p w14:paraId="0BDE3564"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11</w:t>
            </w:r>
          </w:p>
        </w:tc>
        <w:tc>
          <w:tcPr>
            <w:tcW w:w="1275" w:type="pct"/>
            <w:vAlign w:val="center"/>
            <w:hideMark/>
          </w:tcPr>
          <w:p w14:paraId="66B2FCB7"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0.032 (0.006</w:t>
            </w:r>
            <w:r>
              <w:rPr>
                <w:rFonts w:asciiTheme="majorBidi" w:hAnsiTheme="majorBidi" w:cstheme="majorBidi"/>
                <w:sz w:val="24"/>
                <w:szCs w:val="24"/>
              </w:rPr>
              <w:t>-</w:t>
            </w:r>
            <w:r w:rsidRPr="00EE0C1B">
              <w:rPr>
                <w:rFonts w:asciiTheme="majorBidi" w:hAnsiTheme="majorBidi" w:cstheme="majorBidi"/>
                <w:sz w:val="24"/>
                <w:szCs w:val="24"/>
              </w:rPr>
              <w:t>0.164)</w:t>
            </w:r>
          </w:p>
        </w:tc>
        <w:tc>
          <w:tcPr>
            <w:tcW w:w="518" w:type="pct"/>
            <w:vAlign w:val="center"/>
            <w:hideMark/>
          </w:tcPr>
          <w:p w14:paraId="7B95EBF1"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0.000</w:t>
            </w:r>
          </w:p>
        </w:tc>
        <w:tc>
          <w:tcPr>
            <w:tcW w:w="1239" w:type="pct"/>
            <w:vAlign w:val="center"/>
            <w:hideMark/>
          </w:tcPr>
          <w:p w14:paraId="4189793B"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0.359 (0.122</w:t>
            </w:r>
            <w:r>
              <w:rPr>
                <w:rFonts w:asciiTheme="majorBidi" w:hAnsiTheme="majorBidi" w:cstheme="majorBidi"/>
                <w:sz w:val="24"/>
                <w:szCs w:val="24"/>
              </w:rPr>
              <w:t>-</w:t>
            </w:r>
            <w:r w:rsidRPr="00EE0C1B">
              <w:rPr>
                <w:rFonts w:asciiTheme="majorBidi" w:hAnsiTheme="majorBidi" w:cstheme="majorBidi"/>
                <w:sz w:val="24"/>
                <w:szCs w:val="24"/>
              </w:rPr>
              <w:t>1.055)</w:t>
            </w:r>
          </w:p>
        </w:tc>
        <w:tc>
          <w:tcPr>
            <w:tcW w:w="656" w:type="pct"/>
            <w:vAlign w:val="center"/>
            <w:hideMark/>
          </w:tcPr>
          <w:p w14:paraId="51FCAFDD"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0.063</w:t>
            </w:r>
          </w:p>
        </w:tc>
      </w:tr>
      <w:tr w:rsidR="00D2565E" w:rsidRPr="00EE0C1B" w14:paraId="2475C4DE" w14:textId="77777777" w:rsidTr="0017783C">
        <w:trPr>
          <w:tblCellSpacing w:w="15" w:type="dxa"/>
        </w:trPr>
        <w:tc>
          <w:tcPr>
            <w:tcW w:w="838" w:type="pct"/>
            <w:vMerge/>
            <w:vAlign w:val="center"/>
            <w:hideMark/>
          </w:tcPr>
          <w:p w14:paraId="4B63B9D7" w14:textId="77777777" w:rsidR="00D2565E" w:rsidRPr="00EE0C1B" w:rsidRDefault="00D2565E" w:rsidP="004145D1">
            <w:pPr>
              <w:spacing w:after="0"/>
              <w:rPr>
                <w:rFonts w:asciiTheme="majorBidi" w:hAnsiTheme="majorBidi" w:cstheme="majorBidi"/>
                <w:sz w:val="24"/>
                <w:szCs w:val="24"/>
              </w:rPr>
            </w:pPr>
          </w:p>
        </w:tc>
        <w:tc>
          <w:tcPr>
            <w:tcW w:w="373" w:type="pct"/>
            <w:vAlign w:val="center"/>
            <w:hideMark/>
          </w:tcPr>
          <w:p w14:paraId="4BDD44EC"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12</w:t>
            </w:r>
          </w:p>
        </w:tc>
        <w:tc>
          <w:tcPr>
            <w:tcW w:w="1275" w:type="pct"/>
            <w:vAlign w:val="center"/>
            <w:hideMark/>
          </w:tcPr>
          <w:p w14:paraId="02A9E715"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0.057 (0.014</w:t>
            </w:r>
            <w:r>
              <w:rPr>
                <w:rFonts w:asciiTheme="majorBidi" w:hAnsiTheme="majorBidi" w:cstheme="majorBidi"/>
                <w:sz w:val="24"/>
                <w:szCs w:val="24"/>
              </w:rPr>
              <w:t>-</w:t>
            </w:r>
            <w:r w:rsidRPr="00EE0C1B">
              <w:rPr>
                <w:rFonts w:asciiTheme="majorBidi" w:hAnsiTheme="majorBidi" w:cstheme="majorBidi"/>
                <w:sz w:val="24"/>
                <w:szCs w:val="24"/>
              </w:rPr>
              <w:t>0.232)</w:t>
            </w:r>
          </w:p>
        </w:tc>
        <w:tc>
          <w:tcPr>
            <w:tcW w:w="518" w:type="pct"/>
            <w:vAlign w:val="center"/>
            <w:hideMark/>
          </w:tcPr>
          <w:p w14:paraId="4B12BFD5"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0.000</w:t>
            </w:r>
          </w:p>
        </w:tc>
        <w:tc>
          <w:tcPr>
            <w:tcW w:w="1239" w:type="pct"/>
            <w:vAlign w:val="center"/>
            <w:hideMark/>
          </w:tcPr>
          <w:p w14:paraId="295638DB"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0.487 (0.170</w:t>
            </w:r>
            <w:r>
              <w:rPr>
                <w:rFonts w:asciiTheme="majorBidi" w:hAnsiTheme="majorBidi" w:cstheme="majorBidi"/>
                <w:sz w:val="24"/>
                <w:szCs w:val="24"/>
              </w:rPr>
              <w:t>-</w:t>
            </w:r>
            <w:r w:rsidRPr="00EE0C1B">
              <w:rPr>
                <w:rFonts w:asciiTheme="majorBidi" w:hAnsiTheme="majorBidi" w:cstheme="majorBidi"/>
                <w:sz w:val="24"/>
                <w:szCs w:val="24"/>
              </w:rPr>
              <w:t>1.392)</w:t>
            </w:r>
          </w:p>
        </w:tc>
        <w:tc>
          <w:tcPr>
            <w:tcW w:w="656" w:type="pct"/>
            <w:vAlign w:val="center"/>
            <w:hideMark/>
          </w:tcPr>
          <w:p w14:paraId="6BCFF84E" w14:textId="77777777" w:rsidR="00D2565E" w:rsidRPr="00EE0C1B" w:rsidRDefault="00D2565E" w:rsidP="004145D1">
            <w:pPr>
              <w:spacing w:after="0"/>
              <w:rPr>
                <w:rFonts w:asciiTheme="majorBidi" w:hAnsiTheme="majorBidi" w:cstheme="majorBidi"/>
                <w:sz w:val="24"/>
                <w:szCs w:val="24"/>
              </w:rPr>
            </w:pPr>
            <w:r w:rsidRPr="00EE0C1B">
              <w:rPr>
                <w:rFonts w:asciiTheme="majorBidi" w:hAnsiTheme="majorBidi" w:cstheme="majorBidi"/>
                <w:sz w:val="24"/>
                <w:szCs w:val="24"/>
              </w:rPr>
              <w:t>0.179</w:t>
            </w:r>
          </w:p>
        </w:tc>
      </w:tr>
    </w:tbl>
    <w:p w14:paraId="550E4E4A" w14:textId="77777777" w:rsidR="00D2565E" w:rsidRPr="006B266E" w:rsidRDefault="00D2565E" w:rsidP="00D2565E">
      <w:pPr>
        <w:rPr>
          <w:rFonts w:asciiTheme="majorBidi" w:hAnsiTheme="majorBidi" w:cstheme="majorBidi"/>
          <w:sz w:val="18"/>
          <w:szCs w:val="18"/>
          <w:lang w:val="en-US"/>
        </w:rPr>
      </w:pPr>
      <w:r w:rsidRPr="006B266E">
        <w:rPr>
          <w:rFonts w:asciiTheme="majorBidi" w:hAnsiTheme="majorBidi" w:cstheme="majorBidi"/>
          <w:sz w:val="18"/>
          <w:szCs w:val="18"/>
          <w:lang w:val="en-US"/>
        </w:rPr>
        <w:t>Odds ratios (OR) and 95% confidence intervals (CI) are shown for each toxicity at the specified weeks. The best-case scenario assumes the most favorable outcomes for missing or excluded participants, while the worst-case scenario assumes the least favorable outcomes.</w:t>
      </w:r>
    </w:p>
    <w:p w14:paraId="20DE5E54" w14:textId="77777777" w:rsidR="00D2565E" w:rsidRPr="00EE0C1B" w:rsidRDefault="00D2565E" w:rsidP="00D2565E">
      <w:pPr>
        <w:rPr>
          <w:rFonts w:asciiTheme="majorBidi" w:hAnsiTheme="majorBidi" w:cstheme="majorBidi"/>
          <w:sz w:val="24"/>
          <w:szCs w:val="24"/>
          <w:lang w:val="en-US"/>
        </w:rPr>
      </w:pPr>
    </w:p>
    <w:p w14:paraId="0DD57025" w14:textId="77777777" w:rsidR="00D2565E" w:rsidRDefault="00D2565E" w:rsidP="00D2565E">
      <w:pPr>
        <w:rPr>
          <w:rFonts w:asciiTheme="majorBidi" w:hAnsiTheme="majorBidi" w:cstheme="majorBidi"/>
          <w:sz w:val="24"/>
          <w:szCs w:val="24"/>
          <w:lang w:val="en-US"/>
        </w:rPr>
      </w:pPr>
    </w:p>
    <w:p w14:paraId="059466A1" w14:textId="77777777" w:rsidR="00D2565E" w:rsidRDefault="00D2565E" w:rsidP="00D2565E">
      <w:pPr>
        <w:rPr>
          <w:rFonts w:asciiTheme="majorBidi" w:hAnsiTheme="majorBidi" w:cstheme="majorBidi"/>
          <w:sz w:val="24"/>
          <w:szCs w:val="24"/>
          <w:lang w:val="en-US"/>
        </w:rPr>
      </w:pPr>
    </w:p>
    <w:p w14:paraId="77DC47BD" w14:textId="77777777" w:rsidR="00D2565E" w:rsidRDefault="00D2565E" w:rsidP="00D2565E">
      <w:pPr>
        <w:rPr>
          <w:rFonts w:asciiTheme="majorBidi" w:hAnsiTheme="majorBidi" w:cstheme="majorBidi"/>
          <w:sz w:val="24"/>
          <w:szCs w:val="24"/>
          <w:lang w:val="en-US"/>
        </w:rPr>
      </w:pPr>
    </w:p>
    <w:p w14:paraId="4F14EBF8" w14:textId="77777777" w:rsidR="00D2565E" w:rsidRDefault="00D2565E" w:rsidP="00D2565E">
      <w:pPr>
        <w:rPr>
          <w:rFonts w:asciiTheme="majorBidi" w:hAnsiTheme="majorBidi" w:cstheme="majorBidi"/>
          <w:sz w:val="24"/>
          <w:szCs w:val="24"/>
          <w:lang w:val="en-US"/>
        </w:rPr>
      </w:pPr>
    </w:p>
    <w:p w14:paraId="45746B1C" w14:textId="77777777" w:rsidR="00D2565E" w:rsidRDefault="00D2565E" w:rsidP="00D2565E">
      <w:pPr>
        <w:rPr>
          <w:rFonts w:asciiTheme="majorBidi" w:hAnsiTheme="majorBidi" w:cstheme="majorBidi"/>
          <w:sz w:val="24"/>
          <w:szCs w:val="24"/>
          <w:lang w:val="en-US"/>
        </w:rPr>
      </w:pPr>
    </w:p>
    <w:p w14:paraId="492B5B3A" w14:textId="77777777" w:rsidR="00D2565E" w:rsidRDefault="00D2565E" w:rsidP="00D2565E">
      <w:pPr>
        <w:rPr>
          <w:rFonts w:asciiTheme="majorBidi" w:hAnsiTheme="majorBidi" w:cstheme="majorBidi"/>
          <w:sz w:val="24"/>
          <w:szCs w:val="24"/>
          <w:lang w:val="en-US"/>
        </w:rPr>
      </w:pPr>
    </w:p>
    <w:p w14:paraId="7E22D80A" w14:textId="77777777" w:rsidR="00D2565E" w:rsidRDefault="00D2565E" w:rsidP="00D2565E">
      <w:pPr>
        <w:rPr>
          <w:rFonts w:asciiTheme="majorBidi" w:hAnsiTheme="majorBidi" w:cstheme="majorBidi"/>
          <w:sz w:val="24"/>
          <w:szCs w:val="24"/>
          <w:lang w:val="en-US"/>
        </w:rPr>
      </w:pPr>
    </w:p>
    <w:p w14:paraId="18272CE0" w14:textId="77777777" w:rsidR="006B266E" w:rsidRDefault="006B266E" w:rsidP="00D2565E">
      <w:pPr>
        <w:rPr>
          <w:rFonts w:asciiTheme="majorBidi" w:hAnsiTheme="majorBidi" w:cstheme="majorBidi"/>
          <w:sz w:val="24"/>
          <w:szCs w:val="24"/>
          <w:lang w:val="en-US"/>
        </w:rPr>
      </w:pPr>
    </w:p>
    <w:p w14:paraId="7EABFAAE" w14:textId="77777777" w:rsidR="00D2565E" w:rsidRPr="00EE0C1B" w:rsidRDefault="00D2565E" w:rsidP="00D2565E">
      <w:pPr>
        <w:rPr>
          <w:rFonts w:asciiTheme="majorBidi" w:hAnsiTheme="majorBidi" w:cstheme="majorBidi"/>
          <w:sz w:val="24"/>
          <w:szCs w:val="24"/>
          <w:lang w:val="en-US"/>
        </w:rPr>
      </w:pPr>
    </w:p>
    <w:tbl>
      <w:tblPr>
        <w:tblpPr w:leftFromText="141" w:rightFromText="141" w:horzAnchor="margin" w:tblpXSpec="center" w:tblpY="336"/>
        <w:tblW w:w="4566" w:type="pct"/>
        <w:tblLayout w:type="fixed"/>
        <w:tblLook w:val="04A0" w:firstRow="1" w:lastRow="0" w:firstColumn="1" w:lastColumn="0" w:noHBand="0" w:noVBand="1"/>
      </w:tblPr>
      <w:tblGrid>
        <w:gridCol w:w="1709"/>
        <w:gridCol w:w="1526"/>
        <w:gridCol w:w="1329"/>
        <w:gridCol w:w="1577"/>
        <w:gridCol w:w="1411"/>
        <w:gridCol w:w="1081"/>
        <w:gridCol w:w="915"/>
      </w:tblGrid>
      <w:tr w:rsidR="0044241E" w:rsidRPr="00B125AB" w14:paraId="181B73BE" w14:textId="77777777" w:rsidTr="003C7A3D">
        <w:trPr>
          <w:trHeight w:val="840"/>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C16A64" w14:textId="77777777" w:rsidR="0044241E" w:rsidRPr="00B125AB" w:rsidRDefault="0044241E" w:rsidP="003C7A3D">
            <w:pPr>
              <w:spacing w:after="0" w:line="240" w:lineRule="auto"/>
              <w:jc w:val="center"/>
              <w:rPr>
                <w:rFonts w:asciiTheme="majorBidi" w:eastAsia="Times New Roman" w:hAnsiTheme="majorBidi" w:cstheme="majorBidi"/>
                <w:b/>
                <w:bCs/>
                <w:color w:val="000000"/>
                <w:kern w:val="0"/>
                <w:sz w:val="24"/>
                <w:szCs w:val="24"/>
                <w:lang w:val="en-US"/>
                <w14:ligatures w14:val="none"/>
              </w:rPr>
            </w:pPr>
            <w:r w:rsidRPr="00B125AB">
              <w:rPr>
                <w:rFonts w:asciiTheme="majorBidi" w:eastAsia="Times New Roman" w:hAnsiTheme="majorBidi" w:cstheme="majorBidi"/>
                <w:b/>
                <w:bCs/>
                <w:color w:val="000000"/>
                <w:kern w:val="0"/>
                <w:sz w:val="24"/>
                <w:szCs w:val="24"/>
                <w:lang w:val="en-US"/>
                <w14:ligatures w14:val="none"/>
              </w:rPr>
              <w:lastRenderedPageBreak/>
              <w:t xml:space="preserve">Adverse events assessment form according to the National Cancer Institute Common Terminology Criteria for Adverse Events (NCI-CTCAE) version 5.0 </w:t>
            </w:r>
            <w:r>
              <w:rPr>
                <w:rFonts w:asciiTheme="majorBidi" w:eastAsia="Times New Roman" w:hAnsiTheme="majorBidi" w:cstheme="majorBidi"/>
                <w:b/>
                <w:bCs/>
                <w:color w:val="000000"/>
                <w:kern w:val="0"/>
                <w:sz w:val="24"/>
                <w:szCs w:val="24"/>
                <w14:ligatures w14:val="none"/>
              </w:rPr>
              <w:fldChar w:fldCharType="begin"/>
            </w:r>
            <w:r w:rsidRPr="00B125AB">
              <w:rPr>
                <w:rFonts w:asciiTheme="majorBidi" w:eastAsia="Times New Roman" w:hAnsiTheme="majorBidi" w:cstheme="majorBidi"/>
                <w:b/>
                <w:bCs/>
                <w:color w:val="000000"/>
                <w:kern w:val="0"/>
                <w:sz w:val="24"/>
                <w:szCs w:val="24"/>
                <w:lang w:val="en-US"/>
                <w14:ligatures w14:val="none"/>
              </w:rPr>
              <w:instrText xml:space="preserve"> ADDIN ZOTERO_ITEM CSL_CITATION {"citationID":"i4sTLJwr","properties":{"formattedCitation":"(1)","plainCitation":"(1)","noteIndex":0},"citationItems":[{"id":791,"uris":["http://zotero.org/users/local/Pm2Rfpgd/items/9PRVDYAS"],"itemData":{"id":791,"type":"webpage","abstract":"Find CTEP forms and templates to develop and submit LOIs, Concepts, Protocols, and Informed Consent Documents, and monitor and report on ongoing trials.","genre":"cgvArticle","language":"en","note":"archive_location: nciglobal,ncienterprise","title":"CTEP Trial Development and Conduct - NCI","URL":"https://dctd.cancer.gov/research/ctep-trials/trial-development","accessed":{"date-parts":[["2025",11,9]]},"issued":{"date-parts":[["2025",6,25]]}}}],"schema":"https://github.com/citation-style-language/schema/raw/master/csl-citation.json"} </w:instrText>
            </w:r>
            <w:r>
              <w:rPr>
                <w:rFonts w:asciiTheme="majorBidi" w:eastAsia="Times New Roman" w:hAnsiTheme="majorBidi" w:cstheme="majorBidi"/>
                <w:b/>
                <w:bCs/>
                <w:color w:val="000000"/>
                <w:kern w:val="0"/>
                <w:sz w:val="24"/>
                <w:szCs w:val="24"/>
                <w14:ligatures w14:val="none"/>
              </w:rPr>
              <w:fldChar w:fldCharType="separate"/>
            </w:r>
            <w:r w:rsidRPr="00B125AB">
              <w:rPr>
                <w:rFonts w:ascii="Times New Roman" w:hAnsi="Times New Roman" w:cs="Times New Roman"/>
                <w:sz w:val="24"/>
                <w:lang w:val="en-US"/>
              </w:rPr>
              <w:t>(1)</w:t>
            </w:r>
            <w:r>
              <w:rPr>
                <w:rFonts w:asciiTheme="majorBidi" w:eastAsia="Times New Roman" w:hAnsiTheme="majorBidi" w:cstheme="majorBidi"/>
                <w:b/>
                <w:bCs/>
                <w:color w:val="000000"/>
                <w:kern w:val="0"/>
                <w:sz w:val="24"/>
                <w:szCs w:val="24"/>
                <w14:ligatures w14:val="none"/>
              </w:rPr>
              <w:fldChar w:fldCharType="end"/>
            </w:r>
          </w:p>
        </w:tc>
      </w:tr>
      <w:tr w:rsidR="0044241E" w:rsidRPr="00D23071" w14:paraId="0702411A" w14:textId="77777777" w:rsidTr="003C7A3D">
        <w:trPr>
          <w:trHeight w:val="840"/>
        </w:trPr>
        <w:tc>
          <w:tcPr>
            <w:tcW w:w="169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340BC6" w14:textId="77777777" w:rsidR="0044241E" w:rsidRPr="002F3D3A" w:rsidRDefault="0044241E" w:rsidP="003C7A3D">
            <w:pPr>
              <w:spacing w:after="0" w:line="240" w:lineRule="auto"/>
              <w:jc w:val="center"/>
              <w:rPr>
                <w:rFonts w:asciiTheme="majorBidi" w:eastAsia="Times New Roman" w:hAnsiTheme="majorBidi" w:cstheme="majorBidi"/>
                <w:b/>
                <w:bCs/>
                <w:color w:val="000000"/>
                <w:kern w:val="0"/>
                <w:sz w:val="28"/>
                <w:szCs w:val="28"/>
                <w14:ligatures w14:val="none"/>
              </w:rPr>
            </w:pPr>
            <w:r w:rsidRPr="002F3D3A">
              <w:rPr>
                <w:rFonts w:asciiTheme="majorBidi" w:eastAsia="Times New Roman" w:hAnsiTheme="majorBidi" w:cstheme="majorBidi"/>
                <w:b/>
                <w:bCs/>
                <w:color w:val="000000"/>
                <w:kern w:val="0"/>
                <w:sz w:val="28"/>
                <w:szCs w:val="28"/>
                <w14:ligatures w14:val="none"/>
              </w:rPr>
              <w:t xml:space="preserve">Patient </w:t>
            </w:r>
            <w:proofErr w:type="spellStart"/>
            <w:r w:rsidRPr="002F3D3A">
              <w:rPr>
                <w:rFonts w:asciiTheme="majorBidi" w:eastAsia="Times New Roman" w:hAnsiTheme="majorBidi" w:cstheme="majorBidi"/>
                <w:b/>
                <w:bCs/>
                <w:color w:val="000000"/>
                <w:kern w:val="0"/>
                <w:sz w:val="28"/>
                <w:szCs w:val="28"/>
                <w14:ligatures w14:val="none"/>
              </w:rPr>
              <w:t>name</w:t>
            </w:r>
            <w:proofErr w:type="spellEnd"/>
            <w:r w:rsidRPr="002F3D3A">
              <w:rPr>
                <w:rFonts w:asciiTheme="majorBidi" w:eastAsia="Times New Roman" w:hAnsiTheme="majorBidi" w:cstheme="majorBidi"/>
                <w:b/>
                <w:bCs/>
                <w:color w:val="000000"/>
                <w:kern w:val="0"/>
                <w:sz w:val="28"/>
                <w:szCs w:val="28"/>
                <w14:ligatures w14:val="none"/>
              </w:rPr>
              <w:t>:</w:t>
            </w:r>
          </w:p>
        </w:tc>
        <w:tc>
          <w:tcPr>
            <w:tcW w:w="3306" w:type="pct"/>
            <w:gridSpan w:val="5"/>
            <w:tcBorders>
              <w:top w:val="single" w:sz="4" w:space="0" w:color="auto"/>
              <w:left w:val="nil"/>
              <w:bottom w:val="single" w:sz="4" w:space="0" w:color="auto"/>
              <w:right w:val="single" w:sz="4" w:space="0" w:color="auto"/>
            </w:tcBorders>
            <w:shd w:val="clear" w:color="auto" w:fill="FFFFFF" w:themeFill="background1"/>
            <w:noWrap/>
            <w:vAlign w:val="center"/>
          </w:tcPr>
          <w:p w14:paraId="17B49D46" w14:textId="77777777" w:rsidR="0044241E" w:rsidRPr="00D23071" w:rsidRDefault="0044241E" w:rsidP="003C7A3D">
            <w:pPr>
              <w:spacing w:after="0" w:line="240" w:lineRule="auto"/>
              <w:jc w:val="center"/>
              <w:rPr>
                <w:rFonts w:asciiTheme="majorBidi" w:eastAsia="Times New Roman" w:hAnsiTheme="majorBidi" w:cstheme="majorBidi"/>
                <w:b/>
                <w:bCs/>
                <w:color w:val="000000"/>
                <w:kern w:val="0"/>
                <w:sz w:val="24"/>
                <w:szCs w:val="24"/>
                <w14:ligatures w14:val="none"/>
              </w:rPr>
            </w:pPr>
          </w:p>
        </w:tc>
      </w:tr>
      <w:tr w:rsidR="0044241E" w:rsidRPr="00D23071" w14:paraId="0D4BB0AD" w14:textId="77777777" w:rsidTr="003C7A3D">
        <w:trPr>
          <w:trHeight w:val="840"/>
        </w:trPr>
        <w:tc>
          <w:tcPr>
            <w:tcW w:w="169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883E89" w14:textId="77777777" w:rsidR="0044241E" w:rsidRPr="002F3D3A" w:rsidRDefault="0044241E" w:rsidP="003C7A3D">
            <w:pPr>
              <w:spacing w:after="0" w:line="240" w:lineRule="auto"/>
              <w:jc w:val="center"/>
              <w:rPr>
                <w:rFonts w:asciiTheme="majorBidi" w:eastAsia="Times New Roman" w:hAnsiTheme="majorBidi" w:cstheme="majorBidi"/>
                <w:b/>
                <w:bCs/>
                <w:color w:val="000000"/>
                <w:kern w:val="0"/>
                <w:sz w:val="28"/>
                <w:szCs w:val="28"/>
                <w14:ligatures w14:val="none"/>
              </w:rPr>
            </w:pPr>
            <w:r w:rsidRPr="002F3D3A">
              <w:rPr>
                <w:rFonts w:asciiTheme="majorBidi" w:eastAsia="Times New Roman" w:hAnsiTheme="majorBidi" w:cstheme="majorBidi"/>
                <w:b/>
                <w:bCs/>
                <w:color w:val="000000"/>
                <w:kern w:val="0"/>
                <w:sz w:val="28"/>
                <w:szCs w:val="28"/>
                <w14:ligatures w14:val="none"/>
              </w:rPr>
              <w:t>Patient ID:</w:t>
            </w:r>
          </w:p>
        </w:tc>
        <w:tc>
          <w:tcPr>
            <w:tcW w:w="3306" w:type="pct"/>
            <w:gridSpan w:val="5"/>
            <w:tcBorders>
              <w:top w:val="single" w:sz="4" w:space="0" w:color="auto"/>
              <w:left w:val="nil"/>
              <w:bottom w:val="single" w:sz="4" w:space="0" w:color="auto"/>
              <w:right w:val="single" w:sz="4" w:space="0" w:color="auto"/>
            </w:tcBorders>
            <w:shd w:val="clear" w:color="auto" w:fill="FFFFFF" w:themeFill="background1"/>
            <w:noWrap/>
            <w:vAlign w:val="center"/>
          </w:tcPr>
          <w:p w14:paraId="11D40189" w14:textId="77777777" w:rsidR="0044241E" w:rsidRPr="00D23071" w:rsidRDefault="0044241E" w:rsidP="003C7A3D">
            <w:pPr>
              <w:spacing w:after="0" w:line="240" w:lineRule="auto"/>
              <w:jc w:val="center"/>
              <w:rPr>
                <w:rFonts w:asciiTheme="majorBidi" w:eastAsia="Times New Roman" w:hAnsiTheme="majorBidi" w:cstheme="majorBidi"/>
                <w:b/>
                <w:bCs/>
                <w:color w:val="000000"/>
                <w:kern w:val="0"/>
                <w:sz w:val="24"/>
                <w:szCs w:val="24"/>
                <w14:ligatures w14:val="none"/>
              </w:rPr>
            </w:pPr>
          </w:p>
        </w:tc>
      </w:tr>
      <w:tr w:rsidR="0044241E" w:rsidRPr="00D23071" w14:paraId="4AB38EEF" w14:textId="77777777" w:rsidTr="003C7A3D">
        <w:trPr>
          <w:trHeight w:val="840"/>
        </w:trPr>
        <w:tc>
          <w:tcPr>
            <w:tcW w:w="169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C59066" w14:textId="77777777" w:rsidR="0044241E" w:rsidRPr="002F3D3A" w:rsidRDefault="0044241E" w:rsidP="003C7A3D">
            <w:pPr>
              <w:spacing w:after="0" w:line="240" w:lineRule="auto"/>
              <w:jc w:val="center"/>
              <w:rPr>
                <w:rFonts w:asciiTheme="majorBidi" w:eastAsia="Times New Roman" w:hAnsiTheme="majorBidi" w:cstheme="majorBidi"/>
                <w:b/>
                <w:bCs/>
                <w:color w:val="000000"/>
                <w:kern w:val="0"/>
                <w:sz w:val="28"/>
                <w:szCs w:val="28"/>
                <w14:ligatures w14:val="none"/>
              </w:rPr>
            </w:pPr>
            <w:proofErr w:type="spellStart"/>
            <w:r w:rsidRPr="002F3D3A">
              <w:rPr>
                <w:rFonts w:asciiTheme="majorBidi" w:eastAsia="Times New Roman" w:hAnsiTheme="majorBidi" w:cstheme="majorBidi"/>
                <w:b/>
                <w:bCs/>
                <w:color w:val="000000"/>
                <w:kern w:val="0"/>
                <w:sz w:val="28"/>
                <w:szCs w:val="28"/>
                <w14:ligatures w14:val="none"/>
              </w:rPr>
              <w:t>Clinician</w:t>
            </w:r>
            <w:proofErr w:type="spellEnd"/>
            <w:r w:rsidRPr="002F3D3A">
              <w:rPr>
                <w:rFonts w:asciiTheme="majorBidi" w:eastAsia="Times New Roman" w:hAnsiTheme="majorBidi" w:cstheme="majorBidi"/>
                <w:b/>
                <w:bCs/>
                <w:color w:val="000000"/>
                <w:kern w:val="0"/>
                <w:sz w:val="28"/>
                <w:szCs w:val="28"/>
                <w14:ligatures w14:val="none"/>
              </w:rPr>
              <w:t>:</w:t>
            </w:r>
          </w:p>
        </w:tc>
        <w:tc>
          <w:tcPr>
            <w:tcW w:w="3306" w:type="pct"/>
            <w:gridSpan w:val="5"/>
            <w:tcBorders>
              <w:top w:val="single" w:sz="4" w:space="0" w:color="auto"/>
              <w:left w:val="nil"/>
              <w:bottom w:val="single" w:sz="4" w:space="0" w:color="auto"/>
              <w:right w:val="single" w:sz="4" w:space="0" w:color="auto"/>
            </w:tcBorders>
            <w:shd w:val="clear" w:color="auto" w:fill="FFFFFF" w:themeFill="background1"/>
            <w:noWrap/>
            <w:vAlign w:val="center"/>
          </w:tcPr>
          <w:p w14:paraId="554171B2" w14:textId="77777777" w:rsidR="0044241E" w:rsidRPr="00D23071" w:rsidRDefault="0044241E" w:rsidP="003C7A3D">
            <w:pPr>
              <w:spacing w:after="0" w:line="240" w:lineRule="auto"/>
              <w:jc w:val="center"/>
              <w:rPr>
                <w:rFonts w:asciiTheme="majorBidi" w:eastAsia="Times New Roman" w:hAnsiTheme="majorBidi" w:cstheme="majorBidi"/>
                <w:b/>
                <w:bCs/>
                <w:color w:val="000000"/>
                <w:kern w:val="0"/>
                <w:sz w:val="24"/>
                <w:szCs w:val="24"/>
                <w14:ligatures w14:val="none"/>
              </w:rPr>
            </w:pPr>
          </w:p>
        </w:tc>
      </w:tr>
      <w:tr w:rsidR="0044241E" w:rsidRPr="00D23071" w14:paraId="6D0FC8C0" w14:textId="77777777" w:rsidTr="003C7A3D">
        <w:trPr>
          <w:trHeight w:val="840"/>
        </w:trPr>
        <w:tc>
          <w:tcPr>
            <w:tcW w:w="169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7F356C" w14:textId="77777777" w:rsidR="0044241E" w:rsidRPr="002F3D3A" w:rsidRDefault="0044241E" w:rsidP="003C7A3D">
            <w:pPr>
              <w:spacing w:after="0" w:line="240" w:lineRule="auto"/>
              <w:jc w:val="center"/>
              <w:rPr>
                <w:rFonts w:asciiTheme="majorBidi" w:eastAsia="Times New Roman" w:hAnsiTheme="majorBidi" w:cstheme="majorBidi"/>
                <w:b/>
                <w:bCs/>
                <w:color w:val="000000"/>
                <w:kern w:val="0"/>
                <w:sz w:val="28"/>
                <w:szCs w:val="28"/>
                <w14:ligatures w14:val="none"/>
              </w:rPr>
            </w:pPr>
            <w:r w:rsidRPr="002F3D3A">
              <w:rPr>
                <w:rFonts w:asciiTheme="majorBidi" w:eastAsia="Times New Roman" w:hAnsiTheme="majorBidi" w:cstheme="majorBidi"/>
                <w:b/>
                <w:bCs/>
                <w:color w:val="000000"/>
                <w:kern w:val="0"/>
                <w:sz w:val="28"/>
                <w:szCs w:val="28"/>
                <w14:ligatures w14:val="none"/>
              </w:rPr>
              <w:t>Date:</w:t>
            </w:r>
          </w:p>
        </w:tc>
        <w:tc>
          <w:tcPr>
            <w:tcW w:w="3306" w:type="pct"/>
            <w:gridSpan w:val="5"/>
            <w:tcBorders>
              <w:top w:val="single" w:sz="4" w:space="0" w:color="auto"/>
              <w:left w:val="nil"/>
              <w:bottom w:val="single" w:sz="4" w:space="0" w:color="auto"/>
              <w:right w:val="single" w:sz="4" w:space="0" w:color="auto"/>
            </w:tcBorders>
            <w:shd w:val="clear" w:color="auto" w:fill="FFFFFF" w:themeFill="background1"/>
            <w:noWrap/>
            <w:vAlign w:val="center"/>
          </w:tcPr>
          <w:p w14:paraId="5C315ED4" w14:textId="77777777" w:rsidR="0044241E" w:rsidRPr="00D23071" w:rsidRDefault="0044241E" w:rsidP="003C7A3D">
            <w:pPr>
              <w:spacing w:after="0" w:line="240" w:lineRule="auto"/>
              <w:jc w:val="center"/>
              <w:rPr>
                <w:rFonts w:asciiTheme="majorBidi" w:eastAsia="Times New Roman" w:hAnsiTheme="majorBidi" w:cstheme="majorBidi"/>
                <w:b/>
                <w:bCs/>
                <w:color w:val="000000"/>
                <w:kern w:val="0"/>
                <w:sz w:val="24"/>
                <w:szCs w:val="24"/>
                <w14:ligatures w14:val="none"/>
              </w:rPr>
            </w:pPr>
          </w:p>
        </w:tc>
      </w:tr>
      <w:tr w:rsidR="0044241E" w:rsidRPr="002F3D3A" w14:paraId="7991C845" w14:textId="77777777" w:rsidTr="003C7A3D">
        <w:trPr>
          <w:trHeight w:val="840"/>
        </w:trPr>
        <w:tc>
          <w:tcPr>
            <w:tcW w:w="1694" w:type="pct"/>
            <w:gridSpan w:val="2"/>
            <w:vMerge w:val="restart"/>
            <w:tcBorders>
              <w:top w:val="single" w:sz="4" w:space="0" w:color="auto"/>
              <w:left w:val="single" w:sz="4" w:space="0" w:color="auto"/>
              <w:right w:val="single" w:sz="4" w:space="0" w:color="auto"/>
            </w:tcBorders>
            <w:shd w:val="clear" w:color="auto" w:fill="FFFFFF" w:themeFill="background1"/>
            <w:vAlign w:val="center"/>
          </w:tcPr>
          <w:p w14:paraId="11955082" w14:textId="77777777" w:rsidR="0044241E" w:rsidRPr="002F3D3A" w:rsidRDefault="0044241E" w:rsidP="003C7A3D">
            <w:pPr>
              <w:spacing w:after="0" w:line="240" w:lineRule="auto"/>
              <w:jc w:val="center"/>
              <w:rPr>
                <w:rFonts w:asciiTheme="majorBidi" w:eastAsia="Times New Roman" w:hAnsiTheme="majorBidi" w:cstheme="majorBidi"/>
                <w:b/>
                <w:bCs/>
                <w:color w:val="000000"/>
                <w:kern w:val="0"/>
                <w:sz w:val="28"/>
                <w:szCs w:val="28"/>
                <w14:ligatures w14:val="none"/>
              </w:rPr>
            </w:pPr>
            <w:proofErr w:type="spellStart"/>
            <w:r w:rsidRPr="002F3D3A">
              <w:rPr>
                <w:rFonts w:asciiTheme="majorBidi" w:eastAsia="Times New Roman" w:hAnsiTheme="majorBidi" w:cstheme="majorBidi"/>
                <w:b/>
                <w:bCs/>
                <w:color w:val="000000"/>
                <w:kern w:val="0"/>
                <w:sz w:val="28"/>
                <w:szCs w:val="28"/>
                <w14:ligatures w14:val="none"/>
              </w:rPr>
              <w:t>Cycle</w:t>
            </w:r>
            <w:proofErr w:type="spellEnd"/>
            <w:r w:rsidRPr="002F3D3A">
              <w:rPr>
                <w:rFonts w:asciiTheme="majorBidi" w:eastAsia="Times New Roman" w:hAnsiTheme="majorBidi" w:cstheme="majorBidi"/>
                <w:b/>
                <w:bCs/>
                <w:color w:val="000000"/>
                <w:kern w:val="0"/>
                <w:sz w:val="28"/>
                <w:szCs w:val="28"/>
                <w14:ligatures w14:val="none"/>
              </w:rPr>
              <w:t xml:space="preserve"> </w:t>
            </w:r>
            <w:proofErr w:type="spellStart"/>
            <w:r w:rsidRPr="002F3D3A">
              <w:rPr>
                <w:rFonts w:asciiTheme="majorBidi" w:eastAsia="Times New Roman" w:hAnsiTheme="majorBidi" w:cstheme="majorBidi"/>
                <w:b/>
                <w:bCs/>
                <w:color w:val="000000"/>
                <w:kern w:val="0"/>
                <w:sz w:val="28"/>
                <w:szCs w:val="28"/>
                <w14:ligatures w14:val="none"/>
              </w:rPr>
              <w:t>number</w:t>
            </w:r>
            <w:proofErr w:type="spellEnd"/>
            <w:r w:rsidRPr="002F3D3A">
              <w:rPr>
                <w:rFonts w:asciiTheme="majorBidi" w:eastAsia="Times New Roman" w:hAnsiTheme="majorBidi" w:cstheme="majorBidi"/>
                <w:b/>
                <w:bCs/>
                <w:color w:val="000000"/>
                <w:kern w:val="0"/>
                <w:sz w:val="28"/>
                <w:szCs w:val="28"/>
                <w14:ligatures w14:val="none"/>
              </w:rPr>
              <w:t>:</w:t>
            </w:r>
          </w:p>
        </w:tc>
        <w:tc>
          <w:tcPr>
            <w:tcW w:w="696" w:type="pct"/>
            <w:tcBorders>
              <w:top w:val="single" w:sz="4" w:space="0" w:color="auto"/>
              <w:left w:val="nil"/>
              <w:bottom w:val="single" w:sz="4" w:space="0" w:color="auto"/>
              <w:right w:val="single" w:sz="4" w:space="0" w:color="auto"/>
            </w:tcBorders>
            <w:shd w:val="clear" w:color="auto" w:fill="FFFFFF" w:themeFill="background1"/>
            <w:noWrap/>
            <w:vAlign w:val="center"/>
          </w:tcPr>
          <w:p w14:paraId="283E4E4A" w14:textId="77777777" w:rsidR="0044241E" w:rsidRPr="002F3D3A" w:rsidRDefault="0044241E" w:rsidP="003C7A3D">
            <w:pPr>
              <w:spacing w:after="0" w:line="240" w:lineRule="auto"/>
              <w:jc w:val="center"/>
              <w:rPr>
                <w:rFonts w:asciiTheme="majorBidi" w:eastAsia="Times New Roman" w:hAnsiTheme="majorBidi" w:cstheme="majorBidi"/>
                <w:b/>
                <w:bCs/>
                <w:color w:val="000000" w:themeColor="text1"/>
                <w:kern w:val="0"/>
                <w:sz w:val="28"/>
                <w:szCs w:val="28"/>
                <w14:ligatures w14:val="none"/>
              </w:rPr>
            </w:pPr>
            <w:proofErr w:type="spellStart"/>
            <w:r>
              <w:rPr>
                <w:rFonts w:asciiTheme="majorBidi" w:eastAsia="Times New Roman" w:hAnsiTheme="majorBidi" w:cstheme="majorBidi"/>
                <w:b/>
                <w:bCs/>
                <w:color w:val="000000" w:themeColor="text1"/>
                <w:kern w:val="0"/>
                <w:sz w:val="28"/>
                <w:szCs w:val="28"/>
                <w14:ligatures w14:val="none"/>
              </w:rPr>
              <w:t>Cycle</w:t>
            </w:r>
            <w:proofErr w:type="spellEnd"/>
            <w:r>
              <w:rPr>
                <w:rFonts w:asciiTheme="majorBidi" w:eastAsia="Times New Roman" w:hAnsiTheme="majorBidi" w:cstheme="majorBidi"/>
                <w:b/>
                <w:bCs/>
                <w:color w:val="000000" w:themeColor="text1"/>
                <w:kern w:val="0"/>
                <w:sz w:val="28"/>
                <w:szCs w:val="28"/>
                <w14:ligatures w14:val="none"/>
              </w:rPr>
              <w:t xml:space="preserve"> </w:t>
            </w:r>
            <w:r w:rsidRPr="002F3D3A">
              <w:rPr>
                <w:rFonts w:asciiTheme="majorBidi" w:eastAsia="Times New Roman" w:hAnsiTheme="majorBidi" w:cstheme="majorBidi"/>
                <w:b/>
                <w:bCs/>
                <w:color w:val="000000" w:themeColor="text1"/>
                <w:kern w:val="0"/>
                <w:sz w:val="28"/>
                <w:szCs w:val="28"/>
                <w14:ligatures w14:val="none"/>
              </w:rPr>
              <w:t>1</w:t>
            </w:r>
          </w:p>
        </w:tc>
        <w:tc>
          <w:tcPr>
            <w:tcW w:w="826" w:type="pct"/>
            <w:tcBorders>
              <w:top w:val="single" w:sz="4" w:space="0" w:color="auto"/>
              <w:left w:val="nil"/>
              <w:bottom w:val="single" w:sz="4" w:space="0" w:color="auto"/>
              <w:right w:val="single" w:sz="4" w:space="0" w:color="auto"/>
            </w:tcBorders>
            <w:shd w:val="clear" w:color="auto" w:fill="FFFFFF" w:themeFill="background1"/>
            <w:noWrap/>
            <w:vAlign w:val="center"/>
          </w:tcPr>
          <w:p w14:paraId="794E3629" w14:textId="77777777" w:rsidR="0044241E" w:rsidRPr="002F3D3A" w:rsidRDefault="0044241E" w:rsidP="003C7A3D">
            <w:pPr>
              <w:spacing w:after="0" w:line="240" w:lineRule="auto"/>
              <w:jc w:val="center"/>
              <w:rPr>
                <w:rFonts w:asciiTheme="majorBidi" w:eastAsia="Times New Roman" w:hAnsiTheme="majorBidi" w:cstheme="majorBidi"/>
                <w:b/>
                <w:bCs/>
                <w:color w:val="000000" w:themeColor="text1"/>
                <w:kern w:val="0"/>
                <w:sz w:val="28"/>
                <w:szCs w:val="28"/>
                <w14:ligatures w14:val="none"/>
              </w:rPr>
            </w:pPr>
            <w:proofErr w:type="spellStart"/>
            <w:r>
              <w:rPr>
                <w:rFonts w:asciiTheme="majorBidi" w:eastAsia="Times New Roman" w:hAnsiTheme="majorBidi" w:cstheme="majorBidi"/>
                <w:b/>
                <w:bCs/>
                <w:color w:val="000000" w:themeColor="text1"/>
                <w:kern w:val="0"/>
                <w:sz w:val="28"/>
                <w:szCs w:val="28"/>
                <w14:ligatures w14:val="none"/>
              </w:rPr>
              <w:t>Cycle</w:t>
            </w:r>
            <w:proofErr w:type="spellEnd"/>
            <w:r>
              <w:rPr>
                <w:rFonts w:asciiTheme="majorBidi" w:eastAsia="Times New Roman" w:hAnsiTheme="majorBidi" w:cstheme="majorBidi"/>
                <w:b/>
                <w:bCs/>
                <w:color w:val="000000" w:themeColor="text1"/>
                <w:kern w:val="0"/>
                <w:sz w:val="28"/>
                <w:szCs w:val="28"/>
                <w14:ligatures w14:val="none"/>
              </w:rPr>
              <w:t xml:space="preserve"> </w:t>
            </w:r>
            <w:r w:rsidRPr="002F3D3A">
              <w:rPr>
                <w:rFonts w:asciiTheme="majorBidi" w:eastAsia="Times New Roman" w:hAnsiTheme="majorBidi" w:cstheme="majorBidi"/>
                <w:b/>
                <w:bCs/>
                <w:color w:val="000000" w:themeColor="text1"/>
                <w:kern w:val="0"/>
                <w:sz w:val="28"/>
                <w:szCs w:val="28"/>
                <w14:ligatures w14:val="none"/>
              </w:rPr>
              <w:t>2</w:t>
            </w:r>
          </w:p>
        </w:tc>
        <w:tc>
          <w:tcPr>
            <w:tcW w:w="739" w:type="pct"/>
            <w:tcBorders>
              <w:top w:val="single" w:sz="4" w:space="0" w:color="auto"/>
              <w:left w:val="nil"/>
              <w:bottom w:val="single" w:sz="4" w:space="0" w:color="auto"/>
              <w:right w:val="single" w:sz="4" w:space="0" w:color="auto"/>
            </w:tcBorders>
            <w:shd w:val="clear" w:color="auto" w:fill="FFFFFF" w:themeFill="background1"/>
            <w:noWrap/>
            <w:vAlign w:val="center"/>
          </w:tcPr>
          <w:p w14:paraId="4880B576" w14:textId="77777777" w:rsidR="0044241E" w:rsidRPr="002F3D3A" w:rsidRDefault="0044241E" w:rsidP="003C7A3D">
            <w:pPr>
              <w:spacing w:after="0" w:line="240" w:lineRule="auto"/>
              <w:jc w:val="center"/>
              <w:rPr>
                <w:rFonts w:asciiTheme="majorBidi" w:eastAsia="Times New Roman" w:hAnsiTheme="majorBidi" w:cstheme="majorBidi"/>
                <w:b/>
                <w:bCs/>
                <w:color w:val="000000" w:themeColor="text1"/>
                <w:kern w:val="0"/>
                <w:sz w:val="28"/>
                <w:szCs w:val="28"/>
                <w14:ligatures w14:val="none"/>
              </w:rPr>
            </w:pPr>
            <w:proofErr w:type="spellStart"/>
            <w:r>
              <w:rPr>
                <w:rFonts w:asciiTheme="majorBidi" w:eastAsia="Times New Roman" w:hAnsiTheme="majorBidi" w:cstheme="majorBidi"/>
                <w:b/>
                <w:bCs/>
                <w:color w:val="000000" w:themeColor="text1"/>
                <w:kern w:val="0"/>
                <w:sz w:val="28"/>
                <w:szCs w:val="28"/>
                <w14:ligatures w14:val="none"/>
              </w:rPr>
              <w:t>Cycle</w:t>
            </w:r>
            <w:proofErr w:type="spellEnd"/>
            <w:r>
              <w:rPr>
                <w:rFonts w:asciiTheme="majorBidi" w:eastAsia="Times New Roman" w:hAnsiTheme="majorBidi" w:cstheme="majorBidi"/>
                <w:b/>
                <w:bCs/>
                <w:color w:val="000000" w:themeColor="text1"/>
                <w:kern w:val="0"/>
                <w:sz w:val="28"/>
                <w:szCs w:val="28"/>
                <w14:ligatures w14:val="none"/>
              </w:rPr>
              <w:t xml:space="preserve"> </w:t>
            </w:r>
            <w:r w:rsidRPr="002F3D3A">
              <w:rPr>
                <w:rFonts w:asciiTheme="majorBidi" w:eastAsia="Times New Roman" w:hAnsiTheme="majorBidi" w:cstheme="majorBidi"/>
                <w:b/>
                <w:bCs/>
                <w:color w:val="000000" w:themeColor="text1"/>
                <w:kern w:val="0"/>
                <w:sz w:val="28"/>
                <w:szCs w:val="28"/>
                <w14:ligatures w14:val="none"/>
              </w:rPr>
              <w:t>3</w:t>
            </w:r>
          </w:p>
        </w:tc>
        <w:tc>
          <w:tcPr>
            <w:tcW w:w="1045" w:type="pct"/>
            <w:gridSpan w:val="2"/>
            <w:tcBorders>
              <w:top w:val="single" w:sz="4" w:space="0" w:color="auto"/>
              <w:left w:val="nil"/>
              <w:bottom w:val="single" w:sz="4" w:space="0" w:color="auto"/>
              <w:right w:val="single" w:sz="4" w:space="0" w:color="auto"/>
            </w:tcBorders>
            <w:shd w:val="clear" w:color="auto" w:fill="FFFFFF" w:themeFill="background1"/>
            <w:noWrap/>
            <w:vAlign w:val="center"/>
          </w:tcPr>
          <w:p w14:paraId="0CBE3F5F" w14:textId="77777777" w:rsidR="0044241E" w:rsidRPr="002F3D3A" w:rsidRDefault="0044241E" w:rsidP="003C7A3D">
            <w:pPr>
              <w:spacing w:after="0" w:line="240" w:lineRule="auto"/>
              <w:jc w:val="center"/>
              <w:rPr>
                <w:rFonts w:asciiTheme="majorBidi" w:eastAsia="Times New Roman" w:hAnsiTheme="majorBidi" w:cstheme="majorBidi"/>
                <w:b/>
                <w:bCs/>
                <w:color w:val="000000" w:themeColor="text1"/>
                <w:kern w:val="0"/>
                <w:sz w:val="28"/>
                <w:szCs w:val="28"/>
                <w14:ligatures w14:val="none"/>
              </w:rPr>
            </w:pPr>
            <w:proofErr w:type="spellStart"/>
            <w:r>
              <w:rPr>
                <w:rFonts w:asciiTheme="majorBidi" w:eastAsia="Times New Roman" w:hAnsiTheme="majorBidi" w:cstheme="majorBidi"/>
                <w:b/>
                <w:bCs/>
                <w:color w:val="000000" w:themeColor="text1"/>
                <w:kern w:val="0"/>
                <w:sz w:val="28"/>
                <w:szCs w:val="28"/>
                <w14:ligatures w14:val="none"/>
              </w:rPr>
              <w:t>Cycle</w:t>
            </w:r>
            <w:proofErr w:type="spellEnd"/>
            <w:r>
              <w:rPr>
                <w:rFonts w:asciiTheme="majorBidi" w:eastAsia="Times New Roman" w:hAnsiTheme="majorBidi" w:cstheme="majorBidi"/>
                <w:b/>
                <w:bCs/>
                <w:color w:val="000000" w:themeColor="text1"/>
                <w:kern w:val="0"/>
                <w:sz w:val="28"/>
                <w:szCs w:val="28"/>
                <w14:ligatures w14:val="none"/>
              </w:rPr>
              <w:t xml:space="preserve"> </w:t>
            </w:r>
            <w:r w:rsidRPr="002F3D3A">
              <w:rPr>
                <w:rFonts w:asciiTheme="majorBidi" w:eastAsia="Times New Roman" w:hAnsiTheme="majorBidi" w:cstheme="majorBidi"/>
                <w:b/>
                <w:bCs/>
                <w:color w:val="000000" w:themeColor="text1"/>
                <w:kern w:val="0"/>
                <w:sz w:val="28"/>
                <w:szCs w:val="28"/>
                <w14:ligatures w14:val="none"/>
              </w:rPr>
              <w:t>4</w:t>
            </w:r>
          </w:p>
        </w:tc>
      </w:tr>
      <w:tr w:rsidR="0044241E" w:rsidRPr="00D23071" w14:paraId="05F8B43D" w14:textId="77777777" w:rsidTr="003C7A3D">
        <w:trPr>
          <w:trHeight w:val="840"/>
        </w:trPr>
        <w:tc>
          <w:tcPr>
            <w:tcW w:w="1694" w:type="pct"/>
            <w:gridSpan w:val="2"/>
            <w:vMerge/>
            <w:tcBorders>
              <w:left w:val="single" w:sz="4" w:space="0" w:color="auto"/>
              <w:right w:val="single" w:sz="4" w:space="0" w:color="auto"/>
            </w:tcBorders>
            <w:shd w:val="clear" w:color="auto" w:fill="FFFFFF" w:themeFill="background1"/>
            <w:vAlign w:val="center"/>
          </w:tcPr>
          <w:p w14:paraId="68BCF813" w14:textId="77777777" w:rsidR="0044241E" w:rsidRPr="00D23071" w:rsidRDefault="0044241E" w:rsidP="003C7A3D">
            <w:pPr>
              <w:spacing w:after="0" w:line="240" w:lineRule="auto"/>
              <w:jc w:val="center"/>
              <w:rPr>
                <w:rFonts w:asciiTheme="majorBidi" w:eastAsia="Times New Roman" w:hAnsiTheme="majorBidi" w:cstheme="majorBidi"/>
                <w:b/>
                <w:bCs/>
                <w:color w:val="000000"/>
                <w:kern w:val="0"/>
                <w:sz w:val="24"/>
                <w:szCs w:val="24"/>
                <w14:ligatures w14:val="none"/>
              </w:rPr>
            </w:pPr>
          </w:p>
        </w:tc>
        <w:tc>
          <w:tcPr>
            <w:tcW w:w="696" w:type="pct"/>
            <w:tcBorders>
              <w:top w:val="single" w:sz="4" w:space="0" w:color="auto"/>
              <w:left w:val="nil"/>
              <w:bottom w:val="single" w:sz="4" w:space="0" w:color="auto"/>
              <w:right w:val="single" w:sz="4" w:space="0" w:color="auto"/>
            </w:tcBorders>
            <w:shd w:val="clear" w:color="auto" w:fill="FFFFFF" w:themeFill="background1"/>
            <w:noWrap/>
            <w:vAlign w:val="center"/>
          </w:tcPr>
          <w:p w14:paraId="3485D83B" w14:textId="77777777" w:rsidR="0044241E" w:rsidRPr="00D23071" w:rsidRDefault="0044241E" w:rsidP="003C7A3D">
            <w:pPr>
              <w:spacing w:after="0" w:line="240" w:lineRule="auto"/>
              <w:jc w:val="right"/>
              <w:rPr>
                <w:rFonts w:asciiTheme="majorBidi" w:eastAsia="Times New Roman" w:hAnsiTheme="majorBidi" w:cstheme="majorBidi"/>
                <w:b/>
                <w:bCs/>
                <w:color w:val="000000"/>
                <w:kern w:val="0"/>
                <w:sz w:val="24"/>
                <w:szCs w:val="24"/>
                <w14:ligatures w14:val="none"/>
              </w:rPr>
            </w:pPr>
            <w:r>
              <w:rPr>
                <w:rFonts w:asciiTheme="majorBidi" w:hAnsiTheme="majorBidi" w:cstheme="majorBidi"/>
                <w:noProof/>
              </w:rPr>
              <mc:AlternateContent>
                <mc:Choice Requires="wps">
                  <w:drawing>
                    <wp:anchor distT="0" distB="0" distL="114300" distR="114300" simplePos="0" relativeHeight="251659264" behindDoc="0" locked="0" layoutInCell="1" allowOverlap="1" wp14:anchorId="719C9CA8" wp14:editId="2032D32B">
                      <wp:simplePos x="0" y="0"/>
                      <wp:positionH relativeFrom="column">
                        <wp:posOffset>88265</wp:posOffset>
                      </wp:positionH>
                      <wp:positionV relativeFrom="paragraph">
                        <wp:posOffset>3810</wp:posOffset>
                      </wp:positionV>
                      <wp:extent cx="228600" cy="198120"/>
                      <wp:effectExtent l="0" t="0" r="19050" b="11430"/>
                      <wp:wrapNone/>
                      <wp:docPr id="780190375" name="Rectangle: Beveled 1"/>
                      <wp:cNvGraphicFramePr/>
                      <a:graphic xmlns:a="http://schemas.openxmlformats.org/drawingml/2006/main">
                        <a:graphicData uri="http://schemas.microsoft.com/office/word/2010/wordprocessingShape">
                          <wps:wsp>
                            <wps:cNvSpPr/>
                            <wps:spPr>
                              <a:xfrm>
                                <a:off x="0" y="0"/>
                                <a:ext cx="228600" cy="19812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8B4F5D"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Rectangle: Beveled 1" o:spid="_x0000_s1026" type="#_x0000_t84" style="position:absolute;margin-left:6.95pt;margin-top:.3pt;width:18pt;height:1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" fillcolor="white [3212]" strokecolor="black [3213]" strokeweight="1pt"/>
                  </w:pict>
                </mc:Fallback>
              </mc:AlternateContent>
            </w:r>
            <w:r>
              <w:rPr>
                <w:rFonts w:asciiTheme="majorBidi" w:eastAsia="Times New Roman" w:hAnsiTheme="majorBidi" w:cstheme="majorBidi"/>
                <w:b/>
                <w:bCs/>
                <w:color w:val="000000"/>
                <w:kern w:val="0"/>
                <w:sz w:val="24"/>
                <w:szCs w:val="24"/>
                <w14:ligatures w14:val="none"/>
              </w:rPr>
              <w:t>Tw 1</w:t>
            </w:r>
          </w:p>
        </w:tc>
        <w:tc>
          <w:tcPr>
            <w:tcW w:w="826" w:type="pct"/>
            <w:tcBorders>
              <w:top w:val="single" w:sz="4" w:space="0" w:color="auto"/>
              <w:left w:val="nil"/>
              <w:bottom w:val="single" w:sz="4" w:space="0" w:color="auto"/>
              <w:right w:val="single" w:sz="4" w:space="0" w:color="auto"/>
            </w:tcBorders>
            <w:shd w:val="clear" w:color="auto" w:fill="FFFFFF" w:themeFill="background1"/>
            <w:noWrap/>
            <w:vAlign w:val="center"/>
          </w:tcPr>
          <w:p w14:paraId="0DC5156C" w14:textId="77777777" w:rsidR="0044241E" w:rsidRPr="00D23071" w:rsidRDefault="0044241E" w:rsidP="003C7A3D">
            <w:pPr>
              <w:spacing w:after="0" w:line="240" w:lineRule="auto"/>
              <w:jc w:val="right"/>
              <w:rPr>
                <w:rFonts w:asciiTheme="majorBidi" w:eastAsia="Times New Roman" w:hAnsiTheme="majorBidi" w:cstheme="majorBidi"/>
                <w:b/>
                <w:bCs/>
                <w:color w:val="000000"/>
                <w:kern w:val="0"/>
                <w:sz w:val="24"/>
                <w:szCs w:val="24"/>
                <w14:ligatures w14:val="none"/>
              </w:rPr>
            </w:pPr>
            <w:r>
              <w:rPr>
                <w:rFonts w:asciiTheme="majorBidi" w:hAnsiTheme="majorBidi" w:cstheme="majorBidi"/>
                <w:noProof/>
              </w:rPr>
              <mc:AlternateContent>
                <mc:Choice Requires="wps">
                  <w:drawing>
                    <wp:anchor distT="0" distB="0" distL="114300" distR="114300" simplePos="0" relativeHeight="251660288" behindDoc="0" locked="0" layoutInCell="1" allowOverlap="1" wp14:anchorId="58DBCF18" wp14:editId="03A4A796">
                      <wp:simplePos x="0" y="0"/>
                      <wp:positionH relativeFrom="column">
                        <wp:posOffset>217805</wp:posOffset>
                      </wp:positionH>
                      <wp:positionV relativeFrom="paragraph">
                        <wp:posOffset>33655</wp:posOffset>
                      </wp:positionV>
                      <wp:extent cx="228600" cy="198120"/>
                      <wp:effectExtent l="0" t="0" r="19050" b="11430"/>
                      <wp:wrapNone/>
                      <wp:docPr id="1466148867" name="Rectangle: Beveled 1"/>
                      <wp:cNvGraphicFramePr/>
                      <a:graphic xmlns:a="http://schemas.openxmlformats.org/drawingml/2006/main">
                        <a:graphicData uri="http://schemas.microsoft.com/office/word/2010/wordprocessingShape">
                          <wps:wsp>
                            <wps:cNvSpPr/>
                            <wps:spPr>
                              <a:xfrm>
                                <a:off x="0" y="0"/>
                                <a:ext cx="228600" cy="19812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6EBE92" id="Rectangle: Beveled 1" o:spid="_x0000_s1026" type="#_x0000_t84" style="position:absolute;margin-left:17.15pt;margin-top:2.65pt;width:18pt;height:1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" fillcolor="white [3212]" strokecolor="black [3213]" strokeweight="1pt"/>
                  </w:pict>
                </mc:Fallback>
              </mc:AlternateContent>
            </w:r>
            <w:r>
              <w:rPr>
                <w:rFonts w:asciiTheme="majorBidi" w:eastAsia="Times New Roman" w:hAnsiTheme="majorBidi" w:cstheme="majorBidi"/>
                <w:b/>
                <w:bCs/>
                <w:color w:val="000000"/>
                <w:kern w:val="0"/>
                <w:sz w:val="24"/>
                <w:szCs w:val="24"/>
                <w14:ligatures w14:val="none"/>
              </w:rPr>
              <w:t>Tw 4</w:t>
            </w:r>
          </w:p>
        </w:tc>
        <w:tc>
          <w:tcPr>
            <w:tcW w:w="739" w:type="pct"/>
            <w:tcBorders>
              <w:top w:val="single" w:sz="4" w:space="0" w:color="auto"/>
              <w:left w:val="nil"/>
              <w:bottom w:val="single" w:sz="4" w:space="0" w:color="auto"/>
              <w:right w:val="single" w:sz="4" w:space="0" w:color="auto"/>
            </w:tcBorders>
            <w:shd w:val="clear" w:color="auto" w:fill="FFFFFF" w:themeFill="background1"/>
            <w:noWrap/>
            <w:vAlign w:val="center"/>
          </w:tcPr>
          <w:p w14:paraId="5CD3765F" w14:textId="77777777" w:rsidR="0044241E" w:rsidRPr="00D23071" w:rsidRDefault="0044241E" w:rsidP="003C7A3D">
            <w:pPr>
              <w:spacing w:after="0" w:line="240" w:lineRule="auto"/>
              <w:jc w:val="right"/>
              <w:rPr>
                <w:rFonts w:asciiTheme="majorBidi" w:eastAsia="Times New Roman" w:hAnsiTheme="majorBidi" w:cstheme="majorBidi"/>
                <w:b/>
                <w:bCs/>
                <w:color w:val="000000"/>
                <w:kern w:val="0"/>
                <w:sz w:val="24"/>
                <w:szCs w:val="24"/>
                <w14:ligatures w14:val="none"/>
              </w:rPr>
            </w:pPr>
            <w:r>
              <w:rPr>
                <w:rFonts w:asciiTheme="majorBidi" w:hAnsiTheme="majorBidi" w:cstheme="majorBidi"/>
                <w:noProof/>
              </w:rPr>
              <mc:AlternateContent>
                <mc:Choice Requires="wps">
                  <w:drawing>
                    <wp:anchor distT="0" distB="0" distL="114300" distR="114300" simplePos="0" relativeHeight="251661312" behindDoc="0" locked="0" layoutInCell="1" allowOverlap="1" wp14:anchorId="5EBDCD21" wp14:editId="32734833">
                      <wp:simplePos x="0" y="0"/>
                      <wp:positionH relativeFrom="column">
                        <wp:posOffset>163830</wp:posOffset>
                      </wp:positionH>
                      <wp:positionV relativeFrom="paragraph">
                        <wp:posOffset>34290</wp:posOffset>
                      </wp:positionV>
                      <wp:extent cx="228600" cy="198120"/>
                      <wp:effectExtent l="0" t="0" r="19050" b="11430"/>
                      <wp:wrapNone/>
                      <wp:docPr id="201085322" name="Rectangle: Beveled 1"/>
                      <wp:cNvGraphicFramePr/>
                      <a:graphic xmlns:a="http://schemas.openxmlformats.org/drawingml/2006/main">
                        <a:graphicData uri="http://schemas.microsoft.com/office/word/2010/wordprocessingShape">
                          <wps:wsp>
                            <wps:cNvSpPr/>
                            <wps:spPr>
                              <a:xfrm>
                                <a:off x="0" y="0"/>
                                <a:ext cx="228600" cy="19812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980001" id="Rectangle: Beveled 1" o:spid="_x0000_s1026" type="#_x0000_t84" style="position:absolute;margin-left:12.9pt;margin-top:2.7pt;width:18pt;height:1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" fillcolor="white [3212]" strokecolor="black [3213]" strokeweight="1pt"/>
                  </w:pict>
                </mc:Fallback>
              </mc:AlternateContent>
            </w:r>
            <w:r>
              <w:rPr>
                <w:rFonts w:asciiTheme="majorBidi" w:eastAsia="Times New Roman" w:hAnsiTheme="majorBidi" w:cstheme="majorBidi"/>
                <w:b/>
                <w:bCs/>
                <w:color w:val="000000"/>
                <w:kern w:val="0"/>
                <w:sz w:val="24"/>
                <w:szCs w:val="24"/>
                <w14:ligatures w14:val="none"/>
              </w:rPr>
              <w:t>Tw 7</w:t>
            </w:r>
          </w:p>
        </w:tc>
        <w:tc>
          <w:tcPr>
            <w:tcW w:w="1045" w:type="pct"/>
            <w:gridSpan w:val="2"/>
            <w:tcBorders>
              <w:top w:val="single" w:sz="4" w:space="0" w:color="auto"/>
              <w:left w:val="nil"/>
              <w:bottom w:val="single" w:sz="4" w:space="0" w:color="auto"/>
              <w:right w:val="single" w:sz="4" w:space="0" w:color="auto"/>
            </w:tcBorders>
            <w:shd w:val="clear" w:color="auto" w:fill="FFFFFF" w:themeFill="background1"/>
            <w:noWrap/>
            <w:vAlign w:val="center"/>
          </w:tcPr>
          <w:p w14:paraId="377105CF" w14:textId="77777777" w:rsidR="0044241E" w:rsidRPr="00D23071" w:rsidRDefault="0044241E" w:rsidP="003C7A3D">
            <w:pPr>
              <w:spacing w:after="0" w:line="240" w:lineRule="auto"/>
              <w:jc w:val="right"/>
              <w:rPr>
                <w:rFonts w:asciiTheme="majorBidi" w:eastAsia="Times New Roman" w:hAnsiTheme="majorBidi" w:cstheme="majorBidi"/>
                <w:b/>
                <w:bCs/>
                <w:color w:val="000000"/>
                <w:kern w:val="0"/>
                <w:sz w:val="24"/>
                <w:szCs w:val="24"/>
                <w14:ligatures w14:val="none"/>
              </w:rPr>
            </w:pPr>
            <w:r>
              <w:rPr>
                <w:rFonts w:asciiTheme="majorBidi" w:hAnsiTheme="majorBidi" w:cstheme="majorBidi"/>
                <w:noProof/>
              </w:rPr>
              <mc:AlternateContent>
                <mc:Choice Requires="wps">
                  <w:drawing>
                    <wp:anchor distT="0" distB="0" distL="114300" distR="114300" simplePos="0" relativeHeight="251662336" behindDoc="0" locked="0" layoutInCell="1" allowOverlap="1" wp14:anchorId="0BA5A4DF" wp14:editId="6CB2B868">
                      <wp:simplePos x="0" y="0"/>
                      <wp:positionH relativeFrom="column">
                        <wp:posOffset>339725</wp:posOffset>
                      </wp:positionH>
                      <wp:positionV relativeFrom="paragraph">
                        <wp:posOffset>67310</wp:posOffset>
                      </wp:positionV>
                      <wp:extent cx="228600" cy="198120"/>
                      <wp:effectExtent l="0" t="0" r="19050" b="11430"/>
                      <wp:wrapNone/>
                      <wp:docPr id="2120328362" name="Rectangle: Beveled 1"/>
                      <wp:cNvGraphicFramePr/>
                      <a:graphic xmlns:a="http://schemas.openxmlformats.org/drawingml/2006/main">
                        <a:graphicData uri="http://schemas.microsoft.com/office/word/2010/wordprocessingShape">
                          <wps:wsp>
                            <wps:cNvSpPr/>
                            <wps:spPr>
                              <a:xfrm>
                                <a:off x="0" y="0"/>
                                <a:ext cx="228600" cy="19812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DCE5C2" id="Rectangle: Beveled 1" o:spid="_x0000_s1026" type="#_x0000_t84" style="position:absolute;margin-left:26.75pt;margin-top:5.3pt;width:18pt;height:1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" fillcolor="white [3212]" strokecolor="black [3213]" strokeweight="1pt"/>
                  </w:pict>
                </mc:Fallback>
              </mc:AlternateContent>
            </w:r>
            <w:r>
              <w:rPr>
                <w:rFonts w:asciiTheme="majorBidi" w:eastAsia="Times New Roman" w:hAnsiTheme="majorBidi" w:cstheme="majorBidi"/>
                <w:b/>
                <w:bCs/>
                <w:color w:val="000000"/>
                <w:kern w:val="0"/>
                <w:sz w:val="24"/>
                <w:szCs w:val="24"/>
                <w14:ligatures w14:val="none"/>
              </w:rPr>
              <w:t>Tw 10</w:t>
            </w:r>
          </w:p>
        </w:tc>
      </w:tr>
      <w:tr w:rsidR="0044241E" w:rsidRPr="00D23071" w14:paraId="29E06206" w14:textId="77777777" w:rsidTr="003C7A3D">
        <w:trPr>
          <w:trHeight w:val="840"/>
        </w:trPr>
        <w:tc>
          <w:tcPr>
            <w:tcW w:w="1694" w:type="pct"/>
            <w:gridSpan w:val="2"/>
            <w:vMerge/>
            <w:tcBorders>
              <w:left w:val="single" w:sz="4" w:space="0" w:color="auto"/>
              <w:right w:val="single" w:sz="4" w:space="0" w:color="auto"/>
            </w:tcBorders>
            <w:shd w:val="clear" w:color="auto" w:fill="FFFFFF" w:themeFill="background1"/>
            <w:vAlign w:val="center"/>
          </w:tcPr>
          <w:p w14:paraId="31273A10" w14:textId="77777777" w:rsidR="0044241E" w:rsidRPr="00D23071" w:rsidRDefault="0044241E" w:rsidP="003C7A3D">
            <w:pPr>
              <w:spacing w:after="0" w:line="240" w:lineRule="auto"/>
              <w:jc w:val="center"/>
              <w:rPr>
                <w:rFonts w:asciiTheme="majorBidi" w:eastAsia="Times New Roman" w:hAnsiTheme="majorBidi" w:cstheme="majorBidi"/>
                <w:b/>
                <w:bCs/>
                <w:color w:val="000000"/>
                <w:kern w:val="0"/>
                <w:sz w:val="24"/>
                <w:szCs w:val="24"/>
                <w14:ligatures w14:val="none"/>
              </w:rPr>
            </w:pPr>
          </w:p>
        </w:tc>
        <w:tc>
          <w:tcPr>
            <w:tcW w:w="696" w:type="pct"/>
            <w:tcBorders>
              <w:top w:val="single" w:sz="4" w:space="0" w:color="auto"/>
              <w:left w:val="nil"/>
              <w:bottom w:val="single" w:sz="4" w:space="0" w:color="auto"/>
              <w:right w:val="single" w:sz="4" w:space="0" w:color="auto"/>
            </w:tcBorders>
            <w:shd w:val="clear" w:color="auto" w:fill="FFFFFF" w:themeFill="background1"/>
            <w:noWrap/>
            <w:vAlign w:val="center"/>
          </w:tcPr>
          <w:p w14:paraId="48EB509A" w14:textId="77777777" w:rsidR="0044241E" w:rsidRPr="00D23071" w:rsidRDefault="0044241E" w:rsidP="003C7A3D">
            <w:pPr>
              <w:spacing w:after="0" w:line="240" w:lineRule="auto"/>
              <w:jc w:val="right"/>
              <w:rPr>
                <w:rFonts w:asciiTheme="majorBidi" w:eastAsia="Times New Roman" w:hAnsiTheme="majorBidi" w:cstheme="majorBidi"/>
                <w:b/>
                <w:bCs/>
                <w:color w:val="000000"/>
                <w:kern w:val="0"/>
                <w:sz w:val="24"/>
                <w:szCs w:val="24"/>
                <w14:ligatures w14:val="none"/>
              </w:rPr>
            </w:pPr>
            <w:r>
              <w:rPr>
                <w:rFonts w:asciiTheme="majorBidi" w:hAnsiTheme="majorBidi" w:cstheme="majorBidi"/>
                <w:noProof/>
              </w:rPr>
              <mc:AlternateContent>
                <mc:Choice Requires="wps">
                  <w:drawing>
                    <wp:anchor distT="0" distB="0" distL="114300" distR="114300" simplePos="0" relativeHeight="251663360" behindDoc="0" locked="0" layoutInCell="1" allowOverlap="1" wp14:anchorId="1F594CDE" wp14:editId="3FE6A775">
                      <wp:simplePos x="0" y="0"/>
                      <wp:positionH relativeFrom="column">
                        <wp:posOffset>103505</wp:posOffset>
                      </wp:positionH>
                      <wp:positionV relativeFrom="paragraph">
                        <wp:posOffset>29845</wp:posOffset>
                      </wp:positionV>
                      <wp:extent cx="228600" cy="198120"/>
                      <wp:effectExtent l="0" t="0" r="19050" b="11430"/>
                      <wp:wrapNone/>
                      <wp:docPr id="193481744" name="Rectangle: Beveled 1"/>
                      <wp:cNvGraphicFramePr/>
                      <a:graphic xmlns:a="http://schemas.openxmlformats.org/drawingml/2006/main">
                        <a:graphicData uri="http://schemas.microsoft.com/office/word/2010/wordprocessingShape">
                          <wps:wsp>
                            <wps:cNvSpPr/>
                            <wps:spPr>
                              <a:xfrm>
                                <a:off x="0" y="0"/>
                                <a:ext cx="228600" cy="19812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78B6D4" id="Rectangle: Beveled 1" o:spid="_x0000_s1026" type="#_x0000_t84" style="position:absolute;margin-left:8.15pt;margin-top:2.35pt;width:18pt;height:15.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" fillcolor="white [3212]" strokecolor="black [3213]" strokeweight="1pt"/>
                  </w:pict>
                </mc:Fallback>
              </mc:AlternateContent>
            </w:r>
            <w:r>
              <w:rPr>
                <w:rFonts w:asciiTheme="majorBidi" w:eastAsia="Times New Roman" w:hAnsiTheme="majorBidi" w:cstheme="majorBidi"/>
                <w:b/>
                <w:bCs/>
                <w:color w:val="000000"/>
                <w:kern w:val="0"/>
                <w:sz w:val="24"/>
                <w:szCs w:val="24"/>
                <w14:ligatures w14:val="none"/>
              </w:rPr>
              <w:t>Tw 2</w:t>
            </w:r>
          </w:p>
        </w:tc>
        <w:tc>
          <w:tcPr>
            <w:tcW w:w="826" w:type="pct"/>
            <w:tcBorders>
              <w:top w:val="single" w:sz="4" w:space="0" w:color="auto"/>
              <w:left w:val="nil"/>
              <w:bottom w:val="single" w:sz="4" w:space="0" w:color="auto"/>
              <w:right w:val="single" w:sz="4" w:space="0" w:color="auto"/>
            </w:tcBorders>
            <w:shd w:val="clear" w:color="auto" w:fill="FFFFFF" w:themeFill="background1"/>
            <w:noWrap/>
            <w:vAlign w:val="center"/>
          </w:tcPr>
          <w:p w14:paraId="06800727" w14:textId="77777777" w:rsidR="0044241E" w:rsidRPr="00D23071" w:rsidRDefault="0044241E" w:rsidP="003C7A3D">
            <w:pPr>
              <w:spacing w:after="0" w:line="240" w:lineRule="auto"/>
              <w:jc w:val="right"/>
              <w:rPr>
                <w:rFonts w:asciiTheme="majorBidi" w:eastAsia="Times New Roman" w:hAnsiTheme="majorBidi" w:cstheme="majorBidi"/>
                <w:b/>
                <w:bCs/>
                <w:color w:val="000000"/>
                <w:kern w:val="0"/>
                <w:sz w:val="24"/>
                <w:szCs w:val="24"/>
                <w14:ligatures w14:val="none"/>
              </w:rPr>
            </w:pPr>
            <w:r>
              <w:rPr>
                <w:rFonts w:asciiTheme="majorBidi" w:hAnsiTheme="majorBidi" w:cstheme="majorBidi"/>
                <w:noProof/>
              </w:rPr>
              <mc:AlternateContent>
                <mc:Choice Requires="wps">
                  <w:drawing>
                    <wp:anchor distT="0" distB="0" distL="114300" distR="114300" simplePos="0" relativeHeight="251664384" behindDoc="0" locked="0" layoutInCell="1" allowOverlap="1" wp14:anchorId="0EB2FFEF" wp14:editId="041131CB">
                      <wp:simplePos x="0" y="0"/>
                      <wp:positionH relativeFrom="column">
                        <wp:posOffset>210185</wp:posOffset>
                      </wp:positionH>
                      <wp:positionV relativeFrom="paragraph">
                        <wp:posOffset>40005</wp:posOffset>
                      </wp:positionV>
                      <wp:extent cx="228600" cy="198120"/>
                      <wp:effectExtent l="0" t="0" r="19050" b="11430"/>
                      <wp:wrapNone/>
                      <wp:docPr id="97719174" name="Rectangle: Beveled 1"/>
                      <wp:cNvGraphicFramePr/>
                      <a:graphic xmlns:a="http://schemas.openxmlformats.org/drawingml/2006/main">
                        <a:graphicData uri="http://schemas.microsoft.com/office/word/2010/wordprocessingShape">
                          <wps:wsp>
                            <wps:cNvSpPr/>
                            <wps:spPr>
                              <a:xfrm>
                                <a:off x="0" y="0"/>
                                <a:ext cx="228600" cy="19812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8D8904" id="Rectangle: Beveled 1" o:spid="_x0000_s1026" type="#_x0000_t84" style="position:absolute;margin-left:16.55pt;margin-top:3.15pt;width:18pt;height:15.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" fillcolor="white [3212]" strokecolor="black [3213]" strokeweight="1pt"/>
                  </w:pict>
                </mc:Fallback>
              </mc:AlternateContent>
            </w:r>
            <w:r>
              <w:rPr>
                <w:rFonts w:asciiTheme="majorBidi" w:eastAsia="Times New Roman" w:hAnsiTheme="majorBidi" w:cstheme="majorBidi"/>
                <w:b/>
                <w:bCs/>
                <w:color w:val="000000"/>
                <w:kern w:val="0"/>
                <w:sz w:val="24"/>
                <w:szCs w:val="24"/>
                <w14:ligatures w14:val="none"/>
              </w:rPr>
              <w:t>Tw 5</w:t>
            </w:r>
          </w:p>
        </w:tc>
        <w:tc>
          <w:tcPr>
            <w:tcW w:w="739" w:type="pct"/>
            <w:tcBorders>
              <w:top w:val="single" w:sz="4" w:space="0" w:color="auto"/>
              <w:left w:val="nil"/>
              <w:bottom w:val="single" w:sz="4" w:space="0" w:color="auto"/>
              <w:right w:val="single" w:sz="4" w:space="0" w:color="auto"/>
            </w:tcBorders>
            <w:shd w:val="clear" w:color="auto" w:fill="FFFFFF" w:themeFill="background1"/>
            <w:noWrap/>
            <w:vAlign w:val="center"/>
          </w:tcPr>
          <w:p w14:paraId="789F2986" w14:textId="77777777" w:rsidR="0044241E" w:rsidRPr="00D23071" w:rsidRDefault="0044241E" w:rsidP="003C7A3D">
            <w:pPr>
              <w:spacing w:after="0" w:line="240" w:lineRule="auto"/>
              <w:jc w:val="right"/>
              <w:rPr>
                <w:rFonts w:asciiTheme="majorBidi" w:eastAsia="Times New Roman" w:hAnsiTheme="majorBidi" w:cstheme="majorBidi"/>
                <w:b/>
                <w:bCs/>
                <w:color w:val="000000"/>
                <w:kern w:val="0"/>
                <w:sz w:val="24"/>
                <w:szCs w:val="24"/>
                <w14:ligatures w14:val="none"/>
              </w:rPr>
            </w:pPr>
            <w:r>
              <w:rPr>
                <w:rFonts w:asciiTheme="majorBidi" w:hAnsiTheme="majorBidi" w:cstheme="majorBidi"/>
                <w:noProof/>
              </w:rPr>
              <mc:AlternateContent>
                <mc:Choice Requires="wps">
                  <w:drawing>
                    <wp:anchor distT="0" distB="0" distL="114300" distR="114300" simplePos="0" relativeHeight="251665408" behindDoc="0" locked="0" layoutInCell="1" allowOverlap="1" wp14:anchorId="22AFF48A" wp14:editId="53452A06">
                      <wp:simplePos x="0" y="0"/>
                      <wp:positionH relativeFrom="column">
                        <wp:posOffset>149225</wp:posOffset>
                      </wp:positionH>
                      <wp:positionV relativeFrom="paragraph">
                        <wp:posOffset>-17145</wp:posOffset>
                      </wp:positionV>
                      <wp:extent cx="228600" cy="198120"/>
                      <wp:effectExtent l="0" t="0" r="19050" b="11430"/>
                      <wp:wrapNone/>
                      <wp:docPr id="1039060906" name="Rectangle: Beveled 1"/>
                      <wp:cNvGraphicFramePr/>
                      <a:graphic xmlns:a="http://schemas.openxmlformats.org/drawingml/2006/main">
                        <a:graphicData uri="http://schemas.microsoft.com/office/word/2010/wordprocessingShape">
                          <wps:wsp>
                            <wps:cNvSpPr/>
                            <wps:spPr>
                              <a:xfrm>
                                <a:off x="0" y="0"/>
                                <a:ext cx="228600" cy="19812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64EB3B" id="Rectangle: Beveled 1" o:spid="_x0000_s1026" type="#_x0000_t84" style="position:absolute;margin-left:11.75pt;margin-top:-1.35pt;width:18pt;height:15.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" fillcolor="white [3212]" strokecolor="black [3213]" strokeweight="1pt"/>
                  </w:pict>
                </mc:Fallback>
              </mc:AlternateContent>
            </w:r>
            <w:r>
              <w:rPr>
                <w:rFonts w:asciiTheme="majorBidi" w:eastAsia="Times New Roman" w:hAnsiTheme="majorBidi" w:cstheme="majorBidi"/>
                <w:b/>
                <w:bCs/>
                <w:color w:val="000000"/>
                <w:kern w:val="0"/>
                <w:sz w:val="24"/>
                <w:szCs w:val="24"/>
                <w14:ligatures w14:val="none"/>
              </w:rPr>
              <w:t>Tw 8</w:t>
            </w:r>
          </w:p>
        </w:tc>
        <w:tc>
          <w:tcPr>
            <w:tcW w:w="1045" w:type="pct"/>
            <w:gridSpan w:val="2"/>
            <w:tcBorders>
              <w:top w:val="single" w:sz="4" w:space="0" w:color="auto"/>
              <w:left w:val="nil"/>
              <w:bottom w:val="single" w:sz="4" w:space="0" w:color="auto"/>
              <w:right w:val="single" w:sz="4" w:space="0" w:color="auto"/>
            </w:tcBorders>
            <w:shd w:val="clear" w:color="auto" w:fill="FFFFFF" w:themeFill="background1"/>
            <w:noWrap/>
            <w:vAlign w:val="center"/>
          </w:tcPr>
          <w:p w14:paraId="0D08E907" w14:textId="77777777" w:rsidR="0044241E" w:rsidRPr="00D23071" w:rsidRDefault="0044241E" w:rsidP="003C7A3D">
            <w:pPr>
              <w:spacing w:after="0" w:line="240" w:lineRule="auto"/>
              <w:jc w:val="right"/>
              <w:rPr>
                <w:rFonts w:asciiTheme="majorBidi" w:eastAsia="Times New Roman" w:hAnsiTheme="majorBidi" w:cstheme="majorBidi"/>
                <w:b/>
                <w:bCs/>
                <w:color w:val="000000"/>
                <w:kern w:val="0"/>
                <w:sz w:val="24"/>
                <w:szCs w:val="24"/>
                <w14:ligatures w14:val="none"/>
              </w:rPr>
            </w:pPr>
            <w:r>
              <w:rPr>
                <w:rFonts w:asciiTheme="majorBidi" w:hAnsiTheme="majorBidi" w:cstheme="majorBidi"/>
                <w:noProof/>
              </w:rPr>
              <mc:AlternateContent>
                <mc:Choice Requires="wps">
                  <w:drawing>
                    <wp:anchor distT="0" distB="0" distL="114300" distR="114300" simplePos="0" relativeHeight="251666432" behindDoc="0" locked="0" layoutInCell="1" allowOverlap="1" wp14:anchorId="1F6A047E" wp14:editId="413B2739">
                      <wp:simplePos x="0" y="0"/>
                      <wp:positionH relativeFrom="column">
                        <wp:posOffset>339725</wp:posOffset>
                      </wp:positionH>
                      <wp:positionV relativeFrom="paragraph">
                        <wp:posOffset>2540</wp:posOffset>
                      </wp:positionV>
                      <wp:extent cx="228600" cy="198120"/>
                      <wp:effectExtent l="0" t="0" r="19050" b="11430"/>
                      <wp:wrapNone/>
                      <wp:docPr id="1672595757" name="Rectangle: Beveled 1"/>
                      <wp:cNvGraphicFramePr/>
                      <a:graphic xmlns:a="http://schemas.openxmlformats.org/drawingml/2006/main">
                        <a:graphicData uri="http://schemas.microsoft.com/office/word/2010/wordprocessingShape">
                          <wps:wsp>
                            <wps:cNvSpPr/>
                            <wps:spPr>
                              <a:xfrm>
                                <a:off x="0" y="0"/>
                                <a:ext cx="228600" cy="19812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9C1619" id="Rectangle: Beveled 1" o:spid="_x0000_s1026" type="#_x0000_t84" style="position:absolute;margin-left:26.75pt;margin-top:.2pt;width:18pt;height:15.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" fillcolor="white [3212]" strokecolor="black [3213]" strokeweight="1pt"/>
                  </w:pict>
                </mc:Fallback>
              </mc:AlternateContent>
            </w:r>
            <w:r>
              <w:rPr>
                <w:rFonts w:asciiTheme="majorBidi" w:eastAsia="Times New Roman" w:hAnsiTheme="majorBidi" w:cstheme="majorBidi"/>
                <w:b/>
                <w:bCs/>
                <w:color w:val="000000"/>
                <w:kern w:val="0"/>
                <w:sz w:val="24"/>
                <w:szCs w:val="24"/>
                <w14:ligatures w14:val="none"/>
              </w:rPr>
              <w:t>Tw 11</w:t>
            </w:r>
          </w:p>
        </w:tc>
      </w:tr>
      <w:tr w:rsidR="0044241E" w:rsidRPr="00D23071" w14:paraId="512ECF6D" w14:textId="77777777" w:rsidTr="003C7A3D">
        <w:trPr>
          <w:trHeight w:val="840"/>
        </w:trPr>
        <w:tc>
          <w:tcPr>
            <w:tcW w:w="1694" w:type="pct"/>
            <w:gridSpan w:val="2"/>
            <w:vMerge/>
            <w:tcBorders>
              <w:left w:val="single" w:sz="4" w:space="0" w:color="auto"/>
              <w:bottom w:val="single" w:sz="4" w:space="0" w:color="auto"/>
              <w:right w:val="single" w:sz="4" w:space="0" w:color="auto"/>
            </w:tcBorders>
            <w:shd w:val="clear" w:color="auto" w:fill="FFFFFF" w:themeFill="background1"/>
            <w:vAlign w:val="center"/>
          </w:tcPr>
          <w:p w14:paraId="201D47AA" w14:textId="77777777" w:rsidR="0044241E" w:rsidRPr="00D23071" w:rsidRDefault="0044241E" w:rsidP="003C7A3D">
            <w:pPr>
              <w:spacing w:after="0" w:line="240" w:lineRule="auto"/>
              <w:jc w:val="center"/>
              <w:rPr>
                <w:rFonts w:asciiTheme="majorBidi" w:eastAsia="Times New Roman" w:hAnsiTheme="majorBidi" w:cstheme="majorBidi"/>
                <w:b/>
                <w:bCs/>
                <w:color w:val="000000"/>
                <w:kern w:val="0"/>
                <w:sz w:val="24"/>
                <w:szCs w:val="24"/>
                <w14:ligatures w14:val="none"/>
              </w:rPr>
            </w:pPr>
          </w:p>
        </w:tc>
        <w:tc>
          <w:tcPr>
            <w:tcW w:w="696" w:type="pct"/>
            <w:tcBorders>
              <w:top w:val="single" w:sz="4" w:space="0" w:color="auto"/>
              <w:left w:val="nil"/>
              <w:bottom w:val="single" w:sz="4" w:space="0" w:color="auto"/>
              <w:right w:val="single" w:sz="4" w:space="0" w:color="auto"/>
            </w:tcBorders>
            <w:shd w:val="clear" w:color="auto" w:fill="FFFFFF" w:themeFill="background1"/>
            <w:noWrap/>
            <w:vAlign w:val="center"/>
          </w:tcPr>
          <w:p w14:paraId="1E53032D" w14:textId="77777777" w:rsidR="0044241E" w:rsidRPr="00D23071" w:rsidRDefault="0044241E" w:rsidP="003C7A3D">
            <w:pPr>
              <w:spacing w:after="0" w:line="240" w:lineRule="auto"/>
              <w:jc w:val="right"/>
              <w:rPr>
                <w:rFonts w:asciiTheme="majorBidi" w:eastAsia="Times New Roman" w:hAnsiTheme="majorBidi" w:cstheme="majorBidi"/>
                <w:b/>
                <w:bCs/>
                <w:color w:val="000000"/>
                <w:kern w:val="0"/>
                <w:sz w:val="24"/>
                <w:szCs w:val="24"/>
                <w14:ligatures w14:val="none"/>
              </w:rPr>
            </w:pPr>
            <w:r>
              <w:rPr>
                <w:rFonts w:asciiTheme="majorBidi" w:hAnsiTheme="majorBidi" w:cstheme="majorBidi"/>
                <w:noProof/>
              </w:rPr>
              <mc:AlternateContent>
                <mc:Choice Requires="wps">
                  <w:drawing>
                    <wp:anchor distT="0" distB="0" distL="114300" distR="114300" simplePos="0" relativeHeight="251667456" behindDoc="0" locked="0" layoutInCell="1" allowOverlap="1" wp14:anchorId="155C7A32" wp14:editId="17C88464">
                      <wp:simplePos x="0" y="0"/>
                      <wp:positionH relativeFrom="column">
                        <wp:posOffset>95885</wp:posOffset>
                      </wp:positionH>
                      <wp:positionV relativeFrom="paragraph">
                        <wp:posOffset>1905</wp:posOffset>
                      </wp:positionV>
                      <wp:extent cx="228600" cy="198120"/>
                      <wp:effectExtent l="0" t="0" r="19050" b="11430"/>
                      <wp:wrapNone/>
                      <wp:docPr id="144794988" name="Rectangle: Beveled 1"/>
                      <wp:cNvGraphicFramePr/>
                      <a:graphic xmlns:a="http://schemas.openxmlformats.org/drawingml/2006/main">
                        <a:graphicData uri="http://schemas.microsoft.com/office/word/2010/wordprocessingShape">
                          <wps:wsp>
                            <wps:cNvSpPr/>
                            <wps:spPr>
                              <a:xfrm>
                                <a:off x="0" y="0"/>
                                <a:ext cx="228600" cy="19812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2318E6" id="Rectangle: Beveled 1" o:spid="_x0000_s1026" type="#_x0000_t84" style="position:absolute;margin-left:7.55pt;margin-top:.15pt;width:18pt;height:15.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" fillcolor="white [3212]" strokecolor="black [3213]" strokeweight="1pt"/>
                  </w:pict>
                </mc:Fallback>
              </mc:AlternateContent>
            </w:r>
            <w:r>
              <w:rPr>
                <w:rFonts w:asciiTheme="majorBidi" w:eastAsia="Times New Roman" w:hAnsiTheme="majorBidi" w:cstheme="majorBidi"/>
                <w:b/>
                <w:bCs/>
                <w:color w:val="000000"/>
                <w:kern w:val="0"/>
                <w:sz w:val="24"/>
                <w:szCs w:val="24"/>
                <w14:ligatures w14:val="none"/>
              </w:rPr>
              <w:t>Tw 3</w:t>
            </w:r>
          </w:p>
        </w:tc>
        <w:tc>
          <w:tcPr>
            <w:tcW w:w="826" w:type="pct"/>
            <w:tcBorders>
              <w:top w:val="single" w:sz="4" w:space="0" w:color="auto"/>
              <w:left w:val="nil"/>
              <w:bottom w:val="single" w:sz="4" w:space="0" w:color="auto"/>
              <w:right w:val="single" w:sz="4" w:space="0" w:color="auto"/>
            </w:tcBorders>
            <w:shd w:val="clear" w:color="auto" w:fill="FFFFFF" w:themeFill="background1"/>
            <w:noWrap/>
            <w:vAlign w:val="center"/>
          </w:tcPr>
          <w:p w14:paraId="71AD9496" w14:textId="77777777" w:rsidR="0044241E" w:rsidRPr="00D23071" w:rsidRDefault="0044241E" w:rsidP="003C7A3D">
            <w:pPr>
              <w:spacing w:after="0" w:line="240" w:lineRule="auto"/>
              <w:jc w:val="right"/>
              <w:rPr>
                <w:rFonts w:asciiTheme="majorBidi" w:eastAsia="Times New Roman" w:hAnsiTheme="majorBidi" w:cstheme="majorBidi"/>
                <w:b/>
                <w:bCs/>
                <w:color w:val="000000"/>
                <w:kern w:val="0"/>
                <w:sz w:val="24"/>
                <w:szCs w:val="24"/>
                <w14:ligatures w14:val="none"/>
              </w:rPr>
            </w:pPr>
            <w:r>
              <w:rPr>
                <w:rFonts w:asciiTheme="majorBidi" w:hAnsiTheme="majorBidi" w:cstheme="majorBidi"/>
                <w:noProof/>
              </w:rPr>
              <mc:AlternateContent>
                <mc:Choice Requires="wps">
                  <w:drawing>
                    <wp:anchor distT="0" distB="0" distL="114300" distR="114300" simplePos="0" relativeHeight="251668480" behindDoc="0" locked="0" layoutInCell="1" allowOverlap="1" wp14:anchorId="028BBAF6" wp14:editId="45901F8C">
                      <wp:simplePos x="0" y="0"/>
                      <wp:positionH relativeFrom="column">
                        <wp:posOffset>194945</wp:posOffset>
                      </wp:positionH>
                      <wp:positionV relativeFrom="paragraph">
                        <wp:posOffset>43815</wp:posOffset>
                      </wp:positionV>
                      <wp:extent cx="228600" cy="198120"/>
                      <wp:effectExtent l="0" t="0" r="19050" b="11430"/>
                      <wp:wrapNone/>
                      <wp:docPr id="1507441288" name="Rectangle: Beveled 1"/>
                      <wp:cNvGraphicFramePr/>
                      <a:graphic xmlns:a="http://schemas.openxmlformats.org/drawingml/2006/main">
                        <a:graphicData uri="http://schemas.microsoft.com/office/word/2010/wordprocessingShape">
                          <wps:wsp>
                            <wps:cNvSpPr/>
                            <wps:spPr>
                              <a:xfrm>
                                <a:off x="0" y="0"/>
                                <a:ext cx="228600" cy="19812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F799D7" id="Rectangle: Beveled 1" o:spid="_x0000_s1026" type="#_x0000_t84" style="position:absolute;margin-left:15.35pt;margin-top:3.45pt;width:18pt;height:15.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" fillcolor="white [3212]" strokecolor="black [3213]" strokeweight="1pt"/>
                  </w:pict>
                </mc:Fallback>
              </mc:AlternateContent>
            </w:r>
            <w:r>
              <w:rPr>
                <w:rFonts w:asciiTheme="majorBidi" w:eastAsia="Times New Roman" w:hAnsiTheme="majorBidi" w:cstheme="majorBidi"/>
                <w:b/>
                <w:bCs/>
                <w:color w:val="000000"/>
                <w:kern w:val="0"/>
                <w:sz w:val="24"/>
                <w:szCs w:val="24"/>
                <w14:ligatures w14:val="none"/>
              </w:rPr>
              <w:t>Tw 6</w:t>
            </w:r>
          </w:p>
        </w:tc>
        <w:tc>
          <w:tcPr>
            <w:tcW w:w="739" w:type="pct"/>
            <w:tcBorders>
              <w:top w:val="single" w:sz="4" w:space="0" w:color="auto"/>
              <w:left w:val="nil"/>
              <w:bottom w:val="single" w:sz="4" w:space="0" w:color="auto"/>
              <w:right w:val="single" w:sz="4" w:space="0" w:color="auto"/>
            </w:tcBorders>
            <w:shd w:val="clear" w:color="auto" w:fill="FFFFFF" w:themeFill="background1"/>
            <w:noWrap/>
            <w:vAlign w:val="center"/>
          </w:tcPr>
          <w:p w14:paraId="2B2A2406" w14:textId="77777777" w:rsidR="0044241E" w:rsidRPr="00D23071" w:rsidRDefault="0044241E" w:rsidP="003C7A3D">
            <w:pPr>
              <w:spacing w:after="0" w:line="240" w:lineRule="auto"/>
              <w:jc w:val="right"/>
              <w:rPr>
                <w:rFonts w:asciiTheme="majorBidi" w:eastAsia="Times New Roman" w:hAnsiTheme="majorBidi" w:cstheme="majorBidi"/>
                <w:b/>
                <w:bCs/>
                <w:color w:val="000000"/>
                <w:kern w:val="0"/>
                <w:sz w:val="24"/>
                <w:szCs w:val="24"/>
                <w14:ligatures w14:val="none"/>
              </w:rPr>
            </w:pPr>
            <w:r>
              <w:rPr>
                <w:rFonts w:asciiTheme="majorBidi" w:hAnsiTheme="majorBidi" w:cstheme="majorBidi"/>
                <w:noProof/>
              </w:rPr>
              <mc:AlternateContent>
                <mc:Choice Requires="wps">
                  <w:drawing>
                    <wp:anchor distT="0" distB="0" distL="114300" distR="114300" simplePos="0" relativeHeight="251669504" behindDoc="0" locked="0" layoutInCell="1" allowOverlap="1" wp14:anchorId="45170FD5" wp14:editId="20C74449">
                      <wp:simplePos x="0" y="0"/>
                      <wp:positionH relativeFrom="column">
                        <wp:posOffset>149225</wp:posOffset>
                      </wp:positionH>
                      <wp:positionV relativeFrom="paragraph">
                        <wp:posOffset>8890</wp:posOffset>
                      </wp:positionV>
                      <wp:extent cx="228600" cy="198120"/>
                      <wp:effectExtent l="0" t="0" r="19050" b="11430"/>
                      <wp:wrapNone/>
                      <wp:docPr id="1559496747" name="Rectangle: Beveled 1"/>
                      <wp:cNvGraphicFramePr/>
                      <a:graphic xmlns:a="http://schemas.openxmlformats.org/drawingml/2006/main">
                        <a:graphicData uri="http://schemas.microsoft.com/office/word/2010/wordprocessingShape">
                          <wps:wsp>
                            <wps:cNvSpPr/>
                            <wps:spPr>
                              <a:xfrm>
                                <a:off x="0" y="0"/>
                                <a:ext cx="228600" cy="19812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A8DF69" id="Rectangle: Beveled 1" o:spid="_x0000_s1026" type="#_x0000_t84" style="position:absolute;margin-left:11.75pt;margin-top:.7pt;width:18pt;height:15.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" fillcolor="white [3212]" strokecolor="black [3213]" strokeweight="1pt"/>
                  </w:pict>
                </mc:Fallback>
              </mc:AlternateContent>
            </w:r>
            <w:r>
              <w:rPr>
                <w:rFonts w:asciiTheme="majorBidi" w:eastAsia="Times New Roman" w:hAnsiTheme="majorBidi" w:cstheme="majorBidi"/>
                <w:b/>
                <w:bCs/>
                <w:color w:val="000000"/>
                <w:kern w:val="0"/>
                <w:sz w:val="24"/>
                <w:szCs w:val="24"/>
                <w14:ligatures w14:val="none"/>
              </w:rPr>
              <w:t>Tw 9</w:t>
            </w:r>
          </w:p>
        </w:tc>
        <w:tc>
          <w:tcPr>
            <w:tcW w:w="1045" w:type="pct"/>
            <w:gridSpan w:val="2"/>
            <w:tcBorders>
              <w:top w:val="single" w:sz="4" w:space="0" w:color="auto"/>
              <w:left w:val="nil"/>
              <w:bottom w:val="single" w:sz="4" w:space="0" w:color="auto"/>
              <w:right w:val="single" w:sz="4" w:space="0" w:color="auto"/>
            </w:tcBorders>
            <w:shd w:val="clear" w:color="auto" w:fill="FFFFFF" w:themeFill="background1"/>
            <w:noWrap/>
            <w:vAlign w:val="center"/>
          </w:tcPr>
          <w:p w14:paraId="0AB4B274" w14:textId="77777777" w:rsidR="0044241E" w:rsidRPr="00D23071" w:rsidRDefault="0044241E" w:rsidP="003C7A3D">
            <w:pPr>
              <w:spacing w:after="0" w:line="240" w:lineRule="auto"/>
              <w:jc w:val="right"/>
              <w:rPr>
                <w:rFonts w:asciiTheme="majorBidi" w:eastAsia="Times New Roman" w:hAnsiTheme="majorBidi" w:cstheme="majorBidi"/>
                <w:b/>
                <w:bCs/>
                <w:color w:val="000000"/>
                <w:kern w:val="0"/>
                <w:sz w:val="24"/>
                <w:szCs w:val="24"/>
                <w14:ligatures w14:val="none"/>
              </w:rPr>
            </w:pPr>
            <w:r>
              <w:rPr>
                <w:rFonts w:asciiTheme="majorBidi" w:hAnsiTheme="majorBidi" w:cstheme="majorBidi"/>
                <w:noProof/>
              </w:rPr>
              <mc:AlternateContent>
                <mc:Choice Requires="wps">
                  <w:drawing>
                    <wp:anchor distT="0" distB="0" distL="114300" distR="114300" simplePos="0" relativeHeight="251670528" behindDoc="0" locked="0" layoutInCell="1" allowOverlap="1" wp14:anchorId="17935932" wp14:editId="0AD1A13E">
                      <wp:simplePos x="0" y="0"/>
                      <wp:positionH relativeFrom="column">
                        <wp:posOffset>324485</wp:posOffset>
                      </wp:positionH>
                      <wp:positionV relativeFrom="paragraph">
                        <wp:posOffset>31750</wp:posOffset>
                      </wp:positionV>
                      <wp:extent cx="228600" cy="198120"/>
                      <wp:effectExtent l="0" t="0" r="19050" b="11430"/>
                      <wp:wrapNone/>
                      <wp:docPr id="187738886" name="Rectangle: Beveled 1"/>
                      <wp:cNvGraphicFramePr/>
                      <a:graphic xmlns:a="http://schemas.openxmlformats.org/drawingml/2006/main">
                        <a:graphicData uri="http://schemas.microsoft.com/office/word/2010/wordprocessingShape">
                          <wps:wsp>
                            <wps:cNvSpPr/>
                            <wps:spPr>
                              <a:xfrm>
                                <a:off x="0" y="0"/>
                                <a:ext cx="228600" cy="19812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A711A4" id="Rectangle: Beveled 1" o:spid="_x0000_s1026" type="#_x0000_t84" style="position:absolute;margin-left:25.55pt;margin-top:2.5pt;width:18pt;height:15.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" fillcolor="white [3212]" strokecolor="black [3213]" strokeweight="1pt"/>
                  </w:pict>
                </mc:Fallback>
              </mc:AlternateContent>
            </w:r>
            <w:r>
              <w:rPr>
                <w:rFonts w:asciiTheme="majorBidi" w:eastAsia="Times New Roman" w:hAnsiTheme="majorBidi" w:cstheme="majorBidi"/>
                <w:b/>
                <w:bCs/>
                <w:color w:val="000000"/>
                <w:kern w:val="0"/>
                <w:sz w:val="24"/>
                <w:szCs w:val="24"/>
                <w14:ligatures w14:val="none"/>
              </w:rPr>
              <w:t>Tw 12</w:t>
            </w:r>
          </w:p>
        </w:tc>
      </w:tr>
      <w:tr w:rsidR="0044241E" w:rsidRPr="00D23071" w14:paraId="2AB34768" w14:textId="77777777" w:rsidTr="003C7A3D">
        <w:trPr>
          <w:trHeight w:val="840"/>
        </w:trPr>
        <w:tc>
          <w:tcPr>
            <w:tcW w:w="895" w:type="pct"/>
            <w:tcBorders>
              <w:top w:val="single" w:sz="4" w:space="0" w:color="auto"/>
              <w:left w:val="single" w:sz="4" w:space="0" w:color="auto"/>
              <w:bottom w:val="single" w:sz="4" w:space="0" w:color="auto"/>
              <w:right w:val="single" w:sz="4" w:space="0" w:color="auto"/>
            </w:tcBorders>
            <w:shd w:val="clear" w:color="000000" w:fill="FFFF00"/>
            <w:vAlign w:val="center"/>
            <w:hideMark/>
          </w:tcPr>
          <w:p w14:paraId="0BD866C9" w14:textId="77777777" w:rsidR="0044241E" w:rsidRPr="00D23071" w:rsidRDefault="0044241E" w:rsidP="003C7A3D">
            <w:pPr>
              <w:spacing w:after="0" w:line="240" w:lineRule="auto"/>
              <w:jc w:val="center"/>
              <w:rPr>
                <w:rFonts w:asciiTheme="majorBidi" w:eastAsia="Times New Roman" w:hAnsiTheme="majorBidi" w:cstheme="majorBidi"/>
                <w:b/>
                <w:bCs/>
                <w:color w:val="000000"/>
                <w:kern w:val="0"/>
                <w:sz w:val="24"/>
                <w:szCs w:val="24"/>
                <w14:ligatures w14:val="none"/>
              </w:rPr>
            </w:pPr>
            <w:r w:rsidRPr="00D23071">
              <w:rPr>
                <w:rFonts w:asciiTheme="majorBidi" w:eastAsia="Times New Roman" w:hAnsiTheme="majorBidi" w:cstheme="majorBidi"/>
                <w:b/>
                <w:bCs/>
                <w:color w:val="000000"/>
                <w:kern w:val="0"/>
                <w:sz w:val="24"/>
                <w:szCs w:val="24"/>
                <w14:ligatures w14:val="none"/>
              </w:rPr>
              <w:t>CTCAE v5.0 SOC</w:t>
            </w:r>
          </w:p>
        </w:tc>
        <w:tc>
          <w:tcPr>
            <w:tcW w:w="799" w:type="pct"/>
            <w:tcBorders>
              <w:top w:val="single" w:sz="4" w:space="0" w:color="auto"/>
              <w:left w:val="nil"/>
              <w:bottom w:val="single" w:sz="4" w:space="0" w:color="auto"/>
              <w:right w:val="single" w:sz="4" w:space="0" w:color="auto"/>
            </w:tcBorders>
            <w:shd w:val="clear" w:color="000000" w:fill="FFFF00"/>
            <w:noWrap/>
            <w:vAlign w:val="center"/>
            <w:hideMark/>
          </w:tcPr>
          <w:p w14:paraId="07EBECDD" w14:textId="77777777" w:rsidR="0044241E" w:rsidRPr="00D23071" w:rsidRDefault="0044241E" w:rsidP="003C7A3D">
            <w:pPr>
              <w:spacing w:after="0" w:line="240" w:lineRule="auto"/>
              <w:jc w:val="center"/>
              <w:rPr>
                <w:rFonts w:asciiTheme="majorBidi" w:eastAsia="Times New Roman" w:hAnsiTheme="majorBidi" w:cstheme="majorBidi"/>
                <w:b/>
                <w:bCs/>
                <w:color w:val="000000"/>
                <w:kern w:val="0"/>
                <w:sz w:val="24"/>
                <w:szCs w:val="24"/>
                <w14:ligatures w14:val="none"/>
              </w:rPr>
            </w:pPr>
            <w:r w:rsidRPr="00D23071">
              <w:rPr>
                <w:rFonts w:asciiTheme="majorBidi" w:eastAsia="Times New Roman" w:hAnsiTheme="majorBidi" w:cstheme="majorBidi"/>
                <w:b/>
                <w:bCs/>
                <w:color w:val="000000"/>
                <w:kern w:val="0"/>
                <w:sz w:val="24"/>
                <w:szCs w:val="24"/>
                <w14:ligatures w14:val="none"/>
              </w:rPr>
              <w:t xml:space="preserve">CTCAE v5.0 </w:t>
            </w:r>
            <w:proofErr w:type="spellStart"/>
            <w:r w:rsidRPr="00D23071">
              <w:rPr>
                <w:rFonts w:asciiTheme="majorBidi" w:eastAsia="Times New Roman" w:hAnsiTheme="majorBidi" w:cstheme="majorBidi"/>
                <w:b/>
                <w:bCs/>
                <w:color w:val="000000"/>
                <w:kern w:val="0"/>
                <w:sz w:val="24"/>
                <w:szCs w:val="24"/>
                <w14:ligatures w14:val="none"/>
              </w:rPr>
              <w:t>Term</w:t>
            </w:r>
            <w:proofErr w:type="spellEnd"/>
          </w:p>
        </w:tc>
        <w:tc>
          <w:tcPr>
            <w:tcW w:w="696" w:type="pct"/>
            <w:tcBorders>
              <w:top w:val="single" w:sz="4" w:space="0" w:color="auto"/>
              <w:left w:val="nil"/>
              <w:bottom w:val="single" w:sz="4" w:space="0" w:color="auto"/>
              <w:right w:val="single" w:sz="4" w:space="0" w:color="auto"/>
            </w:tcBorders>
            <w:shd w:val="clear" w:color="000000" w:fill="FFFF00"/>
            <w:noWrap/>
            <w:vAlign w:val="center"/>
            <w:hideMark/>
          </w:tcPr>
          <w:p w14:paraId="00EA8479" w14:textId="77777777" w:rsidR="0044241E" w:rsidRPr="00D23071" w:rsidRDefault="0044241E" w:rsidP="003C7A3D">
            <w:pPr>
              <w:spacing w:after="0" w:line="240" w:lineRule="auto"/>
              <w:jc w:val="center"/>
              <w:rPr>
                <w:rFonts w:asciiTheme="majorBidi" w:eastAsia="Times New Roman" w:hAnsiTheme="majorBidi" w:cstheme="majorBidi"/>
                <w:b/>
                <w:bCs/>
                <w:color w:val="000000"/>
                <w:kern w:val="0"/>
                <w:sz w:val="24"/>
                <w:szCs w:val="24"/>
                <w14:ligatures w14:val="none"/>
              </w:rPr>
            </w:pPr>
            <w:r w:rsidRPr="00D23071">
              <w:rPr>
                <w:rFonts w:asciiTheme="majorBidi" w:eastAsia="Times New Roman" w:hAnsiTheme="majorBidi" w:cstheme="majorBidi"/>
                <w:b/>
                <w:bCs/>
                <w:color w:val="000000"/>
                <w:kern w:val="0"/>
                <w:sz w:val="24"/>
                <w:szCs w:val="24"/>
                <w14:ligatures w14:val="none"/>
              </w:rPr>
              <w:t>Grade 1   </w:t>
            </w:r>
          </w:p>
        </w:tc>
        <w:tc>
          <w:tcPr>
            <w:tcW w:w="826" w:type="pct"/>
            <w:tcBorders>
              <w:top w:val="single" w:sz="4" w:space="0" w:color="auto"/>
              <w:left w:val="nil"/>
              <w:bottom w:val="single" w:sz="4" w:space="0" w:color="auto"/>
              <w:right w:val="single" w:sz="4" w:space="0" w:color="auto"/>
            </w:tcBorders>
            <w:shd w:val="clear" w:color="000000" w:fill="FFFF00"/>
            <w:noWrap/>
            <w:vAlign w:val="center"/>
            <w:hideMark/>
          </w:tcPr>
          <w:p w14:paraId="3FE8D38C" w14:textId="77777777" w:rsidR="0044241E" w:rsidRPr="00D23071" w:rsidRDefault="0044241E" w:rsidP="003C7A3D">
            <w:pPr>
              <w:spacing w:after="0" w:line="240" w:lineRule="auto"/>
              <w:jc w:val="center"/>
              <w:rPr>
                <w:rFonts w:asciiTheme="majorBidi" w:eastAsia="Times New Roman" w:hAnsiTheme="majorBidi" w:cstheme="majorBidi"/>
                <w:b/>
                <w:bCs/>
                <w:color w:val="000000"/>
                <w:kern w:val="0"/>
                <w:sz w:val="24"/>
                <w:szCs w:val="24"/>
                <w14:ligatures w14:val="none"/>
              </w:rPr>
            </w:pPr>
            <w:r w:rsidRPr="00D23071">
              <w:rPr>
                <w:rFonts w:asciiTheme="majorBidi" w:eastAsia="Times New Roman" w:hAnsiTheme="majorBidi" w:cstheme="majorBidi"/>
                <w:b/>
                <w:bCs/>
                <w:color w:val="000000"/>
                <w:kern w:val="0"/>
                <w:sz w:val="24"/>
                <w:szCs w:val="24"/>
                <w14:ligatures w14:val="none"/>
              </w:rPr>
              <w:t>Grade 2   </w:t>
            </w:r>
          </w:p>
        </w:tc>
        <w:tc>
          <w:tcPr>
            <w:tcW w:w="739" w:type="pct"/>
            <w:tcBorders>
              <w:top w:val="single" w:sz="4" w:space="0" w:color="auto"/>
              <w:left w:val="nil"/>
              <w:bottom w:val="single" w:sz="4" w:space="0" w:color="auto"/>
              <w:right w:val="single" w:sz="4" w:space="0" w:color="auto"/>
            </w:tcBorders>
            <w:shd w:val="clear" w:color="000000" w:fill="FFFF00"/>
            <w:noWrap/>
            <w:vAlign w:val="center"/>
            <w:hideMark/>
          </w:tcPr>
          <w:p w14:paraId="62088789" w14:textId="77777777" w:rsidR="0044241E" w:rsidRPr="00D23071" w:rsidRDefault="0044241E" w:rsidP="003C7A3D">
            <w:pPr>
              <w:spacing w:after="0" w:line="240" w:lineRule="auto"/>
              <w:jc w:val="center"/>
              <w:rPr>
                <w:rFonts w:asciiTheme="majorBidi" w:eastAsia="Times New Roman" w:hAnsiTheme="majorBidi" w:cstheme="majorBidi"/>
                <w:b/>
                <w:bCs/>
                <w:color w:val="000000"/>
                <w:kern w:val="0"/>
                <w:sz w:val="24"/>
                <w:szCs w:val="24"/>
                <w14:ligatures w14:val="none"/>
              </w:rPr>
            </w:pPr>
            <w:r w:rsidRPr="00D23071">
              <w:rPr>
                <w:rFonts w:asciiTheme="majorBidi" w:eastAsia="Times New Roman" w:hAnsiTheme="majorBidi" w:cstheme="majorBidi"/>
                <w:b/>
                <w:bCs/>
                <w:color w:val="000000"/>
                <w:kern w:val="0"/>
                <w:sz w:val="24"/>
                <w:szCs w:val="24"/>
                <w14:ligatures w14:val="none"/>
              </w:rPr>
              <w:t>Grade 3   </w:t>
            </w:r>
          </w:p>
        </w:tc>
        <w:tc>
          <w:tcPr>
            <w:tcW w:w="566" w:type="pct"/>
            <w:tcBorders>
              <w:top w:val="single" w:sz="4" w:space="0" w:color="auto"/>
              <w:left w:val="nil"/>
              <w:bottom w:val="single" w:sz="4" w:space="0" w:color="auto"/>
              <w:right w:val="single" w:sz="4" w:space="0" w:color="auto"/>
            </w:tcBorders>
            <w:shd w:val="clear" w:color="000000" w:fill="FFFF00"/>
            <w:noWrap/>
            <w:vAlign w:val="center"/>
            <w:hideMark/>
          </w:tcPr>
          <w:p w14:paraId="7C448ABA" w14:textId="77777777" w:rsidR="0044241E" w:rsidRPr="00D23071" w:rsidRDefault="0044241E" w:rsidP="003C7A3D">
            <w:pPr>
              <w:spacing w:after="0" w:line="240" w:lineRule="auto"/>
              <w:jc w:val="center"/>
              <w:rPr>
                <w:rFonts w:asciiTheme="majorBidi" w:eastAsia="Times New Roman" w:hAnsiTheme="majorBidi" w:cstheme="majorBidi"/>
                <w:b/>
                <w:bCs/>
                <w:color w:val="000000"/>
                <w:kern w:val="0"/>
                <w:sz w:val="24"/>
                <w:szCs w:val="24"/>
                <w14:ligatures w14:val="none"/>
              </w:rPr>
            </w:pPr>
            <w:r w:rsidRPr="00D23071">
              <w:rPr>
                <w:rFonts w:asciiTheme="majorBidi" w:eastAsia="Times New Roman" w:hAnsiTheme="majorBidi" w:cstheme="majorBidi"/>
                <w:b/>
                <w:bCs/>
                <w:color w:val="000000"/>
                <w:kern w:val="0"/>
                <w:sz w:val="24"/>
                <w:szCs w:val="24"/>
                <w14:ligatures w14:val="none"/>
              </w:rPr>
              <w:t>Grade 4   </w:t>
            </w:r>
          </w:p>
        </w:tc>
        <w:tc>
          <w:tcPr>
            <w:tcW w:w="479" w:type="pct"/>
            <w:tcBorders>
              <w:top w:val="single" w:sz="4" w:space="0" w:color="auto"/>
              <w:left w:val="nil"/>
              <w:bottom w:val="single" w:sz="4" w:space="0" w:color="auto"/>
              <w:right w:val="single" w:sz="4" w:space="0" w:color="auto"/>
            </w:tcBorders>
            <w:shd w:val="clear" w:color="000000" w:fill="FFFF00"/>
            <w:noWrap/>
            <w:vAlign w:val="center"/>
            <w:hideMark/>
          </w:tcPr>
          <w:p w14:paraId="6C8AFA5A" w14:textId="77777777" w:rsidR="0044241E" w:rsidRPr="00D23071" w:rsidRDefault="0044241E" w:rsidP="003C7A3D">
            <w:pPr>
              <w:spacing w:after="0" w:line="240" w:lineRule="auto"/>
              <w:jc w:val="center"/>
              <w:rPr>
                <w:rFonts w:asciiTheme="majorBidi" w:eastAsia="Times New Roman" w:hAnsiTheme="majorBidi" w:cstheme="majorBidi"/>
                <w:b/>
                <w:bCs/>
                <w:color w:val="000000"/>
                <w:kern w:val="0"/>
                <w:sz w:val="24"/>
                <w:szCs w:val="24"/>
                <w14:ligatures w14:val="none"/>
              </w:rPr>
            </w:pPr>
            <w:r w:rsidRPr="00D23071">
              <w:rPr>
                <w:rFonts w:asciiTheme="majorBidi" w:eastAsia="Times New Roman" w:hAnsiTheme="majorBidi" w:cstheme="majorBidi"/>
                <w:b/>
                <w:bCs/>
                <w:color w:val="000000"/>
                <w:kern w:val="0"/>
                <w:sz w:val="24"/>
                <w:szCs w:val="24"/>
                <w14:ligatures w14:val="none"/>
              </w:rPr>
              <w:t>Grade 5   </w:t>
            </w:r>
          </w:p>
        </w:tc>
      </w:tr>
      <w:tr w:rsidR="0044241E" w:rsidRPr="00D23071" w14:paraId="5EB3CCF1" w14:textId="77777777" w:rsidTr="003C7A3D">
        <w:trPr>
          <w:trHeight w:val="2505"/>
        </w:trPr>
        <w:tc>
          <w:tcPr>
            <w:tcW w:w="895" w:type="pct"/>
            <w:vMerge w:val="restart"/>
            <w:tcBorders>
              <w:top w:val="nil"/>
              <w:left w:val="single" w:sz="4" w:space="0" w:color="auto"/>
              <w:right w:val="single" w:sz="4" w:space="0" w:color="auto"/>
            </w:tcBorders>
            <w:shd w:val="clear" w:color="000000" w:fill="FCE4D6"/>
            <w:vAlign w:val="center"/>
            <w:hideMark/>
          </w:tcPr>
          <w:p w14:paraId="3AC72C3C" w14:textId="77777777" w:rsidR="0044241E" w:rsidRPr="00B125AB" w:rsidRDefault="0044241E" w:rsidP="003C7A3D">
            <w:pPr>
              <w:spacing w:after="0" w:line="240" w:lineRule="auto"/>
              <w:jc w:val="center"/>
              <w:rPr>
                <w:rFonts w:asciiTheme="majorBidi" w:hAnsiTheme="majorBidi" w:cstheme="majorBidi"/>
                <w:b/>
                <w:bCs/>
                <w:lang w:val="en-US"/>
              </w:rPr>
            </w:pPr>
            <w:r w:rsidRPr="00B125AB">
              <w:rPr>
                <w:rFonts w:asciiTheme="majorBidi" w:hAnsiTheme="majorBidi" w:cstheme="majorBidi"/>
                <w:b/>
                <w:bCs/>
                <w:sz w:val="24"/>
                <w:szCs w:val="24"/>
                <w:lang w:val="en-US"/>
              </w:rPr>
              <w:t>General disorders and administration site conditions</w:t>
            </w:r>
          </w:p>
        </w:tc>
        <w:tc>
          <w:tcPr>
            <w:tcW w:w="799" w:type="pct"/>
            <w:tcBorders>
              <w:top w:val="nil"/>
              <w:left w:val="nil"/>
              <w:bottom w:val="single" w:sz="4" w:space="0" w:color="auto"/>
              <w:right w:val="single" w:sz="4" w:space="0" w:color="auto"/>
            </w:tcBorders>
            <w:shd w:val="clear" w:color="000000" w:fill="FFFFFF"/>
            <w:noWrap/>
            <w:vAlign w:val="center"/>
            <w:hideMark/>
          </w:tcPr>
          <w:p w14:paraId="05F8D045" w14:textId="77777777" w:rsidR="0044241E" w:rsidRPr="00D23071" w:rsidRDefault="0044241E" w:rsidP="003C7A3D">
            <w:pPr>
              <w:spacing w:after="0" w:line="240" w:lineRule="auto"/>
              <w:jc w:val="center"/>
              <w:rPr>
                <w:rFonts w:asciiTheme="majorBidi" w:hAnsiTheme="majorBidi" w:cstheme="majorBidi"/>
                <w:b/>
                <w:bCs/>
              </w:rPr>
            </w:pPr>
            <w:r w:rsidRPr="00D23071">
              <w:rPr>
                <w:rFonts w:asciiTheme="majorBidi" w:hAnsiTheme="majorBidi" w:cstheme="majorBidi"/>
                <w:b/>
                <w:bCs/>
              </w:rPr>
              <w:t>Fatigue</w:t>
            </w:r>
          </w:p>
        </w:tc>
        <w:tc>
          <w:tcPr>
            <w:tcW w:w="696" w:type="pct"/>
            <w:tcBorders>
              <w:top w:val="nil"/>
              <w:left w:val="nil"/>
              <w:bottom w:val="single" w:sz="4" w:space="0" w:color="auto"/>
              <w:right w:val="single" w:sz="4" w:space="0" w:color="auto"/>
            </w:tcBorders>
            <w:vAlign w:val="center"/>
            <w:hideMark/>
          </w:tcPr>
          <w:p w14:paraId="355A8BB5" w14:textId="77777777" w:rsidR="0044241E" w:rsidRDefault="0044241E" w:rsidP="003C7A3D">
            <w:pPr>
              <w:spacing w:after="0" w:line="240" w:lineRule="auto"/>
              <w:jc w:val="center"/>
              <w:rPr>
                <w:rFonts w:asciiTheme="majorBidi" w:hAnsiTheme="majorBidi" w:cstheme="majorBidi"/>
              </w:rPr>
            </w:pPr>
            <w:r w:rsidRPr="00D23071">
              <w:rPr>
                <w:rFonts w:asciiTheme="majorBidi" w:hAnsiTheme="majorBidi" w:cstheme="majorBidi"/>
              </w:rPr>
              <w:t xml:space="preserve">Fatigue </w:t>
            </w:r>
            <w:proofErr w:type="spellStart"/>
            <w:r w:rsidRPr="00D23071">
              <w:rPr>
                <w:rFonts w:asciiTheme="majorBidi" w:hAnsiTheme="majorBidi" w:cstheme="majorBidi"/>
              </w:rPr>
              <w:t>relieved</w:t>
            </w:r>
            <w:proofErr w:type="spellEnd"/>
            <w:r w:rsidRPr="00D23071">
              <w:rPr>
                <w:rFonts w:asciiTheme="majorBidi" w:hAnsiTheme="majorBidi" w:cstheme="majorBidi"/>
              </w:rPr>
              <w:t xml:space="preserve"> </w:t>
            </w:r>
            <w:proofErr w:type="spellStart"/>
            <w:r w:rsidRPr="00D23071">
              <w:rPr>
                <w:rFonts w:asciiTheme="majorBidi" w:hAnsiTheme="majorBidi" w:cstheme="majorBidi"/>
              </w:rPr>
              <w:t>by</w:t>
            </w:r>
            <w:proofErr w:type="spellEnd"/>
            <w:r w:rsidRPr="00D23071">
              <w:rPr>
                <w:rFonts w:asciiTheme="majorBidi" w:hAnsiTheme="majorBidi" w:cstheme="majorBidi"/>
              </w:rPr>
              <w:t xml:space="preserve"> </w:t>
            </w:r>
            <w:proofErr w:type="spellStart"/>
            <w:r w:rsidRPr="00D23071">
              <w:rPr>
                <w:rFonts w:asciiTheme="majorBidi" w:hAnsiTheme="majorBidi" w:cstheme="majorBidi"/>
              </w:rPr>
              <w:t>rest</w:t>
            </w:r>
            <w:proofErr w:type="spellEnd"/>
          </w:p>
          <w:p w14:paraId="6DAE71C6" w14:textId="77777777" w:rsidR="0044241E" w:rsidRPr="00D23071" w:rsidRDefault="0044241E" w:rsidP="003C7A3D">
            <w:pPr>
              <w:spacing w:after="0" w:line="240" w:lineRule="auto"/>
              <w:jc w:val="cente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671552" behindDoc="0" locked="0" layoutInCell="1" allowOverlap="1" wp14:anchorId="27238557" wp14:editId="18BF2ED4">
                      <wp:simplePos x="0" y="0"/>
                      <wp:positionH relativeFrom="column">
                        <wp:posOffset>216535</wp:posOffset>
                      </wp:positionH>
                      <wp:positionV relativeFrom="paragraph">
                        <wp:posOffset>481330</wp:posOffset>
                      </wp:positionV>
                      <wp:extent cx="205740" cy="266700"/>
                      <wp:effectExtent l="0" t="0" r="22860" b="19050"/>
                      <wp:wrapNone/>
                      <wp:docPr id="471397999"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866415" id="Rectangle: Beveled 1" o:spid="_x0000_s1026" type="#_x0000_t84" style="position:absolute;margin-left:17.05pt;margin-top:37.9pt;width:16.2pt;height:2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" fillcolor="white [3212]" strokecolor="black [3213]" strokeweight="1pt"/>
                  </w:pict>
                </mc:Fallback>
              </mc:AlternateContent>
            </w:r>
          </w:p>
        </w:tc>
        <w:tc>
          <w:tcPr>
            <w:tcW w:w="826" w:type="pct"/>
            <w:tcBorders>
              <w:top w:val="nil"/>
              <w:left w:val="nil"/>
              <w:bottom w:val="single" w:sz="4" w:space="0" w:color="auto"/>
              <w:right w:val="single" w:sz="4" w:space="0" w:color="auto"/>
            </w:tcBorders>
            <w:vAlign w:val="center"/>
            <w:hideMark/>
          </w:tcPr>
          <w:p w14:paraId="584F9CA8" w14:textId="77777777" w:rsidR="0044241E" w:rsidRPr="00B125AB" w:rsidRDefault="0044241E" w:rsidP="003C7A3D">
            <w:pPr>
              <w:spacing w:after="0" w:line="240" w:lineRule="auto"/>
              <w:jc w:val="center"/>
              <w:rPr>
                <w:rFonts w:asciiTheme="majorBidi" w:hAnsiTheme="majorBidi" w:cstheme="majorBidi"/>
                <w:lang w:val="en-US"/>
              </w:rPr>
            </w:pPr>
            <w:r>
              <w:rPr>
                <w:rFonts w:asciiTheme="majorBidi" w:hAnsiTheme="majorBidi" w:cstheme="majorBidi"/>
                <w:noProof/>
              </w:rPr>
              <mc:AlternateContent>
                <mc:Choice Requires="wps">
                  <w:drawing>
                    <wp:anchor distT="0" distB="0" distL="114300" distR="114300" simplePos="0" relativeHeight="251672576" behindDoc="0" locked="0" layoutInCell="1" allowOverlap="1" wp14:anchorId="797434C8" wp14:editId="7A19DE94">
                      <wp:simplePos x="0" y="0"/>
                      <wp:positionH relativeFrom="column">
                        <wp:posOffset>294005</wp:posOffset>
                      </wp:positionH>
                      <wp:positionV relativeFrom="paragraph">
                        <wp:posOffset>955675</wp:posOffset>
                      </wp:positionV>
                      <wp:extent cx="205740" cy="266700"/>
                      <wp:effectExtent l="0" t="0" r="22860" b="19050"/>
                      <wp:wrapNone/>
                      <wp:docPr id="771102047"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87C494" id="Rectangle: Beveled 1" o:spid="_x0000_s1026" type="#_x0000_t84" style="position:absolute;margin-left:23.15pt;margin-top:75.25pt;width:16.2pt;height:2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" fillcolor="white [3212]" strokecolor="black [3213]" strokeweight="1pt"/>
                  </w:pict>
                </mc:Fallback>
              </mc:AlternateContent>
            </w:r>
            <w:r w:rsidRPr="00B125AB">
              <w:rPr>
                <w:rFonts w:asciiTheme="majorBidi" w:hAnsiTheme="majorBidi" w:cstheme="majorBidi"/>
                <w:lang w:val="en-US"/>
              </w:rPr>
              <w:t>Fatigue not relieved by rest; limiting instrumental ADL</w:t>
            </w:r>
            <w:r w:rsidRPr="00B125AB">
              <w:rPr>
                <w:rFonts w:asciiTheme="majorBidi" w:hAnsiTheme="majorBidi" w:cstheme="majorBidi"/>
                <w:lang w:val="en-US"/>
              </w:rPr>
              <w:br/>
            </w:r>
          </w:p>
        </w:tc>
        <w:tc>
          <w:tcPr>
            <w:tcW w:w="739" w:type="pct"/>
            <w:tcBorders>
              <w:top w:val="nil"/>
              <w:left w:val="nil"/>
              <w:bottom w:val="single" w:sz="4" w:space="0" w:color="auto"/>
              <w:right w:val="single" w:sz="4" w:space="0" w:color="auto"/>
            </w:tcBorders>
            <w:vAlign w:val="center"/>
            <w:hideMark/>
          </w:tcPr>
          <w:p w14:paraId="0139D03F" w14:textId="77777777" w:rsidR="0044241E" w:rsidRPr="00B125AB" w:rsidRDefault="0044241E" w:rsidP="003C7A3D">
            <w:pPr>
              <w:spacing w:after="0" w:line="240" w:lineRule="auto"/>
              <w:jc w:val="center"/>
              <w:rPr>
                <w:rFonts w:asciiTheme="majorBidi" w:hAnsiTheme="majorBidi" w:cstheme="majorBidi"/>
                <w:lang w:val="en-US"/>
              </w:rPr>
            </w:pPr>
            <w:r>
              <w:rPr>
                <w:rFonts w:asciiTheme="majorBidi" w:hAnsiTheme="majorBidi" w:cstheme="majorBidi"/>
                <w:noProof/>
              </w:rPr>
              <mc:AlternateContent>
                <mc:Choice Requires="wps">
                  <w:drawing>
                    <wp:anchor distT="0" distB="0" distL="114300" distR="114300" simplePos="0" relativeHeight="251673600" behindDoc="0" locked="0" layoutInCell="1" allowOverlap="1" wp14:anchorId="4D7CD2C5" wp14:editId="48AEA4E9">
                      <wp:simplePos x="0" y="0"/>
                      <wp:positionH relativeFrom="column">
                        <wp:posOffset>341630</wp:posOffset>
                      </wp:positionH>
                      <wp:positionV relativeFrom="paragraph">
                        <wp:posOffset>935355</wp:posOffset>
                      </wp:positionV>
                      <wp:extent cx="205740" cy="266700"/>
                      <wp:effectExtent l="0" t="0" r="22860" b="19050"/>
                      <wp:wrapNone/>
                      <wp:docPr id="270988632"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900D7E" id="Rectangle: Beveled 1" o:spid="_x0000_s1026" type="#_x0000_t84" style="position:absolute;margin-left:26.9pt;margin-top:73.65pt;width:16.2pt;height:2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" fillcolor="white [3212]" strokecolor="black [3213]" strokeweight="1pt"/>
                  </w:pict>
                </mc:Fallback>
              </mc:AlternateContent>
            </w:r>
            <w:r w:rsidRPr="00B125AB">
              <w:rPr>
                <w:rFonts w:asciiTheme="majorBidi" w:hAnsiTheme="majorBidi" w:cstheme="majorBidi"/>
                <w:lang w:val="en-US"/>
              </w:rPr>
              <w:t>Fatigue not relieved by rest, limiting self-care ADL</w:t>
            </w:r>
          </w:p>
        </w:tc>
        <w:tc>
          <w:tcPr>
            <w:tcW w:w="566" w:type="pct"/>
            <w:tcBorders>
              <w:top w:val="nil"/>
              <w:left w:val="nil"/>
              <w:bottom w:val="single" w:sz="4" w:space="0" w:color="auto"/>
              <w:right w:val="single" w:sz="4" w:space="0" w:color="auto"/>
            </w:tcBorders>
            <w:vAlign w:val="center"/>
            <w:hideMark/>
          </w:tcPr>
          <w:p w14:paraId="21F6B3FD" w14:textId="77777777" w:rsidR="0044241E" w:rsidRPr="00D23071" w:rsidRDefault="0044241E" w:rsidP="003C7A3D">
            <w:pPr>
              <w:spacing w:after="0" w:line="240" w:lineRule="auto"/>
              <w:jc w:val="center"/>
              <w:rPr>
                <w:rFonts w:asciiTheme="majorBidi" w:hAnsiTheme="majorBidi" w:cstheme="majorBidi"/>
              </w:rPr>
            </w:pPr>
            <w:r w:rsidRPr="00D23071">
              <w:rPr>
                <w:rFonts w:asciiTheme="majorBidi" w:hAnsiTheme="majorBidi" w:cstheme="majorBidi"/>
              </w:rPr>
              <w:t>- </w:t>
            </w:r>
          </w:p>
        </w:tc>
        <w:tc>
          <w:tcPr>
            <w:tcW w:w="479" w:type="pct"/>
            <w:tcBorders>
              <w:top w:val="nil"/>
              <w:left w:val="nil"/>
              <w:bottom w:val="single" w:sz="4" w:space="0" w:color="auto"/>
              <w:right w:val="single" w:sz="4" w:space="0" w:color="auto"/>
            </w:tcBorders>
            <w:noWrap/>
            <w:vAlign w:val="center"/>
            <w:hideMark/>
          </w:tcPr>
          <w:p w14:paraId="1063C61C" w14:textId="77777777" w:rsidR="0044241E" w:rsidRPr="00D23071" w:rsidRDefault="0044241E" w:rsidP="003C7A3D">
            <w:pPr>
              <w:spacing w:after="0" w:line="240" w:lineRule="auto"/>
              <w:jc w:val="center"/>
              <w:rPr>
                <w:rFonts w:asciiTheme="majorBidi" w:hAnsiTheme="majorBidi" w:cstheme="majorBidi"/>
              </w:rPr>
            </w:pPr>
            <w:r w:rsidRPr="00D23071">
              <w:rPr>
                <w:rFonts w:asciiTheme="majorBidi" w:hAnsiTheme="majorBidi" w:cstheme="majorBidi"/>
              </w:rPr>
              <w:t>- </w:t>
            </w:r>
          </w:p>
        </w:tc>
      </w:tr>
      <w:tr w:rsidR="0044241E" w:rsidRPr="00B125AB" w14:paraId="7FAF73A0" w14:textId="77777777" w:rsidTr="003C7A3D">
        <w:trPr>
          <w:trHeight w:val="1130"/>
        </w:trPr>
        <w:tc>
          <w:tcPr>
            <w:tcW w:w="895" w:type="pct"/>
            <w:vMerge/>
            <w:tcBorders>
              <w:left w:val="single" w:sz="4" w:space="0" w:color="auto"/>
              <w:bottom w:val="single" w:sz="4" w:space="0" w:color="auto"/>
              <w:right w:val="single" w:sz="4" w:space="0" w:color="auto"/>
            </w:tcBorders>
            <w:shd w:val="clear" w:color="000000" w:fill="FCE4D6"/>
            <w:vAlign w:val="center"/>
          </w:tcPr>
          <w:p w14:paraId="32CA148D" w14:textId="77777777" w:rsidR="0044241E" w:rsidRPr="00D23071" w:rsidRDefault="0044241E" w:rsidP="003C7A3D">
            <w:pPr>
              <w:spacing w:after="0" w:line="240" w:lineRule="auto"/>
              <w:jc w:val="center"/>
              <w:rPr>
                <w:rFonts w:asciiTheme="majorBidi" w:hAnsiTheme="majorBidi" w:cstheme="majorBidi"/>
              </w:rPr>
            </w:pPr>
          </w:p>
        </w:tc>
        <w:tc>
          <w:tcPr>
            <w:tcW w:w="4105" w:type="pct"/>
            <w:gridSpan w:val="6"/>
            <w:tcBorders>
              <w:top w:val="nil"/>
              <w:left w:val="nil"/>
              <w:bottom w:val="single" w:sz="4" w:space="0" w:color="auto"/>
              <w:right w:val="single" w:sz="4" w:space="0" w:color="auto"/>
            </w:tcBorders>
            <w:shd w:val="clear" w:color="000000" w:fill="FFFFFF"/>
            <w:noWrap/>
            <w:vAlign w:val="center"/>
          </w:tcPr>
          <w:p w14:paraId="0D834309" w14:textId="77777777" w:rsidR="0044241E" w:rsidRPr="00B125AB" w:rsidRDefault="0044241E" w:rsidP="003C7A3D">
            <w:pPr>
              <w:spacing w:after="0" w:line="240" w:lineRule="auto"/>
              <w:rPr>
                <w:rFonts w:asciiTheme="majorBidi" w:hAnsiTheme="majorBidi" w:cstheme="majorBidi"/>
                <w:lang w:val="en-US"/>
              </w:rPr>
            </w:pPr>
            <w:r w:rsidRPr="00B125AB">
              <w:rPr>
                <w:rFonts w:asciiTheme="majorBidi" w:hAnsiTheme="majorBidi" w:cstheme="majorBidi"/>
                <w:lang w:val="en-US"/>
              </w:rPr>
              <w:t>A disorder characterized by a state of generalized weakness with a pronounced inability to summon sufficient energy to accomplish daily activities.</w:t>
            </w:r>
          </w:p>
        </w:tc>
      </w:tr>
      <w:tr w:rsidR="0044241E" w:rsidRPr="00D23071" w14:paraId="7480370D" w14:textId="77777777" w:rsidTr="003C7A3D">
        <w:trPr>
          <w:trHeight w:val="1067"/>
        </w:trPr>
        <w:tc>
          <w:tcPr>
            <w:tcW w:w="895" w:type="pct"/>
            <w:vMerge w:val="restart"/>
            <w:tcBorders>
              <w:top w:val="nil"/>
              <w:left w:val="single" w:sz="4" w:space="0" w:color="auto"/>
              <w:right w:val="single" w:sz="4" w:space="0" w:color="auto"/>
            </w:tcBorders>
            <w:shd w:val="clear" w:color="000000" w:fill="DDEBF7"/>
            <w:vAlign w:val="center"/>
            <w:hideMark/>
          </w:tcPr>
          <w:p w14:paraId="08F3CCA5" w14:textId="77777777" w:rsidR="0044241E" w:rsidRPr="00D23071" w:rsidRDefault="0044241E" w:rsidP="003C7A3D">
            <w:pPr>
              <w:spacing w:after="0" w:line="240" w:lineRule="auto"/>
              <w:jc w:val="center"/>
              <w:rPr>
                <w:rFonts w:asciiTheme="majorBidi" w:hAnsiTheme="majorBidi" w:cstheme="majorBidi"/>
                <w:b/>
                <w:bCs/>
              </w:rPr>
            </w:pPr>
            <w:proofErr w:type="spellStart"/>
            <w:r w:rsidRPr="00D23071">
              <w:rPr>
                <w:rFonts w:asciiTheme="majorBidi" w:hAnsiTheme="majorBidi" w:cstheme="majorBidi"/>
                <w:b/>
                <w:bCs/>
                <w:sz w:val="24"/>
                <w:szCs w:val="24"/>
              </w:rPr>
              <w:t>Nervous</w:t>
            </w:r>
            <w:proofErr w:type="spellEnd"/>
            <w:r w:rsidRPr="00D23071">
              <w:rPr>
                <w:rFonts w:asciiTheme="majorBidi" w:hAnsiTheme="majorBidi" w:cstheme="majorBidi"/>
                <w:b/>
                <w:bCs/>
                <w:sz w:val="24"/>
                <w:szCs w:val="24"/>
              </w:rPr>
              <w:t xml:space="preserve"> </w:t>
            </w:r>
            <w:proofErr w:type="spellStart"/>
            <w:r w:rsidRPr="00D23071">
              <w:rPr>
                <w:rFonts w:asciiTheme="majorBidi" w:hAnsiTheme="majorBidi" w:cstheme="majorBidi"/>
                <w:b/>
                <w:bCs/>
                <w:sz w:val="24"/>
                <w:szCs w:val="24"/>
              </w:rPr>
              <w:t>system</w:t>
            </w:r>
            <w:proofErr w:type="spellEnd"/>
            <w:r w:rsidRPr="00D23071">
              <w:rPr>
                <w:rFonts w:asciiTheme="majorBidi" w:hAnsiTheme="majorBidi" w:cstheme="majorBidi"/>
                <w:b/>
                <w:bCs/>
                <w:sz w:val="24"/>
                <w:szCs w:val="24"/>
              </w:rPr>
              <w:t xml:space="preserve"> </w:t>
            </w:r>
            <w:proofErr w:type="spellStart"/>
            <w:r w:rsidRPr="00D23071">
              <w:rPr>
                <w:rFonts w:asciiTheme="majorBidi" w:hAnsiTheme="majorBidi" w:cstheme="majorBidi"/>
                <w:b/>
                <w:bCs/>
                <w:sz w:val="24"/>
                <w:szCs w:val="24"/>
              </w:rPr>
              <w:t>disorders</w:t>
            </w:r>
            <w:proofErr w:type="spellEnd"/>
          </w:p>
        </w:tc>
        <w:tc>
          <w:tcPr>
            <w:tcW w:w="799" w:type="pct"/>
            <w:tcBorders>
              <w:top w:val="nil"/>
              <w:left w:val="nil"/>
              <w:bottom w:val="single" w:sz="4" w:space="0" w:color="auto"/>
              <w:right w:val="single" w:sz="4" w:space="0" w:color="auto"/>
            </w:tcBorders>
            <w:shd w:val="clear" w:color="000000" w:fill="FFFFFF"/>
            <w:noWrap/>
            <w:vAlign w:val="center"/>
            <w:hideMark/>
          </w:tcPr>
          <w:p w14:paraId="0BFE91D0" w14:textId="77777777" w:rsidR="0044241E" w:rsidRPr="00D23071" w:rsidRDefault="0044241E" w:rsidP="003C7A3D">
            <w:pPr>
              <w:spacing w:after="0" w:line="240" w:lineRule="auto"/>
              <w:jc w:val="center"/>
              <w:rPr>
                <w:rFonts w:asciiTheme="majorBidi" w:hAnsiTheme="majorBidi" w:cstheme="majorBidi"/>
                <w:b/>
                <w:bCs/>
              </w:rPr>
            </w:pPr>
            <w:proofErr w:type="spellStart"/>
            <w:r w:rsidRPr="00D23071">
              <w:rPr>
                <w:rFonts w:asciiTheme="majorBidi" w:hAnsiTheme="majorBidi" w:cstheme="majorBidi"/>
                <w:b/>
                <w:bCs/>
              </w:rPr>
              <w:t>Headache</w:t>
            </w:r>
            <w:proofErr w:type="spellEnd"/>
          </w:p>
        </w:tc>
        <w:tc>
          <w:tcPr>
            <w:tcW w:w="696" w:type="pct"/>
            <w:tcBorders>
              <w:top w:val="nil"/>
              <w:left w:val="nil"/>
              <w:bottom w:val="single" w:sz="4" w:space="0" w:color="auto"/>
              <w:right w:val="single" w:sz="4" w:space="0" w:color="auto"/>
            </w:tcBorders>
            <w:vAlign w:val="center"/>
            <w:hideMark/>
          </w:tcPr>
          <w:p w14:paraId="402C910F" w14:textId="77777777" w:rsidR="0044241E" w:rsidRDefault="0044241E" w:rsidP="003C7A3D">
            <w:pPr>
              <w:spacing w:after="0" w:line="240" w:lineRule="auto"/>
              <w:jc w:val="center"/>
              <w:rPr>
                <w:rFonts w:asciiTheme="majorBidi" w:hAnsiTheme="majorBidi" w:cstheme="majorBidi"/>
              </w:rPr>
            </w:pPr>
            <w:r w:rsidRPr="00D23071">
              <w:rPr>
                <w:rFonts w:asciiTheme="majorBidi" w:hAnsiTheme="majorBidi" w:cstheme="majorBidi"/>
              </w:rPr>
              <w:t xml:space="preserve">Mild </w:t>
            </w:r>
            <w:proofErr w:type="spellStart"/>
            <w:r w:rsidRPr="00D23071">
              <w:rPr>
                <w:rFonts w:asciiTheme="majorBidi" w:hAnsiTheme="majorBidi" w:cstheme="majorBidi"/>
              </w:rPr>
              <w:t>pain</w:t>
            </w:r>
            <w:proofErr w:type="spellEnd"/>
          </w:p>
          <w:p w14:paraId="08C5C4A5" w14:textId="77777777" w:rsidR="0044241E" w:rsidRPr="00D23071" w:rsidRDefault="0044241E" w:rsidP="003C7A3D">
            <w:pPr>
              <w:spacing w:after="0" w:line="240" w:lineRule="auto"/>
              <w:jc w:val="cente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674624" behindDoc="0" locked="0" layoutInCell="1" allowOverlap="1" wp14:anchorId="6EF95436" wp14:editId="6E208616">
                      <wp:simplePos x="0" y="0"/>
                      <wp:positionH relativeFrom="column">
                        <wp:posOffset>202565</wp:posOffset>
                      </wp:positionH>
                      <wp:positionV relativeFrom="paragraph">
                        <wp:posOffset>460375</wp:posOffset>
                      </wp:positionV>
                      <wp:extent cx="205740" cy="266700"/>
                      <wp:effectExtent l="0" t="0" r="22860" b="19050"/>
                      <wp:wrapNone/>
                      <wp:docPr id="1242376399"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653AFB" id="Rectangle: Beveled 1" o:spid="_x0000_s1026" type="#_x0000_t84" style="position:absolute;margin-left:15.95pt;margin-top:36.25pt;width:16.2pt;height:2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" fillcolor="white [3212]" strokecolor="black [3213]" strokeweight="1pt"/>
                  </w:pict>
                </mc:Fallback>
              </mc:AlternateContent>
            </w:r>
          </w:p>
        </w:tc>
        <w:tc>
          <w:tcPr>
            <w:tcW w:w="826" w:type="pct"/>
            <w:tcBorders>
              <w:top w:val="nil"/>
              <w:left w:val="nil"/>
              <w:bottom w:val="single" w:sz="4" w:space="0" w:color="auto"/>
              <w:right w:val="single" w:sz="4" w:space="0" w:color="auto"/>
            </w:tcBorders>
            <w:vAlign w:val="center"/>
            <w:hideMark/>
          </w:tcPr>
          <w:p w14:paraId="26159967" w14:textId="77777777" w:rsidR="0044241E" w:rsidRDefault="0044241E" w:rsidP="003C7A3D">
            <w:pPr>
              <w:spacing w:after="0" w:line="240" w:lineRule="auto"/>
              <w:jc w:val="center"/>
              <w:rPr>
                <w:rFonts w:asciiTheme="majorBidi" w:hAnsiTheme="majorBidi" w:cstheme="majorBidi"/>
              </w:rPr>
            </w:pPr>
            <w:proofErr w:type="spellStart"/>
            <w:r w:rsidRPr="00D23071">
              <w:rPr>
                <w:rFonts w:asciiTheme="majorBidi" w:hAnsiTheme="majorBidi" w:cstheme="majorBidi"/>
              </w:rPr>
              <w:t>Moderate</w:t>
            </w:r>
            <w:proofErr w:type="spellEnd"/>
            <w:r w:rsidRPr="00D23071">
              <w:rPr>
                <w:rFonts w:asciiTheme="majorBidi" w:hAnsiTheme="majorBidi" w:cstheme="majorBidi"/>
              </w:rPr>
              <w:t xml:space="preserve"> </w:t>
            </w:r>
            <w:proofErr w:type="spellStart"/>
            <w:r w:rsidRPr="00D23071">
              <w:rPr>
                <w:rFonts w:asciiTheme="majorBidi" w:hAnsiTheme="majorBidi" w:cstheme="majorBidi"/>
              </w:rPr>
              <w:t>pain</w:t>
            </w:r>
            <w:proofErr w:type="spellEnd"/>
            <w:r w:rsidRPr="00D23071">
              <w:rPr>
                <w:rFonts w:asciiTheme="majorBidi" w:hAnsiTheme="majorBidi" w:cstheme="majorBidi"/>
              </w:rPr>
              <w:t xml:space="preserve">; </w:t>
            </w:r>
            <w:proofErr w:type="spellStart"/>
            <w:r w:rsidRPr="00D23071">
              <w:rPr>
                <w:rFonts w:asciiTheme="majorBidi" w:hAnsiTheme="majorBidi" w:cstheme="majorBidi"/>
              </w:rPr>
              <w:t>limiting</w:t>
            </w:r>
            <w:proofErr w:type="spellEnd"/>
            <w:r w:rsidRPr="00D23071">
              <w:rPr>
                <w:rFonts w:asciiTheme="majorBidi" w:hAnsiTheme="majorBidi" w:cstheme="majorBidi"/>
              </w:rPr>
              <w:t xml:space="preserve"> instrumental ADL</w:t>
            </w:r>
          </w:p>
          <w:p w14:paraId="25AAC562" w14:textId="77777777" w:rsidR="0044241E" w:rsidRDefault="0044241E" w:rsidP="003C7A3D">
            <w:pPr>
              <w:spacing w:after="0" w:line="240" w:lineRule="auto"/>
              <w:jc w:val="cente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676672" behindDoc="0" locked="0" layoutInCell="1" allowOverlap="1" wp14:anchorId="70C4FE8A" wp14:editId="5065DA69">
                      <wp:simplePos x="0" y="0"/>
                      <wp:positionH relativeFrom="column">
                        <wp:posOffset>305435</wp:posOffset>
                      </wp:positionH>
                      <wp:positionV relativeFrom="paragraph">
                        <wp:posOffset>111760</wp:posOffset>
                      </wp:positionV>
                      <wp:extent cx="205740" cy="266700"/>
                      <wp:effectExtent l="0" t="0" r="22860" b="19050"/>
                      <wp:wrapNone/>
                      <wp:docPr id="2001354861"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633C42" id="Rectangle: Beveled 1" o:spid="_x0000_s1026" type="#_x0000_t84" style="position:absolute;margin-left:24.05pt;margin-top:8.8pt;width:16.2pt;height:2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" fillcolor="white [3212]" strokecolor="black [3213]" strokeweight="1pt"/>
                  </w:pict>
                </mc:Fallback>
              </mc:AlternateContent>
            </w:r>
          </w:p>
          <w:p w14:paraId="23630696" w14:textId="77777777" w:rsidR="0044241E" w:rsidRDefault="0044241E" w:rsidP="003C7A3D">
            <w:pPr>
              <w:spacing w:after="0" w:line="240" w:lineRule="auto"/>
              <w:jc w:val="center"/>
              <w:rPr>
                <w:rFonts w:asciiTheme="majorBidi" w:hAnsiTheme="majorBidi" w:cstheme="majorBidi"/>
              </w:rPr>
            </w:pPr>
          </w:p>
          <w:p w14:paraId="290074FF" w14:textId="77777777" w:rsidR="0044241E" w:rsidRDefault="0044241E" w:rsidP="003C7A3D">
            <w:pPr>
              <w:spacing w:after="0" w:line="240" w:lineRule="auto"/>
              <w:jc w:val="center"/>
              <w:rPr>
                <w:rFonts w:asciiTheme="majorBidi" w:hAnsiTheme="majorBidi" w:cstheme="majorBidi"/>
              </w:rPr>
            </w:pPr>
          </w:p>
          <w:p w14:paraId="11951F93" w14:textId="77777777" w:rsidR="0044241E" w:rsidRPr="00D23071" w:rsidRDefault="0044241E" w:rsidP="003C7A3D">
            <w:pPr>
              <w:spacing w:after="0" w:line="240" w:lineRule="auto"/>
              <w:jc w:val="center"/>
              <w:rPr>
                <w:rFonts w:asciiTheme="majorBidi" w:hAnsiTheme="majorBidi" w:cstheme="majorBidi"/>
              </w:rPr>
            </w:pPr>
          </w:p>
        </w:tc>
        <w:tc>
          <w:tcPr>
            <w:tcW w:w="739" w:type="pct"/>
            <w:tcBorders>
              <w:top w:val="nil"/>
              <w:left w:val="nil"/>
              <w:bottom w:val="single" w:sz="4" w:space="0" w:color="auto"/>
              <w:right w:val="single" w:sz="4" w:space="0" w:color="auto"/>
            </w:tcBorders>
            <w:vAlign w:val="center"/>
            <w:hideMark/>
          </w:tcPr>
          <w:p w14:paraId="20E90214"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Severe pain; limiting self-care ADL</w:t>
            </w:r>
          </w:p>
          <w:p w14:paraId="26016B2B" w14:textId="77777777" w:rsidR="0044241E" w:rsidRPr="00B125AB" w:rsidRDefault="0044241E" w:rsidP="003C7A3D">
            <w:pPr>
              <w:spacing w:after="0" w:line="240" w:lineRule="auto"/>
              <w:jc w:val="center"/>
              <w:rPr>
                <w:rFonts w:asciiTheme="majorBidi" w:hAnsiTheme="majorBidi" w:cstheme="majorBidi"/>
                <w:lang w:val="en-US"/>
              </w:rPr>
            </w:pPr>
            <w:r>
              <w:rPr>
                <w:rFonts w:asciiTheme="majorBidi" w:hAnsiTheme="majorBidi" w:cstheme="majorBidi"/>
                <w:noProof/>
              </w:rPr>
              <mc:AlternateContent>
                <mc:Choice Requires="wps">
                  <w:drawing>
                    <wp:anchor distT="0" distB="0" distL="114300" distR="114300" simplePos="0" relativeHeight="251675648" behindDoc="0" locked="0" layoutInCell="1" allowOverlap="1" wp14:anchorId="6E78C5BC" wp14:editId="2A46A41A">
                      <wp:simplePos x="0" y="0"/>
                      <wp:positionH relativeFrom="column">
                        <wp:posOffset>356235</wp:posOffset>
                      </wp:positionH>
                      <wp:positionV relativeFrom="paragraph">
                        <wp:posOffset>154305</wp:posOffset>
                      </wp:positionV>
                      <wp:extent cx="205740" cy="266700"/>
                      <wp:effectExtent l="0" t="0" r="22860" b="19050"/>
                      <wp:wrapNone/>
                      <wp:docPr id="1879355581"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6D7E7E" id="Rectangle: Beveled 1" o:spid="_x0000_s1026" type="#_x0000_t84" style="position:absolute;margin-left:28.05pt;margin-top:12.15pt;width:16.2pt;height:2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" fillcolor="white [3212]" strokecolor="black [3213]" strokeweight="1pt"/>
                  </w:pict>
                </mc:Fallback>
              </mc:AlternateContent>
            </w:r>
          </w:p>
        </w:tc>
        <w:tc>
          <w:tcPr>
            <w:tcW w:w="566" w:type="pct"/>
            <w:tcBorders>
              <w:top w:val="nil"/>
              <w:left w:val="nil"/>
              <w:bottom w:val="single" w:sz="4" w:space="0" w:color="auto"/>
              <w:right w:val="single" w:sz="4" w:space="0" w:color="auto"/>
            </w:tcBorders>
            <w:vAlign w:val="center"/>
            <w:hideMark/>
          </w:tcPr>
          <w:p w14:paraId="1F79296A" w14:textId="77777777" w:rsidR="0044241E" w:rsidRPr="00D23071" w:rsidRDefault="0044241E" w:rsidP="003C7A3D">
            <w:pPr>
              <w:spacing w:after="0" w:line="240" w:lineRule="auto"/>
              <w:jc w:val="center"/>
              <w:rPr>
                <w:rFonts w:asciiTheme="majorBidi" w:hAnsiTheme="majorBidi" w:cstheme="majorBidi"/>
              </w:rPr>
            </w:pPr>
            <w:r w:rsidRPr="00B125AB">
              <w:rPr>
                <w:rFonts w:asciiTheme="majorBidi" w:hAnsiTheme="majorBidi" w:cstheme="majorBidi"/>
                <w:lang w:val="en-US"/>
              </w:rPr>
              <w:t xml:space="preserve"> </w:t>
            </w:r>
            <w:r w:rsidRPr="00D23071">
              <w:rPr>
                <w:rFonts w:asciiTheme="majorBidi" w:hAnsiTheme="majorBidi" w:cstheme="majorBidi"/>
              </w:rPr>
              <w:t>-</w:t>
            </w:r>
          </w:p>
        </w:tc>
        <w:tc>
          <w:tcPr>
            <w:tcW w:w="479" w:type="pct"/>
            <w:tcBorders>
              <w:top w:val="nil"/>
              <w:left w:val="nil"/>
              <w:bottom w:val="single" w:sz="4" w:space="0" w:color="auto"/>
              <w:right w:val="single" w:sz="4" w:space="0" w:color="auto"/>
            </w:tcBorders>
            <w:noWrap/>
            <w:vAlign w:val="center"/>
            <w:hideMark/>
          </w:tcPr>
          <w:p w14:paraId="0636845A" w14:textId="77777777" w:rsidR="0044241E" w:rsidRPr="00D23071" w:rsidRDefault="0044241E" w:rsidP="003C7A3D">
            <w:pPr>
              <w:spacing w:after="0" w:line="240" w:lineRule="auto"/>
              <w:jc w:val="center"/>
              <w:rPr>
                <w:rFonts w:asciiTheme="majorBidi" w:hAnsiTheme="majorBidi" w:cstheme="majorBidi"/>
              </w:rPr>
            </w:pPr>
            <w:r w:rsidRPr="00D23071">
              <w:rPr>
                <w:rFonts w:asciiTheme="majorBidi" w:hAnsiTheme="majorBidi" w:cstheme="majorBidi"/>
              </w:rPr>
              <w:t xml:space="preserve"> -</w:t>
            </w:r>
          </w:p>
        </w:tc>
      </w:tr>
      <w:tr w:rsidR="0044241E" w:rsidRPr="00B125AB" w14:paraId="5859035F" w14:textId="77777777" w:rsidTr="003C7A3D">
        <w:trPr>
          <w:trHeight w:val="968"/>
        </w:trPr>
        <w:tc>
          <w:tcPr>
            <w:tcW w:w="895" w:type="pct"/>
            <w:vMerge/>
            <w:tcBorders>
              <w:left w:val="single" w:sz="4" w:space="0" w:color="auto"/>
              <w:right w:val="single" w:sz="4" w:space="0" w:color="auto"/>
            </w:tcBorders>
            <w:shd w:val="clear" w:color="000000" w:fill="DDEBF7"/>
            <w:vAlign w:val="center"/>
          </w:tcPr>
          <w:p w14:paraId="75CCDD10" w14:textId="77777777" w:rsidR="0044241E" w:rsidRPr="00D23071" w:rsidRDefault="0044241E" w:rsidP="003C7A3D">
            <w:pPr>
              <w:spacing w:after="0" w:line="240" w:lineRule="auto"/>
              <w:jc w:val="center"/>
              <w:rPr>
                <w:rFonts w:asciiTheme="majorBidi" w:hAnsiTheme="majorBidi" w:cstheme="majorBidi"/>
              </w:rPr>
            </w:pPr>
          </w:p>
        </w:tc>
        <w:tc>
          <w:tcPr>
            <w:tcW w:w="4105" w:type="pct"/>
            <w:gridSpan w:val="6"/>
            <w:tcBorders>
              <w:top w:val="nil"/>
              <w:left w:val="nil"/>
              <w:bottom w:val="single" w:sz="4" w:space="0" w:color="auto"/>
              <w:right w:val="single" w:sz="4" w:space="0" w:color="auto"/>
            </w:tcBorders>
            <w:shd w:val="clear" w:color="000000" w:fill="FFFFFF"/>
            <w:noWrap/>
            <w:vAlign w:val="center"/>
          </w:tcPr>
          <w:p w14:paraId="4F49AC04" w14:textId="77777777" w:rsidR="0044241E" w:rsidRPr="00B125AB" w:rsidRDefault="0044241E" w:rsidP="003C7A3D">
            <w:pPr>
              <w:spacing w:after="0" w:line="240" w:lineRule="auto"/>
              <w:rPr>
                <w:rFonts w:asciiTheme="majorBidi" w:hAnsiTheme="majorBidi" w:cstheme="majorBidi"/>
                <w:lang w:val="en-US"/>
              </w:rPr>
            </w:pPr>
            <w:r w:rsidRPr="00B125AB">
              <w:rPr>
                <w:rFonts w:asciiTheme="majorBidi" w:hAnsiTheme="majorBidi" w:cstheme="majorBidi"/>
                <w:lang w:val="en-US"/>
              </w:rPr>
              <w:t>A disorder characterized by a sensation of marked discomfort in various parts of the head, not confined to the area of distribution of any nerve.</w:t>
            </w:r>
          </w:p>
        </w:tc>
      </w:tr>
      <w:tr w:rsidR="0044241E" w:rsidRPr="00D23071" w14:paraId="113A6EF3" w14:textId="77777777" w:rsidTr="003C7A3D">
        <w:trPr>
          <w:trHeight w:val="2505"/>
        </w:trPr>
        <w:tc>
          <w:tcPr>
            <w:tcW w:w="895" w:type="pct"/>
            <w:vMerge/>
            <w:tcBorders>
              <w:left w:val="single" w:sz="4" w:space="0" w:color="auto"/>
              <w:right w:val="single" w:sz="4" w:space="0" w:color="auto"/>
            </w:tcBorders>
            <w:shd w:val="clear" w:color="000000" w:fill="DDEBF7"/>
            <w:vAlign w:val="center"/>
            <w:hideMark/>
          </w:tcPr>
          <w:p w14:paraId="69E33F42" w14:textId="77777777" w:rsidR="0044241E" w:rsidRPr="00B125AB" w:rsidRDefault="0044241E" w:rsidP="003C7A3D">
            <w:pPr>
              <w:spacing w:after="0" w:line="240" w:lineRule="auto"/>
              <w:jc w:val="center"/>
              <w:rPr>
                <w:rFonts w:asciiTheme="majorBidi" w:hAnsiTheme="majorBidi" w:cstheme="majorBidi"/>
                <w:lang w:val="en-US"/>
              </w:rPr>
            </w:pPr>
          </w:p>
        </w:tc>
        <w:tc>
          <w:tcPr>
            <w:tcW w:w="799" w:type="pct"/>
            <w:tcBorders>
              <w:top w:val="nil"/>
              <w:left w:val="nil"/>
              <w:bottom w:val="single" w:sz="4" w:space="0" w:color="auto"/>
              <w:right w:val="single" w:sz="4" w:space="0" w:color="auto"/>
            </w:tcBorders>
            <w:shd w:val="clear" w:color="000000" w:fill="FFFFFF"/>
            <w:noWrap/>
            <w:vAlign w:val="center"/>
            <w:hideMark/>
          </w:tcPr>
          <w:p w14:paraId="4DFEA875" w14:textId="77777777" w:rsidR="0044241E" w:rsidRPr="00D23071" w:rsidRDefault="0044241E" w:rsidP="003C7A3D">
            <w:pPr>
              <w:spacing w:after="0" w:line="240" w:lineRule="auto"/>
              <w:jc w:val="center"/>
              <w:rPr>
                <w:rFonts w:asciiTheme="majorBidi" w:hAnsiTheme="majorBidi" w:cstheme="majorBidi"/>
                <w:b/>
                <w:bCs/>
              </w:rPr>
            </w:pPr>
            <w:proofErr w:type="spellStart"/>
            <w:r w:rsidRPr="00D23071">
              <w:rPr>
                <w:rFonts w:asciiTheme="majorBidi" w:hAnsiTheme="majorBidi" w:cstheme="majorBidi"/>
                <w:b/>
                <w:bCs/>
              </w:rPr>
              <w:t>Insomnia</w:t>
            </w:r>
            <w:proofErr w:type="spellEnd"/>
          </w:p>
        </w:tc>
        <w:tc>
          <w:tcPr>
            <w:tcW w:w="696" w:type="pct"/>
            <w:tcBorders>
              <w:top w:val="nil"/>
              <w:left w:val="nil"/>
              <w:bottom w:val="single" w:sz="4" w:space="0" w:color="auto"/>
              <w:right w:val="single" w:sz="4" w:space="0" w:color="auto"/>
            </w:tcBorders>
            <w:vAlign w:val="center"/>
            <w:hideMark/>
          </w:tcPr>
          <w:p w14:paraId="3D917668"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Mild difficulty falling asleep, staying asleep or waking up early</w:t>
            </w:r>
          </w:p>
          <w:p w14:paraId="10784ED3" w14:textId="77777777" w:rsidR="0044241E" w:rsidRPr="00B125AB" w:rsidRDefault="0044241E" w:rsidP="003C7A3D">
            <w:pPr>
              <w:spacing w:after="0" w:line="240" w:lineRule="auto"/>
              <w:jc w:val="center"/>
              <w:rPr>
                <w:rFonts w:asciiTheme="majorBidi" w:hAnsiTheme="majorBidi" w:cstheme="majorBidi"/>
                <w:lang w:val="en-US"/>
              </w:rPr>
            </w:pPr>
            <w:r>
              <w:rPr>
                <w:rFonts w:asciiTheme="majorBidi" w:hAnsiTheme="majorBidi" w:cstheme="majorBidi"/>
                <w:noProof/>
              </w:rPr>
              <mc:AlternateContent>
                <mc:Choice Requires="wps">
                  <w:drawing>
                    <wp:anchor distT="0" distB="0" distL="114300" distR="114300" simplePos="0" relativeHeight="251677696" behindDoc="0" locked="0" layoutInCell="1" allowOverlap="1" wp14:anchorId="73123503" wp14:editId="1C889D71">
                      <wp:simplePos x="0" y="0"/>
                      <wp:positionH relativeFrom="column">
                        <wp:posOffset>274955</wp:posOffset>
                      </wp:positionH>
                      <wp:positionV relativeFrom="paragraph">
                        <wp:posOffset>112395</wp:posOffset>
                      </wp:positionV>
                      <wp:extent cx="205740" cy="266700"/>
                      <wp:effectExtent l="0" t="0" r="22860" b="19050"/>
                      <wp:wrapNone/>
                      <wp:docPr id="104375270"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0FED58" id="Rectangle: Beveled 1" o:spid="_x0000_s1026" type="#_x0000_t84" style="position:absolute;margin-left:21.65pt;margin-top:8.85pt;width:16.2pt;height:2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" fillcolor="white [3212]" strokecolor="black [3213]" strokeweight="1pt"/>
                  </w:pict>
                </mc:Fallback>
              </mc:AlternateContent>
            </w:r>
          </w:p>
          <w:p w14:paraId="72749C5D" w14:textId="77777777" w:rsidR="0044241E" w:rsidRPr="00B125AB" w:rsidRDefault="0044241E" w:rsidP="003C7A3D">
            <w:pPr>
              <w:spacing w:after="0" w:line="240" w:lineRule="auto"/>
              <w:jc w:val="center"/>
              <w:rPr>
                <w:rFonts w:asciiTheme="majorBidi" w:hAnsiTheme="majorBidi" w:cstheme="majorBidi"/>
                <w:lang w:val="en-US"/>
              </w:rPr>
            </w:pPr>
          </w:p>
          <w:p w14:paraId="7E9F7FF6" w14:textId="77777777" w:rsidR="0044241E" w:rsidRPr="00B125AB" w:rsidRDefault="0044241E" w:rsidP="003C7A3D">
            <w:pPr>
              <w:spacing w:after="0" w:line="240" w:lineRule="auto"/>
              <w:jc w:val="center"/>
              <w:rPr>
                <w:rFonts w:asciiTheme="majorBidi" w:hAnsiTheme="majorBidi" w:cstheme="majorBidi"/>
                <w:lang w:val="en-US"/>
              </w:rPr>
            </w:pPr>
          </w:p>
          <w:p w14:paraId="47FCFB06" w14:textId="77777777" w:rsidR="0044241E" w:rsidRPr="00B125AB" w:rsidRDefault="0044241E" w:rsidP="003C7A3D">
            <w:pPr>
              <w:spacing w:after="0" w:line="240" w:lineRule="auto"/>
              <w:jc w:val="center"/>
              <w:rPr>
                <w:rFonts w:asciiTheme="majorBidi" w:hAnsiTheme="majorBidi" w:cstheme="majorBidi"/>
                <w:lang w:val="en-US"/>
              </w:rPr>
            </w:pPr>
          </w:p>
        </w:tc>
        <w:tc>
          <w:tcPr>
            <w:tcW w:w="826" w:type="pct"/>
            <w:tcBorders>
              <w:top w:val="nil"/>
              <w:left w:val="nil"/>
              <w:bottom w:val="single" w:sz="4" w:space="0" w:color="auto"/>
              <w:right w:val="single" w:sz="4" w:space="0" w:color="auto"/>
            </w:tcBorders>
            <w:vAlign w:val="center"/>
            <w:hideMark/>
          </w:tcPr>
          <w:p w14:paraId="4F36FC5B"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Moderate difficulty falling asleep, staying asleep or waking up early</w:t>
            </w:r>
          </w:p>
          <w:p w14:paraId="0B7C0D79" w14:textId="77777777" w:rsidR="0044241E" w:rsidRPr="00B125AB" w:rsidRDefault="0044241E" w:rsidP="003C7A3D">
            <w:pPr>
              <w:spacing w:after="0" w:line="240" w:lineRule="auto"/>
              <w:jc w:val="center"/>
              <w:rPr>
                <w:rFonts w:asciiTheme="majorBidi" w:hAnsiTheme="majorBidi" w:cstheme="majorBidi"/>
                <w:lang w:val="en-US"/>
              </w:rPr>
            </w:pPr>
          </w:p>
          <w:p w14:paraId="311D8957" w14:textId="77777777" w:rsidR="0044241E" w:rsidRPr="00B125AB" w:rsidRDefault="0044241E" w:rsidP="003C7A3D">
            <w:pPr>
              <w:spacing w:after="0" w:line="240" w:lineRule="auto"/>
              <w:jc w:val="center"/>
              <w:rPr>
                <w:rFonts w:asciiTheme="majorBidi" w:hAnsiTheme="majorBidi" w:cstheme="majorBidi"/>
                <w:lang w:val="en-US"/>
              </w:rPr>
            </w:pPr>
          </w:p>
          <w:p w14:paraId="552A92CA" w14:textId="77777777" w:rsidR="0044241E" w:rsidRPr="00B125AB" w:rsidRDefault="0044241E" w:rsidP="003C7A3D">
            <w:pPr>
              <w:spacing w:after="0" w:line="240" w:lineRule="auto"/>
              <w:jc w:val="center"/>
              <w:rPr>
                <w:rFonts w:asciiTheme="majorBidi" w:hAnsiTheme="majorBidi" w:cstheme="majorBidi"/>
                <w:lang w:val="en-US"/>
              </w:rPr>
            </w:pPr>
          </w:p>
          <w:p w14:paraId="5D4E3476" w14:textId="77777777" w:rsidR="0044241E" w:rsidRPr="00B125AB" w:rsidRDefault="0044241E" w:rsidP="003C7A3D">
            <w:pPr>
              <w:spacing w:after="0" w:line="240" w:lineRule="auto"/>
              <w:jc w:val="center"/>
              <w:rPr>
                <w:rFonts w:asciiTheme="majorBidi" w:hAnsiTheme="majorBidi" w:cstheme="majorBidi"/>
                <w:lang w:val="en-US"/>
              </w:rPr>
            </w:pPr>
            <w:r>
              <w:rPr>
                <w:rFonts w:asciiTheme="majorBidi" w:hAnsiTheme="majorBidi" w:cstheme="majorBidi"/>
                <w:noProof/>
              </w:rPr>
              <mc:AlternateContent>
                <mc:Choice Requires="wps">
                  <w:drawing>
                    <wp:anchor distT="0" distB="0" distL="114300" distR="114300" simplePos="0" relativeHeight="251678720" behindDoc="0" locked="0" layoutInCell="1" allowOverlap="1" wp14:anchorId="400CBA83" wp14:editId="435C11DA">
                      <wp:simplePos x="0" y="0"/>
                      <wp:positionH relativeFrom="column">
                        <wp:posOffset>362585</wp:posOffset>
                      </wp:positionH>
                      <wp:positionV relativeFrom="paragraph">
                        <wp:posOffset>8890</wp:posOffset>
                      </wp:positionV>
                      <wp:extent cx="205740" cy="266700"/>
                      <wp:effectExtent l="0" t="0" r="22860" b="19050"/>
                      <wp:wrapNone/>
                      <wp:docPr id="482074502"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1FFA19" id="Rectangle: Beveled 1" o:spid="_x0000_s1026" type="#_x0000_t84" style="position:absolute;margin-left:28.55pt;margin-top:.7pt;width:16.2pt;height:2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" fillcolor="white [3212]" strokecolor="black [3213]" strokeweight="1pt"/>
                  </w:pict>
                </mc:Fallback>
              </mc:AlternateContent>
            </w:r>
          </w:p>
        </w:tc>
        <w:tc>
          <w:tcPr>
            <w:tcW w:w="739" w:type="pct"/>
            <w:tcBorders>
              <w:top w:val="nil"/>
              <w:left w:val="nil"/>
              <w:bottom w:val="single" w:sz="4" w:space="0" w:color="auto"/>
              <w:right w:val="single" w:sz="4" w:space="0" w:color="auto"/>
            </w:tcBorders>
            <w:vAlign w:val="center"/>
            <w:hideMark/>
          </w:tcPr>
          <w:p w14:paraId="1C3F6DFC"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Severe difficulty in falling asleep, staying asleep or waking up early</w:t>
            </w:r>
          </w:p>
          <w:p w14:paraId="486B0B3A" w14:textId="77777777" w:rsidR="0044241E" w:rsidRPr="00B125AB" w:rsidRDefault="0044241E" w:rsidP="003C7A3D">
            <w:pPr>
              <w:spacing w:after="0" w:line="240" w:lineRule="auto"/>
              <w:jc w:val="center"/>
              <w:rPr>
                <w:rFonts w:asciiTheme="majorBidi" w:hAnsiTheme="majorBidi" w:cstheme="majorBidi"/>
                <w:lang w:val="en-US"/>
              </w:rPr>
            </w:pPr>
          </w:p>
          <w:p w14:paraId="4D9A9021" w14:textId="77777777" w:rsidR="0044241E" w:rsidRPr="00B125AB" w:rsidRDefault="0044241E" w:rsidP="003C7A3D">
            <w:pPr>
              <w:spacing w:after="0" w:line="240" w:lineRule="auto"/>
              <w:jc w:val="center"/>
              <w:rPr>
                <w:rFonts w:asciiTheme="majorBidi" w:hAnsiTheme="majorBidi" w:cstheme="majorBidi"/>
                <w:lang w:val="en-US"/>
              </w:rPr>
            </w:pPr>
            <w:r>
              <w:rPr>
                <w:rFonts w:asciiTheme="majorBidi" w:hAnsiTheme="majorBidi" w:cstheme="majorBidi"/>
                <w:noProof/>
              </w:rPr>
              <mc:AlternateContent>
                <mc:Choice Requires="wps">
                  <w:drawing>
                    <wp:anchor distT="0" distB="0" distL="114300" distR="114300" simplePos="0" relativeHeight="251679744" behindDoc="0" locked="0" layoutInCell="1" allowOverlap="1" wp14:anchorId="3E259F01" wp14:editId="4451B5CA">
                      <wp:simplePos x="0" y="0"/>
                      <wp:positionH relativeFrom="column">
                        <wp:posOffset>264795</wp:posOffset>
                      </wp:positionH>
                      <wp:positionV relativeFrom="paragraph">
                        <wp:posOffset>6350</wp:posOffset>
                      </wp:positionV>
                      <wp:extent cx="205740" cy="266700"/>
                      <wp:effectExtent l="0" t="0" r="22860" b="19050"/>
                      <wp:wrapNone/>
                      <wp:docPr id="1282750500"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D11B4C" id="Rectangle: Beveled 1" o:spid="_x0000_s1026" type="#_x0000_t84" style="position:absolute;margin-left:20.85pt;margin-top:.5pt;width:16.2pt;height:2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" fillcolor="white [3212]" strokecolor="black [3213]" strokeweight="1pt"/>
                  </w:pict>
                </mc:Fallback>
              </mc:AlternateContent>
            </w:r>
          </w:p>
          <w:p w14:paraId="3D981695" w14:textId="77777777" w:rsidR="0044241E" w:rsidRPr="00B125AB" w:rsidRDefault="0044241E" w:rsidP="003C7A3D">
            <w:pPr>
              <w:spacing w:after="0" w:line="240" w:lineRule="auto"/>
              <w:jc w:val="center"/>
              <w:rPr>
                <w:rFonts w:asciiTheme="majorBidi" w:hAnsiTheme="majorBidi" w:cstheme="majorBidi"/>
                <w:lang w:val="en-US"/>
              </w:rPr>
            </w:pPr>
          </w:p>
          <w:p w14:paraId="0EA72EBE" w14:textId="77777777" w:rsidR="0044241E" w:rsidRPr="00B125AB" w:rsidRDefault="0044241E" w:rsidP="003C7A3D">
            <w:pPr>
              <w:spacing w:after="0" w:line="240" w:lineRule="auto"/>
              <w:jc w:val="center"/>
              <w:rPr>
                <w:rFonts w:asciiTheme="majorBidi" w:hAnsiTheme="majorBidi" w:cstheme="majorBidi"/>
                <w:lang w:val="en-US"/>
              </w:rPr>
            </w:pPr>
          </w:p>
        </w:tc>
        <w:tc>
          <w:tcPr>
            <w:tcW w:w="566" w:type="pct"/>
            <w:tcBorders>
              <w:top w:val="nil"/>
              <w:left w:val="nil"/>
              <w:bottom w:val="single" w:sz="4" w:space="0" w:color="auto"/>
              <w:right w:val="single" w:sz="4" w:space="0" w:color="auto"/>
            </w:tcBorders>
            <w:vAlign w:val="center"/>
            <w:hideMark/>
          </w:tcPr>
          <w:p w14:paraId="3EB8F5FB" w14:textId="77777777" w:rsidR="0044241E" w:rsidRPr="00D23071" w:rsidRDefault="0044241E" w:rsidP="003C7A3D">
            <w:pPr>
              <w:spacing w:after="0" w:line="240" w:lineRule="auto"/>
              <w:jc w:val="center"/>
              <w:rPr>
                <w:rFonts w:asciiTheme="majorBidi" w:hAnsiTheme="majorBidi" w:cstheme="majorBidi"/>
              </w:rPr>
            </w:pPr>
            <w:r w:rsidRPr="00B125AB">
              <w:rPr>
                <w:rFonts w:asciiTheme="majorBidi" w:hAnsiTheme="majorBidi" w:cstheme="majorBidi"/>
                <w:lang w:val="en-US"/>
              </w:rPr>
              <w:t xml:space="preserve"> </w:t>
            </w:r>
            <w:r w:rsidRPr="00D23071">
              <w:rPr>
                <w:rFonts w:asciiTheme="majorBidi" w:hAnsiTheme="majorBidi" w:cstheme="majorBidi"/>
              </w:rPr>
              <w:t>-</w:t>
            </w:r>
          </w:p>
        </w:tc>
        <w:tc>
          <w:tcPr>
            <w:tcW w:w="479" w:type="pct"/>
            <w:tcBorders>
              <w:top w:val="nil"/>
              <w:left w:val="nil"/>
              <w:bottom w:val="single" w:sz="4" w:space="0" w:color="auto"/>
              <w:right w:val="single" w:sz="4" w:space="0" w:color="auto"/>
            </w:tcBorders>
            <w:noWrap/>
            <w:vAlign w:val="center"/>
            <w:hideMark/>
          </w:tcPr>
          <w:p w14:paraId="58C1788C" w14:textId="77777777" w:rsidR="0044241E" w:rsidRPr="00D23071" w:rsidRDefault="0044241E" w:rsidP="003C7A3D">
            <w:pPr>
              <w:spacing w:after="0" w:line="240" w:lineRule="auto"/>
              <w:jc w:val="center"/>
              <w:rPr>
                <w:rFonts w:asciiTheme="majorBidi" w:hAnsiTheme="majorBidi" w:cstheme="majorBidi"/>
              </w:rPr>
            </w:pPr>
            <w:r w:rsidRPr="00D23071">
              <w:rPr>
                <w:rFonts w:asciiTheme="majorBidi" w:hAnsiTheme="majorBidi" w:cstheme="majorBidi"/>
              </w:rPr>
              <w:t xml:space="preserve"> -</w:t>
            </w:r>
          </w:p>
        </w:tc>
      </w:tr>
      <w:tr w:rsidR="0044241E" w:rsidRPr="00B125AB" w14:paraId="2FB7992E" w14:textId="77777777" w:rsidTr="003C7A3D">
        <w:trPr>
          <w:trHeight w:val="446"/>
        </w:trPr>
        <w:tc>
          <w:tcPr>
            <w:tcW w:w="895" w:type="pct"/>
            <w:vMerge/>
            <w:tcBorders>
              <w:left w:val="single" w:sz="4" w:space="0" w:color="auto"/>
              <w:right w:val="single" w:sz="4" w:space="0" w:color="auto"/>
            </w:tcBorders>
            <w:shd w:val="clear" w:color="000000" w:fill="DDEBF7"/>
            <w:vAlign w:val="center"/>
          </w:tcPr>
          <w:p w14:paraId="09BF1CD3" w14:textId="77777777" w:rsidR="0044241E" w:rsidRPr="00D23071" w:rsidRDefault="0044241E" w:rsidP="003C7A3D">
            <w:pPr>
              <w:spacing w:after="0" w:line="240" w:lineRule="auto"/>
              <w:jc w:val="center"/>
              <w:rPr>
                <w:rFonts w:asciiTheme="majorBidi" w:hAnsiTheme="majorBidi" w:cstheme="majorBidi"/>
              </w:rPr>
            </w:pPr>
          </w:p>
        </w:tc>
        <w:tc>
          <w:tcPr>
            <w:tcW w:w="4105" w:type="pct"/>
            <w:gridSpan w:val="6"/>
            <w:tcBorders>
              <w:top w:val="nil"/>
              <w:left w:val="nil"/>
              <w:bottom w:val="single" w:sz="4" w:space="0" w:color="auto"/>
              <w:right w:val="single" w:sz="4" w:space="0" w:color="auto"/>
            </w:tcBorders>
            <w:shd w:val="clear" w:color="000000" w:fill="FFFFFF"/>
            <w:noWrap/>
            <w:vAlign w:val="center"/>
          </w:tcPr>
          <w:p w14:paraId="03C17524"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A disorder characterized by difficulty in falling asleep and/or remaining asleep.</w:t>
            </w:r>
          </w:p>
        </w:tc>
      </w:tr>
      <w:tr w:rsidR="0044241E" w:rsidRPr="00B125AB" w14:paraId="19ADF239" w14:textId="77777777" w:rsidTr="003C7A3D">
        <w:trPr>
          <w:trHeight w:val="2327"/>
        </w:trPr>
        <w:tc>
          <w:tcPr>
            <w:tcW w:w="895" w:type="pct"/>
            <w:vMerge/>
            <w:tcBorders>
              <w:left w:val="single" w:sz="4" w:space="0" w:color="auto"/>
              <w:right w:val="single" w:sz="4" w:space="0" w:color="auto"/>
            </w:tcBorders>
            <w:shd w:val="clear" w:color="000000" w:fill="DDEBF7"/>
            <w:vAlign w:val="center"/>
            <w:hideMark/>
          </w:tcPr>
          <w:p w14:paraId="317C4EE8" w14:textId="77777777" w:rsidR="0044241E" w:rsidRPr="00B125AB" w:rsidRDefault="0044241E" w:rsidP="003C7A3D">
            <w:pPr>
              <w:spacing w:after="0" w:line="240" w:lineRule="auto"/>
              <w:jc w:val="center"/>
              <w:rPr>
                <w:rFonts w:asciiTheme="majorBidi" w:hAnsiTheme="majorBidi" w:cstheme="majorBidi"/>
                <w:lang w:val="en-US"/>
              </w:rPr>
            </w:pPr>
          </w:p>
        </w:tc>
        <w:tc>
          <w:tcPr>
            <w:tcW w:w="799" w:type="pct"/>
            <w:tcBorders>
              <w:top w:val="nil"/>
              <w:left w:val="nil"/>
              <w:bottom w:val="single" w:sz="4" w:space="0" w:color="auto"/>
              <w:right w:val="single" w:sz="4" w:space="0" w:color="auto"/>
            </w:tcBorders>
            <w:shd w:val="clear" w:color="000000" w:fill="FFFFFF"/>
            <w:noWrap/>
            <w:vAlign w:val="center"/>
            <w:hideMark/>
          </w:tcPr>
          <w:p w14:paraId="08EBE1EB" w14:textId="77777777" w:rsidR="0044241E" w:rsidRPr="00D23071" w:rsidRDefault="0044241E" w:rsidP="003C7A3D">
            <w:pPr>
              <w:spacing w:after="0" w:line="240" w:lineRule="auto"/>
              <w:jc w:val="center"/>
              <w:rPr>
                <w:rFonts w:asciiTheme="majorBidi" w:hAnsiTheme="majorBidi" w:cstheme="majorBidi"/>
                <w:b/>
                <w:bCs/>
              </w:rPr>
            </w:pPr>
            <w:proofErr w:type="spellStart"/>
            <w:r w:rsidRPr="00D23071">
              <w:rPr>
                <w:rFonts w:asciiTheme="majorBidi" w:hAnsiTheme="majorBidi" w:cstheme="majorBidi"/>
                <w:b/>
                <w:bCs/>
              </w:rPr>
              <w:t>Peripheral</w:t>
            </w:r>
            <w:proofErr w:type="spellEnd"/>
            <w:r w:rsidRPr="00D23071">
              <w:rPr>
                <w:rFonts w:asciiTheme="majorBidi" w:hAnsiTheme="majorBidi" w:cstheme="majorBidi"/>
                <w:b/>
                <w:bCs/>
              </w:rPr>
              <w:t xml:space="preserve"> </w:t>
            </w:r>
            <w:proofErr w:type="spellStart"/>
            <w:r w:rsidRPr="00D23071">
              <w:rPr>
                <w:rFonts w:asciiTheme="majorBidi" w:hAnsiTheme="majorBidi" w:cstheme="majorBidi"/>
                <w:b/>
                <w:bCs/>
              </w:rPr>
              <w:t>sensory</w:t>
            </w:r>
            <w:proofErr w:type="spellEnd"/>
            <w:r w:rsidRPr="00D23071">
              <w:rPr>
                <w:rFonts w:asciiTheme="majorBidi" w:hAnsiTheme="majorBidi" w:cstheme="majorBidi"/>
                <w:b/>
                <w:bCs/>
              </w:rPr>
              <w:t xml:space="preserve"> </w:t>
            </w:r>
            <w:proofErr w:type="spellStart"/>
            <w:r w:rsidRPr="00D23071">
              <w:rPr>
                <w:rFonts w:asciiTheme="majorBidi" w:hAnsiTheme="majorBidi" w:cstheme="majorBidi"/>
                <w:b/>
                <w:bCs/>
              </w:rPr>
              <w:t>neuropathy</w:t>
            </w:r>
            <w:proofErr w:type="spellEnd"/>
          </w:p>
        </w:tc>
        <w:tc>
          <w:tcPr>
            <w:tcW w:w="696" w:type="pct"/>
            <w:tcBorders>
              <w:top w:val="nil"/>
              <w:left w:val="nil"/>
              <w:bottom w:val="single" w:sz="4" w:space="0" w:color="auto"/>
              <w:right w:val="single" w:sz="4" w:space="0" w:color="auto"/>
            </w:tcBorders>
            <w:vAlign w:val="center"/>
            <w:hideMark/>
          </w:tcPr>
          <w:p w14:paraId="5C469A5C" w14:textId="77777777" w:rsidR="0044241E" w:rsidRDefault="0044241E" w:rsidP="003C7A3D">
            <w:pPr>
              <w:spacing w:after="0" w:line="240" w:lineRule="auto"/>
              <w:jc w:val="center"/>
              <w:rPr>
                <w:rFonts w:asciiTheme="majorBidi" w:hAnsiTheme="majorBidi" w:cstheme="majorBidi"/>
              </w:rPr>
            </w:pPr>
            <w:proofErr w:type="spellStart"/>
            <w:r w:rsidRPr="00E25985">
              <w:rPr>
                <w:rFonts w:asciiTheme="majorBidi" w:hAnsiTheme="majorBidi" w:cstheme="majorBidi"/>
              </w:rPr>
              <w:t>Asymptomatic</w:t>
            </w:r>
            <w:proofErr w:type="spellEnd"/>
          </w:p>
          <w:p w14:paraId="1B9C98C9" w14:textId="77777777" w:rsidR="0044241E" w:rsidRDefault="0044241E" w:rsidP="003C7A3D">
            <w:pPr>
              <w:spacing w:after="0" w:line="240" w:lineRule="auto"/>
              <w:jc w:val="center"/>
              <w:rPr>
                <w:rFonts w:asciiTheme="majorBidi" w:hAnsiTheme="majorBidi" w:cstheme="majorBidi"/>
              </w:rPr>
            </w:pPr>
          </w:p>
          <w:p w14:paraId="619E16EF" w14:textId="77777777" w:rsidR="0044241E" w:rsidRPr="00D23071" w:rsidRDefault="0044241E" w:rsidP="003C7A3D">
            <w:pPr>
              <w:spacing w:after="0" w:line="240" w:lineRule="auto"/>
              <w:jc w:val="cente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680768" behindDoc="0" locked="0" layoutInCell="1" allowOverlap="1" wp14:anchorId="0DB7EAB7" wp14:editId="63B42A45">
                      <wp:simplePos x="0" y="0"/>
                      <wp:positionH relativeFrom="column">
                        <wp:posOffset>294005</wp:posOffset>
                      </wp:positionH>
                      <wp:positionV relativeFrom="paragraph">
                        <wp:posOffset>940435</wp:posOffset>
                      </wp:positionV>
                      <wp:extent cx="205740" cy="266700"/>
                      <wp:effectExtent l="0" t="0" r="22860" b="19050"/>
                      <wp:wrapNone/>
                      <wp:docPr id="1323550322"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AB5748" id="Rectangle: Beveled 1" o:spid="_x0000_s1026" type="#_x0000_t84" style="position:absolute;margin-left:23.15pt;margin-top:74.05pt;width:16.2pt;height:2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" fillcolor="white [3212]" strokecolor="black [3213]" strokeweight="1pt"/>
                  </w:pict>
                </mc:Fallback>
              </mc:AlternateContent>
            </w:r>
          </w:p>
        </w:tc>
        <w:tc>
          <w:tcPr>
            <w:tcW w:w="826" w:type="pct"/>
            <w:tcBorders>
              <w:top w:val="nil"/>
              <w:left w:val="nil"/>
              <w:bottom w:val="single" w:sz="4" w:space="0" w:color="auto"/>
              <w:right w:val="single" w:sz="4" w:space="0" w:color="auto"/>
            </w:tcBorders>
            <w:vAlign w:val="center"/>
            <w:hideMark/>
          </w:tcPr>
          <w:p w14:paraId="08E2A658" w14:textId="77777777" w:rsidR="0044241E" w:rsidRDefault="0044241E" w:rsidP="003C7A3D">
            <w:pPr>
              <w:spacing w:after="0" w:line="240" w:lineRule="auto"/>
              <w:jc w:val="center"/>
              <w:rPr>
                <w:rFonts w:asciiTheme="majorBidi" w:hAnsiTheme="majorBidi" w:cstheme="majorBidi"/>
              </w:rPr>
            </w:pPr>
            <w:proofErr w:type="spellStart"/>
            <w:r w:rsidRPr="00E25985">
              <w:rPr>
                <w:rFonts w:asciiTheme="majorBidi" w:hAnsiTheme="majorBidi" w:cstheme="majorBidi"/>
              </w:rPr>
              <w:t>Moderate</w:t>
            </w:r>
            <w:proofErr w:type="spellEnd"/>
            <w:r w:rsidRPr="00E25985">
              <w:rPr>
                <w:rFonts w:asciiTheme="majorBidi" w:hAnsiTheme="majorBidi" w:cstheme="majorBidi"/>
              </w:rPr>
              <w:t xml:space="preserve"> </w:t>
            </w:r>
            <w:proofErr w:type="spellStart"/>
            <w:r w:rsidRPr="00E25985">
              <w:rPr>
                <w:rFonts w:asciiTheme="majorBidi" w:hAnsiTheme="majorBidi" w:cstheme="majorBidi"/>
              </w:rPr>
              <w:t>symptoms</w:t>
            </w:r>
            <w:proofErr w:type="spellEnd"/>
            <w:r w:rsidRPr="00E25985">
              <w:rPr>
                <w:rFonts w:asciiTheme="majorBidi" w:hAnsiTheme="majorBidi" w:cstheme="majorBidi"/>
              </w:rPr>
              <w:t xml:space="preserve">; </w:t>
            </w:r>
            <w:proofErr w:type="spellStart"/>
            <w:r w:rsidRPr="00E25985">
              <w:rPr>
                <w:rFonts w:asciiTheme="majorBidi" w:hAnsiTheme="majorBidi" w:cstheme="majorBidi"/>
              </w:rPr>
              <w:t>limiting</w:t>
            </w:r>
            <w:proofErr w:type="spellEnd"/>
            <w:r w:rsidRPr="00E25985">
              <w:rPr>
                <w:rFonts w:asciiTheme="majorBidi" w:hAnsiTheme="majorBidi" w:cstheme="majorBidi"/>
              </w:rPr>
              <w:t xml:space="preserve"> instrumental ADL</w:t>
            </w:r>
          </w:p>
          <w:p w14:paraId="7A14376F" w14:textId="77777777" w:rsidR="0044241E" w:rsidRDefault="0044241E" w:rsidP="003C7A3D">
            <w:pPr>
              <w:spacing w:after="0" w:line="240" w:lineRule="auto"/>
              <w:jc w:val="center"/>
              <w:rPr>
                <w:rFonts w:asciiTheme="majorBidi" w:hAnsiTheme="majorBidi" w:cstheme="majorBidi"/>
              </w:rPr>
            </w:pPr>
          </w:p>
          <w:p w14:paraId="749FA9BD" w14:textId="77777777" w:rsidR="0044241E" w:rsidRPr="00D23071" w:rsidRDefault="0044241E" w:rsidP="003C7A3D">
            <w:pPr>
              <w:spacing w:after="0" w:line="240" w:lineRule="auto"/>
              <w:jc w:val="cente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681792" behindDoc="0" locked="0" layoutInCell="1" allowOverlap="1" wp14:anchorId="11C69753" wp14:editId="0AA8011B">
                      <wp:simplePos x="0" y="0"/>
                      <wp:positionH relativeFrom="column">
                        <wp:posOffset>374015</wp:posOffset>
                      </wp:positionH>
                      <wp:positionV relativeFrom="paragraph">
                        <wp:posOffset>528320</wp:posOffset>
                      </wp:positionV>
                      <wp:extent cx="205740" cy="266700"/>
                      <wp:effectExtent l="0" t="0" r="22860" b="19050"/>
                      <wp:wrapNone/>
                      <wp:docPr id="929533436"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9E558F" id="Rectangle: Beveled 1" o:spid="_x0000_s1026" type="#_x0000_t84" style="position:absolute;margin-left:29.45pt;margin-top:41.6pt;width:16.2pt;height:2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" fillcolor="white [3212]" strokecolor="black [3213]" strokeweight="1pt"/>
                  </w:pict>
                </mc:Fallback>
              </mc:AlternateContent>
            </w:r>
          </w:p>
        </w:tc>
        <w:tc>
          <w:tcPr>
            <w:tcW w:w="739" w:type="pct"/>
            <w:tcBorders>
              <w:top w:val="nil"/>
              <w:left w:val="nil"/>
              <w:bottom w:val="single" w:sz="4" w:space="0" w:color="auto"/>
              <w:right w:val="single" w:sz="4" w:space="0" w:color="auto"/>
            </w:tcBorders>
            <w:vAlign w:val="center"/>
            <w:hideMark/>
          </w:tcPr>
          <w:p w14:paraId="2C3FA0C9"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Severe symptoms; limiting self-care ADL</w:t>
            </w:r>
          </w:p>
          <w:p w14:paraId="200812DE" w14:textId="77777777" w:rsidR="0044241E" w:rsidRPr="00B125AB" w:rsidRDefault="0044241E" w:rsidP="003C7A3D">
            <w:pPr>
              <w:spacing w:after="0" w:line="240" w:lineRule="auto"/>
              <w:jc w:val="center"/>
              <w:rPr>
                <w:rFonts w:asciiTheme="majorBidi" w:hAnsiTheme="majorBidi" w:cstheme="majorBidi"/>
                <w:lang w:val="en-US"/>
              </w:rPr>
            </w:pPr>
          </w:p>
          <w:p w14:paraId="70C88BF0" w14:textId="77777777" w:rsidR="0044241E" w:rsidRPr="00B125AB" w:rsidRDefault="0044241E" w:rsidP="003C7A3D">
            <w:pPr>
              <w:spacing w:after="0" w:line="240" w:lineRule="auto"/>
              <w:jc w:val="center"/>
              <w:rPr>
                <w:rFonts w:asciiTheme="majorBidi" w:hAnsiTheme="majorBidi" w:cstheme="majorBidi"/>
                <w:lang w:val="en-US"/>
              </w:rPr>
            </w:pPr>
          </w:p>
          <w:p w14:paraId="58AD665B" w14:textId="77777777" w:rsidR="0044241E" w:rsidRPr="00B125AB" w:rsidRDefault="0044241E" w:rsidP="003C7A3D">
            <w:pPr>
              <w:spacing w:after="0" w:line="240" w:lineRule="auto"/>
              <w:jc w:val="center"/>
              <w:rPr>
                <w:rFonts w:asciiTheme="majorBidi" w:hAnsiTheme="majorBidi" w:cstheme="majorBidi"/>
                <w:lang w:val="en-US"/>
              </w:rPr>
            </w:pPr>
            <w:r>
              <w:rPr>
                <w:rFonts w:asciiTheme="majorBidi" w:hAnsiTheme="majorBidi" w:cstheme="majorBidi"/>
                <w:noProof/>
              </w:rPr>
              <mc:AlternateContent>
                <mc:Choice Requires="wps">
                  <w:drawing>
                    <wp:anchor distT="0" distB="0" distL="114300" distR="114300" simplePos="0" relativeHeight="251682816" behindDoc="0" locked="0" layoutInCell="1" allowOverlap="1" wp14:anchorId="6A3F13E4" wp14:editId="10EAFCAE">
                      <wp:simplePos x="0" y="0"/>
                      <wp:positionH relativeFrom="column">
                        <wp:posOffset>316230</wp:posOffset>
                      </wp:positionH>
                      <wp:positionV relativeFrom="paragraph">
                        <wp:posOffset>527050</wp:posOffset>
                      </wp:positionV>
                      <wp:extent cx="205740" cy="266700"/>
                      <wp:effectExtent l="0" t="0" r="22860" b="19050"/>
                      <wp:wrapNone/>
                      <wp:docPr id="530340196"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B8BE1C" id="Rectangle: Beveled 1" o:spid="_x0000_s1026" type="#_x0000_t84" style="position:absolute;margin-left:24.9pt;margin-top:41.5pt;width:16.2pt;height:2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" fillcolor="white [3212]" strokecolor="black [3213]" strokeweight="1pt"/>
                  </w:pict>
                </mc:Fallback>
              </mc:AlternateContent>
            </w:r>
          </w:p>
        </w:tc>
        <w:tc>
          <w:tcPr>
            <w:tcW w:w="566" w:type="pct"/>
            <w:tcBorders>
              <w:top w:val="nil"/>
              <w:left w:val="nil"/>
              <w:bottom w:val="single" w:sz="4" w:space="0" w:color="auto"/>
              <w:right w:val="single" w:sz="4" w:space="0" w:color="auto"/>
            </w:tcBorders>
            <w:vAlign w:val="center"/>
            <w:hideMark/>
          </w:tcPr>
          <w:p w14:paraId="0F3C87C1"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Life-threatening consequences: urgent intervention indicated</w:t>
            </w:r>
          </w:p>
          <w:p w14:paraId="2030B0A9" w14:textId="77777777" w:rsidR="0044241E" w:rsidRPr="00B125AB" w:rsidRDefault="0044241E" w:rsidP="003C7A3D">
            <w:pPr>
              <w:spacing w:after="0" w:line="240" w:lineRule="auto"/>
              <w:jc w:val="center"/>
              <w:rPr>
                <w:rFonts w:asciiTheme="majorBidi" w:hAnsiTheme="majorBidi" w:cstheme="majorBidi"/>
                <w:lang w:val="en-US"/>
              </w:rPr>
            </w:pPr>
            <w:r>
              <w:rPr>
                <w:rFonts w:asciiTheme="majorBidi" w:hAnsiTheme="majorBidi" w:cstheme="majorBidi"/>
                <w:noProof/>
              </w:rPr>
              <mc:AlternateContent>
                <mc:Choice Requires="wps">
                  <w:drawing>
                    <wp:anchor distT="0" distB="0" distL="114300" distR="114300" simplePos="0" relativeHeight="251683840" behindDoc="0" locked="0" layoutInCell="1" allowOverlap="1" wp14:anchorId="21EC5370" wp14:editId="0249BA52">
                      <wp:simplePos x="0" y="0"/>
                      <wp:positionH relativeFrom="column">
                        <wp:posOffset>184785</wp:posOffset>
                      </wp:positionH>
                      <wp:positionV relativeFrom="paragraph">
                        <wp:posOffset>133350</wp:posOffset>
                      </wp:positionV>
                      <wp:extent cx="205740" cy="266700"/>
                      <wp:effectExtent l="0" t="0" r="22860" b="19050"/>
                      <wp:wrapNone/>
                      <wp:docPr id="1179146004"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956A29" id="Rectangle: Beveled 1" o:spid="_x0000_s1026" type="#_x0000_t84" style="position:absolute;margin-left:14.55pt;margin-top:10.5pt;width:16.2pt;height:2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" fillcolor="white [3212]" strokecolor="black [3213]" strokeweight="1pt"/>
                  </w:pict>
                </mc:Fallback>
              </mc:AlternateContent>
            </w:r>
          </w:p>
          <w:p w14:paraId="06F60A0E" w14:textId="77777777" w:rsidR="0044241E" w:rsidRPr="00B125AB" w:rsidRDefault="0044241E" w:rsidP="003C7A3D">
            <w:pPr>
              <w:spacing w:after="0" w:line="240" w:lineRule="auto"/>
              <w:jc w:val="center"/>
              <w:rPr>
                <w:rFonts w:asciiTheme="majorBidi" w:hAnsiTheme="majorBidi" w:cstheme="majorBidi"/>
                <w:lang w:val="en-US"/>
              </w:rPr>
            </w:pPr>
          </w:p>
          <w:p w14:paraId="27EC7994" w14:textId="77777777" w:rsidR="0044241E" w:rsidRPr="00B125AB" w:rsidRDefault="0044241E" w:rsidP="003C7A3D">
            <w:pPr>
              <w:spacing w:after="0" w:line="240" w:lineRule="auto"/>
              <w:jc w:val="center"/>
              <w:rPr>
                <w:rFonts w:asciiTheme="majorBidi" w:hAnsiTheme="majorBidi" w:cstheme="majorBidi"/>
                <w:lang w:val="en-US"/>
              </w:rPr>
            </w:pPr>
          </w:p>
          <w:p w14:paraId="3600E8F9" w14:textId="77777777" w:rsidR="0044241E" w:rsidRPr="00B125AB" w:rsidRDefault="0044241E" w:rsidP="003C7A3D">
            <w:pPr>
              <w:spacing w:after="0" w:line="240" w:lineRule="auto"/>
              <w:jc w:val="center"/>
              <w:rPr>
                <w:rFonts w:asciiTheme="majorBidi" w:hAnsiTheme="majorBidi" w:cstheme="majorBidi"/>
                <w:lang w:val="en-US"/>
              </w:rPr>
            </w:pPr>
          </w:p>
        </w:tc>
        <w:tc>
          <w:tcPr>
            <w:tcW w:w="479" w:type="pct"/>
            <w:tcBorders>
              <w:top w:val="nil"/>
              <w:left w:val="nil"/>
              <w:bottom w:val="single" w:sz="4" w:space="0" w:color="auto"/>
              <w:right w:val="single" w:sz="4" w:space="0" w:color="auto"/>
            </w:tcBorders>
            <w:noWrap/>
            <w:vAlign w:val="center"/>
            <w:hideMark/>
          </w:tcPr>
          <w:p w14:paraId="5BF679DD" w14:textId="77777777" w:rsidR="0044241E" w:rsidRPr="00B125AB" w:rsidRDefault="0044241E" w:rsidP="003C7A3D">
            <w:pPr>
              <w:spacing w:after="0" w:line="240" w:lineRule="auto"/>
              <w:jc w:val="center"/>
              <w:rPr>
                <w:rFonts w:asciiTheme="majorBidi" w:hAnsiTheme="majorBidi" w:cstheme="majorBidi"/>
                <w:lang w:val="en-US"/>
              </w:rPr>
            </w:pPr>
          </w:p>
        </w:tc>
      </w:tr>
      <w:tr w:rsidR="0044241E" w:rsidRPr="00B125AB" w14:paraId="09792B04" w14:textId="77777777" w:rsidTr="003C7A3D">
        <w:trPr>
          <w:trHeight w:val="617"/>
        </w:trPr>
        <w:tc>
          <w:tcPr>
            <w:tcW w:w="895" w:type="pct"/>
            <w:vMerge/>
            <w:tcBorders>
              <w:left w:val="single" w:sz="4" w:space="0" w:color="auto"/>
              <w:bottom w:val="single" w:sz="4" w:space="0" w:color="auto"/>
              <w:right w:val="single" w:sz="4" w:space="0" w:color="auto"/>
            </w:tcBorders>
            <w:shd w:val="clear" w:color="000000" w:fill="DDEBF7"/>
            <w:vAlign w:val="center"/>
          </w:tcPr>
          <w:p w14:paraId="41322D81" w14:textId="77777777" w:rsidR="0044241E" w:rsidRPr="00B125AB" w:rsidRDefault="0044241E" w:rsidP="003C7A3D">
            <w:pPr>
              <w:spacing w:after="0" w:line="240" w:lineRule="auto"/>
              <w:jc w:val="center"/>
              <w:rPr>
                <w:rFonts w:asciiTheme="majorBidi" w:hAnsiTheme="majorBidi" w:cstheme="majorBidi"/>
                <w:lang w:val="en-US"/>
              </w:rPr>
            </w:pPr>
          </w:p>
        </w:tc>
        <w:tc>
          <w:tcPr>
            <w:tcW w:w="4105" w:type="pct"/>
            <w:gridSpan w:val="6"/>
            <w:tcBorders>
              <w:top w:val="nil"/>
              <w:left w:val="nil"/>
              <w:bottom w:val="single" w:sz="4" w:space="0" w:color="auto"/>
              <w:right w:val="single" w:sz="4" w:space="0" w:color="auto"/>
            </w:tcBorders>
            <w:shd w:val="clear" w:color="000000" w:fill="FFFFFF"/>
            <w:noWrap/>
            <w:vAlign w:val="center"/>
          </w:tcPr>
          <w:p w14:paraId="3D087B90"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 xml:space="preserve">A disorder characterized by damage or dysfunction of the peripheral sensory nerves.  </w:t>
            </w:r>
          </w:p>
        </w:tc>
      </w:tr>
      <w:tr w:rsidR="0044241E" w:rsidRPr="00D23071" w14:paraId="497FA0C3" w14:textId="77777777" w:rsidTr="003C7A3D">
        <w:trPr>
          <w:trHeight w:val="1250"/>
        </w:trPr>
        <w:tc>
          <w:tcPr>
            <w:tcW w:w="895" w:type="pct"/>
            <w:vMerge w:val="restart"/>
            <w:tcBorders>
              <w:top w:val="nil"/>
              <w:left w:val="single" w:sz="4" w:space="0" w:color="auto"/>
              <w:right w:val="single" w:sz="4" w:space="0" w:color="auto"/>
            </w:tcBorders>
            <w:shd w:val="clear" w:color="000000" w:fill="CCFFCC"/>
            <w:vAlign w:val="center"/>
            <w:hideMark/>
          </w:tcPr>
          <w:p w14:paraId="0873FAEB" w14:textId="77777777" w:rsidR="0044241E" w:rsidRPr="00B125AB" w:rsidRDefault="0044241E" w:rsidP="003C7A3D">
            <w:pPr>
              <w:spacing w:after="0" w:line="240" w:lineRule="auto"/>
              <w:rPr>
                <w:rFonts w:asciiTheme="majorBidi" w:hAnsiTheme="majorBidi" w:cstheme="majorBidi"/>
                <w:b/>
                <w:bCs/>
                <w:sz w:val="24"/>
                <w:szCs w:val="24"/>
                <w:lang w:val="en-US"/>
              </w:rPr>
            </w:pPr>
          </w:p>
          <w:p w14:paraId="646DC144" w14:textId="77777777" w:rsidR="0044241E" w:rsidRPr="00B125AB" w:rsidRDefault="0044241E" w:rsidP="003C7A3D">
            <w:pPr>
              <w:spacing w:after="0" w:line="240" w:lineRule="auto"/>
              <w:jc w:val="center"/>
              <w:rPr>
                <w:rFonts w:asciiTheme="majorBidi" w:hAnsiTheme="majorBidi" w:cstheme="majorBidi"/>
                <w:b/>
                <w:bCs/>
                <w:lang w:val="en-US"/>
              </w:rPr>
            </w:pPr>
            <w:r w:rsidRPr="00B125AB">
              <w:rPr>
                <w:rFonts w:asciiTheme="majorBidi" w:hAnsiTheme="majorBidi" w:cstheme="majorBidi"/>
                <w:b/>
                <w:bCs/>
                <w:sz w:val="24"/>
                <w:szCs w:val="24"/>
                <w:lang w:val="en-US"/>
              </w:rPr>
              <w:t>Musculoskeletal and connective tissue disorders</w:t>
            </w:r>
          </w:p>
        </w:tc>
        <w:tc>
          <w:tcPr>
            <w:tcW w:w="799" w:type="pct"/>
            <w:tcBorders>
              <w:top w:val="nil"/>
              <w:left w:val="nil"/>
              <w:bottom w:val="single" w:sz="4" w:space="0" w:color="auto"/>
              <w:right w:val="single" w:sz="4" w:space="0" w:color="auto"/>
            </w:tcBorders>
            <w:shd w:val="clear" w:color="000000" w:fill="FFFFFF"/>
            <w:noWrap/>
            <w:vAlign w:val="center"/>
            <w:hideMark/>
          </w:tcPr>
          <w:p w14:paraId="619C3ADF" w14:textId="77777777" w:rsidR="0044241E" w:rsidRPr="00D23071" w:rsidRDefault="0044241E" w:rsidP="003C7A3D">
            <w:pPr>
              <w:spacing w:after="0" w:line="240" w:lineRule="auto"/>
              <w:jc w:val="center"/>
              <w:rPr>
                <w:rFonts w:asciiTheme="majorBidi" w:hAnsiTheme="majorBidi" w:cstheme="majorBidi"/>
                <w:b/>
                <w:bCs/>
              </w:rPr>
            </w:pPr>
            <w:proofErr w:type="spellStart"/>
            <w:r w:rsidRPr="00D23071">
              <w:rPr>
                <w:rFonts w:asciiTheme="majorBidi" w:hAnsiTheme="majorBidi" w:cstheme="majorBidi"/>
                <w:b/>
                <w:bCs/>
              </w:rPr>
              <w:t>Arthralgia</w:t>
            </w:r>
            <w:proofErr w:type="spellEnd"/>
          </w:p>
        </w:tc>
        <w:tc>
          <w:tcPr>
            <w:tcW w:w="696" w:type="pct"/>
            <w:tcBorders>
              <w:top w:val="nil"/>
              <w:left w:val="nil"/>
              <w:bottom w:val="single" w:sz="4" w:space="0" w:color="auto"/>
              <w:right w:val="single" w:sz="4" w:space="0" w:color="auto"/>
            </w:tcBorders>
            <w:vAlign w:val="center"/>
            <w:hideMark/>
          </w:tcPr>
          <w:p w14:paraId="418B6FCD" w14:textId="77777777" w:rsidR="0044241E" w:rsidRDefault="0044241E" w:rsidP="003C7A3D">
            <w:pPr>
              <w:spacing w:after="0" w:line="240" w:lineRule="auto"/>
              <w:jc w:val="center"/>
              <w:rPr>
                <w:rFonts w:asciiTheme="majorBidi" w:hAnsiTheme="majorBidi" w:cstheme="majorBidi"/>
              </w:rPr>
            </w:pPr>
            <w:r w:rsidRPr="00D23071">
              <w:rPr>
                <w:rFonts w:asciiTheme="majorBidi" w:hAnsiTheme="majorBidi" w:cstheme="majorBidi"/>
              </w:rPr>
              <w:t xml:space="preserve">Mild </w:t>
            </w:r>
            <w:proofErr w:type="spellStart"/>
            <w:r w:rsidRPr="00D23071">
              <w:rPr>
                <w:rFonts w:asciiTheme="majorBidi" w:hAnsiTheme="majorBidi" w:cstheme="majorBidi"/>
              </w:rPr>
              <w:t>pain</w:t>
            </w:r>
            <w:proofErr w:type="spellEnd"/>
          </w:p>
          <w:p w14:paraId="1D4CEFCE" w14:textId="77777777" w:rsidR="0044241E" w:rsidRDefault="0044241E" w:rsidP="003C7A3D">
            <w:pPr>
              <w:spacing w:after="0" w:line="240" w:lineRule="auto"/>
              <w:jc w:val="center"/>
              <w:rPr>
                <w:rFonts w:asciiTheme="majorBidi" w:hAnsiTheme="majorBidi" w:cstheme="majorBidi"/>
              </w:rPr>
            </w:pPr>
          </w:p>
          <w:p w14:paraId="2B986DA1" w14:textId="77777777" w:rsidR="0044241E" w:rsidRPr="00D23071" w:rsidRDefault="0044241E" w:rsidP="003C7A3D">
            <w:pPr>
              <w:spacing w:after="0" w:line="240" w:lineRule="auto"/>
              <w:jc w:val="cente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684864" behindDoc="0" locked="0" layoutInCell="1" allowOverlap="1" wp14:anchorId="617D8BF7" wp14:editId="286F7B12">
                      <wp:simplePos x="0" y="0"/>
                      <wp:positionH relativeFrom="column">
                        <wp:posOffset>179705</wp:posOffset>
                      </wp:positionH>
                      <wp:positionV relativeFrom="paragraph">
                        <wp:posOffset>302895</wp:posOffset>
                      </wp:positionV>
                      <wp:extent cx="205740" cy="266700"/>
                      <wp:effectExtent l="0" t="0" r="22860" b="19050"/>
                      <wp:wrapNone/>
                      <wp:docPr id="823256989"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4BD920" id="Rectangle: Beveled 1" o:spid="_x0000_s1026" type="#_x0000_t84" style="position:absolute;margin-left:14.15pt;margin-top:23.85pt;width:16.2pt;height:2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" fillcolor="white [3212]" strokecolor="black [3213]" strokeweight="1pt"/>
                  </w:pict>
                </mc:Fallback>
              </mc:AlternateContent>
            </w:r>
          </w:p>
        </w:tc>
        <w:tc>
          <w:tcPr>
            <w:tcW w:w="826" w:type="pct"/>
            <w:tcBorders>
              <w:top w:val="nil"/>
              <w:left w:val="nil"/>
              <w:bottom w:val="single" w:sz="4" w:space="0" w:color="auto"/>
              <w:right w:val="single" w:sz="4" w:space="0" w:color="auto"/>
            </w:tcBorders>
            <w:vAlign w:val="center"/>
            <w:hideMark/>
          </w:tcPr>
          <w:p w14:paraId="11B29162" w14:textId="77777777" w:rsidR="0044241E" w:rsidRDefault="0044241E" w:rsidP="003C7A3D">
            <w:pPr>
              <w:spacing w:after="0" w:line="240" w:lineRule="auto"/>
              <w:jc w:val="center"/>
              <w:rPr>
                <w:rFonts w:asciiTheme="majorBidi" w:hAnsiTheme="majorBidi" w:cstheme="majorBidi"/>
              </w:rPr>
            </w:pPr>
            <w:proofErr w:type="spellStart"/>
            <w:r w:rsidRPr="00D23071">
              <w:rPr>
                <w:rFonts w:asciiTheme="majorBidi" w:hAnsiTheme="majorBidi" w:cstheme="majorBidi"/>
              </w:rPr>
              <w:t>Moderate</w:t>
            </w:r>
            <w:proofErr w:type="spellEnd"/>
            <w:r w:rsidRPr="00D23071">
              <w:rPr>
                <w:rFonts w:asciiTheme="majorBidi" w:hAnsiTheme="majorBidi" w:cstheme="majorBidi"/>
              </w:rPr>
              <w:t xml:space="preserve"> </w:t>
            </w:r>
            <w:proofErr w:type="spellStart"/>
            <w:r w:rsidRPr="00D23071">
              <w:rPr>
                <w:rFonts w:asciiTheme="majorBidi" w:hAnsiTheme="majorBidi" w:cstheme="majorBidi"/>
              </w:rPr>
              <w:t>pain</w:t>
            </w:r>
            <w:proofErr w:type="spellEnd"/>
            <w:r w:rsidRPr="00D23071">
              <w:rPr>
                <w:rFonts w:asciiTheme="majorBidi" w:hAnsiTheme="majorBidi" w:cstheme="majorBidi"/>
              </w:rPr>
              <w:t xml:space="preserve">; </w:t>
            </w:r>
            <w:proofErr w:type="spellStart"/>
            <w:r w:rsidRPr="00D23071">
              <w:rPr>
                <w:rFonts w:asciiTheme="majorBidi" w:hAnsiTheme="majorBidi" w:cstheme="majorBidi"/>
              </w:rPr>
              <w:t>limiting</w:t>
            </w:r>
            <w:proofErr w:type="spellEnd"/>
            <w:r w:rsidRPr="00D23071">
              <w:rPr>
                <w:rFonts w:asciiTheme="majorBidi" w:hAnsiTheme="majorBidi" w:cstheme="majorBidi"/>
              </w:rPr>
              <w:t xml:space="preserve"> instrumental ADL</w:t>
            </w:r>
          </w:p>
          <w:p w14:paraId="0A80128E" w14:textId="77777777" w:rsidR="0044241E" w:rsidRDefault="0044241E" w:rsidP="003C7A3D">
            <w:pPr>
              <w:spacing w:after="0" w:line="240" w:lineRule="auto"/>
              <w:jc w:val="center"/>
              <w:rPr>
                <w:rFonts w:asciiTheme="majorBidi" w:hAnsiTheme="majorBidi" w:cstheme="majorBidi"/>
              </w:rPr>
            </w:pPr>
          </w:p>
          <w:p w14:paraId="6E547CAB" w14:textId="77777777" w:rsidR="0044241E" w:rsidRDefault="0044241E" w:rsidP="003C7A3D">
            <w:pPr>
              <w:spacing w:after="0" w:line="240" w:lineRule="auto"/>
              <w:jc w:val="cente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685888" behindDoc="0" locked="0" layoutInCell="1" allowOverlap="1" wp14:anchorId="57D12114" wp14:editId="0CEED74F">
                      <wp:simplePos x="0" y="0"/>
                      <wp:positionH relativeFrom="column">
                        <wp:posOffset>297815</wp:posOffset>
                      </wp:positionH>
                      <wp:positionV relativeFrom="paragraph">
                        <wp:posOffset>33020</wp:posOffset>
                      </wp:positionV>
                      <wp:extent cx="205740" cy="266700"/>
                      <wp:effectExtent l="0" t="0" r="22860" b="19050"/>
                      <wp:wrapNone/>
                      <wp:docPr id="888387097"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0C5A74" id="Rectangle: Beveled 1" o:spid="_x0000_s1026" type="#_x0000_t84" style="position:absolute;margin-left:23.45pt;margin-top:2.6pt;width:16.2pt;height:2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" fillcolor="white [3212]" strokecolor="black [3213]" strokeweight="1pt"/>
                  </w:pict>
                </mc:Fallback>
              </mc:AlternateContent>
            </w:r>
          </w:p>
          <w:p w14:paraId="3A3F96F8" w14:textId="77777777" w:rsidR="0044241E" w:rsidRDefault="0044241E" w:rsidP="003C7A3D">
            <w:pPr>
              <w:spacing w:after="0" w:line="240" w:lineRule="auto"/>
              <w:jc w:val="center"/>
              <w:rPr>
                <w:rFonts w:asciiTheme="majorBidi" w:hAnsiTheme="majorBidi" w:cstheme="majorBidi"/>
              </w:rPr>
            </w:pPr>
          </w:p>
          <w:p w14:paraId="348F82D5" w14:textId="77777777" w:rsidR="0044241E" w:rsidRDefault="0044241E" w:rsidP="003C7A3D">
            <w:pPr>
              <w:spacing w:after="0" w:line="240" w:lineRule="auto"/>
              <w:jc w:val="center"/>
              <w:rPr>
                <w:rFonts w:asciiTheme="majorBidi" w:hAnsiTheme="majorBidi" w:cstheme="majorBidi"/>
              </w:rPr>
            </w:pPr>
          </w:p>
          <w:p w14:paraId="009AFDF3" w14:textId="77777777" w:rsidR="0044241E" w:rsidRPr="00D23071" w:rsidRDefault="0044241E" w:rsidP="003C7A3D">
            <w:pPr>
              <w:spacing w:after="0" w:line="240" w:lineRule="auto"/>
              <w:jc w:val="center"/>
              <w:rPr>
                <w:rFonts w:asciiTheme="majorBidi" w:hAnsiTheme="majorBidi" w:cstheme="majorBidi"/>
              </w:rPr>
            </w:pPr>
          </w:p>
        </w:tc>
        <w:tc>
          <w:tcPr>
            <w:tcW w:w="739" w:type="pct"/>
            <w:tcBorders>
              <w:top w:val="nil"/>
              <w:left w:val="nil"/>
              <w:bottom w:val="single" w:sz="4" w:space="0" w:color="auto"/>
              <w:right w:val="single" w:sz="4" w:space="0" w:color="auto"/>
            </w:tcBorders>
            <w:vAlign w:val="center"/>
            <w:hideMark/>
          </w:tcPr>
          <w:p w14:paraId="550CFB37"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Severe pain; limiting self-care ADL</w:t>
            </w:r>
          </w:p>
          <w:p w14:paraId="6E0E3FB3" w14:textId="77777777" w:rsidR="0044241E" w:rsidRPr="00B125AB" w:rsidRDefault="0044241E" w:rsidP="003C7A3D">
            <w:pPr>
              <w:spacing w:after="0" w:line="240" w:lineRule="auto"/>
              <w:jc w:val="center"/>
              <w:rPr>
                <w:rFonts w:asciiTheme="majorBidi" w:hAnsiTheme="majorBidi" w:cstheme="majorBidi"/>
                <w:lang w:val="en-US"/>
              </w:rPr>
            </w:pPr>
          </w:p>
          <w:p w14:paraId="33AEAFB6" w14:textId="77777777" w:rsidR="0044241E" w:rsidRPr="00B125AB" w:rsidRDefault="0044241E" w:rsidP="003C7A3D">
            <w:pPr>
              <w:spacing w:after="0" w:line="240" w:lineRule="auto"/>
              <w:jc w:val="center"/>
              <w:rPr>
                <w:rFonts w:asciiTheme="majorBidi" w:hAnsiTheme="majorBidi" w:cstheme="majorBidi"/>
                <w:lang w:val="en-US"/>
              </w:rPr>
            </w:pPr>
            <w:r>
              <w:rPr>
                <w:rFonts w:asciiTheme="majorBidi" w:hAnsiTheme="majorBidi" w:cstheme="majorBidi"/>
                <w:noProof/>
              </w:rPr>
              <mc:AlternateContent>
                <mc:Choice Requires="wps">
                  <w:drawing>
                    <wp:anchor distT="0" distB="0" distL="114300" distR="114300" simplePos="0" relativeHeight="251686912" behindDoc="0" locked="0" layoutInCell="1" allowOverlap="1" wp14:anchorId="41C69969" wp14:editId="7AF83552">
                      <wp:simplePos x="0" y="0"/>
                      <wp:positionH relativeFrom="column">
                        <wp:posOffset>363220</wp:posOffset>
                      </wp:positionH>
                      <wp:positionV relativeFrom="paragraph">
                        <wp:posOffset>10795</wp:posOffset>
                      </wp:positionV>
                      <wp:extent cx="205740" cy="266700"/>
                      <wp:effectExtent l="0" t="0" r="22860" b="19050"/>
                      <wp:wrapNone/>
                      <wp:docPr id="821860354"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24B122" id="Rectangle: Beveled 1" o:spid="_x0000_s1026" type="#_x0000_t84" style="position:absolute;margin-left:28.6pt;margin-top:.85pt;width:16.2pt;height:2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" fillcolor="white [3212]" strokecolor="black [3213]" strokeweight="1pt"/>
                  </w:pict>
                </mc:Fallback>
              </mc:AlternateContent>
            </w:r>
          </w:p>
          <w:p w14:paraId="4F97B25B" w14:textId="77777777" w:rsidR="0044241E" w:rsidRPr="00B125AB" w:rsidRDefault="0044241E" w:rsidP="003C7A3D">
            <w:pPr>
              <w:spacing w:after="0" w:line="240" w:lineRule="auto"/>
              <w:jc w:val="center"/>
              <w:rPr>
                <w:rFonts w:asciiTheme="majorBidi" w:hAnsiTheme="majorBidi" w:cstheme="majorBidi"/>
                <w:lang w:val="en-US"/>
              </w:rPr>
            </w:pPr>
          </w:p>
        </w:tc>
        <w:tc>
          <w:tcPr>
            <w:tcW w:w="566" w:type="pct"/>
            <w:tcBorders>
              <w:top w:val="nil"/>
              <w:left w:val="nil"/>
              <w:bottom w:val="single" w:sz="4" w:space="0" w:color="auto"/>
              <w:right w:val="single" w:sz="4" w:space="0" w:color="auto"/>
            </w:tcBorders>
            <w:vAlign w:val="center"/>
            <w:hideMark/>
          </w:tcPr>
          <w:p w14:paraId="09A233B7" w14:textId="77777777" w:rsidR="0044241E" w:rsidRPr="00D23071" w:rsidRDefault="0044241E" w:rsidP="003C7A3D">
            <w:pPr>
              <w:spacing w:after="0" w:line="240" w:lineRule="auto"/>
              <w:jc w:val="center"/>
              <w:rPr>
                <w:rFonts w:asciiTheme="majorBidi" w:hAnsiTheme="majorBidi" w:cstheme="majorBidi"/>
              </w:rPr>
            </w:pPr>
            <w:r w:rsidRPr="00B125AB">
              <w:rPr>
                <w:rFonts w:asciiTheme="majorBidi" w:hAnsiTheme="majorBidi" w:cstheme="majorBidi"/>
                <w:lang w:val="en-US"/>
              </w:rPr>
              <w:t xml:space="preserve"> </w:t>
            </w:r>
            <w:r w:rsidRPr="00D23071">
              <w:rPr>
                <w:rFonts w:asciiTheme="majorBidi" w:hAnsiTheme="majorBidi" w:cstheme="majorBidi"/>
              </w:rPr>
              <w:t>-</w:t>
            </w:r>
          </w:p>
        </w:tc>
        <w:tc>
          <w:tcPr>
            <w:tcW w:w="479" w:type="pct"/>
            <w:tcBorders>
              <w:top w:val="nil"/>
              <w:left w:val="nil"/>
              <w:bottom w:val="single" w:sz="4" w:space="0" w:color="auto"/>
              <w:right w:val="single" w:sz="4" w:space="0" w:color="auto"/>
            </w:tcBorders>
            <w:noWrap/>
            <w:vAlign w:val="center"/>
            <w:hideMark/>
          </w:tcPr>
          <w:p w14:paraId="2EA6A11D" w14:textId="77777777" w:rsidR="0044241E" w:rsidRPr="00D23071" w:rsidRDefault="0044241E" w:rsidP="003C7A3D">
            <w:pPr>
              <w:spacing w:after="0" w:line="240" w:lineRule="auto"/>
              <w:jc w:val="center"/>
              <w:rPr>
                <w:rFonts w:asciiTheme="majorBidi" w:hAnsiTheme="majorBidi" w:cstheme="majorBidi"/>
              </w:rPr>
            </w:pPr>
            <w:r w:rsidRPr="00D23071">
              <w:rPr>
                <w:rFonts w:asciiTheme="majorBidi" w:hAnsiTheme="majorBidi" w:cstheme="majorBidi"/>
              </w:rPr>
              <w:t xml:space="preserve"> -</w:t>
            </w:r>
          </w:p>
        </w:tc>
      </w:tr>
      <w:tr w:rsidR="0044241E" w:rsidRPr="00B125AB" w14:paraId="0FAD90F0" w14:textId="77777777" w:rsidTr="003C7A3D">
        <w:trPr>
          <w:trHeight w:val="899"/>
        </w:trPr>
        <w:tc>
          <w:tcPr>
            <w:tcW w:w="895" w:type="pct"/>
            <w:vMerge/>
            <w:tcBorders>
              <w:left w:val="single" w:sz="4" w:space="0" w:color="auto"/>
              <w:right w:val="single" w:sz="4" w:space="0" w:color="auto"/>
            </w:tcBorders>
            <w:shd w:val="clear" w:color="000000" w:fill="CCFFCC"/>
            <w:vAlign w:val="center"/>
          </w:tcPr>
          <w:p w14:paraId="404740C4" w14:textId="77777777" w:rsidR="0044241E" w:rsidRPr="00D23071" w:rsidRDefault="0044241E" w:rsidP="003C7A3D">
            <w:pPr>
              <w:spacing w:after="0" w:line="240" w:lineRule="auto"/>
              <w:jc w:val="center"/>
              <w:rPr>
                <w:rFonts w:asciiTheme="majorBidi" w:hAnsiTheme="majorBidi" w:cstheme="majorBidi"/>
              </w:rPr>
            </w:pPr>
          </w:p>
        </w:tc>
        <w:tc>
          <w:tcPr>
            <w:tcW w:w="4105" w:type="pct"/>
            <w:gridSpan w:val="6"/>
            <w:tcBorders>
              <w:top w:val="nil"/>
              <w:left w:val="nil"/>
              <w:bottom w:val="single" w:sz="4" w:space="0" w:color="auto"/>
              <w:right w:val="single" w:sz="4" w:space="0" w:color="auto"/>
            </w:tcBorders>
            <w:shd w:val="clear" w:color="000000" w:fill="FFFFFF"/>
            <w:noWrap/>
            <w:vAlign w:val="center"/>
          </w:tcPr>
          <w:p w14:paraId="088C7693" w14:textId="77777777" w:rsidR="0044241E" w:rsidRPr="00B125AB" w:rsidRDefault="0044241E" w:rsidP="003C7A3D">
            <w:pPr>
              <w:spacing w:after="0" w:line="240" w:lineRule="auto"/>
              <w:rPr>
                <w:rFonts w:asciiTheme="majorBidi" w:hAnsiTheme="majorBidi" w:cstheme="majorBidi"/>
                <w:lang w:val="en-US"/>
              </w:rPr>
            </w:pPr>
            <w:r w:rsidRPr="00B125AB">
              <w:rPr>
                <w:rFonts w:asciiTheme="majorBidi" w:hAnsiTheme="majorBidi" w:cstheme="majorBidi"/>
                <w:lang w:val="en-US"/>
              </w:rPr>
              <w:t>A disorder characterized by a sensation of marked discomfort in a joint.</w:t>
            </w:r>
          </w:p>
        </w:tc>
      </w:tr>
      <w:tr w:rsidR="0044241E" w:rsidRPr="00D23071" w14:paraId="33F00FC2" w14:textId="77777777" w:rsidTr="003C7A3D">
        <w:trPr>
          <w:trHeight w:val="1520"/>
        </w:trPr>
        <w:tc>
          <w:tcPr>
            <w:tcW w:w="895" w:type="pct"/>
            <w:vMerge/>
            <w:tcBorders>
              <w:left w:val="single" w:sz="4" w:space="0" w:color="auto"/>
              <w:right w:val="single" w:sz="4" w:space="0" w:color="auto"/>
            </w:tcBorders>
            <w:shd w:val="clear" w:color="000000" w:fill="CCFFCC"/>
            <w:vAlign w:val="center"/>
            <w:hideMark/>
          </w:tcPr>
          <w:p w14:paraId="109E0F1F" w14:textId="77777777" w:rsidR="0044241E" w:rsidRPr="00B125AB" w:rsidRDefault="0044241E" w:rsidP="003C7A3D">
            <w:pPr>
              <w:spacing w:after="0" w:line="240" w:lineRule="auto"/>
              <w:jc w:val="center"/>
              <w:rPr>
                <w:rFonts w:asciiTheme="majorBidi" w:hAnsiTheme="majorBidi" w:cstheme="majorBidi"/>
                <w:lang w:val="en-US"/>
              </w:rPr>
            </w:pPr>
          </w:p>
        </w:tc>
        <w:tc>
          <w:tcPr>
            <w:tcW w:w="799" w:type="pct"/>
            <w:tcBorders>
              <w:top w:val="nil"/>
              <w:left w:val="nil"/>
              <w:bottom w:val="single" w:sz="4" w:space="0" w:color="auto"/>
              <w:right w:val="single" w:sz="4" w:space="0" w:color="auto"/>
            </w:tcBorders>
            <w:shd w:val="clear" w:color="000000" w:fill="FFFFFF"/>
            <w:noWrap/>
            <w:vAlign w:val="center"/>
            <w:hideMark/>
          </w:tcPr>
          <w:p w14:paraId="1AB6DA20" w14:textId="77777777" w:rsidR="0044241E" w:rsidRPr="00D23071" w:rsidRDefault="0044241E" w:rsidP="003C7A3D">
            <w:pPr>
              <w:spacing w:after="0" w:line="240" w:lineRule="auto"/>
              <w:jc w:val="center"/>
              <w:rPr>
                <w:rFonts w:asciiTheme="majorBidi" w:hAnsiTheme="majorBidi" w:cstheme="majorBidi"/>
                <w:b/>
                <w:bCs/>
              </w:rPr>
            </w:pPr>
            <w:proofErr w:type="spellStart"/>
            <w:r w:rsidRPr="00D23071">
              <w:rPr>
                <w:rFonts w:asciiTheme="majorBidi" w:hAnsiTheme="majorBidi" w:cstheme="majorBidi"/>
                <w:b/>
                <w:bCs/>
              </w:rPr>
              <w:t>Myalgia</w:t>
            </w:r>
            <w:proofErr w:type="spellEnd"/>
          </w:p>
        </w:tc>
        <w:tc>
          <w:tcPr>
            <w:tcW w:w="696" w:type="pct"/>
            <w:tcBorders>
              <w:top w:val="nil"/>
              <w:left w:val="nil"/>
              <w:bottom w:val="single" w:sz="4" w:space="0" w:color="auto"/>
              <w:right w:val="single" w:sz="4" w:space="0" w:color="auto"/>
            </w:tcBorders>
            <w:vAlign w:val="center"/>
            <w:hideMark/>
          </w:tcPr>
          <w:p w14:paraId="73DACA80" w14:textId="77777777" w:rsidR="0044241E" w:rsidRDefault="0044241E" w:rsidP="003C7A3D">
            <w:pPr>
              <w:spacing w:after="0" w:line="240" w:lineRule="auto"/>
              <w:jc w:val="center"/>
              <w:rPr>
                <w:rFonts w:asciiTheme="majorBidi" w:hAnsiTheme="majorBidi" w:cstheme="majorBidi"/>
              </w:rPr>
            </w:pPr>
            <w:r w:rsidRPr="00D23071">
              <w:rPr>
                <w:rFonts w:asciiTheme="majorBidi" w:hAnsiTheme="majorBidi" w:cstheme="majorBidi"/>
              </w:rPr>
              <w:t xml:space="preserve">Mild </w:t>
            </w:r>
            <w:proofErr w:type="spellStart"/>
            <w:r w:rsidRPr="00D23071">
              <w:rPr>
                <w:rFonts w:asciiTheme="majorBidi" w:hAnsiTheme="majorBidi" w:cstheme="majorBidi"/>
              </w:rPr>
              <w:t>pain</w:t>
            </w:r>
            <w:proofErr w:type="spellEnd"/>
          </w:p>
          <w:p w14:paraId="2B977847" w14:textId="77777777" w:rsidR="0044241E" w:rsidRDefault="0044241E" w:rsidP="003C7A3D">
            <w:pPr>
              <w:spacing w:after="0" w:line="240" w:lineRule="auto"/>
              <w:jc w:val="center"/>
              <w:rPr>
                <w:rFonts w:asciiTheme="majorBidi" w:hAnsiTheme="majorBidi" w:cstheme="majorBidi"/>
              </w:rPr>
            </w:pPr>
          </w:p>
          <w:p w14:paraId="6CEE054C" w14:textId="77777777" w:rsidR="0044241E" w:rsidRDefault="0044241E" w:rsidP="003C7A3D">
            <w:pPr>
              <w:spacing w:after="0" w:line="240" w:lineRule="auto"/>
              <w:jc w:val="center"/>
              <w:rPr>
                <w:rFonts w:asciiTheme="majorBidi" w:hAnsiTheme="majorBidi" w:cstheme="majorBidi"/>
              </w:rPr>
            </w:pPr>
          </w:p>
          <w:p w14:paraId="024E15B8" w14:textId="77777777" w:rsidR="0044241E" w:rsidRPr="00D23071" w:rsidRDefault="0044241E" w:rsidP="003C7A3D">
            <w:pPr>
              <w:spacing w:after="0" w:line="240" w:lineRule="auto"/>
              <w:jc w:val="cente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687936" behindDoc="0" locked="0" layoutInCell="1" allowOverlap="1" wp14:anchorId="1F228560" wp14:editId="0A636DA6">
                      <wp:simplePos x="0" y="0"/>
                      <wp:positionH relativeFrom="column">
                        <wp:posOffset>194945</wp:posOffset>
                      </wp:positionH>
                      <wp:positionV relativeFrom="paragraph">
                        <wp:posOffset>63500</wp:posOffset>
                      </wp:positionV>
                      <wp:extent cx="205740" cy="266700"/>
                      <wp:effectExtent l="0" t="0" r="22860" b="19050"/>
                      <wp:wrapNone/>
                      <wp:docPr id="305415631"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0793AF" id="Rectangle: Beveled 1" o:spid="_x0000_s1026" type="#_x0000_t84" style="position:absolute;margin-left:15.35pt;margin-top:5pt;width:16.2pt;height:2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" fillcolor="white [3212]" strokecolor="black [3213]" strokeweight="1pt"/>
                  </w:pict>
                </mc:Fallback>
              </mc:AlternateContent>
            </w:r>
          </w:p>
        </w:tc>
        <w:tc>
          <w:tcPr>
            <w:tcW w:w="826" w:type="pct"/>
            <w:tcBorders>
              <w:top w:val="nil"/>
              <w:left w:val="nil"/>
              <w:bottom w:val="single" w:sz="4" w:space="0" w:color="auto"/>
              <w:right w:val="single" w:sz="4" w:space="0" w:color="auto"/>
            </w:tcBorders>
            <w:vAlign w:val="center"/>
            <w:hideMark/>
          </w:tcPr>
          <w:p w14:paraId="08A3F6E9" w14:textId="77777777" w:rsidR="0044241E" w:rsidRDefault="0044241E" w:rsidP="003C7A3D">
            <w:pPr>
              <w:spacing w:after="0" w:line="240" w:lineRule="auto"/>
              <w:jc w:val="center"/>
              <w:rPr>
                <w:rFonts w:asciiTheme="majorBidi" w:hAnsiTheme="majorBidi" w:cstheme="majorBidi"/>
              </w:rPr>
            </w:pPr>
            <w:proofErr w:type="spellStart"/>
            <w:r w:rsidRPr="00D23071">
              <w:rPr>
                <w:rFonts w:asciiTheme="majorBidi" w:hAnsiTheme="majorBidi" w:cstheme="majorBidi"/>
              </w:rPr>
              <w:t>Moderate</w:t>
            </w:r>
            <w:proofErr w:type="spellEnd"/>
            <w:r w:rsidRPr="00D23071">
              <w:rPr>
                <w:rFonts w:asciiTheme="majorBidi" w:hAnsiTheme="majorBidi" w:cstheme="majorBidi"/>
              </w:rPr>
              <w:t xml:space="preserve"> </w:t>
            </w:r>
            <w:proofErr w:type="spellStart"/>
            <w:r w:rsidRPr="00D23071">
              <w:rPr>
                <w:rFonts w:asciiTheme="majorBidi" w:hAnsiTheme="majorBidi" w:cstheme="majorBidi"/>
              </w:rPr>
              <w:t>pain</w:t>
            </w:r>
            <w:proofErr w:type="spellEnd"/>
            <w:r w:rsidRPr="00D23071">
              <w:rPr>
                <w:rFonts w:asciiTheme="majorBidi" w:hAnsiTheme="majorBidi" w:cstheme="majorBidi"/>
              </w:rPr>
              <w:t xml:space="preserve">; </w:t>
            </w:r>
            <w:proofErr w:type="spellStart"/>
            <w:r w:rsidRPr="00D23071">
              <w:rPr>
                <w:rFonts w:asciiTheme="majorBidi" w:hAnsiTheme="majorBidi" w:cstheme="majorBidi"/>
              </w:rPr>
              <w:t>limiting</w:t>
            </w:r>
            <w:proofErr w:type="spellEnd"/>
            <w:r w:rsidRPr="00D23071">
              <w:rPr>
                <w:rFonts w:asciiTheme="majorBidi" w:hAnsiTheme="majorBidi" w:cstheme="majorBidi"/>
              </w:rPr>
              <w:t xml:space="preserve"> instrumental ADL</w:t>
            </w:r>
          </w:p>
          <w:p w14:paraId="1543EB91" w14:textId="77777777" w:rsidR="0044241E" w:rsidRDefault="0044241E" w:rsidP="003C7A3D">
            <w:pPr>
              <w:spacing w:after="0" w:line="240" w:lineRule="auto"/>
              <w:jc w:val="cente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688960" behindDoc="0" locked="0" layoutInCell="1" allowOverlap="1" wp14:anchorId="23722E81" wp14:editId="6E6EE35A">
                      <wp:simplePos x="0" y="0"/>
                      <wp:positionH relativeFrom="column">
                        <wp:posOffset>290195</wp:posOffset>
                      </wp:positionH>
                      <wp:positionV relativeFrom="paragraph">
                        <wp:posOffset>58420</wp:posOffset>
                      </wp:positionV>
                      <wp:extent cx="205740" cy="266700"/>
                      <wp:effectExtent l="0" t="0" r="22860" b="19050"/>
                      <wp:wrapNone/>
                      <wp:docPr id="668182915"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B6315E" id="Rectangle: Beveled 1" o:spid="_x0000_s1026" type="#_x0000_t84" style="position:absolute;margin-left:22.85pt;margin-top:4.6pt;width:16.2pt;height:2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" fillcolor="white [3212]" strokecolor="black [3213]" strokeweight="1pt"/>
                  </w:pict>
                </mc:Fallback>
              </mc:AlternateContent>
            </w:r>
          </w:p>
          <w:p w14:paraId="69B0D682" w14:textId="77777777" w:rsidR="0044241E" w:rsidRDefault="0044241E" w:rsidP="003C7A3D">
            <w:pPr>
              <w:spacing w:after="0" w:line="240" w:lineRule="auto"/>
              <w:jc w:val="center"/>
              <w:rPr>
                <w:rFonts w:asciiTheme="majorBidi" w:hAnsiTheme="majorBidi" w:cstheme="majorBidi"/>
              </w:rPr>
            </w:pPr>
          </w:p>
          <w:p w14:paraId="402216B3" w14:textId="77777777" w:rsidR="0044241E" w:rsidRDefault="0044241E" w:rsidP="003C7A3D">
            <w:pPr>
              <w:spacing w:after="0" w:line="240" w:lineRule="auto"/>
              <w:jc w:val="center"/>
              <w:rPr>
                <w:rFonts w:asciiTheme="majorBidi" w:hAnsiTheme="majorBidi" w:cstheme="majorBidi"/>
              </w:rPr>
            </w:pPr>
          </w:p>
          <w:p w14:paraId="76CDAE89" w14:textId="77777777" w:rsidR="0044241E" w:rsidRPr="00D23071" w:rsidRDefault="0044241E" w:rsidP="003C7A3D">
            <w:pPr>
              <w:spacing w:after="0" w:line="240" w:lineRule="auto"/>
              <w:jc w:val="center"/>
              <w:rPr>
                <w:rFonts w:asciiTheme="majorBidi" w:hAnsiTheme="majorBidi" w:cstheme="majorBidi"/>
              </w:rPr>
            </w:pPr>
          </w:p>
        </w:tc>
        <w:tc>
          <w:tcPr>
            <w:tcW w:w="739" w:type="pct"/>
            <w:tcBorders>
              <w:top w:val="nil"/>
              <w:left w:val="nil"/>
              <w:bottom w:val="single" w:sz="4" w:space="0" w:color="auto"/>
              <w:right w:val="single" w:sz="4" w:space="0" w:color="auto"/>
            </w:tcBorders>
            <w:vAlign w:val="center"/>
            <w:hideMark/>
          </w:tcPr>
          <w:p w14:paraId="4BADB1FC"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Severe pain; limiting self-care ADL</w:t>
            </w:r>
          </w:p>
          <w:p w14:paraId="6191DFE5" w14:textId="77777777" w:rsidR="0044241E" w:rsidRPr="00B125AB" w:rsidRDefault="0044241E" w:rsidP="003C7A3D">
            <w:pPr>
              <w:spacing w:after="0" w:line="240" w:lineRule="auto"/>
              <w:jc w:val="center"/>
              <w:rPr>
                <w:rFonts w:asciiTheme="majorBidi" w:hAnsiTheme="majorBidi" w:cstheme="majorBidi"/>
                <w:lang w:val="en-US"/>
              </w:rPr>
            </w:pPr>
            <w:r>
              <w:rPr>
                <w:rFonts w:asciiTheme="majorBidi" w:hAnsiTheme="majorBidi" w:cstheme="majorBidi"/>
                <w:noProof/>
              </w:rPr>
              <mc:AlternateContent>
                <mc:Choice Requires="wps">
                  <w:drawing>
                    <wp:anchor distT="0" distB="0" distL="114300" distR="114300" simplePos="0" relativeHeight="251689984" behindDoc="0" locked="0" layoutInCell="1" allowOverlap="1" wp14:anchorId="2F14E164" wp14:editId="4F17902B">
                      <wp:simplePos x="0" y="0"/>
                      <wp:positionH relativeFrom="column">
                        <wp:posOffset>339725</wp:posOffset>
                      </wp:positionH>
                      <wp:positionV relativeFrom="paragraph">
                        <wp:posOffset>69215</wp:posOffset>
                      </wp:positionV>
                      <wp:extent cx="205740" cy="266700"/>
                      <wp:effectExtent l="0" t="0" r="22860" b="19050"/>
                      <wp:wrapNone/>
                      <wp:docPr id="819436043"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79B537" id="Rectangle: Beveled 1" o:spid="_x0000_s1026" type="#_x0000_t84" style="position:absolute;margin-left:26.75pt;margin-top:5.45pt;width:16.2pt;height:2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" fillcolor="white [3212]" strokecolor="black [3213]" strokeweight="1pt"/>
                  </w:pict>
                </mc:Fallback>
              </mc:AlternateContent>
            </w:r>
          </w:p>
          <w:p w14:paraId="34473BBE" w14:textId="77777777" w:rsidR="0044241E" w:rsidRPr="00B125AB" w:rsidRDefault="0044241E" w:rsidP="003C7A3D">
            <w:pPr>
              <w:spacing w:after="0" w:line="240" w:lineRule="auto"/>
              <w:jc w:val="center"/>
              <w:rPr>
                <w:rFonts w:asciiTheme="majorBidi" w:hAnsiTheme="majorBidi" w:cstheme="majorBidi"/>
                <w:lang w:val="en-US"/>
              </w:rPr>
            </w:pPr>
          </w:p>
          <w:p w14:paraId="2BCBC2EA" w14:textId="77777777" w:rsidR="0044241E" w:rsidRPr="00B125AB" w:rsidRDefault="0044241E" w:rsidP="003C7A3D">
            <w:pPr>
              <w:spacing w:after="0" w:line="240" w:lineRule="auto"/>
              <w:jc w:val="center"/>
              <w:rPr>
                <w:rFonts w:asciiTheme="majorBidi" w:hAnsiTheme="majorBidi" w:cstheme="majorBidi"/>
                <w:lang w:val="en-US"/>
              </w:rPr>
            </w:pPr>
          </w:p>
        </w:tc>
        <w:tc>
          <w:tcPr>
            <w:tcW w:w="566" w:type="pct"/>
            <w:tcBorders>
              <w:top w:val="nil"/>
              <w:left w:val="nil"/>
              <w:bottom w:val="single" w:sz="4" w:space="0" w:color="auto"/>
              <w:right w:val="single" w:sz="4" w:space="0" w:color="auto"/>
            </w:tcBorders>
            <w:vAlign w:val="center"/>
            <w:hideMark/>
          </w:tcPr>
          <w:p w14:paraId="43014B26" w14:textId="77777777" w:rsidR="0044241E" w:rsidRPr="00D23071" w:rsidRDefault="0044241E" w:rsidP="003C7A3D">
            <w:pPr>
              <w:spacing w:after="0" w:line="240" w:lineRule="auto"/>
              <w:jc w:val="center"/>
              <w:rPr>
                <w:rFonts w:asciiTheme="majorBidi" w:hAnsiTheme="majorBidi" w:cstheme="majorBidi"/>
              </w:rPr>
            </w:pPr>
            <w:r w:rsidRPr="00B125AB">
              <w:rPr>
                <w:rFonts w:asciiTheme="majorBidi" w:hAnsiTheme="majorBidi" w:cstheme="majorBidi"/>
                <w:lang w:val="en-US"/>
              </w:rPr>
              <w:t xml:space="preserve"> </w:t>
            </w:r>
            <w:r w:rsidRPr="00D23071">
              <w:rPr>
                <w:rFonts w:asciiTheme="majorBidi" w:hAnsiTheme="majorBidi" w:cstheme="majorBidi"/>
              </w:rPr>
              <w:t>-</w:t>
            </w:r>
          </w:p>
        </w:tc>
        <w:tc>
          <w:tcPr>
            <w:tcW w:w="479" w:type="pct"/>
            <w:tcBorders>
              <w:top w:val="nil"/>
              <w:left w:val="nil"/>
              <w:bottom w:val="single" w:sz="4" w:space="0" w:color="auto"/>
              <w:right w:val="single" w:sz="4" w:space="0" w:color="auto"/>
            </w:tcBorders>
            <w:noWrap/>
            <w:vAlign w:val="center"/>
            <w:hideMark/>
          </w:tcPr>
          <w:p w14:paraId="23ACB6DD" w14:textId="77777777" w:rsidR="0044241E" w:rsidRPr="00D23071" w:rsidRDefault="0044241E" w:rsidP="003C7A3D">
            <w:pPr>
              <w:spacing w:after="0" w:line="240" w:lineRule="auto"/>
              <w:jc w:val="center"/>
              <w:rPr>
                <w:rFonts w:asciiTheme="majorBidi" w:hAnsiTheme="majorBidi" w:cstheme="majorBidi"/>
              </w:rPr>
            </w:pPr>
            <w:r w:rsidRPr="00D23071">
              <w:rPr>
                <w:rFonts w:asciiTheme="majorBidi" w:hAnsiTheme="majorBidi" w:cstheme="majorBidi"/>
              </w:rPr>
              <w:t xml:space="preserve"> -</w:t>
            </w:r>
          </w:p>
        </w:tc>
      </w:tr>
      <w:tr w:rsidR="0044241E" w:rsidRPr="00B125AB" w14:paraId="0F3008FE" w14:textId="77777777" w:rsidTr="003C7A3D">
        <w:trPr>
          <w:trHeight w:val="845"/>
        </w:trPr>
        <w:tc>
          <w:tcPr>
            <w:tcW w:w="895" w:type="pct"/>
            <w:vMerge/>
            <w:tcBorders>
              <w:left w:val="single" w:sz="4" w:space="0" w:color="auto"/>
              <w:right w:val="single" w:sz="4" w:space="0" w:color="auto"/>
            </w:tcBorders>
            <w:shd w:val="clear" w:color="000000" w:fill="CCFFCC"/>
            <w:vAlign w:val="center"/>
          </w:tcPr>
          <w:p w14:paraId="1B99464B" w14:textId="77777777" w:rsidR="0044241E" w:rsidRPr="00D23071" w:rsidRDefault="0044241E" w:rsidP="003C7A3D">
            <w:pPr>
              <w:spacing w:after="0" w:line="240" w:lineRule="auto"/>
              <w:jc w:val="center"/>
              <w:rPr>
                <w:rFonts w:asciiTheme="majorBidi" w:hAnsiTheme="majorBidi" w:cstheme="majorBidi"/>
              </w:rPr>
            </w:pPr>
          </w:p>
        </w:tc>
        <w:tc>
          <w:tcPr>
            <w:tcW w:w="4105" w:type="pct"/>
            <w:gridSpan w:val="6"/>
            <w:tcBorders>
              <w:top w:val="nil"/>
              <w:left w:val="nil"/>
              <w:bottom w:val="single" w:sz="4" w:space="0" w:color="auto"/>
              <w:right w:val="single" w:sz="4" w:space="0" w:color="auto"/>
            </w:tcBorders>
            <w:shd w:val="clear" w:color="000000" w:fill="FFFFFF"/>
            <w:noWrap/>
            <w:vAlign w:val="center"/>
          </w:tcPr>
          <w:p w14:paraId="622A634A"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A disorder characterized by marked discomfort sensation originating from a muscle or group of muscles.</w:t>
            </w:r>
          </w:p>
        </w:tc>
      </w:tr>
      <w:tr w:rsidR="0044241E" w:rsidRPr="00D23071" w14:paraId="4C55DB7A" w14:textId="77777777" w:rsidTr="003C7A3D">
        <w:trPr>
          <w:trHeight w:val="2505"/>
        </w:trPr>
        <w:tc>
          <w:tcPr>
            <w:tcW w:w="895" w:type="pct"/>
            <w:vMerge w:val="restart"/>
            <w:tcBorders>
              <w:top w:val="nil"/>
              <w:left w:val="single" w:sz="4" w:space="0" w:color="auto"/>
              <w:right w:val="single" w:sz="4" w:space="0" w:color="auto"/>
            </w:tcBorders>
            <w:shd w:val="clear" w:color="000000" w:fill="FFFFCC"/>
            <w:vAlign w:val="center"/>
            <w:hideMark/>
          </w:tcPr>
          <w:p w14:paraId="40D5BC75" w14:textId="77777777" w:rsidR="0044241E" w:rsidRPr="00D23071" w:rsidRDefault="0044241E" w:rsidP="003C7A3D">
            <w:pPr>
              <w:spacing w:after="0" w:line="240" w:lineRule="auto"/>
              <w:jc w:val="center"/>
              <w:rPr>
                <w:rFonts w:asciiTheme="majorBidi" w:hAnsiTheme="majorBidi" w:cstheme="majorBidi"/>
                <w:b/>
                <w:bCs/>
                <w:sz w:val="24"/>
                <w:szCs w:val="24"/>
              </w:rPr>
            </w:pPr>
            <w:r w:rsidRPr="00D23071">
              <w:rPr>
                <w:rFonts w:asciiTheme="majorBidi" w:hAnsiTheme="majorBidi" w:cstheme="majorBidi"/>
                <w:b/>
                <w:bCs/>
                <w:sz w:val="24"/>
                <w:szCs w:val="24"/>
              </w:rPr>
              <w:lastRenderedPageBreak/>
              <w:t xml:space="preserve">Gastrointestinal </w:t>
            </w:r>
            <w:proofErr w:type="spellStart"/>
            <w:r w:rsidRPr="00D23071">
              <w:rPr>
                <w:rFonts w:asciiTheme="majorBidi" w:hAnsiTheme="majorBidi" w:cstheme="majorBidi"/>
                <w:b/>
                <w:bCs/>
                <w:sz w:val="24"/>
                <w:szCs w:val="24"/>
              </w:rPr>
              <w:t>disorders</w:t>
            </w:r>
            <w:proofErr w:type="spellEnd"/>
          </w:p>
          <w:p w14:paraId="62ABB995" w14:textId="77777777" w:rsidR="0044241E" w:rsidRPr="00D23071" w:rsidRDefault="0044241E" w:rsidP="003C7A3D">
            <w:pPr>
              <w:spacing w:after="0" w:line="240" w:lineRule="auto"/>
              <w:jc w:val="center"/>
              <w:rPr>
                <w:rFonts w:asciiTheme="majorBidi" w:hAnsiTheme="majorBidi" w:cstheme="majorBidi"/>
                <w:b/>
                <w:bCs/>
                <w:sz w:val="24"/>
                <w:szCs w:val="24"/>
              </w:rPr>
            </w:pPr>
          </w:p>
        </w:tc>
        <w:tc>
          <w:tcPr>
            <w:tcW w:w="799" w:type="pct"/>
            <w:tcBorders>
              <w:top w:val="nil"/>
              <w:left w:val="nil"/>
              <w:bottom w:val="single" w:sz="4" w:space="0" w:color="auto"/>
              <w:right w:val="single" w:sz="4" w:space="0" w:color="auto"/>
            </w:tcBorders>
            <w:shd w:val="clear" w:color="000000" w:fill="FFFFFF"/>
            <w:vAlign w:val="center"/>
            <w:hideMark/>
          </w:tcPr>
          <w:p w14:paraId="70FB643D" w14:textId="77777777" w:rsidR="0044241E" w:rsidRPr="00D23071" w:rsidRDefault="0044241E" w:rsidP="003C7A3D">
            <w:pPr>
              <w:spacing w:after="0" w:line="240" w:lineRule="auto"/>
              <w:jc w:val="center"/>
              <w:rPr>
                <w:rFonts w:asciiTheme="majorBidi" w:hAnsiTheme="majorBidi" w:cstheme="majorBidi"/>
                <w:b/>
                <w:bCs/>
              </w:rPr>
            </w:pPr>
            <w:r w:rsidRPr="00D23071">
              <w:rPr>
                <w:rFonts w:asciiTheme="majorBidi" w:hAnsiTheme="majorBidi" w:cstheme="majorBidi"/>
                <w:b/>
                <w:bCs/>
              </w:rPr>
              <w:t>Nausea</w:t>
            </w:r>
          </w:p>
        </w:tc>
        <w:tc>
          <w:tcPr>
            <w:tcW w:w="696" w:type="pct"/>
            <w:tcBorders>
              <w:top w:val="nil"/>
              <w:left w:val="nil"/>
              <w:bottom w:val="single" w:sz="4" w:space="0" w:color="auto"/>
              <w:right w:val="single" w:sz="4" w:space="0" w:color="auto"/>
            </w:tcBorders>
            <w:vAlign w:val="center"/>
            <w:hideMark/>
          </w:tcPr>
          <w:p w14:paraId="77417390"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Loss of appetite without alteration in eating habits</w:t>
            </w:r>
          </w:p>
          <w:p w14:paraId="24FB61D0" w14:textId="77777777" w:rsidR="0044241E" w:rsidRPr="00B125AB" w:rsidRDefault="0044241E" w:rsidP="003C7A3D">
            <w:pPr>
              <w:spacing w:after="0" w:line="240" w:lineRule="auto"/>
              <w:jc w:val="center"/>
              <w:rPr>
                <w:rFonts w:asciiTheme="majorBidi" w:hAnsiTheme="majorBidi" w:cstheme="majorBidi"/>
                <w:lang w:val="en-US"/>
              </w:rPr>
            </w:pPr>
          </w:p>
          <w:p w14:paraId="5AE41DD6" w14:textId="77777777" w:rsidR="0044241E" w:rsidRPr="00B125AB" w:rsidRDefault="0044241E" w:rsidP="003C7A3D">
            <w:pPr>
              <w:spacing w:after="0" w:line="240" w:lineRule="auto"/>
              <w:jc w:val="center"/>
              <w:rPr>
                <w:rFonts w:asciiTheme="majorBidi" w:hAnsiTheme="majorBidi" w:cstheme="majorBidi"/>
                <w:lang w:val="en-US"/>
              </w:rPr>
            </w:pPr>
          </w:p>
          <w:p w14:paraId="7C597A33" w14:textId="77777777" w:rsidR="0044241E" w:rsidRPr="00B125AB" w:rsidRDefault="0044241E" w:rsidP="003C7A3D">
            <w:pPr>
              <w:spacing w:after="0" w:line="240" w:lineRule="auto"/>
              <w:jc w:val="center"/>
              <w:rPr>
                <w:rFonts w:asciiTheme="majorBidi" w:hAnsiTheme="majorBidi" w:cstheme="majorBidi"/>
                <w:lang w:val="en-US"/>
              </w:rPr>
            </w:pPr>
            <w:r>
              <w:rPr>
                <w:rFonts w:asciiTheme="majorBidi" w:hAnsiTheme="majorBidi" w:cstheme="majorBidi"/>
                <w:noProof/>
              </w:rPr>
              <mc:AlternateContent>
                <mc:Choice Requires="wps">
                  <w:drawing>
                    <wp:anchor distT="0" distB="0" distL="114300" distR="114300" simplePos="0" relativeHeight="251691008" behindDoc="0" locked="0" layoutInCell="1" allowOverlap="1" wp14:anchorId="5602AF77" wp14:editId="40124D02">
                      <wp:simplePos x="0" y="0"/>
                      <wp:positionH relativeFrom="column">
                        <wp:posOffset>282575</wp:posOffset>
                      </wp:positionH>
                      <wp:positionV relativeFrom="paragraph">
                        <wp:posOffset>60325</wp:posOffset>
                      </wp:positionV>
                      <wp:extent cx="205740" cy="266700"/>
                      <wp:effectExtent l="0" t="0" r="22860" b="19050"/>
                      <wp:wrapNone/>
                      <wp:docPr id="2018325369"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97A592" id="Rectangle: Beveled 1" o:spid="_x0000_s1026" type="#_x0000_t84" style="position:absolute;margin-left:22.25pt;margin-top:4.75pt;width:16.2pt;height:2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" fillcolor="white [3212]" strokecolor="black [3213]" strokeweight="1pt"/>
                  </w:pict>
                </mc:Fallback>
              </mc:AlternateContent>
            </w:r>
          </w:p>
          <w:p w14:paraId="0FB1E01B" w14:textId="77777777" w:rsidR="0044241E" w:rsidRPr="00B125AB" w:rsidRDefault="0044241E" w:rsidP="003C7A3D">
            <w:pPr>
              <w:spacing w:after="0" w:line="240" w:lineRule="auto"/>
              <w:jc w:val="center"/>
              <w:rPr>
                <w:rFonts w:asciiTheme="majorBidi" w:hAnsiTheme="majorBidi" w:cstheme="majorBidi"/>
                <w:lang w:val="en-US"/>
              </w:rPr>
            </w:pPr>
          </w:p>
        </w:tc>
        <w:tc>
          <w:tcPr>
            <w:tcW w:w="826" w:type="pct"/>
            <w:tcBorders>
              <w:top w:val="nil"/>
              <w:left w:val="nil"/>
              <w:bottom w:val="single" w:sz="4" w:space="0" w:color="auto"/>
              <w:right w:val="single" w:sz="4" w:space="0" w:color="auto"/>
            </w:tcBorders>
            <w:vAlign w:val="center"/>
            <w:hideMark/>
          </w:tcPr>
          <w:p w14:paraId="35EF1CBD"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Oral intake decreased without significant weight loss, dehydration or malnutrition</w:t>
            </w:r>
          </w:p>
          <w:p w14:paraId="312E4997" w14:textId="77777777" w:rsidR="0044241E" w:rsidRPr="00B125AB" w:rsidRDefault="0044241E" w:rsidP="003C7A3D">
            <w:pPr>
              <w:spacing w:after="0" w:line="240" w:lineRule="auto"/>
              <w:jc w:val="center"/>
              <w:rPr>
                <w:rFonts w:asciiTheme="majorBidi" w:hAnsiTheme="majorBidi" w:cstheme="majorBidi"/>
                <w:lang w:val="en-US"/>
              </w:rPr>
            </w:pPr>
            <w:r>
              <w:rPr>
                <w:rFonts w:asciiTheme="majorBidi" w:hAnsiTheme="majorBidi" w:cstheme="majorBidi"/>
                <w:noProof/>
              </w:rPr>
              <mc:AlternateContent>
                <mc:Choice Requires="wps">
                  <w:drawing>
                    <wp:anchor distT="0" distB="0" distL="114300" distR="114300" simplePos="0" relativeHeight="251692032" behindDoc="0" locked="0" layoutInCell="1" allowOverlap="1" wp14:anchorId="19212B55" wp14:editId="28881B0C">
                      <wp:simplePos x="0" y="0"/>
                      <wp:positionH relativeFrom="column">
                        <wp:posOffset>370205</wp:posOffset>
                      </wp:positionH>
                      <wp:positionV relativeFrom="paragraph">
                        <wp:posOffset>147320</wp:posOffset>
                      </wp:positionV>
                      <wp:extent cx="205740" cy="266700"/>
                      <wp:effectExtent l="0" t="0" r="22860" b="19050"/>
                      <wp:wrapNone/>
                      <wp:docPr id="196232407"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1117AA" id="Rectangle: Beveled 1" o:spid="_x0000_s1026" type="#_x0000_t84" style="position:absolute;margin-left:29.15pt;margin-top:11.6pt;width:16.2pt;height:21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" fillcolor="white [3212]" strokecolor="black [3213]" strokeweight="1pt"/>
                  </w:pict>
                </mc:Fallback>
              </mc:AlternateContent>
            </w:r>
          </w:p>
          <w:p w14:paraId="57C9F1E8" w14:textId="77777777" w:rsidR="0044241E" w:rsidRPr="00B125AB" w:rsidRDefault="0044241E" w:rsidP="003C7A3D">
            <w:pPr>
              <w:spacing w:after="0" w:line="240" w:lineRule="auto"/>
              <w:jc w:val="center"/>
              <w:rPr>
                <w:rFonts w:asciiTheme="majorBidi" w:hAnsiTheme="majorBidi" w:cstheme="majorBidi"/>
                <w:lang w:val="en-US"/>
              </w:rPr>
            </w:pPr>
          </w:p>
          <w:p w14:paraId="79523921" w14:textId="77777777" w:rsidR="0044241E" w:rsidRPr="00B125AB" w:rsidRDefault="0044241E" w:rsidP="003C7A3D">
            <w:pPr>
              <w:spacing w:after="0" w:line="240" w:lineRule="auto"/>
              <w:jc w:val="center"/>
              <w:rPr>
                <w:rFonts w:asciiTheme="majorBidi" w:hAnsiTheme="majorBidi" w:cstheme="majorBidi"/>
                <w:lang w:val="en-US"/>
              </w:rPr>
            </w:pPr>
          </w:p>
          <w:p w14:paraId="62669DBF" w14:textId="77777777" w:rsidR="0044241E" w:rsidRPr="00B125AB" w:rsidRDefault="0044241E" w:rsidP="003C7A3D">
            <w:pPr>
              <w:spacing w:after="0" w:line="240" w:lineRule="auto"/>
              <w:jc w:val="center"/>
              <w:rPr>
                <w:rFonts w:asciiTheme="majorBidi" w:hAnsiTheme="majorBidi" w:cstheme="majorBidi"/>
                <w:lang w:val="en-US"/>
              </w:rPr>
            </w:pPr>
          </w:p>
        </w:tc>
        <w:tc>
          <w:tcPr>
            <w:tcW w:w="739" w:type="pct"/>
            <w:tcBorders>
              <w:top w:val="nil"/>
              <w:left w:val="nil"/>
              <w:bottom w:val="single" w:sz="4" w:space="0" w:color="auto"/>
              <w:right w:val="single" w:sz="4" w:space="0" w:color="auto"/>
            </w:tcBorders>
            <w:vAlign w:val="center"/>
            <w:hideMark/>
          </w:tcPr>
          <w:p w14:paraId="15BEA4D8"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Inadequate oral caloric or fluid intake; tube feeding, TPN, or hospitalization indicated</w:t>
            </w:r>
          </w:p>
          <w:p w14:paraId="4DC6C0FE" w14:textId="77777777" w:rsidR="0044241E" w:rsidRPr="00B125AB" w:rsidRDefault="0044241E" w:rsidP="003C7A3D">
            <w:pPr>
              <w:spacing w:after="0" w:line="240" w:lineRule="auto"/>
              <w:jc w:val="center"/>
              <w:rPr>
                <w:rFonts w:asciiTheme="majorBidi" w:hAnsiTheme="majorBidi" w:cstheme="majorBidi"/>
                <w:lang w:val="en-US"/>
              </w:rPr>
            </w:pPr>
            <w:r>
              <w:rPr>
                <w:rFonts w:asciiTheme="majorBidi" w:hAnsiTheme="majorBidi" w:cstheme="majorBidi"/>
                <w:noProof/>
              </w:rPr>
              <mc:AlternateContent>
                <mc:Choice Requires="wps">
                  <w:drawing>
                    <wp:anchor distT="0" distB="0" distL="114300" distR="114300" simplePos="0" relativeHeight="251693056" behindDoc="0" locked="0" layoutInCell="1" allowOverlap="1" wp14:anchorId="0882538F" wp14:editId="0ACC5145">
                      <wp:simplePos x="0" y="0"/>
                      <wp:positionH relativeFrom="column">
                        <wp:posOffset>346710</wp:posOffset>
                      </wp:positionH>
                      <wp:positionV relativeFrom="paragraph">
                        <wp:posOffset>81280</wp:posOffset>
                      </wp:positionV>
                      <wp:extent cx="205740" cy="266700"/>
                      <wp:effectExtent l="0" t="0" r="22860" b="19050"/>
                      <wp:wrapNone/>
                      <wp:docPr id="554699008"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FC5CE0" id="Rectangle: Beveled 1" o:spid="_x0000_s1026" type="#_x0000_t84" style="position:absolute;margin-left:27.3pt;margin-top:6.4pt;width:16.2pt;height:2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" fillcolor="white [3212]" strokecolor="black [3213]" strokeweight="1pt"/>
                  </w:pict>
                </mc:Fallback>
              </mc:AlternateContent>
            </w:r>
          </w:p>
          <w:p w14:paraId="5CE6B7E6" w14:textId="77777777" w:rsidR="0044241E" w:rsidRPr="00B125AB" w:rsidRDefault="0044241E" w:rsidP="003C7A3D">
            <w:pPr>
              <w:spacing w:after="0" w:line="240" w:lineRule="auto"/>
              <w:jc w:val="center"/>
              <w:rPr>
                <w:rFonts w:asciiTheme="majorBidi" w:hAnsiTheme="majorBidi" w:cstheme="majorBidi"/>
                <w:lang w:val="en-US"/>
              </w:rPr>
            </w:pPr>
          </w:p>
        </w:tc>
        <w:tc>
          <w:tcPr>
            <w:tcW w:w="566" w:type="pct"/>
            <w:tcBorders>
              <w:top w:val="nil"/>
              <w:left w:val="nil"/>
              <w:bottom w:val="single" w:sz="4" w:space="0" w:color="auto"/>
              <w:right w:val="single" w:sz="4" w:space="0" w:color="auto"/>
            </w:tcBorders>
            <w:vAlign w:val="center"/>
            <w:hideMark/>
          </w:tcPr>
          <w:p w14:paraId="1A29D46A" w14:textId="77777777" w:rsidR="0044241E" w:rsidRPr="00D23071" w:rsidRDefault="0044241E" w:rsidP="003C7A3D">
            <w:pPr>
              <w:spacing w:after="0" w:line="240" w:lineRule="auto"/>
              <w:jc w:val="center"/>
              <w:rPr>
                <w:rFonts w:asciiTheme="majorBidi" w:hAnsiTheme="majorBidi" w:cstheme="majorBidi"/>
              </w:rPr>
            </w:pPr>
            <w:r w:rsidRPr="00B125AB">
              <w:rPr>
                <w:rFonts w:asciiTheme="majorBidi" w:hAnsiTheme="majorBidi" w:cstheme="majorBidi"/>
                <w:lang w:val="en-US"/>
              </w:rPr>
              <w:t xml:space="preserve"> </w:t>
            </w:r>
            <w:r w:rsidRPr="00D23071">
              <w:rPr>
                <w:rFonts w:asciiTheme="majorBidi" w:hAnsiTheme="majorBidi" w:cstheme="majorBidi"/>
              </w:rPr>
              <w:t>-</w:t>
            </w:r>
          </w:p>
        </w:tc>
        <w:tc>
          <w:tcPr>
            <w:tcW w:w="479" w:type="pct"/>
            <w:tcBorders>
              <w:top w:val="nil"/>
              <w:left w:val="nil"/>
              <w:bottom w:val="single" w:sz="4" w:space="0" w:color="auto"/>
              <w:right w:val="single" w:sz="4" w:space="0" w:color="auto"/>
            </w:tcBorders>
            <w:vAlign w:val="center"/>
            <w:hideMark/>
          </w:tcPr>
          <w:p w14:paraId="51C6A286" w14:textId="77777777" w:rsidR="0044241E" w:rsidRPr="00D23071" w:rsidRDefault="0044241E" w:rsidP="003C7A3D">
            <w:pPr>
              <w:spacing w:after="0" w:line="240" w:lineRule="auto"/>
              <w:jc w:val="center"/>
              <w:rPr>
                <w:rFonts w:asciiTheme="majorBidi" w:hAnsiTheme="majorBidi" w:cstheme="majorBidi"/>
              </w:rPr>
            </w:pPr>
            <w:r w:rsidRPr="00D23071">
              <w:rPr>
                <w:rFonts w:asciiTheme="majorBidi" w:hAnsiTheme="majorBidi" w:cstheme="majorBidi"/>
              </w:rPr>
              <w:t xml:space="preserve"> -</w:t>
            </w:r>
          </w:p>
        </w:tc>
      </w:tr>
      <w:tr w:rsidR="0044241E" w:rsidRPr="00B125AB" w14:paraId="1C8C5180" w14:textId="77777777" w:rsidTr="003C7A3D">
        <w:trPr>
          <w:trHeight w:val="719"/>
        </w:trPr>
        <w:tc>
          <w:tcPr>
            <w:tcW w:w="895" w:type="pct"/>
            <w:vMerge/>
            <w:tcBorders>
              <w:left w:val="single" w:sz="4" w:space="0" w:color="auto"/>
              <w:right w:val="single" w:sz="4" w:space="0" w:color="auto"/>
            </w:tcBorders>
            <w:shd w:val="clear" w:color="000000" w:fill="FFFFCC"/>
            <w:vAlign w:val="center"/>
          </w:tcPr>
          <w:p w14:paraId="14D1A746" w14:textId="77777777" w:rsidR="0044241E" w:rsidRPr="00D23071" w:rsidRDefault="0044241E" w:rsidP="003C7A3D">
            <w:pPr>
              <w:spacing w:after="0" w:line="240" w:lineRule="auto"/>
              <w:jc w:val="center"/>
              <w:rPr>
                <w:rFonts w:asciiTheme="majorBidi" w:hAnsiTheme="majorBidi" w:cstheme="majorBidi"/>
              </w:rPr>
            </w:pPr>
          </w:p>
        </w:tc>
        <w:tc>
          <w:tcPr>
            <w:tcW w:w="4105" w:type="pct"/>
            <w:gridSpan w:val="6"/>
            <w:tcBorders>
              <w:top w:val="nil"/>
              <w:left w:val="nil"/>
              <w:bottom w:val="single" w:sz="4" w:space="0" w:color="auto"/>
              <w:right w:val="single" w:sz="4" w:space="0" w:color="auto"/>
            </w:tcBorders>
            <w:shd w:val="clear" w:color="000000" w:fill="FFFFFF"/>
            <w:vAlign w:val="center"/>
          </w:tcPr>
          <w:p w14:paraId="4A0AD4A3" w14:textId="77777777" w:rsidR="0044241E" w:rsidRPr="00B125AB" w:rsidRDefault="0044241E" w:rsidP="003C7A3D">
            <w:pPr>
              <w:spacing w:after="0" w:line="240" w:lineRule="auto"/>
              <w:rPr>
                <w:rFonts w:asciiTheme="majorBidi" w:hAnsiTheme="majorBidi" w:cstheme="majorBidi"/>
                <w:lang w:val="en-US"/>
              </w:rPr>
            </w:pPr>
            <w:r w:rsidRPr="00B125AB">
              <w:rPr>
                <w:rFonts w:asciiTheme="majorBidi" w:hAnsiTheme="majorBidi" w:cstheme="majorBidi"/>
                <w:lang w:val="en-US"/>
              </w:rPr>
              <w:t>A disorder characterized by a queasy sensation and/or the urge to vomit.</w:t>
            </w:r>
          </w:p>
        </w:tc>
      </w:tr>
      <w:tr w:rsidR="0044241E" w:rsidRPr="00D23071" w14:paraId="089D901D" w14:textId="77777777" w:rsidTr="003C7A3D">
        <w:trPr>
          <w:trHeight w:val="2235"/>
        </w:trPr>
        <w:tc>
          <w:tcPr>
            <w:tcW w:w="895" w:type="pct"/>
            <w:vMerge/>
            <w:tcBorders>
              <w:left w:val="single" w:sz="4" w:space="0" w:color="auto"/>
              <w:right w:val="single" w:sz="4" w:space="0" w:color="auto"/>
            </w:tcBorders>
            <w:shd w:val="clear" w:color="000000" w:fill="FFFFCC"/>
            <w:vAlign w:val="center"/>
            <w:hideMark/>
          </w:tcPr>
          <w:p w14:paraId="4E1F5EA3" w14:textId="77777777" w:rsidR="0044241E" w:rsidRPr="00B125AB" w:rsidRDefault="0044241E" w:rsidP="003C7A3D">
            <w:pPr>
              <w:spacing w:after="0" w:line="240" w:lineRule="auto"/>
              <w:jc w:val="center"/>
              <w:rPr>
                <w:rFonts w:asciiTheme="majorBidi" w:hAnsiTheme="majorBidi" w:cstheme="majorBidi"/>
                <w:lang w:val="en-US"/>
              </w:rPr>
            </w:pPr>
          </w:p>
        </w:tc>
        <w:tc>
          <w:tcPr>
            <w:tcW w:w="799" w:type="pct"/>
            <w:tcBorders>
              <w:top w:val="nil"/>
              <w:left w:val="nil"/>
              <w:bottom w:val="single" w:sz="4" w:space="0" w:color="auto"/>
              <w:right w:val="single" w:sz="4" w:space="0" w:color="auto"/>
            </w:tcBorders>
            <w:shd w:val="clear" w:color="000000" w:fill="FFFFFF"/>
            <w:vAlign w:val="center"/>
            <w:hideMark/>
          </w:tcPr>
          <w:p w14:paraId="247E6377" w14:textId="77777777" w:rsidR="0044241E" w:rsidRPr="00D23071" w:rsidRDefault="0044241E" w:rsidP="003C7A3D">
            <w:pPr>
              <w:spacing w:after="0" w:line="240" w:lineRule="auto"/>
              <w:jc w:val="center"/>
              <w:rPr>
                <w:rFonts w:asciiTheme="majorBidi" w:hAnsiTheme="majorBidi" w:cstheme="majorBidi"/>
                <w:b/>
                <w:bCs/>
              </w:rPr>
            </w:pPr>
            <w:proofErr w:type="spellStart"/>
            <w:r w:rsidRPr="00D23071">
              <w:rPr>
                <w:rFonts w:asciiTheme="majorBidi" w:hAnsiTheme="majorBidi" w:cstheme="majorBidi"/>
                <w:b/>
                <w:bCs/>
              </w:rPr>
              <w:t>Vomiting</w:t>
            </w:r>
            <w:proofErr w:type="spellEnd"/>
          </w:p>
        </w:tc>
        <w:tc>
          <w:tcPr>
            <w:tcW w:w="696" w:type="pct"/>
            <w:tcBorders>
              <w:top w:val="nil"/>
              <w:left w:val="nil"/>
              <w:bottom w:val="single" w:sz="4" w:space="0" w:color="auto"/>
              <w:right w:val="single" w:sz="4" w:space="0" w:color="auto"/>
            </w:tcBorders>
            <w:vAlign w:val="center"/>
            <w:hideMark/>
          </w:tcPr>
          <w:p w14:paraId="1FBA9450" w14:textId="77777777" w:rsidR="0044241E" w:rsidRDefault="0044241E" w:rsidP="003C7A3D">
            <w:pPr>
              <w:spacing w:after="0" w:line="240" w:lineRule="auto"/>
              <w:jc w:val="center"/>
              <w:rPr>
                <w:rFonts w:asciiTheme="majorBidi" w:hAnsiTheme="majorBidi" w:cstheme="majorBidi"/>
              </w:rPr>
            </w:pPr>
            <w:proofErr w:type="spellStart"/>
            <w:r w:rsidRPr="00790800">
              <w:rPr>
                <w:rFonts w:asciiTheme="majorBidi" w:hAnsiTheme="majorBidi" w:cstheme="majorBidi"/>
              </w:rPr>
              <w:t>Intervention</w:t>
            </w:r>
            <w:proofErr w:type="spellEnd"/>
            <w:r w:rsidRPr="00790800">
              <w:rPr>
                <w:rFonts w:asciiTheme="majorBidi" w:hAnsiTheme="majorBidi" w:cstheme="majorBidi"/>
              </w:rPr>
              <w:t xml:space="preserve"> </w:t>
            </w:r>
            <w:proofErr w:type="spellStart"/>
            <w:r w:rsidRPr="00790800">
              <w:rPr>
                <w:rFonts w:asciiTheme="majorBidi" w:hAnsiTheme="majorBidi" w:cstheme="majorBidi"/>
              </w:rPr>
              <w:t>not</w:t>
            </w:r>
            <w:proofErr w:type="spellEnd"/>
            <w:r w:rsidRPr="00790800">
              <w:rPr>
                <w:rFonts w:asciiTheme="majorBidi" w:hAnsiTheme="majorBidi" w:cstheme="majorBidi"/>
              </w:rPr>
              <w:t xml:space="preserve"> </w:t>
            </w:r>
            <w:proofErr w:type="spellStart"/>
            <w:r w:rsidRPr="00790800">
              <w:rPr>
                <w:rFonts w:asciiTheme="majorBidi" w:hAnsiTheme="majorBidi" w:cstheme="majorBidi"/>
              </w:rPr>
              <w:t>indicated</w:t>
            </w:r>
            <w:proofErr w:type="spellEnd"/>
            <w:r w:rsidRPr="00790800">
              <w:rPr>
                <w:rFonts w:asciiTheme="majorBidi" w:hAnsiTheme="majorBidi" w:cstheme="majorBidi"/>
              </w:rPr>
              <w:t xml:space="preserve">  </w:t>
            </w:r>
          </w:p>
          <w:p w14:paraId="53D890DC" w14:textId="77777777" w:rsidR="0044241E" w:rsidRDefault="0044241E" w:rsidP="003C7A3D">
            <w:pPr>
              <w:spacing w:after="0" w:line="240" w:lineRule="auto"/>
              <w:jc w:val="center"/>
              <w:rPr>
                <w:rFonts w:asciiTheme="majorBidi" w:hAnsiTheme="majorBidi" w:cstheme="majorBidi"/>
              </w:rPr>
            </w:pPr>
          </w:p>
          <w:p w14:paraId="363A32EC" w14:textId="77777777" w:rsidR="0044241E" w:rsidRPr="00D23071" w:rsidRDefault="0044241E" w:rsidP="003C7A3D">
            <w:pPr>
              <w:spacing w:after="0" w:line="240" w:lineRule="auto"/>
              <w:jc w:val="cente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694080" behindDoc="0" locked="0" layoutInCell="1" allowOverlap="1" wp14:anchorId="5B568002" wp14:editId="2079B28E">
                      <wp:simplePos x="0" y="0"/>
                      <wp:positionH relativeFrom="column">
                        <wp:posOffset>194310</wp:posOffset>
                      </wp:positionH>
                      <wp:positionV relativeFrom="paragraph">
                        <wp:posOffset>420370</wp:posOffset>
                      </wp:positionV>
                      <wp:extent cx="205740" cy="266700"/>
                      <wp:effectExtent l="0" t="0" r="22860" b="19050"/>
                      <wp:wrapNone/>
                      <wp:docPr id="793623622"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E77C69" id="Rectangle: Beveled 1" o:spid="_x0000_s1026" type="#_x0000_t84" style="position:absolute;margin-left:15.3pt;margin-top:33.1pt;width:16.2pt;height:2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" fillcolor="white [3212]" strokecolor="black [3213]" strokeweight="1pt"/>
                  </w:pict>
                </mc:Fallback>
              </mc:AlternateContent>
            </w:r>
          </w:p>
        </w:tc>
        <w:tc>
          <w:tcPr>
            <w:tcW w:w="826" w:type="pct"/>
            <w:tcBorders>
              <w:top w:val="nil"/>
              <w:left w:val="nil"/>
              <w:bottom w:val="single" w:sz="4" w:space="0" w:color="auto"/>
              <w:right w:val="single" w:sz="4" w:space="0" w:color="auto"/>
            </w:tcBorders>
            <w:vAlign w:val="center"/>
            <w:hideMark/>
          </w:tcPr>
          <w:p w14:paraId="71C049E5"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 xml:space="preserve">Outpatient IV hydration; medical intervention indicated   </w:t>
            </w:r>
          </w:p>
          <w:p w14:paraId="78DFBEF0" w14:textId="77777777" w:rsidR="0044241E" w:rsidRPr="00B125AB" w:rsidRDefault="0044241E" w:rsidP="003C7A3D">
            <w:pPr>
              <w:spacing w:after="0" w:line="240" w:lineRule="auto"/>
              <w:jc w:val="center"/>
              <w:rPr>
                <w:rFonts w:asciiTheme="majorBidi" w:hAnsiTheme="majorBidi" w:cstheme="majorBidi"/>
                <w:lang w:val="en-US"/>
              </w:rPr>
            </w:pPr>
          </w:p>
          <w:p w14:paraId="3AACFAFE" w14:textId="77777777" w:rsidR="0044241E" w:rsidRPr="00B125AB" w:rsidRDefault="0044241E" w:rsidP="003C7A3D">
            <w:pPr>
              <w:spacing w:after="0" w:line="240" w:lineRule="auto"/>
              <w:jc w:val="center"/>
              <w:rPr>
                <w:rFonts w:asciiTheme="majorBidi" w:hAnsiTheme="majorBidi" w:cstheme="majorBidi"/>
                <w:lang w:val="en-US"/>
              </w:rPr>
            </w:pPr>
            <w:r>
              <w:rPr>
                <w:rFonts w:asciiTheme="majorBidi" w:hAnsiTheme="majorBidi" w:cstheme="majorBidi"/>
                <w:noProof/>
              </w:rPr>
              <mc:AlternateContent>
                <mc:Choice Requires="wps">
                  <w:drawing>
                    <wp:anchor distT="0" distB="0" distL="114300" distR="114300" simplePos="0" relativeHeight="251695104" behindDoc="0" locked="0" layoutInCell="1" allowOverlap="1" wp14:anchorId="77C3C5A7" wp14:editId="2C82903B">
                      <wp:simplePos x="0" y="0"/>
                      <wp:positionH relativeFrom="column">
                        <wp:posOffset>354965</wp:posOffset>
                      </wp:positionH>
                      <wp:positionV relativeFrom="paragraph">
                        <wp:posOffset>54610</wp:posOffset>
                      </wp:positionV>
                      <wp:extent cx="205740" cy="266700"/>
                      <wp:effectExtent l="0" t="0" r="22860" b="19050"/>
                      <wp:wrapNone/>
                      <wp:docPr id="1256545609"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910069" id="Rectangle: Beveled 1" o:spid="_x0000_s1026" type="#_x0000_t84" style="position:absolute;margin-left:27.95pt;margin-top:4.3pt;width:16.2pt;height:2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" fillcolor="white [3212]" strokecolor="black [3213]" strokeweight="1pt"/>
                  </w:pict>
                </mc:Fallback>
              </mc:AlternateContent>
            </w:r>
          </w:p>
          <w:p w14:paraId="1925BB37" w14:textId="77777777" w:rsidR="0044241E" w:rsidRPr="00B125AB" w:rsidRDefault="0044241E" w:rsidP="003C7A3D">
            <w:pPr>
              <w:spacing w:after="0" w:line="240" w:lineRule="auto"/>
              <w:jc w:val="center"/>
              <w:rPr>
                <w:rFonts w:asciiTheme="majorBidi" w:hAnsiTheme="majorBidi" w:cstheme="majorBidi"/>
                <w:lang w:val="en-US"/>
              </w:rPr>
            </w:pPr>
          </w:p>
        </w:tc>
        <w:tc>
          <w:tcPr>
            <w:tcW w:w="739" w:type="pct"/>
            <w:tcBorders>
              <w:top w:val="nil"/>
              <w:left w:val="nil"/>
              <w:bottom w:val="single" w:sz="4" w:space="0" w:color="auto"/>
              <w:right w:val="single" w:sz="4" w:space="0" w:color="auto"/>
            </w:tcBorders>
            <w:vAlign w:val="center"/>
            <w:hideMark/>
          </w:tcPr>
          <w:p w14:paraId="578BF7C2"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 xml:space="preserve">Tube feeding, TPN, or hospitalization indicated  </w:t>
            </w:r>
          </w:p>
          <w:p w14:paraId="2FACB1F5" w14:textId="77777777" w:rsidR="0044241E" w:rsidRPr="00B125AB" w:rsidRDefault="0044241E" w:rsidP="003C7A3D">
            <w:pPr>
              <w:spacing w:after="0" w:line="240" w:lineRule="auto"/>
              <w:jc w:val="center"/>
              <w:rPr>
                <w:rFonts w:asciiTheme="majorBidi" w:hAnsiTheme="majorBidi" w:cstheme="majorBidi"/>
                <w:lang w:val="en-US"/>
              </w:rPr>
            </w:pPr>
          </w:p>
          <w:p w14:paraId="0F33CDBD" w14:textId="77777777" w:rsidR="0044241E" w:rsidRPr="00B125AB" w:rsidRDefault="0044241E" w:rsidP="003C7A3D">
            <w:pPr>
              <w:spacing w:after="0" w:line="240" w:lineRule="auto"/>
              <w:jc w:val="center"/>
              <w:rPr>
                <w:rFonts w:asciiTheme="majorBidi" w:hAnsiTheme="majorBidi" w:cstheme="majorBidi"/>
                <w:lang w:val="en-US"/>
              </w:rPr>
            </w:pPr>
            <w:r>
              <w:rPr>
                <w:rFonts w:asciiTheme="majorBidi" w:hAnsiTheme="majorBidi" w:cstheme="majorBidi"/>
                <w:noProof/>
              </w:rPr>
              <mc:AlternateContent>
                <mc:Choice Requires="wps">
                  <w:drawing>
                    <wp:anchor distT="0" distB="0" distL="114300" distR="114300" simplePos="0" relativeHeight="251696128" behindDoc="0" locked="0" layoutInCell="1" allowOverlap="1" wp14:anchorId="27E3E4F4" wp14:editId="6CD31CFC">
                      <wp:simplePos x="0" y="0"/>
                      <wp:positionH relativeFrom="column">
                        <wp:posOffset>325755</wp:posOffset>
                      </wp:positionH>
                      <wp:positionV relativeFrom="paragraph">
                        <wp:posOffset>93345</wp:posOffset>
                      </wp:positionV>
                      <wp:extent cx="205740" cy="266700"/>
                      <wp:effectExtent l="0" t="0" r="22860" b="19050"/>
                      <wp:wrapNone/>
                      <wp:docPr id="538318864"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E9F525" id="Rectangle: Beveled 1" o:spid="_x0000_s1026" type="#_x0000_t84" style="position:absolute;margin-left:25.65pt;margin-top:7.35pt;width:16.2pt;height:21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" fillcolor="white [3212]" strokecolor="black [3213]" strokeweight="1pt"/>
                  </w:pict>
                </mc:Fallback>
              </mc:AlternateContent>
            </w:r>
          </w:p>
          <w:p w14:paraId="516874F2" w14:textId="77777777" w:rsidR="0044241E" w:rsidRPr="00B125AB" w:rsidRDefault="0044241E" w:rsidP="003C7A3D">
            <w:pPr>
              <w:spacing w:after="0" w:line="240" w:lineRule="auto"/>
              <w:jc w:val="center"/>
              <w:rPr>
                <w:rFonts w:asciiTheme="majorBidi" w:hAnsiTheme="majorBidi" w:cstheme="majorBidi"/>
                <w:lang w:val="en-US"/>
              </w:rPr>
            </w:pPr>
          </w:p>
        </w:tc>
        <w:tc>
          <w:tcPr>
            <w:tcW w:w="566" w:type="pct"/>
            <w:tcBorders>
              <w:top w:val="nil"/>
              <w:left w:val="nil"/>
              <w:bottom w:val="single" w:sz="4" w:space="0" w:color="auto"/>
              <w:right w:val="single" w:sz="4" w:space="0" w:color="auto"/>
            </w:tcBorders>
            <w:vAlign w:val="center"/>
            <w:hideMark/>
          </w:tcPr>
          <w:p w14:paraId="2F5B44FA" w14:textId="77777777" w:rsidR="0044241E" w:rsidRPr="00B125AB" w:rsidRDefault="0044241E" w:rsidP="003C7A3D">
            <w:pPr>
              <w:spacing w:after="0" w:line="240" w:lineRule="auto"/>
              <w:jc w:val="center"/>
              <w:rPr>
                <w:rFonts w:asciiTheme="majorBidi" w:hAnsiTheme="majorBidi" w:cstheme="majorBidi"/>
                <w:lang w:val="en-US"/>
              </w:rPr>
            </w:pPr>
          </w:p>
          <w:p w14:paraId="5B71F539" w14:textId="77777777" w:rsidR="0044241E" w:rsidRDefault="0044241E" w:rsidP="003C7A3D">
            <w:pPr>
              <w:spacing w:after="0" w:line="240" w:lineRule="auto"/>
              <w:jc w:val="center"/>
              <w:rPr>
                <w:rFonts w:asciiTheme="majorBidi" w:hAnsiTheme="majorBidi" w:cstheme="majorBidi"/>
              </w:rPr>
            </w:pPr>
            <w:r w:rsidRPr="00742F2D">
              <w:rPr>
                <w:rFonts w:asciiTheme="majorBidi" w:hAnsiTheme="majorBidi" w:cstheme="majorBidi"/>
              </w:rPr>
              <w:t>Life-</w:t>
            </w:r>
            <w:proofErr w:type="spellStart"/>
            <w:r w:rsidRPr="00742F2D">
              <w:rPr>
                <w:rFonts w:asciiTheme="majorBidi" w:hAnsiTheme="majorBidi" w:cstheme="majorBidi"/>
              </w:rPr>
              <w:t>threatening</w:t>
            </w:r>
            <w:proofErr w:type="spellEnd"/>
            <w:r w:rsidRPr="00742F2D">
              <w:rPr>
                <w:rFonts w:asciiTheme="majorBidi" w:hAnsiTheme="majorBidi" w:cstheme="majorBidi"/>
              </w:rPr>
              <w:t xml:space="preserve"> </w:t>
            </w:r>
            <w:proofErr w:type="spellStart"/>
            <w:r w:rsidRPr="00742F2D">
              <w:rPr>
                <w:rFonts w:asciiTheme="majorBidi" w:hAnsiTheme="majorBidi" w:cstheme="majorBidi"/>
              </w:rPr>
              <w:t>consequences</w:t>
            </w:r>
            <w:proofErr w:type="spellEnd"/>
            <w:r w:rsidRPr="00742F2D">
              <w:rPr>
                <w:rFonts w:asciiTheme="majorBidi" w:hAnsiTheme="majorBidi" w:cstheme="majorBidi"/>
              </w:rPr>
              <w:t xml:space="preserve">  </w:t>
            </w:r>
          </w:p>
          <w:p w14:paraId="3DD973B5" w14:textId="77777777" w:rsidR="0044241E" w:rsidRDefault="0044241E" w:rsidP="003C7A3D">
            <w:pPr>
              <w:spacing w:after="0" w:line="240" w:lineRule="auto"/>
              <w:jc w:val="cente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697152" behindDoc="0" locked="0" layoutInCell="1" allowOverlap="1" wp14:anchorId="7A0BE029" wp14:editId="34A38566">
                      <wp:simplePos x="0" y="0"/>
                      <wp:positionH relativeFrom="column">
                        <wp:posOffset>202565</wp:posOffset>
                      </wp:positionH>
                      <wp:positionV relativeFrom="paragraph">
                        <wp:posOffset>133350</wp:posOffset>
                      </wp:positionV>
                      <wp:extent cx="205740" cy="266700"/>
                      <wp:effectExtent l="0" t="0" r="22860" b="19050"/>
                      <wp:wrapNone/>
                      <wp:docPr id="365397380"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813025" id="Rectangle: Beveled 1" o:spid="_x0000_s1026" type="#_x0000_t84" style="position:absolute;margin-left:15.95pt;margin-top:10.5pt;width:16.2pt;height:21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" fillcolor="white [3212]" strokecolor="black [3213]" strokeweight="1pt"/>
                  </w:pict>
                </mc:Fallback>
              </mc:AlternateContent>
            </w:r>
          </w:p>
          <w:p w14:paraId="5A38C516" w14:textId="77777777" w:rsidR="0044241E" w:rsidRDefault="0044241E" w:rsidP="003C7A3D">
            <w:pPr>
              <w:spacing w:after="0" w:line="240" w:lineRule="auto"/>
              <w:jc w:val="center"/>
              <w:rPr>
                <w:rFonts w:asciiTheme="majorBidi" w:hAnsiTheme="majorBidi" w:cstheme="majorBidi"/>
              </w:rPr>
            </w:pPr>
          </w:p>
          <w:p w14:paraId="4EEDD121" w14:textId="77777777" w:rsidR="0044241E" w:rsidRDefault="0044241E" w:rsidP="003C7A3D">
            <w:pPr>
              <w:spacing w:after="0" w:line="240" w:lineRule="auto"/>
              <w:jc w:val="center"/>
              <w:rPr>
                <w:rFonts w:asciiTheme="majorBidi" w:hAnsiTheme="majorBidi" w:cstheme="majorBidi"/>
              </w:rPr>
            </w:pPr>
          </w:p>
          <w:p w14:paraId="147CCDA9" w14:textId="77777777" w:rsidR="0044241E" w:rsidRPr="00D23071" w:rsidRDefault="0044241E" w:rsidP="003C7A3D">
            <w:pPr>
              <w:spacing w:after="0" w:line="240" w:lineRule="auto"/>
              <w:jc w:val="center"/>
              <w:rPr>
                <w:rFonts w:asciiTheme="majorBidi" w:hAnsiTheme="majorBidi" w:cstheme="majorBidi"/>
              </w:rPr>
            </w:pPr>
          </w:p>
        </w:tc>
        <w:tc>
          <w:tcPr>
            <w:tcW w:w="479" w:type="pct"/>
            <w:tcBorders>
              <w:top w:val="nil"/>
              <w:left w:val="nil"/>
              <w:bottom w:val="single" w:sz="4" w:space="0" w:color="auto"/>
              <w:right w:val="single" w:sz="4" w:space="0" w:color="auto"/>
            </w:tcBorders>
            <w:vAlign w:val="center"/>
            <w:hideMark/>
          </w:tcPr>
          <w:p w14:paraId="12EA8ABD" w14:textId="77777777" w:rsidR="0044241E" w:rsidRDefault="0044241E" w:rsidP="003C7A3D">
            <w:pPr>
              <w:spacing w:after="0" w:line="240" w:lineRule="auto"/>
              <w:jc w:val="center"/>
              <w:rPr>
                <w:rFonts w:asciiTheme="majorBidi" w:hAnsiTheme="majorBidi" w:cstheme="majorBidi"/>
              </w:rPr>
            </w:pPr>
            <w:r w:rsidRPr="00D23071">
              <w:rPr>
                <w:rFonts w:asciiTheme="majorBidi" w:hAnsiTheme="majorBidi" w:cstheme="majorBidi"/>
              </w:rPr>
              <w:t>Death</w:t>
            </w:r>
          </w:p>
          <w:p w14:paraId="4AD92CEE" w14:textId="77777777" w:rsidR="0044241E" w:rsidRPr="00D23071" w:rsidRDefault="0044241E" w:rsidP="003C7A3D">
            <w:pPr>
              <w:spacing w:after="0" w:line="240" w:lineRule="auto"/>
              <w:jc w:val="cente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698176" behindDoc="0" locked="0" layoutInCell="1" allowOverlap="1" wp14:anchorId="00416151" wp14:editId="673F09EF">
                      <wp:simplePos x="0" y="0"/>
                      <wp:positionH relativeFrom="column">
                        <wp:posOffset>141605</wp:posOffset>
                      </wp:positionH>
                      <wp:positionV relativeFrom="paragraph">
                        <wp:posOffset>886460</wp:posOffset>
                      </wp:positionV>
                      <wp:extent cx="205740" cy="266700"/>
                      <wp:effectExtent l="0" t="0" r="22860" b="19050"/>
                      <wp:wrapNone/>
                      <wp:docPr id="792394268"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404B4F" id="Rectangle: Beveled 1" o:spid="_x0000_s1026" type="#_x0000_t84" style="position:absolute;margin-left:11.15pt;margin-top:69.8pt;width:16.2pt;height:21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" fillcolor="white [3212]" strokecolor="black [3213]" strokeweight="1pt"/>
                  </w:pict>
                </mc:Fallback>
              </mc:AlternateContent>
            </w:r>
          </w:p>
        </w:tc>
      </w:tr>
      <w:tr w:rsidR="0044241E" w:rsidRPr="00B125AB" w14:paraId="20D9FFE4" w14:textId="77777777" w:rsidTr="003C7A3D">
        <w:trPr>
          <w:trHeight w:val="809"/>
        </w:trPr>
        <w:tc>
          <w:tcPr>
            <w:tcW w:w="895" w:type="pct"/>
            <w:vMerge/>
            <w:tcBorders>
              <w:left w:val="single" w:sz="4" w:space="0" w:color="auto"/>
              <w:right w:val="single" w:sz="4" w:space="0" w:color="auto"/>
            </w:tcBorders>
            <w:vAlign w:val="center"/>
          </w:tcPr>
          <w:p w14:paraId="1FAE605C" w14:textId="77777777" w:rsidR="0044241E" w:rsidRPr="00D23071" w:rsidRDefault="0044241E" w:rsidP="003C7A3D">
            <w:pPr>
              <w:spacing w:after="0" w:line="240" w:lineRule="auto"/>
              <w:jc w:val="center"/>
              <w:rPr>
                <w:rFonts w:asciiTheme="majorBidi" w:hAnsiTheme="majorBidi" w:cstheme="majorBidi"/>
              </w:rPr>
            </w:pPr>
          </w:p>
        </w:tc>
        <w:tc>
          <w:tcPr>
            <w:tcW w:w="4105" w:type="pct"/>
            <w:gridSpan w:val="6"/>
            <w:tcBorders>
              <w:top w:val="nil"/>
              <w:left w:val="nil"/>
              <w:bottom w:val="single" w:sz="4" w:space="0" w:color="auto"/>
              <w:right w:val="single" w:sz="4" w:space="0" w:color="auto"/>
            </w:tcBorders>
            <w:shd w:val="clear" w:color="000000" w:fill="FFFFFF"/>
            <w:vAlign w:val="center"/>
          </w:tcPr>
          <w:p w14:paraId="7FB36942"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A disorder characterized by the reflexive act of ejecting the contents of the stomach through the mouth.</w:t>
            </w:r>
          </w:p>
        </w:tc>
      </w:tr>
      <w:tr w:rsidR="0044241E" w:rsidRPr="00D23071" w14:paraId="01DCBC30" w14:textId="77777777" w:rsidTr="003C7A3D">
        <w:trPr>
          <w:trHeight w:val="2880"/>
        </w:trPr>
        <w:tc>
          <w:tcPr>
            <w:tcW w:w="895" w:type="pct"/>
            <w:vMerge/>
            <w:tcBorders>
              <w:left w:val="single" w:sz="4" w:space="0" w:color="auto"/>
              <w:right w:val="single" w:sz="4" w:space="0" w:color="auto"/>
            </w:tcBorders>
            <w:shd w:val="clear" w:color="000000" w:fill="FFFFCC"/>
            <w:vAlign w:val="center"/>
            <w:hideMark/>
          </w:tcPr>
          <w:p w14:paraId="663A8B7E" w14:textId="77777777" w:rsidR="0044241E" w:rsidRPr="00B125AB" w:rsidRDefault="0044241E" w:rsidP="003C7A3D">
            <w:pPr>
              <w:spacing w:after="0" w:line="240" w:lineRule="auto"/>
              <w:jc w:val="center"/>
              <w:rPr>
                <w:rFonts w:asciiTheme="majorBidi" w:hAnsiTheme="majorBidi" w:cstheme="majorBidi"/>
                <w:lang w:val="en-US"/>
              </w:rPr>
            </w:pPr>
          </w:p>
        </w:tc>
        <w:tc>
          <w:tcPr>
            <w:tcW w:w="799" w:type="pct"/>
            <w:tcBorders>
              <w:top w:val="nil"/>
              <w:left w:val="nil"/>
              <w:bottom w:val="single" w:sz="4" w:space="0" w:color="auto"/>
              <w:right w:val="single" w:sz="4" w:space="0" w:color="auto"/>
            </w:tcBorders>
            <w:vAlign w:val="center"/>
            <w:hideMark/>
          </w:tcPr>
          <w:p w14:paraId="6F064D6B" w14:textId="77777777" w:rsidR="0044241E" w:rsidRPr="00D23071" w:rsidRDefault="0044241E" w:rsidP="003C7A3D">
            <w:pPr>
              <w:spacing w:after="0" w:line="240" w:lineRule="auto"/>
              <w:jc w:val="center"/>
              <w:rPr>
                <w:rFonts w:asciiTheme="majorBidi" w:hAnsiTheme="majorBidi" w:cstheme="majorBidi"/>
                <w:b/>
                <w:bCs/>
              </w:rPr>
            </w:pPr>
            <w:proofErr w:type="spellStart"/>
            <w:r w:rsidRPr="00D23071">
              <w:rPr>
                <w:rFonts w:asciiTheme="majorBidi" w:hAnsiTheme="majorBidi" w:cstheme="majorBidi"/>
                <w:b/>
                <w:bCs/>
              </w:rPr>
              <w:t>Diarrhea</w:t>
            </w:r>
            <w:proofErr w:type="spellEnd"/>
          </w:p>
        </w:tc>
        <w:tc>
          <w:tcPr>
            <w:tcW w:w="696" w:type="pct"/>
            <w:tcBorders>
              <w:top w:val="nil"/>
              <w:left w:val="nil"/>
              <w:bottom w:val="single" w:sz="4" w:space="0" w:color="auto"/>
              <w:right w:val="single" w:sz="4" w:space="0" w:color="auto"/>
            </w:tcBorders>
            <w:vAlign w:val="center"/>
            <w:hideMark/>
          </w:tcPr>
          <w:p w14:paraId="5FD4EA3F"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Increase of &lt;4 stools per day over baseline; mild increase in ostomy output compared to baseline</w:t>
            </w:r>
          </w:p>
          <w:p w14:paraId="062B4DC7" w14:textId="77777777" w:rsidR="0044241E" w:rsidRPr="00B125AB" w:rsidRDefault="0044241E" w:rsidP="003C7A3D">
            <w:pPr>
              <w:spacing w:after="0" w:line="240" w:lineRule="auto"/>
              <w:jc w:val="center"/>
              <w:rPr>
                <w:rFonts w:asciiTheme="majorBidi" w:hAnsiTheme="majorBidi" w:cstheme="majorBidi"/>
                <w:lang w:val="en-US"/>
              </w:rPr>
            </w:pPr>
          </w:p>
          <w:p w14:paraId="46538B6E" w14:textId="77777777" w:rsidR="0044241E" w:rsidRPr="00B125AB" w:rsidRDefault="0044241E" w:rsidP="003C7A3D">
            <w:pPr>
              <w:spacing w:after="0" w:line="240" w:lineRule="auto"/>
              <w:jc w:val="center"/>
              <w:rPr>
                <w:rFonts w:asciiTheme="majorBidi" w:hAnsiTheme="majorBidi" w:cstheme="majorBidi"/>
                <w:lang w:val="en-US"/>
              </w:rPr>
            </w:pPr>
          </w:p>
          <w:p w14:paraId="0E18E763" w14:textId="77777777" w:rsidR="0044241E" w:rsidRPr="00B125AB" w:rsidRDefault="0044241E" w:rsidP="003C7A3D">
            <w:pPr>
              <w:spacing w:after="0" w:line="240" w:lineRule="auto"/>
              <w:jc w:val="center"/>
              <w:rPr>
                <w:rFonts w:asciiTheme="majorBidi" w:hAnsiTheme="majorBidi" w:cstheme="majorBidi"/>
                <w:lang w:val="en-US"/>
              </w:rPr>
            </w:pPr>
            <w:r>
              <w:rPr>
                <w:rFonts w:asciiTheme="majorBidi" w:hAnsiTheme="majorBidi" w:cstheme="majorBidi"/>
                <w:noProof/>
              </w:rPr>
              <mc:AlternateContent>
                <mc:Choice Requires="wps">
                  <w:drawing>
                    <wp:anchor distT="0" distB="0" distL="114300" distR="114300" simplePos="0" relativeHeight="251699200" behindDoc="0" locked="0" layoutInCell="1" allowOverlap="1" wp14:anchorId="786D07CA" wp14:editId="09D0C32D">
                      <wp:simplePos x="0" y="0"/>
                      <wp:positionH relativeFrom="column">
                        <wp:posOffset>259715</wp:posOffset>
                      </wp:positionH>
                      <wp:positionV relativeFrom="paragraph">
                        <wp:posOffset>478155</wp:posOffset>
                      </wp:positionV>
                      <wp:extent cx="205740" cy="266700"/>
                      <wp:effectExtent l="0" t="0" r="22860" b="19050"/>
                      <wp:wrapNone/>
                      <wp:docPr id="667718844"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F7C4F3" id="Rectangle: Beveled 1" o:spid="_x0000_s1026" type="#_x0000_t84" style="position:absolute;margin-left:20.45pt;margin-top:37.65pt;width:16.2pt;height:21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" fillcolor="white [3212]" strokecolor="black [3213]" strokeweight="1pt"/>
                  </w:pict>
                </mc:Fallback>
              </mc:AlternateContent>
            </w:r>
          </w:p>
        </w:tc>
        <w:tc>
          <w:tcPr>
            <w:tcW w:w="826" w:type="pct"/>
            <w:tcBorders>
              <w:top w:val="nil"/>
              <w:left w:val="nil"/>
              <w:bottom w:val="single" w:sz="4" w:space="0" w:color="auto"/>
              <w:right w:val="single" w:sz="4" w:space="0" w:color="auto"/>
            </w:tcBorders>
            <w:vAlign w:val="center"/>
            <w:hideMark/>
          </w:tcPr>
          <w:p w14:paraId="6C716E12"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Increase of 4 - 6 stools per day over baseline; moderate increase in ostomy output compared to baseline</w:t>
            </w:r>
          </w:p>
          <w:p w14:paraId="56988FB7" w14:textId="77777777" w:rsidR="0044241E" w:rsidRPr="00B125AB" w:rsidRDefault="0044241E" w:rsidP="003C7A3D">
            <w:pPr>
              <w:spacing w:after="0" w:line="240" w:lineRule="auto"/>
              <w:jc w:val="center"/>
              <w:rPr>
                <w:rFonts w:asciiTheme="majorBidi" w:hAnsiTheme="majorBidi" w:cstheme="majorBidi"/>
                <w:lang w:val="en-US"/>
              </w:rPr>
            </w:pPr>
          </w:p>
          <w:p w14:paraId="35CE3DF7" w14:textId="77777777" w:rsidR="0044241E" w:rsidRPr="00B125AB" w:rsidRDefault="0044241E" w:rsidP="003C7A3D">
            <w:pPr>
              <w:spacing w:after="0" w:line="240" w:lineRule="auto"/>
              <w:jc w:val="center"/>
              <w:rPr>
                <w:rFonts w:asciiTheme="majorBidi" w:hAnsiTheme="majorBidi" w:cstheme="majorBidi"/>
                <w:lang w:val="en-US"/>
              </w:rPr>
            </w:pPr>
          </w:p>
          <w:p w14:paraId="442C0871" w14:textId="77777777" w:rsidR="0044241E" w:rsidRPr="00B125AB" w:rsidRDefault="0044241E" w:rsidP="003C7A3D">
            <w:pPr>
              <w:spacing w:after="0" w:line="240" w:lineRule="auto"/>
              <w:jc w:val="center"/>
              <w:rPr>
                <w:rFonts w:asciiTheme="majorBidi" w:hAnsiTheme="majorBidi" w:cstheme="majorBidi"/>
                <w:lang w:val="en-US"/>
              </w:rPr>
            </w:pPr>
            <w:r>
              <w:rPr>
                <w:rFonts w:asciiTheme="majorBidi" w:hAnsiTheme="majorBidi" w:cstheme="majorBidi"/>
                <w:noProof/>
              </w:rPr>
              <mc:AlternateContent>
                <mc:Choice Requires="wps">
                  <w:drawing>
                    <wp:anchor distT="0" distB="0" distL="114300" distR="114300" simplePos="0" relativeHeight="251700224" behindDoc="0" locked="0" layoutInCell="1" allowOverlap="1" wp14:anchorId="28DC5351" wp14:editId="27750638">
                      <wp:simplePos x="0" y="0"/>
                      <wp:positionH relativeFrom="column">
                        <wp:posOffset>415925</wp:posOffset>
                      </wp:positionH>
                      <wp:positionV relativeFrom="paragraph">
                        <wp:posOffset>665480</wp:posOffset>
                      </wp:positionV>
                      <wp:extent cx="205740" cy="266700"/>
                      <wp:effectExtent l="0" t="0" r="22860" b="19050"/>
                      <wp:wrapNone/>
                      <wp:docPr id="2129370234"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87EE19" id="Rectangle: Beveled 1" o:spid="_x0000_s1026" type="#_x0000_t84" style="position:absolute;margin-left:32.75pt;margin-top:52.4pt;width:16.2pt;height:21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" fillcolor="white [3212]" strokecolor="black [3213]" strokeweight="1pt"/>
                  </w:pict>
                </mc:Fallback>
              </mc:AlternateContent>
            </w:r>
          </w:p>
        </w:tc>
        <w:tc>
          <w:tcPr>
            <w:tcW w:w="739" w:type="pct"/>
            <w:tcBorders>
              <w:top w:val="nil"/>
              <w:left w:val="nil"/>
              <w:bottom w:val="single" w:sz="4" w:space="0" w:color="auto"/>
              <w:right w:val="single" w:sz="4" w:space="0" w:color="auto"/>
            </w:tcBorders>
            <w:vAlign w:val="center"/>
            <w:hideMark/>
          </w:tcPr>
          <w:p w14:paraId="684CBD7A"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Increase of &gt;=7 stools per day over baseline; incontinence; hospitalization indicated; severe increase in ostomy output compared to baseline; limiting self-care ADL</w:t>
            </w:r>
          </w:p>
          <w:p w14:paraId="630DD6C5" w14:textId="77777777" w:rsidR="0044241E" w:rsidRPr="00B125AB" w:rsidRDefault="0044241E" w:rsidP="003C7A3D">
            <w:pPr>
              <w:spacing w:after="0" w:line="240" w:lineRule="auto"/>
              <w:jc w:val="center"/>
              <w:rPr>
                <w:rFonts w:asciiTheme="majorBidi" w:hAnsiTheme="majorBidi" w:cstheme="majorBidi"/>
                <w:lang w:val="en-US"/>
              </w:rPr>
            </w:pPr>
            <w:r>
              <w:rPr>
                <w:rFonts w:asciiTheme="majorBidi" w:hAnsiTheme="majorBidi" w:cstheme="majorBidi"/>
                <w:noProof/>
              </w:rPr>
              <mc:AlternateContent>
                <mc:Choice Requires="wps">
                  <w:drawing>
                    <wp:anchor distT="0" distB="0" distL="114300" distR="114300" simplePos="0" relativeHeight="251701248" behindDoc="0" locked="0" layoutInCell="1" allowOverlap="1" wp14:anchorId="4F7C6A3C" wp14:editId="73045C1B">
                      <wp:simplePos x="0" y="0"/>
                      <wp:positionH relativeFrom="column">
                        <wp:posOffset>346710</wp:posOffset>
                      </wp:positionH>
                      <wp:positionV relativeFrom="paragraph">
                        <wp:posOffset>95885</wp:posOffset>
                      </wp:positionV>
                      <wp:extent cx="205740" cy="266700"/>
                      <wp:effectExtent l="0" t="0" r="22860" b="19050"/>
                      <wp:wrapNone/>
                      <wp:docPr id="228978890"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634031" id="Rectangle: Beveled 1" o:spid="_x0000_s1026" type="#_x0000_t84" style="position:absolute;margin-left:27.3pt;margin-top:7.55pt;width:16.2pt;height:21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" fillcolor="white [3212]" strokecolor="black [3213]" strokeweight="1pt"/>
                  </w:pict>
                </mc:Fallback>
              </mc:AlternateContent>
            </w:r>
          </w:p>
          <w:p w14:paraId="24F54186" w14:textId="77777777" w:rsidR="0044241E" w:rsidRPr="00B125AB" w:rsidRDefault="0044241E" w:rsidP="003C7A3D">
            <w:pPr>
              <w:spacing w:after="0" w:line="240" w:lineRule="auto"/>
              <w:jc w:val="center"/>
              <w:rPr>
                <w:rFonts w:asciiTheme="majorBidi" w:hAnsiTheme="majorBidi" w:cstheme="majorBidi"/>
                <w:lang w:val="en-US"/>
              </w:rPr>
            </w:pPr>
          </w:p>
          <w:p w14:paraId="6FDF721E" w14:textId="77777777" w:rsidR="0044241E" w:rsidRPr="00B125AB" w:rsidRDefault="0044241E" w:rsidP="003C7A3D">
            <w:pPr>
              <w:spacing w:after="0" w:line="240" w:lineRule="auto"/>
              <w:jc w:val="center"/>
              <w:rPr>
                <w:rFonts w:asciiTheme="majorBidi" w:hAnsiTheme="majorBidi" w:cstheme="majorBidi"/>
                <w:lang w:val="en-US"/>
              </w:rPr>
            </w:pPr>
          </w:p>
          <w:p w14:paraId="6A29CAD4" w14:textId="77777777" w:rsidR="0044241E" w:rsidRPr="00B125AB" w:rsidRDefault="0044241E" w:rsidP="003C7A3D">
            <w:pPr>
              <w:spacing w:after="0" w:line="240" w:lineRule="auto"/>
              <w:jc w:val="center"/>
              <w:rPr>
                <w:rFonts w:asciiTheme="majorBidi" w:hAnsiTheme="majorBidi" w:cstheme="majorBidi"/>
                <w:lang w:val="en-US"/>
              </w:rPr>
            </w:pPr>
          </w:p>
        </w:tc>
        <w:tc>
          <w:tcPr>
            <w:tcW w:w="566" w:type="pct"/>
            <w:tcBorders>
              <w:top w:val="nil"/>
              <w:left w:val="nil"/>
              <w:bottom w:val="single" w:sz="4" w:space="0" w:color="auto"/>
              <w:right w:val="single" w:sz="4" w:space="0" w:color="auto"/>
            </w:tcBorders>
            <w:vAlign w:val="center"/>
            <w:hideMark/>
          </w:tcPr>
          <w:p w14:paraId="60571070"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Life-threatening consequences: urgent intervention indicated</w:t>
            </w:r>
          </w:p>
          <w:p w14:paraId="071E8856" w14:textId="77777777" w:rsidR="0044241E" w:rsidRPr="00B125AB" w:rsidRDefault="0044241E" w:rsidP="003C7A3D">
            <w:pPr>
              <w:spacing w:after="0" w:line="240" w:lineRule="auto"/>
              <w:jc w:val="center"/>
              <w:rPr>
                <w:rFonts w:asciiTheme="majorBidi" w:hAnsiTheme="majorBidi" w:cstheme="majorBidi"/>
                <w:lang w:val="en-US"/>
              </w:rPr>
            </w:pPr>
            <w:r>
              <w:rPr>
                <w:rFonts w:asciiTheme="majorBidi" w:hAnsiTheme="majorBidi" w:cstheme="majorBidi"/>
                <w:noProof/>
              </w:rPr>
              <mc:AlternateContent>
                <mc:Choice Requires="wps">
                  <w:drawing>
                    <wp:anchor distT="0" distB="0" distL="114300" distR="114300" simplePos="0" relativeHeight="251702272" behindDoc="0" locked="0" layoutInCell="1" allowOverlap="1" wp14:anchorId="094E6F9F" wp14:editId="211CEB53">
                      <wp:simplePos x="0" y="0"/>
                      <wp:positionH relativeFrom="column">
                        <wp:posOffset>212725</wp:posOffset>
                      </wp:positionH>
                      <wp:positionV relativeFrom="paragraph">
                        <wp:posOffset>837565</wp:posOffset>
                      </wp:positionV>
                      <wp:extent cx="205740" cy="266700"/>
                      <wp:effectExtent l="0" t="0" r="22860" b="19050"/>
                      <wp:wrapNone/>
                      <wp:docPr id="295888288"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4F5619" id="Rectangle: Beveled 1" o:spid="_x0000_s1026" type="#_x0000_t84" style="position:absolute;margin-left:16.75pt;margin-top:65.95pt;width:16.2pt;height:21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" fillcolor="white [3212]" strokecolor="black [3213]" strokeweight="1pt"/>
                  </w:pict>
                </mc:Fallback>
              </mc:AlternateContent>
            </w:r>
          </w:p>
        </w:tc>
        <w:tc>
          <w:tcPr>
            <w:tcW w:w="479" w:type="pct"/>
            <w:tcBorders>
              <w:top w:val="nil"/>
              <w:left w:val="nil"/>
              <w:bottom w:val="single" w:sz="4" w:space="0" w:color="auto"/>
              <w:right w:val="single" w:sz="4" w:space="0" w:color="auto"/>
            </w:tcBorders>
            <w:vAlign w:val="center"/>
            <w:hideMark/>
          </w:tcPr>
          <w:p w14:paraId="3960F115" w14:textId="77777777" w:rsidR="0044241E" w:rsidRPr="00B125AB" w:rsidRDefault="0044241E" w:rsidP="003C7A3D">
            <w:pPr>
              <w:spacing w:after="0" w:line="240" w:lineRule="auto"/>
              <w:jc w:val="center"/>
              <w:rPr>
                <w:rFonts w:asciiTheme="majorBidi" w:hAnsiTheme="majorBidi" w:cstheme="majorBidi"/>
                <w:lang w:val="en-US"/>
              </w:rPr>
            </w:pPr>
          </w:p>
          <w:p w14:paraId="570D820D" w14:textId="77777777" w:rsidR="0044241E" w:rsidRPr="00B125AB" w:rsidRDefault="0044241E" w:rsidP="003C7A3D">
            <w:pPr>
              <w:spacing w:after="0" w:line="240" w:lineRule="auto"/>
              <w:jc w:val="center"/>
              <w:rPr>
                <w:rFonts w:asciiTheme="majorBidi" w:hAnsiTheme="majorBidi" w:cstheme="majorBidi"/>
                <w:lang w:val="en-US"/>
              </w:rPr>
            </w:pPr>
          </w:p>
          <w:p w14:paraId="3C431B3E" w14:textId="77777777" w:rsidR="0044241E" w:rsidRPr="00B125AB" w:rsidRDefault="0044241E" w:rsidP="003C7A3D">
            <w:pPr>
              <w:spacing w:after="0" w:line="240" w:lineRule="auto"/>
              <w:jc w:val="center"/>
              <w:rPr>
                <w:rFonts w:asciiTheme="majorBidi" w:hAnsiTheme="majorBidi" w:cstheme="majorBidi"/>
                <w:lang w:val="en-US"/>
              </w:rPr>
            </w:pPr>
          </w:p>
          <w:p w14:paraId="7578F04A" w14:textId="77777777" w:rsidR="0044241E" w:rsidRPr="00B125AB" w:rsidRDefault="0044241E" w:rsidP="003C7A3D">
            <w:pPr>
              <w:spacing w:after="0" w:line="240" w:lineRule="auto"/>
              <w:jc w:val="center"/>
              <w:rPr>
                <w:rFonts w:asciiTheme="majorBidi" w:hAnsiTheme="majorBidi" w:cstheme="majorBidi"/>
                <w:lang w:val="en-US"/>
              </w:rPr>
            </w:pPr>
          </w:p>
          <w:p w14:paraId="3BA72DC3" w14:textId="77777777" w:rsidR="0044241E" w:rsidRPr="00B125AB" w:rsidRDefault="0044241E" w:rsidP="003C7A3D">
            <w:pPr>
              <w:spacing w:after="0" w:line="240" w:lineRule="auto"/>
              <w:jc w:val="center"/>
              <w:rPr>
                <w:rFonts w:asciiTheme="majorBidi" w:hAnsiTheme="majorBidi" w:cstheme="majorBidi"/>
                <w:lang w:val="en-US"/>
              </w:rPr>
            </w:pPr>
          </w:p>
          <w:p w14:paraId="17935474" w14:textId="77777777" w:rsidR="0044241E" w:rsidRDefault="0044241E" w:rsidP="003C7A3D">
            <w:pPr>
              <w:spacing w:after="0" w:line="240" w:lineRule="auto"/>
              <w:jc w:val="center"/>
              <w:rPr>
                <w:rFonts w:asciiTheme="majorBidi" w:hAnsiTheme="majorBidi" w:cstheme="majorBidi"/>
              </w:rPr>
            </w:pPr>
            <w:r w:rsidRPr="00D23071">
              <w:rPr>
                <w:rFonts w:asciiTheme="majorBidi" w:hAnsiTheme="majorBidi" w:cstheme="majorBidi"/>
              </w:rPr>
              <w:t>Death</w:t>
            </w:r>
          </w:p>
          <w:p w14:paraId="0A1BABFA" w14:textId="77777777" w:rsidR="0044241E" w:rsidRDefault="0044241E" w:rsidP="003C7A3D">
            <w:pPr>
              <w:spacing w:after="0" w:line="240" w:lineRule="auto"/>
              <w:jc w:val="center"/>
              <w:rPr>
                <w:rFonts w:asciiTheme="majorBidi" w:hAnsiTheme="majorBidi" w:cstheme="majorBidi"/>
              </w:rPr>
            </w:pPr>
          </w:p>
          <w:p w14:paraId="62A15462" w14:textId="77777777" w:rsidR="0044241E" w:rsidRDefault="0044241E" w:rsidP="003C7A3D">
            <w:pPr>
              <w:spacing w:after="0" w:line="240" w:lineRule="auto"/>
              <w:jc w:val="center"/>
              <w:rPr>
                <w:rFonts w:asciiTheme="majorBidi" w:hAnsiTheme="majorBidi" w:cstheme="majorBidi"/>
              </w:rPr>
            </w:pPr>
          </w:p>
          <w:p w14:paraId="622F2724" w14:textId="77777777" w:rsidR="0044241E" w:rsidRDefault="0044241E" w:rsidP="003C7A3D">
            <w:pPr>
              <w:spacing w:after="0" w:line="240" w:lineRule="auto"/>
              <w:jc w:val="center"/>
              <w:rPr>
                <w:rFonts w:asciiTheme="majorBidi" w:hAnsiTheme="majorBidi" w:cstheme="majorBidi"/>
              </w:rPr>
            </w:pPr>
          </w:p>
          <w:p w14:paraId="45FD6D5D" w14:textId="77777777" w:rsidR="0044241E" w:rsidRDefault="0044241E" w:rsidP="003C7A3D">
            <w:pPr>
              <w:spacing w:after="0" w:line="240" w:lineRule="auto"/>
              <w:jc w:val="center"/>
              <w:rPr>
                <w:rFonts w:asciiTheme="majorBidi" w:hAnsiTheme="majorBidi" w:cstheme="majorBidi"/>
              </w:rPr>
            </w:pPr>
          </w:p>
          <w:p w14:paraId="26596819" w14:textId="77777777" w:rsidR="0044241E" w:rsidRDefault="0044241E" w:rsidP="003C7A3D">
            <w:pPr>
              <w:spacing w:after="0" w:line="240" w:lineRule="auto"/>
              <w:jc w:val="center"/>
              <w:rPr>
                <w:rFonts w:asciiTheme="majorBidi" w:hAnsiTheme="majorBidi" w:cstheme="majorBidi"/>
              </w:rPr>
            </w:pPr>
          </w:p>
          <w:p w14:paraId="4EFB3C5B" w14:textId="77777777" w:rsidR="0044241E" w:rsidRDefault="0044241E" w:rsidP="003C7A3D">
            <w:pPr>
              <w:spacing w:after="0" w:line="240" w:lineRule="auto"/>
              <w:jc w:val="center"/>
              <w:rPr>
                <w:rFonts w:asciiTheme="majorBidi" w:hAnsiTheme="majorBidi" w:cstheme="majorBidi"/>
              </w:rPr>
            </w:pPr>
          </w:p>
          <w:p w14:paraId="17474E85" w14:textId="77777777" w:rsidR="0044241E" w:rsidRDefault="0044241E" w:rsidP="003C7A3D">
            <w:pPr>
              <w:spacing w:after="0" w:line="240" w:lineRule="auto"/>
              <w:jc w:val="center"/>
              <w:rPr>
                <w:rFonts w:asciiTheme="majorBidi" w:hAnsiTheme="majorBidi" w:cstheme="majorBidi"/>
              </w:rPr>
            </w:pPr>
          </w:p>
          <w:p w14:paraId="259C0787" w14:textId="77777777" w:rsidR="0044241E" w:rsidRDefault="0044241E" w:rsidP="003C7A3D">
            <w:pPr>
              <w:spacing w:after="0" w:line="240" w:lineRule="auto"/>
              <w:jc w:val="center"/>
              <w:rPr>
                <w:rFonts w:asciiTheme="majorBidi" w:hAnsiTheme="majorBidi" w:cstheme="majorBidi"/>
              </w:rPr>
            </w:pPr>
          </w:p>
          <w:p w14:paraId="6DD99D42" w14:textId="77777777" w:rsidR="0044241E" w:rsidRDefault="0044241E" w:rsidP="003C7A3D">
            <w:pPr>
              <w:spacing w:after="0" w:line="240" w:lineRule="auto"/>
              <w:jc w:val="cente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703296" behindDoc="0" locked="0" layoutInCell="1" allowOverlap="1" wp14:anchorId="6D7C8A58" wp14:editId="5DD43ED7">
                      <wp:simplePos x="0" y="0"/>
                      <wp:positionH relativeFrom="column">
                        <wp:posOffset>133985</wp:posOffset>
                      </wp:positionH>
                      <wp:positionV relativeFrom="paragraph">
                        <wp:posOffset>124460</wp:posOffset>
                      </wp:positionV>
                      <wp:extent cx="205740" cy="266700"/>
                      <wp:effectExtent l="0" t="0" r="22860" b="19050"/>
                      <wp:wrapNone/>
                      <wp:docPr id="1361253510"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942B5F" id="Rectangle: Beveled 1" o:spid="_x0000_s1026" type="#_x0000_t84" style="position:absolute;margin-left:10.55pt;margin-top:9.8pt;width:16.2pt;height:21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" fillcolor="white [3212]" strokecolor="black [3213]" strokeweight="1pt"/>
                  </w:pict>
                </mc:Fallback>
              </mc:AlternateContent>
            </w:r>
          </w:p>
          <w:p w14:paraId="5072D74D" w14:textId="77777777" w:rsidR="0044241E" w:rsidRDefault="0044241E" w:rsidP="003C7A3D">
            <w:pPr>
              <w:spacing w:after="0" w:line="240" w:lineRule="auto"/>
              <w:jc w:val="center"/>
              <w:rPr>
                <w:rFonts w:asciiTheme="majorBidi" w:hAnsiTheme="majorBidi" w:cstheme="majorBidi"/>
              </w:rPr>
            </w:pPr>
          </w:p>
          <w:p w14:paraId="60BA7538" w14:textId="77777777" w:rsidR="0044241E" w:rsidRDefault="0044241E" w:rsidP="003C7A3D">
            <w:pPr>
              <w:spacing w:after="0" w:line="240" w:lineRule="auto"/>
              <w:jc w:val="center"/>
              <w:rPr>
                <w:rFonts w:asciiTheme="majorBidi" w:hAnsiTheme="majorBidi" w:cstheme="majorBidi"/>
              </w:rPr>
            </w:pPr>
          </w:p>
          <w:p w14:paraId="6C2FD3C9" w14:textId="77777777" w:rsidR="0044241E" w:rsidRPr="00D23071" w:rsidRDefault="0044241E" w:rsidP="003C7A3D">
            <w:pPr>
              <w:spacing w:after="0" w:line="240" w:lineRule="auto"/>
              <w:jc w:val="center"/>
              <w:rPr>
                <w:rFonts w:asciiTheme="majorBidi" w:hAnsiTheme="majorBidi" w:cstheme="majorBidi"/>
              </w:rPr>
            </w:pPr>
          </w:p>
        </w:tc>
      </w:tr>
      <w:tr w:rsidR="0044241E" w:rsidRPr="00B125AB" w14:paraId="4380C350" w14:textId="77777777" w:rsidTr="003C7A3D">
        <w:trPr>
          <w:trHeight w:val="413"/>
        </w:trPr>
        <w:tc>
          <w:tcPr>
            <w:tcW w:w="895" w:type="pct"/>
            <w:vMerge/>
            <w:tcBorders>
              <w:left w:val="single" w:sz="4" w:space="0" w:color="auto"/>
              <w:right w:val="single" w:sz="4" w:space="0" w:color="auto"/>
            </w:tcBorders>
            <w:vAlign w:val="center"/>
          </w:tcPr>
          <w:p w14:paraId="0C2C1BC9" w14:textId="77777777" w:rsidR="0044241E" w:rsidRPr="00D23071" w:rsidRDefault="0044241E" w:rsidP="003C7A3D">
            <w:pPr>
              <w:spacing w:after="0" w:line="240" w:lineRule="auto"/>
              <w:jc w:val="center"/>
              <w:rPr>
                <w:rFonts w:asciiTheme="majorBidi" w:hAnsiTheme="majorBidi" w:cstheme="majorBidi"/>
              </w:rPr>
            </w:pPr>
          </w:p>
        </w:tc>
        <w:tc>
          <w:tcPr>
            <w:tcW w:w="4105" w:type="pct"/>
            <w:gridSpan w:val="6"/>
            <w:tcBorders>
              <w:top w:val="nil"/>
              <w:left w:val="nil"/>
              <w:bottom w:val="single" w:sz="4" w:space="0" w:color="auto"/>
              <w:right w:val="single" w:sz="4" w:space="0" w:color="auto"/>
            </w:tcBorders>
            <w:vAlign w:val="center"/>
          </w:tcPr>
          <w:p w14:paraId="1332B728" w14:textId="77777777" w:rsidR="0044241E" w:rsidRPr="00B125AB" w:rsidRDefault="0044241E" w:rsidP="003C7A3D">
            <w:pPr>
              <w:spacing w:after="0" w:line="240" w:lineRule="auto"/>
              <w:rPr>
                <w:rFonts w:asciiTheme="majorBidi" w:hAnsiTheme="majorBidi" w:cstheme="majorBidi"/>
                <w:lang w:val="en-US"/>
              </w:rPr>
            </w:pPr>
            <w:r w:rsidRPr="00B125AB">
              <w:rPr>
                <w:rFonts w:asciiTheme="majorBidi" w:hAnsiTheme="majorBidi" w:cstheme="majorBidi"/>
                <w:lang w:val="en-US"/>
              </w:rPr>
              <w:t>A disorder characterized by frequent and watery bowel movements.</w:t>
            </w:r>
          </w:p>
          <w:p w14:paraId="1BA9286E" w14:textId="77777777" w:rsidR="0044241E" w:rsidRPr="00B125AB" w:rsidRDefault="0044241E" w:rsidP="003C7A3D">
            <w:pPr>
              <w:spacing w:after="0" w:line="240" w:lineRule="auto"/>
              <w:rPr>
                <w:rFonts w:asciiTheme="majorBidi" w:hAnsiTheme="majorBidi" w:cstheme="majorBidi"/>
                <w:lang w:val="en-US"/>
              </w:rPr>
            </w:pPr>
          </w:p>
        </w:tc>
      </w:tr>
      <w:tr w:rsidR="0044241E" w:rsidRPr="00D23071" w14:paraId="0C329CDD" w14:textId="77777777" w:rsidTr="003C7A3D">
        <w:trPr>
          <w:trHeight w:val="3248"/>
        </w:trPr>
        <w:tc>
          <w:tcPr>
            <w:tcW w:w="895" w:type="pct"/>
            <w:vMerge/>
            <w:tcBorders>
              <w:left w:val="single" w:sz="4" w:space="0" w:color="auto"/>
              <w:right w:val="single" w:sz="4" w:space="0" w:color="auto"/>
            </w:tcBorders>
            <w:shd w:val="clear" w:color="000000" w:fill="FFFFCC"/>
            <w:vAlign w:val="center"/>
            <w:hideMark/>
          </w:tcPr>
          <w:p w14:paraId="3DD1B0DD" w14:textId="77777777" w:rsidR="0044241E" w:rsidRPr="00B125AB" w:rsidRDefault="0044241E" w:rsidP="003C7A3D">
            <w:pPr>
              <w:spacing w:after="0" w:line="240" w:lineRule="auto"/>
              <w:rPr>
                <w:rFonts w:asciiTheme="majorBidi" w:hAnsiTheme="majorBidi" w:cstheme="majorBidi"/>
                <w:lang w:val="en-US"/>
              </w:rPr>
            </w:pPr>
          </w:p>
        </w:tc>
        <w:tc>
          <w:tcPr>
            <w:tcW w:w="799" w:type="pct"/>
            <w:tcBorders>
              <w:top w:val="nil"/>
              <w:left w:val="nil"/>
              <w:bottom w:val="single" w:sz="4" w:space="0" w:color="auto"/>
              <w:right w:val="single" w:sz="4" w:space="0" w:color="auto"/>
            </w:tcBorders>
            <w:vAlign w:val="center"/>
            <w:hideMark/>
          </w:tcPr>
          <w:p w14:paraId="307AD385" w14:textId="77777777" w:rsidR="0044241E" w:rsidRPr="00D23071" w:rsidRDefault="0044241E" w:rsidP="003C7A3D">
            <w:pPr>
              <w:spacing w:after="0" w:line="240" w:lineRule="auto"/>
              <w:rPr>
                <w:rFonts w:asciiTheme="majorBidi" w:hAnsiTheme="majorBidi" w:cstheme="majorBidi"/>
                <w:b/>
                <w:bCs/>
              </w:rPr>
            </w:pPr>
            <w:proofErr w:type="spellStart"/>
            <w:r w:rsidRPr="00D23071">
              <w:rPr>
                <w:rFonts w:asciiTheme="majorBidi" w:hAnsiTheme="majorBidi" w:cstheme="majorBidi"/>
                <w:b/>
                <w:bCs/>
              </w:rPr>
              <w:t>Constipation</w:t>
            </w:r>
            <w:proofErr w:type="spellEnd"/>
          </w:p>
          <w:p w14:paraId="731168DC" w14:textId="77777777" w:rsidR="0044241E" w:rsidRPr="00D23071" w:rsidRDefault="0044241E" w:rsidP="003C7A3D">
            <w:pPr>
              <w:spacing w:after="0" w:line="240" w:lineRule="auto"/>
              <w:rPr>
                <w:rFonts w:asciiTheme="majorBidi" w:hAnsiTheme="majorBidi" w:cstheme="majorBidi"/>
                <w:b/>
                <w:bCs/>
              </w:rPr>
            </w:pPr>
          </w:p>
          <w:p w14:paraId="7DF0AE10" w14:textId="77777777" w:rsidR="0044241E" w:rsidRPr="00D23071" w:rsidRDefault="0044241E" w:rsidP="003C7A3D">
            <w:pPr>
              <w:spacing w:after="0" w:line="240" w:lineRule="auto"/>
              <w:rPr>
                <w:rFonts w:asciiTheme="majorBidi" w:hAnsiTheme="majorBidi" w:cstheme="majorBidi"/>
                <w:b/>
                <w:bCs/>
              </w:rPr>
            </w:pPr>
          </w:p>
        </w:tc>
        <w:tc>
          <w:tcPr>
            <w:tcW w:w="696" w:type="pct"/>
            <w:tcBorders>
              <w:top w:val="nil"/>
              <w:left w:val="nil"/>
              <w:bottom w:val="single" w:sz="4" w:space="0" w:color="auto"/>
              <w:right w:val="single" w:sz="4" w:space="0" w:color="auto"/>
            </w:tcBorders>
            <w:vAlign w:val="center"/>
            <w:hideMark/>
          </w:tcPr>
          <w:p w14:paraId="15529C9E"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Occasional or intermittent symptoms; occasional use of stool softeners, laxatives, dietary modification, or enema</w:t>
            </w:r>
          </w:p>
          <w:p w14:paraId="1D4F162B" w14:textId="77777777" w:rsidR="0044241E" w:rsidRPr="00B125AB" w:rsidRDefault="0044241E" w:rsidP="003C7A3D">
            <w:pPr>
              <w:spacing w:after="0" w:line="240" w:lineRule="auto"/>
              <w:jc w:val="center"/>
              <w:rPr>
                <w:rFonts w:asciiTheme="majorBidi" w:hAnsiTheme="majorBidi" w:cstheme="majorBidi"/>
                <w:lang w:val="en-US"/>
              </w:rPr>
            </w:pPr>
            <w:r>
              <w:rPr>
                <w:rFonts w:asciiTheme="majorBidi" w:hAnsiTheme="majorBidi" w:cstheme="majorBidi"/>
                <w:noProof/>
              </w:rPr>
              <mc:AlternateContent>
                <mc:Choice Requires="wps">
                  <w:drawing>
                    <wp:anchor distT="0" distB="0" distL="114300" distR="114300" simplePos="0" relativeHeight="251704320" behindDoc="0" locked="0" layoutInCell="1" allowOverlap="1" wp14:anchorId="327B9519" wp14:editId="4A13B580">
                      <wp:simplePos x="0" y="0"/>
                      <wp:positionH relativeFrom="column">
                        <wp:posOffset>271145</wp:posOffset>
                      </wp:positionH>
                      <wp:positionV relativeFrom="paragraph">
                        <wp:posOffset>104140</wp:posOffset>
                      </wp:positionV>
                      <wp:extent cx="205740" cy="266700"/>
                      <wp:effectExtent l="0" t="0" r="22860" b="19050"/>
                      <wp:wrapNone/>
                      <wp:docPr id="1991368117"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BC79F3" id="Rectangle: Beveled 1" o:spid="_x0000_s1026" type="#_x0000_t84" style="position:absolute;margin-left:21.35pt;margin-top:8.2pt;width:16.2pt;height:21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" fillcolor="white [3212]" strokecolor="black [3213]" strokeweight="1pt"/>
                  </w:pict>
                </mc:Fallback>
              </mc:AlternateContent>
            </w:r>
          </w:p>
          <w:p w14:paraId="7E122F02" w14:textId="77777777" w:rsidR="0044241E" w:rsidRPr="00B125AB" w:rsidRDefault="0044241E" w:rsidP="003C7A3D">
            <w:pPr>
              <w:spacing w:after="0" w:line="240" w:lineRule="auto"/>
              <w:jc w:val="center"/>
              <w:rPr>
                <w:rFonts w:asciiTheme="majorBidi" w:hAnsiTheme="majorBidi" w:cstheme="majorBidi"/>
                <w:lang w:val="en-US"/>
              </w:rPr>
            </w:pPr>
          </w:p>
          <w:p w14:paraId="1AA25332" w14:textId="77777777" w:rsidR="0044241E" w:rsidRPr="00B125AB" w:rsidRDefault="0044241E" w:rsidP="003C7A3D">
            <w:pPr>
              <w:spacing w:after="0" w:line="240" w:lineRule="auto"/>
              <w:jc w:val="center"/>
              <w:rPr>
                <w:rFonts w:asciiTheme="majorBidi" w:hAnsiTheme="majorBidi" w:cstheme="majorBidi"/>
                <w:lang w:val="en-US"/>
              </w:rPr>
            </w:pPr>
          </w:p>
          <w:p w14:paraId="605E5531" w14:textId="77777777" w:rsidR="0044241E" w:rsidRPr="00B125AB" w:rsidRDefault="0044241E" w:rsidP="003C7A3D">
            <w:pPr>
              <w:spacing w:after="0" w:line="240" w:lineRule="auto"/>
              <w:jc w:val="center"/>
              <w:rPr>
                <w:rFonts w:asciiTheme="majorBidi" w:hAnsiTheme="majorBidi" w:cstheme="majorBidi"/>
                <w:lang w:val="en-US"/>
              </w:rPr>
            </w:pPr>
          </w:p>
        </w:tc>
        <w:tc>
          <w:tcPr>
            <w:tcW w:w="826" w:type="pct"/>
            <w:tcBorders>
              <w:top w:val="nil"/>
              <w:left w:val="nil"/>
              <w:bottom w:val="single" w:sz="4" w:space="0" w:color="auto"/>
              <w:right w:val="single" w:sz="4" w:space="0" w:color="auto"/>
            </w:tcBorders>
            <w:vAlign w:val="center"/>
            <w:hideMark/>
          </w:tcPr>
          <w:p w14:paraId="1DF72334"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lastRenderedPageBreak/>
              <w:t>Persistent symptoms with regular use of laxatives or enemas; limiting instrumental ADL</w:t>
            </w:r>
          </w:p>
          <w:p w14:paraId="2D0E32AC" w14:textId="77777777" w:rsidR="0044241E" w:rsidRPr="00B125AB" w:rsidRDefault="0044241E" w:rsidP="003C7A3D">
            <w:pPr>
              <w:spacing w:after="0" w:line="240" w:lineRule="auto"/>
              <w:jc w:val="center"/>
              <w:rPr>
                <w:rFonts w:asciiTheme="majorBidi" w:hAnsiTheme="majorBidi" w:cstheme="majorBidi"/>
                <w:lang w:val="en-US"/>
              </w:rPr>
            </w:pPr>
          </w:p>
          <w:p w14:paraId="14BAAD7B" w14:textId="77777777" w:rsidR="0044241E" w:rsidRPr="00B125AB" w:rsidRDefault="0044241E" w:rsidP="003C7A3D">
            <w:pPr>
              <w:spacing w:after="0" w:line="240" w:lineRule="auto"/>
              <w:jc w:val="center"/>
              <w:rPr>
                <w:rFonts w:asciiTheme="majorBidi" w:hAnsiTheme="majorBidi" w:cstheme="majorBidi"/>
                <w:lang w:val="en-US"/>
              </w:rPr>
            </w:pPr>
            <w:r>
              <w:rPr>
                <w:rFonts w:asciiTheme="majorBidi" w:hAnsiTheme="majorBidi" w:cstheme="majorBidi"/>
                <w:noProof/>
              </w:rPr>
              <mc:AlternateContent>
                <mc:Choice Requires="wps">
                  <w:drawing>
                    <wp:anchor distT="0" distB="0" distL="114300" distR="114300" simplePos="0" relativeHeight="251705344" behindDoc="0" locked="0" layoutInCell="1" allowOverlap="1" wp14:anchorId="7126CC09" wp14:editId="786E5B9E">
                      <wp:simplePos x="0" y="0"/>
                      <wp:positionH relativeFrom="column">
                        <wp:posOffset>385445</wp:posOffset>
                      </wp:positionH>
                      <wp:positionV relativeFrom="paragraph">
                        <wp:posOffset>268605</wp:posOffset>
                      </wp:positionV>
                      <wp:extent cx="205740" cy="266700"/>
                      <wp:effectExtent l="0" t="0" r="22860" b="19050"/>
                      <wp:wrapNone/>
                      <wp:docPr id="154308295"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08220F" id="Rectangle: Beveled 1" o:spid="_x0000_s1026" type="#_x0000_t84" style="position:absolute;margin-left:30.35pt;margin-top:21.15pt;width:16.2pt;height:2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" fillcolor="white [3212]" strokecolor="black [3213]" strokeweight="1pt"/>
                  </w:pict>
                </mc:Fallback>
              </mc:AlternateContent>
            </w:r>
          </w:p>
        </w:tc>
        <w:tc>
          <w:tcPr>
            <w:tcW w:w="739" w:type="pct"/>
            <w:tcBorders>
              <w:top w:val="nil"/>
              <w:left w:val="nil"/>
              <w:bottom w:val="single" w:sz="4" w:space="0" w:color="auto"/>
              <w:right w:val="single" w:sz="4" w:space="0" w:color="auto"/>
            </w:tcBorders>
            <w:vAlign w:val="center"/>
            <w:hideMark/>
          </w:tcPr>
          <w:p w14:paraId="589DF59D"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Obstipation with manual evacuation indicated, limiting self-care ADL</w:t>
            </w:r>
          </w:p>
          <w:p w14:paraId="3EE46F23" w14:textId="77777777" w:rsidR="0044241E" w:rsidRPr="00B125AB" w:rsidRDefault="0044241E" w:rsidP="003C7A3D">
            <w:pPr>
              <w:spacing w:after="0" w:line="240" w:lineRule="auto"/>
              <w:jc w:val="center"/>
              <w:rPr>
                <w:rFonts w:asciiTheme="majorBidi" w:hAnsiTheme="majorBidi" w:cstheme="majorBidi"/>
                <w:lang w:val="en-US"/>
              </w:rPr>
            </w:pPr>
          </w:p>
          <w:p w14:paraId="5C886928" w14:textId="77777777" w:rsidR="0044241E" w:rsidRPr="00B125AB" w:rsidRDefault="0044241E" w:rsidP="003C7A3D">
            <w:pPr>
              <w:spacing w:after="0" w:line="240" w:lineRule="auto"/>
              <w:jc w:val="center"/>
              <w:rPr>
                <w:rFonts w:asciiTheme="majorBidi" w:hAnsiTheme="majorBidi" w:cstheme="majorBidi"/>
                <w:lang w:val="en-US"/>
              </w:rPr>
            </w:pPr>
            <w:r>
              <w:rPr>
                <w:rFonts w:asciiTheme="majorBidi" w:hAnsiTheme="majorBidi" w:cstheme="majorBidi"/>
                <w:noProof/>
              </w:rPr>
              <mc:AlternateContent>
                <mc:Choice Requires="wps">
                  <w:drawing>
                    <wp:anchor distT="0" distB="0" distL="114300" distR="114300" simplePos="0" relativeHeight="251706368" behindDoc="0" locked="0" layoutInCell="1" allowOverlap="1" wp14:anchorId="3CBDC166" wp14:editId="56B1296A">
                      <wp:simplePos x="0" y="0"/>
                      <wp:positionH relativeFrom="column">
                        <wp:posOffset>321945</wp:posOffset>
                      </wp:positionH>
                      <wp:positionV relativeFrom="paragraph">
                        <wp:posOffset>476250</wp:posOffset>
                      </wp:positionV>
                      <wp:extent cx="205740" cy="266700"/>
                      <wp:effectExtent l="0" t="0" r="22860" b="19050"/>
                      <wp:wrapNone/>
                      <wp:docPr id="2006166556"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C36C42" id="Rectangle: Beveled 1" o:spid="_x0000_s1026" type="#_x0000_t84" style="position:absolute;margin-left:25.35pt;margin-top:37.5pt;width:16.2pt;height:21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" fillcolor="white [3212]" strokecolor="black [3213]" strokeweight="1pt"/>
                  </w:pict>
                </mc:Fallback>
              </mc:AlternateContent>
            </w:r>
          </w:p>
        </w:tc>
        <w:tc>
          <w:tcPr>
            <w:tcW w:w="566" w:type="pct"/>
            <w:tcBorders>
              <w:top w:val="nil"/>
              <w:left w:val="nil"/>
              <w:bottom w:val="single" w:sz="4" w:space="0" w:color="auto"/>
              <w:right w:val="single" w:sz="4" w:space="0" w:color="auto"/>
            </w:tcBorders>
            <w:vAlign w:val="center"/>
            <w:hideMark/>
          </w:tcPr>
          <w:p w14:paraId="7836FC65" w14:textId="77777777" w:rsidR="0044241E" w:rsidRPr="00B125AB" w:rsidRDefault="0044241E" w:rsidP="003C7A3D">
            <w:pPr>
              <w:spacing w:after="0" w:line="240" w:lineRule="auto"/>
              <w:rPr>
                <w:rFonts w:asciiTheme="majorBidi" w:hAnsiTheme="majorBidi" w:cstheme="majorBidi"/>
                <w:lang w:val="en-US"/>
              </w:rPr>
            </w:pPr>
            <w:r w:rsidRPr="00B125AB">
              <w:rPr>
                <w:rFonts w:asciiTheme="majorBidi" w:hAnsiTheme="majorBidi" w:cstheme="majorBidi"/>
                <w:lang w:val="en-US"/>
              </w:rPr>
              <w:t>Life-threatening consequences: urgent intervention indicated</w:t>
            </w:r>
          </w:p>
          <w:p w14:paraId="707D98DD" w14:textId="77777777" w:rsidR="0044241E" w:rsidRPr="00B125AB" w:rsidRDefault="0044241E" w:rsidP="003C7A3D">
            <w:pPr>
              <w:spacing w:after="0" w:line="240" w:lineRule="auto"/>
              <w:rPr>
                <w:rFonts w:asciiTheme="majorBidi" w:hAnsiTheme="majorBidi" w:cstheme="majorBidi"/>
                <w:lang w:val="en-US"/>
              </w:rPr>
            </w:pPr>
          </w:p>
          <w:p w14:paraId="1D5E3EF6" w14:textId="77777777" w:rsidR="0044241E" w:rsidRPr="00B125AB" w:rsidRDefault="0044241E" w:rsidP="003C7A3D">
            <w:pPr>
              <w:spacing w:after="0" w:line="240" w:lineRule="auto"/>
              <w:rPr>
                <w:rFonts w:asciiTheme="majorBidi" w:hAnsiTheme="majorBidi" w:cstheme="majorBidi"/>
                <w:lang w:val="en-US"/>
              </w:rPr>
            </w:pPr>
            <w:r>
              <w:rPr>
                <w:rFonts w:asciiTheme="majorBidi" w:hAnsiTheme="majorBidi" w:cstheme="majorBidi"/>
                <w:noProof/>
              </w:rPr>
              <mc:AlternateContent>
                <mc:Choice Requires="wps">
                  <w:drawing>
                    <wp:anchor distT="0" distB="0" distL="114300" distR="114300" simplePos="0" relativeHeight="251707392" behindDoc="0" locked="0" layoutInCell="1" allowOverlap="1" wp14:anchorId="658EACA9" wp14:editId="2D82B17A">
                      <wp:simplePos x="0" y="0"/>
                      <wp:positionH relativeFrom="column">
                        <wp:posOffset>210185</wp:posOffset>
                      </wp:positionH>
                      <wp:positionV relativeFrom="paragraph">
                        <wp:posOffset>77470</wp:posOffset>
                      </wp:positionV>
                      <wp:extent cx="205740" cy="266700"/>
                      <wp:effectExtent l="0" t="0" r="22860" b="19050"/>
                      <wp:wrapNone/>
                      <wp:docPr id="1240685285"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F52332" id="Rectangle: Beveled 1" o:spid="_x0000_s1026" type="#_x0000_t84" style="position:absolute;margin-left:16.55pt;margin-top:6.1pt;width:16.2pt;height:21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" fillcolor="white [3212]" strokecolor="black [3213]" strokeweight="1pt"/>
                  </w:pict>
                </mc:Fallback>
              </mc:AlternateContent>
            </w:r>
          </w:p>
          <w:p w14:paraId="43A233C4" w14:textId="77777777" w:rsidR="0044241E" w:rsidRPr="00B125AB" w:rsidRDefault="0044241E" w:rsidP="003C7A3D">
            <w:pPr>
              <w:spacing w:after="0" w:line="240" w:lineRule="auto"/>
              <w:rPr>
                <w:rFonts w:asciiTheme="majorBidi" w:hAnsiTheme="majorBidi" w:cstheme="majorBidi"/>
                <w:lang w:val="en-US"/>
              </w:rPr>
            </w:pPr>
          </w:p>
          <w:p w14:paraId="40A8BC39" w14:textId="77777777" w:rsidR="0044241E" w:rsidRPr="00B125AB" w:rsidRDefault="0044241E" w:rsidP="003C7A3D">
            <w:pPr>
              <w:spacing w:after="0" w:line="240" w:lineRule="auto"/>
              <w:rPr>
                <w:rFonts w:asciiTheme="majorBidi" w:hAnsiTheme="majorBidi" w:cstheme="majorBidi"/>
                <w:lang w:val="en-US"/>
              </w:rPr>
            </w:pPr>
          </w:p>
          <w:p w14:paraId="24499E44" w14:textId="77777777" w:rsidR="0044241E" w:rsidRPr="00B125AB" w:rsidRDefault="0044241E" w:rsidP="003C7A3D">
            <w:pPr>
              <w:spacing w:after="0" w:line="240" w:lineRule="auto"/>
              <w:jc w:val="center"/>
              <w:rPr>
                <w:rFonts w:asciiTheme="majorBidi" w:hAnsiTheme="majorBidi" w:cstheme="majorBidi"/>
                <w:lang w:val="en-US"/>
              </w:rPr>
            </w:pPr>
          </w:p>
        </w:tc>
        <w:tc>
          <w:tcPr>
            <w:tcW w:w="479" w:type="pct"/>
            <w:tcBorders>
              <w:top w:val="nil"/>
              <w:left w:val="nil"/>
              <w:bottom w:val="single" w:sz="4" w:space="0" w:color="auto"/>
              <w:right w:val="single" w:sz="4" w:space="0" w:color="auto"/>
            </w:tcBorders>
            <w:vAlign w:val="center"/>
            <w:hideMark/>
          </w:tcPr>
          <w:p w14:paraId="37495C16" w14:textId="77777777" w:rsidR="0044241E" w:rsidRDefault="0044241E" w:rsidP="003C7A3D">
            <w:pPr>
              <w:spacing w:after="0" w:line="240" w:lineRule="auto"/>
              <w:jc w:val="center"/>
              <w:rPr>
                <w:rFonts w:asciiTheme="majorBidi" w:hAnsiTheme="majorBidi" w:cstheme="majorBidi"/>
              </w:rPr>
            </w:pPr>
            <w:r w:rsidRPr="00D23071">
              <w:rPr>
                <w:rFonts w:asciiTheme="majorBidi" w:hAnsiTheme="majorBidi" w:cstheme="majorBidi"/>
              </w:rPr>
              <w:t>Death</w:t>
            </w:r>
          </w:p>
          <w:p w14:paraId="145E997A" w14:textId="77777777" w:rsidR="0044241E" w:rsidRPr="00D23071" w:rsidRDefault="0044241E" w:rsidP="003C7A3D">
            <w:pPr>
              <w:spacing w:after="0" w:line="240" w:lineRule="auto"/>
              <w:jc w:val="cente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708416" behindDoc="0" locked="0" layoutInCell="1" allowOverlap="1" wp14:anchorId="09DF663F" wp14:editId="5A6238F4">
                      <wp:simplePos x="0" y="0"/>
                      <wp:positionH relativeFrom="column">
                        <wp:posOffset>126365</wp:posOffset>
                      </wp:positionH>
                      <wp:positionV relativeFrom="paragraph">
                        <wp:posOffset>1438275</wp:posOffset>
                      </wp:positionV>
                      <wp:extent cx="205740" cy="266700"/>
                      <wp:effectExtent l="0" t="0" r="22860" b="19050"/>
                      <wp:wrapNone/>
                      <wp:docPr id="1227049218"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0E4B48" id="Rectangle: Beveled 1" o:spid="_x0000_s1026" type="#_x0000_t84" style="position:absolute;margin-left:9.95pt;margin-top:113.25pt;width:16.2pt;height:21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" fillcolor="white [3212]" strokecolor="black [3213]" strokeweight="1pt"/>
                  </w:pict>
                </mc:Fallback>
              </mc:AlternateContent>
            </w:r>
          </w:p>
        </w:tc>
      </w:tr>
      <w:tr w:rsidR="0044241E" w:rsidRPr="00B125AB" w14:paraId="0F6BE03C" w14:textId="77777777" w:rsidTr="003C7A3D">
        <w:trPr>
          <w:trHeight w:val="485"/>
        </w:trPr>
        <w:tc>
          <w:tcPr>
            <w:tcW w:w="895" w:type="pct"/>
            <w:vMerge/>
            <w:tcBorders>
              <w:left w:val="single" w:sz="4" w:space="0" w:color="auto"/>
              <w:right w:val="single" w:sz="4" w:space="0" w:color="auto"/>
            </w:tcBorders>
            <w:vAlign w:val="center"/>
          </w:tcPr>
          <w:p w14:paraId="0CB87EF7" w14:textId="77777777" w:rsidR="0044241E" w:rsidRPr="00D23071" w:rsidRDefault="0044241E" w:rsidP="003C7A3D">
            <w:pPr>
              <w:spacing w:after="0" w:line="240" w:lineRule="auto"/>
              <w:jc w:val="center"/>
              <w:rPr>
                <w:rFonts w:asciiTheme="majorBidi" w:hAnsiTheme="majorBidi" w:cstheme="majorBidi"/>
              </w:rPr>
            </w:pPr>
          </w:p>
        </w:tc>
        <w:tc>
          <w:tcPr>
            <w:tcW w:w="4105" w:type="pct"/>
            <w:gridSpan w:val="6"/>
            <w:tcBorders>
              <w:top w:val="nil"/>
              <w:left w:val="nil"/>
              <w:bottom w:val="single" w:sz="4" w:space="0" w:color="auto"/>
              <w:right w:val="single" w:sz="4" w:space="0" w:color="auto"/>
            </w:tcBorders>
            <w:vAlign w:val="center"/>
          </w:tcPr>
          <w:p w14:paraId="1CEB7172"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A disorder characterized by irregular and infrequent or difficult evacuation of the bowels.</w:t>
            </w:r>
          </w:p>
        </w:tc>
      </w:tr>
      <w:tr w:rsidR="0044241E" w:rsidRPr="00D23071" w14:paraId="488FE64F" w14:textId="77777777" w:rsidTr="003C7A3D">
        <w:trPr>
          <w:trHeight w:val="1995"/>
        </w:trPr>
        <w:tc>
          <w:tcPr>
            <w:tcW w:w="895" w:type="pct"/>
            <w:vMerge/>
            <w:tcBorders>
              <w:left w:val="single" w:sz="4" w:space="0" w:color="auto"/>
              <w:right w:val="single" w:sz="4" w:space="0" w:color="auto"/>
            </w:tcBorders>
            <w:shd w:val="clear" w:color="000000" w:fill="FFFFCC"/>
            <w:vAlign w:val="center"/>
            <w:hideMark/>
          </w:tcPr>
          <w:p w14:paraId="38860BA7" w14:textId="77777777" w:rsidR="0044241E" w:rsidRPr="00B125AB" w:rsidRDefault="0044241E" w:rsidP="003C7A3D">
            <w:pPr>
              <w:spacing w:after="0" w:line="240" w:lineRule="auto"/>
              <w:jc w:val="center"/>
              <w:rPr>
                <w:rFonts w:asciiTheme="majorBidi" w:hAnsiTheme="majorBidi" w:cstheme="majorBidi"/>
                <w:lang w:val="en-US"/>
              </w:rPr>
            </w:pPr>
          </w:p>
        </w:tc>
        <w:tc>
          <w:tcPr>
            <w:tcW w:w="799" w:type="pct"/>
            <w:tcBorders>
              <w:top w:val="nil"/>
              <w:left w:val="nil"/>
              <w:bottom w:val="single" w:sz="4" w:space="0" w:color="auto"/>
              <w:right w:val="single" w:sz="4" w:space="0" w:color="auto"/>
            </w:tcBorders>
            <w:vAlign w:val="center"/>
            <w:hideMark/>
          </w:tcPr>
          <w:p w14:paraId="0979E5CE" w14:textId="77777777" w:rsidR="0044241E" w:rsidRPr="00D23071" w:rsidRDefault="0044241E" w:rsidP="003C7A3D">
            <w:pPr>
              <w:spacing w:after="0" w:line="240" w:lineRule="auto"/>
              <w:jc w:val="center"/>
              <w:rPr>
                <w:rFonts w:asciiTheme="majorBidi" w:hAnsiTheme="majorBidi" w:cstheme="majorBidi"/>
                <w:b/>
                <w:bCs/>
              </w:rPr>
            </w:pPr>
            <w:r w:rsidRPr="00D23071">
              <w:rPr>
                <w:rFonts w:asciiTheme="majorBidi" w:hAnsiTheme="majorBidi" w:cstheme="majorBidi"/>
                <w:b/>
                <w:bCs/>
              </w:rPr>
              <w:t xml:space="preserve">oral Mucositis </w:t>
            </w:r>
          </w:p>
        </w:tc>
        <w:tc>
          <w:tcPr>
            <w:tcW w:w="696" w:type="pct"/>
            <w:tcBorders>
              <w:top w:val="nil"/>
              <w:left w:val="nil"/>
              <w:bottom w:val="single" w:sz="4" w:space="0" w:color="auto"/>
              <w:right w:val="single" w:sz="4" w:space="0" w:color="auto"/>
            </w:tcBorders>
            <w:vAlign w:val="center"/>
            <w:hideMark/>
          </w:tcPr>
          <w:p w14:paraId="2471C509"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Asymptomatic or mild symptoms; intervention not indicated</w:t>
            </w:r>
          </w:p>
          <w:p w14:paraId="3BA0C2C3" w14:textId="77777777" w:rsidR="0044241E" w:rsidRPr="00B125AB" w:rsidRDefault="0044241E" w:rsidP="003C7A3D">
            <w:pPr>
              <w:spacing w:after="0" w:line="240" w:lineRule="auto"/>
              <w:jc w:val="center"/>
              <w:rPr>
                <w:rFonts w:asciiTheme="majorBidi" w:hAnsiTheme="majorBidi" w:cstheme="majorBidi"/>
                <w:lang w:val="en-US"/>
              </w:rPr>
            </w:pPr>
            <w:r>
              <w:rPr>
                <w:rFonts w:asciiTheme="majorBidi" w:hAnsiTheme="majorBidi" w:cstheme="majorBidi"/>
                <w:noProof/>
              </w:rPr>
              <mc:AlternateContent>
                <mc:Choice Requires="wps">
                  <w:drawing>
                    <wp:anchor distT="0" distB="0" distL="114300" distR="114300" simplePos="0" relativeHeight="251709440" behindDoc="0" locked="0" layoutInCell="1" allowOverlap="1" wp14:anchorId="052FE015" wp14:editId="18B42746">
                      <wp:simplePos x="0" y="0"/>
                      <wp:positionH relativeFrom="column">
                        <wp:posOffset>243205</wp:posOffset>
                      </wp:positionH>
                      <wp:positionV relativeFrom="paragraph">
                        <wp:posOffset>80010</wp:posOffset>
                      </wp:positionV>
                      <wp:extent cx="205740" cy="266700"/>
                      <wp:effectExtent l="0" t="0" r="22860" b="19050"/>
                      <wp:wrapNone/>
                      <wp:docPr id="637244593"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D1C2F9" id="Rectangle: Beveled 1" o:spid="_x0000_s1026" type="#_x0000_t84" style="position:absolute;margin-left:19.15pt;margin-top:6.3pt;width:16.2pt;height:21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" fillcolor="white [3212]" strokecolor="black [3213]" strokeweight="1pt"/>
                  </w:pict>
                </mc:Fallback>
              </mc:AlternateContent>
            </w:r>
          </w:p>
          <w:p w14:paraId="215C7A2C" w14:textId="77777777" w:rsidR="0044241E" w:rsidRPr="00B125AB" w:rsidRDefault="0044241E" w:rsidP="003C7A3D">
            <w:pPr>
              <w:spacing w:after="0" w:line="240" w:lineRule="auto"/>
              <w:jc w:val="center"/>
              <w:rPr>
                <w:rFonts w:asciiTheme="majorBidi" w:hAnsiTheme="majorBidi" w:cstheme="majorBidi"/>
                <w:lang w:val="en-US"/>
              </w:rPr>
            </w:pPr>
          </w:p>
          <w:p w14:paraId="73C7C0D3" w14:textId="77777777" w:rsidR="0044241E" w:rsidRPr="00B125AB" w:rsidRDefault="0044241E" w:rsidP="003C7A3D">
            <w:pPr>
              <w:spacing w:after="0" w:line="240" w:lineRule="auto"/>
              <w:jc w:val="center"/>
              <w:rPr>
                <w:rFonts w:asciiTheme="majorBidi" w:hAnsiTheme="majorBidi" w:cstheme="majorBidi"/>
                <w:lang w:val="en-US"/>
              </w:rPr>
            </w:pPr>
          </w:p>
        </w:tc>
        <w:tc>
          <w:tcPr>
            <w:tcW w:w="826" w:type="pct"/>
            <w:tcBorders>
              <w:top w:val="nil"/>
              <w:left w:val="nil"/>
              <w:bottom w:val="single" w:sz="4" w:space="0" w:color="auto"/>
              <w:right w:val="single" w:sz="4" w:space="0" w:color="auto"/>
            </w:tcBorders>
            <w:vAlign w:val="center"/>
            <w:hideMark/>
          </w:tcPr>
          <w:p w14:paraId="513D4C7F"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Moderate pain; not interfering with oral intake; modified diet indicated</w:t>
            </w:r>
          </w:p>
          <w:p w14:paraId="37AC8911" w14:textId="77777777" w:rsidR="0044241E" w:rsidRPr="00B125AB" w:rsidRDefault="0044241E" w:rsidP="003C7A3D">
            <w:pPr>
              <w:spacing w:after="0" w:line="240" w:lineRule="auto"/>
              <w:jc w:val="center"/>
              <w:rPr>
                <w:rFonts w:asciiTheme="majorBidi" w:hAnsiTheme="majorBidi" w:cstheme="majorBidi"/>
                <w:lang w:val="en-US"/>
              </w:rPr>
            </w:pPr>
            <w:r>
              <w:rPr>
                <w:rFonts w:asciiTheme="majorBidi" w:hAnsiTheme="majorBidi" w:cstheme="majorBidi"/>
                <w:noProof/>
              </w:rPr>
              <mc:AlternateContent>
                <mc:Choice Requires="wps">
                  <w:drawing>
                    <wp:anchor distT="0" distB="0" distL="114300" distR="114300" simplePos="0" relativeHeight="251712512" behindDoc="0" locked="0" layoutInCell="1" allowOverlap="1" wp14:anchorId="52537142" wp14:editId="662CE018">
                      <wp:simplePos x="0" y="0"/>
                      <wp:positionH relativeFrom="column">
                        <wp:posOffset>263525</wp:posOffset>
                      </wp:positionH>
                      <wp:positionV relativeFrom="paragraph">
                        <wp:posOffset>126365</wp:posOffset>
                      </wp:positionV>
                      <wp:extent cx="205740" cy="266700"/>
                      <wp:effectExtent l="0" t="0" r="22860" b="19050"/>
                      <wp:wrapNone/>
                      <wp:docPr id="2099170060"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D3DF1F" id="Rectangle: Beveled 1" o:spid="_x0000_s1026" type="#_x0000_t84" style="position:absolute;margin-left:20.75pt;margin-top:9.95pt;width:16.2pt;height:21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" fillcolor="white [3212]" strokecolor="black [3213]" strokeweight="1pt"/>
                  </w:pict>
                </mc:Fallback>
              </mc:AlternateContent>
            </w:r>
          </w:p>
          <w:p w14:paraId="71131E59" w14:textId="77777777" w:rsidR="0044241E" w:rsidRPr="00B125AB" w:rsidRDefault="0044241E" w:rsidP="003C7A3D">
            <w:pPr>
              <w:spacing w:after="0" w:line="240" w:lineRule="auto"/>
              <w:jc w:val="center"/>
              <w:rPr>
                <w:rFonts w:asciiTheme="majorBidi" w:hAnsiTheme="majorBidi" w:cstheme="majorBidi"/>
                <w:lang w:val="en-US"/>
              </w:rPr>
            </w:pPr>
          </w:p>
          <w:p w14:paraId="05803FFC" w14:textId="77777777" w:rsidR="0044241E" w:rsidRPr="00B125AB" w:rsidRDefault="0044241E" w:rsidP="003C7A3D">
            <w:pPr>
              <w:spacing w:after="0" w:line="240" w:lineRule="auto"/>
              <w:jc w:val="center"/>
              <w:rPr>
                <w:rFonts w:asciiTheme="majorBidi" w:hAnsiTheme="majorBidi" w:cstheme="majorBidi"/>
                <w:lang w:val="en-US"/>
              </w:rPr>
            </w:pPr>
          </w:p>
          <w:p w14:paraId="24235F92" w14:textId="77777777" w:rsidR="0044241E" w:rsidRPr="00B125AB" w:rsidRDefault="0044241E" w:rsidP="003C7A3D">
            <w:pPr>
              <w:spacing w:after="0" w:line="240" w:lineRule="auto"/>
              <w:jc w:val="center"/>
              <w:rPr>
                <w:rFonts w:asciiTheme="majorBidi" w:hAnsiTheme="majorBidi" w:cstheme="majorBidi"/>
                <w:lang w:val="en-US"/>
              </w:rPr>
            </w:pPr>
          </w:p>
        </w:tc>
        <w:tc>
          <w:tcPr>
            <w:tcW w:w="739" w:type="pct"/>
            <w:tcBorders>
              <w:top w:val="nil"/>
              <w:left w:val="nil"/>
              <w:bottom w:val="single" w:sz="4" w:space="0" w:color="auto"/>
              <w:right w:val="single" w:sz="4" w:space="0" w:color="auto"/>
            </w:tcBorders>
            <w:vAlign w:val="center"/>
            <w:hideMark/>
          </w:tcPr>
          <w:p w14:paraId="7C162047" w14:textId="77777777" w:rsidR="0044241E"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Severe pain; interfering with oral intake</w:t>
            </w:r>
          </w:p>
          <w:p w14:paraId="77E1457E" w14:textId="77777777" w:rsidR="0044241E" w:rsidRPr="00B125AB" w:rsidRDefault="0044241E" w:rsidP="003C7A3D">
            <w:pPr>
              <w:spacing w:after="0" w:line="240" w:lineRule="auto"/>
              <w:jc w:val="center"/>
              <w:rPr>
                <w:rFonts w:asciiTheme="majorBidi" w:hAnsiTheme="majorBidi" w:cstheme="majorBidi"/>
                <w:lang w:val="en-US"/>
              </w:rPr>
            </w:pPr>
          </w:p>
          <w:p w14:paraId="1833DCCD" w14:textId="77777777" w:rsidR="0044241E" w:rsidRPr="00B125AB" w:rsidRDefault="0044241E" w:rsidP="003C7A3D">
            <w:pPr>
              <w:spacing w:after="0" w:line="240" w:lineRule="auto"/>
              <w:jc w:val="center"/>
              <w:rPr>
                <w:rFonts w:asciiTheme="majorBidi" w:hAnsiTheme="majorBidi" w:cstheme="majorBidi"/>
                <w:lang w:val="en-US"/>
              </w:rPr>
            </w:pPr>
            <w:r>
              <w:rPr>
                <w:rFonts w:asciiTheme="majorBidi" w:hAnsiTheme="majorBidi" w:cstheme="majorBidi"/>
                <w:noProof/>
              </w:rPr>
              <mc:AlternateContent>
                <mc:Choice Requires="wps">
                  <w:drawing>
                    <wp:anchor distT="0" distB="0" distL="114300" distR="114300" simplePos="0" relativeHeight="251713536" behindDoc="0" locked="0" layoutInCell="1" allowOverlap="1" wp14:anchorId="629DE0DE" wp14:editId="5DC890EB">
                      <wp:simplePos x="0" y="0"/>
                      <wp:positionH relativeFrom="column">
                        <wp:posOffset>264160</wp:posOffset>
                      </wp:positionH>
                      <wp:positionV relativeFrom="paragraph">
                        <wp:posOffset>253365</wp:posOffset>
                      </wp:positionV>
                      <wp:extent cx="205740" cy="266700"/>
                      <wp:effectExtent l="0" t="0" r="22860" b="19050"/>
                      <wp:wrapNone/>
                      <wp:docPr id="415704620"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E082F2" id="Rectangle: Beveled 1" o:spid="_x0000_s1026" type="#_x0000_t84" style="position:absolute;margin-left:20.8pt;margin-top:19.95pt;width:16.2pt;height:21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" fillcolor="white [3212]" strokecolor="black [3213]" strokeweight="1pt"/>
                  </w:pict>
                </mc:Fallback>
              </mc:AlternateContent>
            </w:r>
          </w:p>
        </w:tc>
        <w:tc>
          <w:tcPr>
            <w:tcW w:w="566" w:type="pct"/>
            <w:tcBorders>
              <w:top w:val="nil"/>
              <w:left w:val="nil"/>
              <w:bottom w:val="single" w:sz="4" w:space="0" w:color="auto"/>
              <w:right w:val="single" w:sz="4" w:space="0" w:color="auto"/>
            </w:tcBorders>
            <w:vAlign w:val="center"/>
            <w:hideMark/>
          </w:tcPr>
          <w:p w14:paraId="18AA58DA"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Life-threatening consequences: urgent intervention indicated</w:t>
            </w:r>
          </w:p>
          <w:p w14:paraId="5A1F5565" w14:textId="77777777" w:rsidR="0044241E" w:rsidRPr="00B125AB" w:rsidRDefault="0044241E" w:rsidP="003C7A3D">
            <w:pPr>
              <w:spacing w:after="0" w:line="240" w:lineRule="auto"/>
              <w:jc w:val="center"/>
              <w:rPr>
                <w:rFonts w:asciiTheme="majorBidi" w:hAnsiTheme="majorBidi" w:cstheme="majorBidi"/>
                <w:lang w:val="en-US"/>
              </w:rPr>
            </w:pPr>
            <w:r>
              <w:rPr>
                <w:rFonts w:asciiTheme="majorBidi" w:hAnsiTheme="majorBidi" w:cstheme="majorBidi"/>
                <w:noProof/>
              </w:rPr>
              <mc:AlternateContent>
                <mc:Choice Requires="wps">
                  <w:drawing>
                    <wp:anchor distT="0" distB="0" distL="114300" distR="114300" simplePos="0" relativeHeight="251710464" behindDoc="0" locked="0" layoutInCell="1" allowOverlap="1" wp14:anchorId="726C7344" wp14:editId="458EE71F">
                      <wp:simplePos x="0" y="0"/>
                      <wp:positionH relativeFrom="column">
                        <wp:posOffset>207645</wp:posOffset>
                      </wp:positionH>
                      <wp:positionV relativeFrom="paragraph">
                        <wp:posOffset>147955</wp:posOffset>
                      </wp:positionV>
                      <wp:extent cx="205740" cy="266700"/>
                      <wp:effectExtent l="0" t="0" r="22860" b="19050"/>
                      <wp:wrapNone/>
                      <wp:docPr id="71368007"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71CC1A" id="Rectangle: Beveled 1" o:spid="_x0000_s1026" type="#_x0000_t84" style="position:absolute;margin-left:16.35pt;margin-top:11.65pt;width:16.2pt;height:21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" fillcolor="white [3212]" strokecolor="black [3213]" strokeweight="1pt"/>
                  </w:pict>
                </mc:Fallback>
              </mc:AlternateContent>
            </w:r>
          </w:p>
          <w:p w14:paraId="7F1BF85A" w14:textId="77777777" w:rsidR="0044241E" w:rsidRPr="00B125AB" w:rsidRDefault="0044241E" w:rsidP="003C7A3D">
            <w:pPr>
              <w:spacing w:after="0" w:line="240" w:lineRule="auto"/>
              <w:jc w:val="center"/>
              <w:rPr>
                <w:rFonts w:asciiTheme="majorBidi" w:hAnsiTheme="majorBidi" w:cstheme="majorBidi"/>
                <w:lang w:val="en-US"/>
              </w:rPr>
            </w:pPr>
          </w:p>
          <w:p w14:paraId="6F138DC7" w14:textId="77777777" w:rsidR="0044241E" w:rsidRPr="00B125AB" w:rsidRDefault="0044241E" w:rsidP="003C7A3D">
            <w:pPr>
              <w:spacing w:after="0" w:line="240" w:lineRule="auto"/>
              <w:jc w:val="center"/>
              <w:rPr>
                <w:rFonts w:asciiTheme="majorBidi" w:hAnsiTheme="majorBidi" w:cstheme="majorBidi"/>
                <w:lang w:val="en-US"/>
              </w:rPr>
            </w:pPr>
          </w:p>
          <w:p w14:paraId="5C32F983" w14:textId="77777777" w:rsidR="0044241E" w:rsidRPr="00B125AB" w:rsidRDefault="0044241E" w:rsidP="003C7A3D">
            <w:pPr>
              <w:spacing w:after="0" w:line="240" w:lineRule="auto"/>
              <w:jc w:val="center"/>
              <w:rPr>
                <w:rFonts w:asciiTheme="majorBidi" w:hAnsiTheme="majorBidi" w:cstheme="majorBidi"/>
                <w:lang w:val="en-US"/>
              </w:rPr>
            </w:pPr>
          </w:p>
        </w:tc>
        <w:tc>
          <w:tcPr>
            <w:tcW w:w="479" w:type="pct"/>
            <w:tcBorders>
              <w:top w:val="nil"/>
              <w:left w:val="nil"/>
              <w:bottom w:val="single" w:sz="4" w:space="0" w:color="auto"/>
              <w:right w:val="single" w:sz="4" w:space="0" w:color="auto"/>
            </w:tcBorders>
            <w:vAlign w:val="center"/>
            <w:hideMark/>
          </w:tcPr>
          <w:p w14:paraId="2A9AF7EC" w14:textId="77777777" w:rsidR="0044241E" w:rsidRDefault="0044241E" w:rsidP="003C7A3D">
            <w:pPr>
              <w:spacing w:after="0" w:line="240" w:lineRule="auto"/>
              <w:jc w:val="center"/>
              <w:rPr>
                <w:rFonts w:asciiTheme="majorBidi" w:hAnsiTheme="majorBidi" w:cstheme="majorBidi"/>
              </w:rPr>
            </w:pPr>
            <w:r w:rsidRPr="00D23071">
              <w:rPr>
                <w:rFonts w:asciiTheme="majorBidi" w:hAnsiTheme="majorBidi" w:cstheme="majorBidi"/>
              </w:rPr>
              <w:t>Death</w:t>
            </w:r>
          </w:p>
          <w:p w14:paraId="1625F0B4" w14:textId="77777777" w:rsidR="0044241E" w:rsidRPr="00D23071" w:rsidRDefault="0044241E" w:rsidP="003C7A3D">
            <w:pPr>
              <w:spacing w:after="0" w:line="240" w:lineRule="auto"/>
              <w:jc w:val="cente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711488" behindDoc="0" locked="0" layoutInCell="1" allowOverlap="1" wp14:anchorId="16456E00" wp14:editId="0099B265">
                      <wp:simplePos x="0" y="0"/>
                      <wp:positionH relativeFrom="column">
                        <wp:posOffset>149225</wp:posOffset>
                      </wp:positionH>
                      <wp:positionV relativeFrom="paragraph">
                        <wp:posOffset>1400175</wp:posOffset>
                      </wp:positionV>
                      <wp:extent cx="205740" cy="266700"/>
                      <wp:effectExtent l="0" t="0" r="22860" b="19050"/>
                      <wp:wrapNone/>
                      <wp:docPr id="952357762"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5D2EE0" id="Rectangle: Beveled 1" o:spid="_x0000_s1026" type="#_x0000_t84" style="position:absolute;margin-left:11.75pt;margin-top:110.25pt;width:16.2pt;height:21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" fillcolor="white [3212]" strokecolor="black [3213]" strokeweight="1pt"/>
                  </w:pict>
                </mc:Fallback>
              </mc:AlternateContent>
            </w:r>
          </w:p>
        </w:tc>
      </w:tr>
      <w:tr w:rsidR="0044241E" w:rsidRPr="00B125AB" w14:paraId="3813757C" w14:textId="77777777" w:rsidTr="003C7A3D">
        <w:trPr>
          <w:trHeight w:val="620"/>
        </w:trPr>
        <w:tc>
          <w:tcPr>
            <w:tcW w:w="895" w:type="pct"/>
            <w:vMerge/>
            <w:tcBorders>
              <w:left w:val="single" w:sz="4" w:space="0" w:color="auto"/>
              <w:right w:val="single" w:sz="4" w:space="0" w:color="auto"/>
            </w:tcBorders>
            <w:vAlign w:val="center"/>
          </w:tcPr>
          <w:p w14:paraId="53833206" w14:textId="77777777" w:rsidR="0044241E" w:rsidRPr="00D23071" w:rsidRDefault="0044241E" w:rsidP="003C7A3D">
            <w:pPr>
              <w:spacing w:after="0" w:line="240" w:lineRule="auto"/>
              <w:jc w:val="center"/>
              <w:rPr>
                <w:rFonts w:asciiTheme="majorBidi" w:hAnsiTheme="majorBidi" w:cstheme="majorBidi"/>
              </w:rPr>
            </w:pPr>
          </w:p>
        </w:tc>
        <w:tc>
          <w:tcPr>
            <w:tcW w:w="4105" w:type="pct"/>
            <w:gridSpan w:val="6"/>
            <w:tcBorders>
              <w:top w:val="nil"/>
              <w:left w:val="nil"/>
              <w:bottom w:val="single" w:sz="4" w:space="0" w:color="auto"/>
              <w:right w:val="single" w:sz="4" w:space="0" w:color="auto"/>
            </w:tcBorders>
            <w:vAlign w:val="center"/>
          </w:tcPr>
          <w:p w14:paraId="6B22FB66"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A disorder characterized by inflammation of the oral mucosal.</w:t>
            </w:r>
          </w:p>
        </w:tc>
      </w:tr>
      <w:tr w:rsidR="0044241E" w:rsidRPr="00D23071" w14:paraId="0E09C85B" w14:textId="77777777" w:rsidTr="003C7A3D">
        <w:trPr>
          <w:trHeight w:val="3509"/>
        </w:trPr>
        <w:tc>
          <w:tcPr>
            <w:tcW w:w="895" w:type="pct"/>
            <w:vMerge/>
            <w:tcBorders>
              <w:left w:val="single" w:sz="4" w:space="0" w:color="auto"/>
              <w:right w:val="single" w:sz="4" w:space="0" w:color="auto"/>
            </w:tcBorders>
            <w:shd w:val="clear" w:color="000000" w:fill="FFFFCC"/>
            <w:vAlign w:val="center"/>
          </w:tcPr>
          <w:p w14:paraId="5D8EF295" w14:textId="77777777" w:rsidR="0044241E" w:rsidRPr="00B125AB" w:rsidRDefault="0044241E" w:rsidP="003C7A3D">
            <w:pPr>
              <w:spacing w:after="0" w:line="240" w:lineRule="auto"/>
              <w:jc w:val="center"/>
              <w:rPr>
                <w:rFonts w:asciiTheme="majorBidi" w:hAnsiTheme="majorBidi" w:cstheme="majorBidi"/>
                <w:lang w:val="en-US"/>
              </w:rPr>
            </w:pPr>
          </w:p>
        </w:tc>
        <w:tc>
          <w:tcPr>
            <w:tcW w:w="799" w:type="pct"/>
            <w:tcBorders>
              <w:top w:val="nil"/>
              <w:left w:val="nil"/>
              <w:bottom w:val="single" w:sz="4" w:space="0" w:color="auto"/>
              <w:right w:val="single" w:sz="4" w:space="0" w:color="auto"/>
            </w:tcBorders>
            <w:vAlign w:val="bottom"/>
          </w:tcPr>
          <w:p w14:paraId="4FFD247B" w14:textId="77777777" w:rsidR="0044241E" w:rsidRPr="00D23071" w:rsidRDefault="0044241E" w:rsidP="003C7A3D">
            <w:pPr>
              <w:spacing w:after="0" w:line="240" w:lineRule="auto"/>
              <w:jc w:val="center"/>
              <w:rPr>
                <w:rFonts w:asciiTheme="majorBidi" w:hAnsiTheme="majorBidi" w:cstheme="majorBidi"/>
                <w:b/>
                <w:bCs/>
              </w:rPr>
            </w:pPr>
            <w:r w:rsidRPr="00D23071">
              <w:rPr>
                <w:rFonts w:asciiTheme="majorBidi" w:hAnsiTheme="majorBidi" w:cstheme="majorBidi"/>
                <w:b/>
                <w:bCs/>
              </w:rPr>
              <w:t xml:space="preserve">Dry </w:t>
            </w:r>
            <w:proofErr w:type="spellStart"/>
            <w:r w:rsidRPr="00D23071">
              <w:rPr>
                <w:rFonts w:asciiTheme="majorBidi" w:hAnsiTheme="majorBidi" w:cstheme="majorBidi"/>
                <w:b/>
                <w:bCs/>
              </w:rPr>
              <w:t>mouth</w:t>
            </w:r>
            <w:proofErr w:type="spellEnd"/>
          </w:p>
          <w:p w14:paraId="3D6D612B" w14:textId="77777777" w:rsidR="0044241E" w:rsidRPr="00D23071" w:rsidRDefault="0044241E" w:rsidP="003C7A3D">
            <w:pPr>
              <w:spacing w:after="0" w:line="240" w:lineRule="auto"/>
              <w:jc w:val="center"/>
              <w:rPr>
                <w:rFonts w:asciiTheme="majorBidi" w:hAnsiTheme="majorBidi" w:cstheme="majorBidi"/>
              </w:rPr>
            </w:pPr>
          </w:p>
          <w:p w14:paraId="28358A56" w14:textId="77777777" w:rsidR="0044241E" w:rsidRPr="00D23071" w:rsidRDefault="0044241E" w:rsidP="003C7A3D">
            <w:pPr>
              <w:spacing w:after="0" w:line="240" w:lineRule="auto"/>
              <w:jc w:val="center"/>
              <w:rPr>
                <w:rFonts w:asciiTheme="majorBidi" w:hAnsiTheme="majorBidi" w:cstheme="majorBidi"/>
              </w:rPr>
            </w:pPr>
          </w:p>
          <w:p w14:paraId="2908C54F" w14:textId="77777777" w:rsidR="0044241E" w:rsidRPr="00D23071" w:rsidRDefault="0044241E" w:rsidP="003C7A3D">
            <w:pPr>
              <w:spacing w:after="0" w:line="240" w:lineRule="auto"/>
              <w:jc w:val="center"/>
              <w:rPr>
                <w:rFonts w:asciiTheme="majorBidi" w:hAnsiTheme="majorBidi" w:cstheme="majorBidi"/>
              </w:rPr>
            </w:pPr>
          </w:p>
          <w:p w14:paraId="508626CA" w14:textId="77777777" w:rsidR="0044241E" w:rsidRPr="00D23071" w:rsidRDefault="0044241E" w:rsidP="003C7A3D">
            <w:pPr>
              <w:spacing w:after="0" w:line="240" w:lineRule="auto"/>
              <w:jc w:val="center"/>
              <w:rPr>
                <w:rFonts w:asciiTheme="majorBidi" w:hAnsiTheme="majorBidi" w:cstheme="majorBidi"/>
              </w:rPr>
            </w:pPr>
          </w:p>
          <w:p w14:paraId="458AEAF9" w14:textId="77777777" w:rsidR="0044241E" w:rsidRPr="00D23071" w:rsidRDefault="0044241E" w:rsidP="003C7A3D">
            <w:pPr>
              <w:spacing w:after="0" w:line="240" w:lineRule="auto"/>
              <w:jc w:val="center"/>
              <w:rPr>
                <w:rFonts w:asciiTheme="majorBidi" w:hAnsiTheme="majorBidi" w:cstheme="majorBidi"/>
              </w:rPr>
            </w:pPr>
          </w:p>
          <w:p w14:paraId="7D653941" w14:textId="77777777" w:rsidR="0044241E" w:rsidRPr="00D23071" w:rsidRDefault="0044241E" w:rsidP="003C7A3D">
            <w:pPr>
              <w:spacing w:after="0" w:line="240" w:lineRule="auto"/>
              <w:jc w:val="center"/>
              <w:rPr>
                <w:rFonts w:asciiTheme="majorBidi" w:hAnsiTheme="majorBidi" w:cstheme="majorBidi"/>
              </w:rPr>
            </w:pPr>
          </w:p>
          <w:p w14:paraId="2F527AE9" w14:textId="77777777" w:rsidR="0044241E" w:rsidRPr="00D23071" w:rsidRDefault="0044241E" w:rsidP="003C7A3D">
            <w:pPr>
              <w:spacing w:after="0" w:line="240" w:lineRule="auto"/>
              <w:jc w:val="center"/>
              <w:rPr>
                <w:rFonts w:asciiTheme="majorBidi" w:hAnsiTheme="majorBidi" w:cstheme="majorBidi"/>
              </w:rPr>
            </w:pPr>
          </w:p>
          <w:p w14:paraId="0A41FFB5" w14:textId="77777777" w:rsidR="0044241E" w:rsidRPr="00D23071" w:rsidRDefault="0044241E" w:rsidP="003C7A3D">
            <w:pPr>
              <w:spacing w:after="0" w:line="240" w:lineRule="auto"/>
              <w:jc w:val="center"/>
              <w:rPr>
                <w:rFonts w:asciiTheme="majorBidi" w:hAnsiTheme="majorBidi" w:cstheme="majorBidi"/>
              </w:rPr>
            </w:pPr>
          </w:p>
          <w:p w14:paraId="20FB8C09" w14:textId="77777777" w:rsidR="0044241E" w:rsidRPr="00D23071" w:rsidRDefault="0044241E" w:rsidP="003C7A3D">
            <w:pPr>
              <w:spacing w:after="0" w:line="240" w:lineRule="auto"/>
              <w:jc w:val="center"/>
              <w:rPr>
                <w:rFonts w:asciiTheme="majorBidi" w:hAnsiTheme="majorBidi" w:cstheme="majorBidi"/>
              </w:rPr>
            </w:pPr>
          </w:p>
          <w:p w14:paraId="6D380178" w14:textId="77777777" w:rsidR="0044241E" w:rsidRPr="00D23071" w:rsidRDefault="0044241E" w:rsidP="003C7A3D">
            <w:pPr>
              <w:spacing w:after="0" w:line="240" w:lineRule="auto"/>
              <w:jc w:val="center"/>
              <w:rPr>
                <w:rFonts w:asciiTheme="majorBidi" w:hAnsiTheme="majorBidi" w:cstheme="majorBidi"/>
              </w:rPr>
            </w:pPr>
          </w:p>
          <w:p w14:paraId="189D4E62" w14:textId="77777777" w:rsidR="0044241E" w:rsidRPr="00D23071" w:rsidRDefault="0044241E" w:rsidP="003C7A3D">
            <w:pPr>
              <w:spacing w:after="0" w:line="240" w:lineRule="auto"/>
              <w:jc w:val="center"/>
              <w:rPr>
                <w:rFonts w:asciiTheme="majorBidi" w:hAnsiTheme="majorBidi" w:cstheme="majorBidi"/>
              </w:rPr>
            </w:pPr>
          </w:p>
          <w:p w14:paraId="65D4CDC1" w14:textId="77777777" w:rsidR="0044241E" w:rsidRPr="00D23071" w:rsidRDefault="0044241E" w:rsidP="003C7A3D">
            <w:pPr>
              <w:spacing w:after="0" w:line="240" w:lineRule="auto"/>
              <w:jc w:val="center"/>
              <w:rPr>
                <w:rFonts w:asciiTheme="majorBidi" w:hAnsiTheme="majorBidi" w:cstheme="majorBidi"/>
              </w:rPr>
            </w:pPr>
          </w:p>
        </w:tc>
        <w:tc>
          <w:tcPr>
            <w:tcW w:w="696" w:type="pct"/>
            <w:tcBorders>
              <w:top w:val="nil"/>
              <w:left w:val="nil"/>
              <w:bottom w:val="single" w:sz="4" w:space="0" w:color="auto"/>
              <w:right w:val="single" w:sz="4" w:space="0" w:color="auto"/>
            </w:tcBorders>
            <w:vAlign w:val="bottom"/>
          </w:tcPr>
          <w:p w14:paraId="2FE6623F"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Symptomatic (e.g., dry or thick saliva) without significant dietary alteration; unstimulated saliva flow &gt;0.2 ml/min</w:t>
            </w:r>
          </w:p>
          <w:p w14:paraId="3453CB67" w14:textId="77777777" w:rsidR="0044241E" w:rsidRPr="00B125AB" w:rsidRDefault="0044241E" w:rsidP="003C7A3D">
            <w:pPr>
              <w:spacing w:after="0" w:line="240" w:lineRule="auto"/>
              <w:jc w:val="center"/>
              <w:rPr>
                <w:rFonts w:asciiTheme="majorBidi" w:hAnsiTheme="majorBidi" w:cstheme="majorBidi"/>
                <w:lang w:val="en-US"/>
              </w:rPr>
            </w:pPr>
          </w:p>
          <w:p w14:paraId="0DAEF0F5" w14:textId="77777777" w:rsidR="0044241E" w:rsidRPr="00B125AB" w:rsidRDefault="0044241E" w:rsidP="003C7A3D">
            <w:pPr>
              <w:spacing w:after="0" w:line="240" w:lineRule="auto"/>
              <w:jc w:val="center"/>
              <w:rPr>
                <w:rFonts w:asciiTheme="majorBidi" w:hAnsiTheme="majorBidi" w:cstheme="majorBidi"/>
                <w:lang w:val="en-US"/>
              </w:rPr>
            </w:pPr>
            <w:r>
              <w:rPr>
                <w:rFonts w:asciiTheme="majorBidi" w:hAnsiTheme="majorBidi" w:cstheme="majorBidi"/>
                <w:noProof/>
              </w:rPr>
              <mc:AlternateContent>
                <mc:Choice Requires="wps">
                  <w:drawing>
                    <wp:anchor distT="0" distB="0" distL="114300" distR="114300" simplePos="0" relativeHeight="251714560" behindDoc="0" locked="0" layoutInCell="1" allowOverlap="1" wp14:anchorId="235D8F9B" wp14:editId="575AE8A7">
                      <wp:simplePos x="0" y="0"/>
                      <wp:positionH relativeFrom="column">
                        <wp:posOffset>240665</wp:posOffset>
                      </wp:positionH>
                      <wp:positionV relativeFrom="paragraph">
                        <wp:posOffset>87630</wp:posOffset>
                      </wp:positionV>
                      <wp:extent cx="205740" cy="266700"/>
                      <wp:effectExtent l="0" t="0" r="22860" b="19050"/>
                      <wp:wrapNone/>
                      <wp:docPr id="168500691"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F4DAED" id="Rectangle: Beveled 1" o:spid="_x0000_s1026" type="#_x0000_t84" style="position:absolute;margin-left:18.95pt;margin-top:6.9pt;width:16.2pt;height:21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" fillcolor="white [3212]" strokecolor="black [3213]" strokeweight="1pt"/>
                  </w:pict>
                </mc:Fallback>
              </mc:AlternateContent>
            </w:r>
          </w:p>
          <w:p w14:paraId="0B5EA5DF" w14:textId="77777777" w:rsidR="0044241E" w:rsidRPr="00B125AB" w:rsidRDefault="0044241E" w:rsidP="003C7A3D">
            <w:pPr>
              <w:spacing w:after="0" w:line="240" w:lineRule="auto"/>
              <w:jc w:val="center"/>
              <w:rPr>
                <w:rFonts w:asciiTheme="majorBidi" w:hAnsiTheme="majorBidi" w:cstheme="majorBidi"/>
                <w:lang w:val="en-US"/>
              </w:rPr>
            </w:pPr>
          </w:p>
          <w:p w14:paraId="490E1EB3" w14:textId="77777777" w:rsidR="0044241E" w:rsidRPr="00B125AB" w:rsidRDefault="0044241E" w:rsidP="003C7A3D">
            <w:pPr>
              <w:spacing w:after="0" w:line="240" w:lineRule="auto"/>
              <w:jc w:val="center"/>
              <w:rPr>
                <w:rFonts w:asciiTheme="majorBidi" w:hAnsiTheme="majorBidi" w:cstheme="majorBidi"/>
                <w:lang w:val="en-US"/>
              </w:rPr>
            </w:pPr>
          </w:p>
        </w:tc>
        <w:tc>
          <w:tcPr>
            <w:tcW w:w="826" w:type="pct"/>
            <w:tcBorders>
              <w:top w:val="nil"/>
              <w:left w:val="nil"/>
              <w:bottom w:val="single" w:sz="4" w:space="0" w:color="auto"/>
              <w:right w:val="single" w:sz="4" w:space="0" w:color="auto"/>
            </w:tcBorders>
            <w:vAlign w:val="bottom"/>
          </w:tcPr>
          <w:p w14:paraId="3DBC85D4"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Moderate symptoms; oral intake alterations (e.g., copious water, other lubricants, diet limited to purees and/or soft, moist foods); unstimulated saliva 0.1 to 0.2 ml/min</w:t>
            </w:r>
          </w:p>
          <w:p w14:paraId="0466F6D4" w14:textId="77777777" w:rsidR="0044241E" w:rsidRPr="00B125AB" w:rsidRDefault="0044241E" w:rsidP="003C7A3D">
            <w:pPr>
              <w:spacing w:after="0" w:line="240" w:lineRule="auto"/>
              <w:jc w:val="center"/>
              <w:rPr>
                <w:rFonts w:asciiTheme="majorBidi" w:hAnsiTheme="majorBidi" w:cstheme="majorBidi"/>
                <w:lang w:val="en-US"/>
              </w:rPr>
            </w:pPr>
          </w:p>
          <w:p w14:paraId="7D17CA33" w14:textId="77777777" w:rsidR="0044241E" w:rsidRPr="00B125AB" w:rsidRDefault="0044241E" w:rsidP="003C7A3D">
            <w:pPr>
              <w:spacing w:after="0" w:line="240" w:lineRule="auto"/>
              <w:jc w:val="center"/>
              <w:rPr>
                <w:rFonts w:asciiTheme="majorBidi" w:hAnsiTheme="majorBidi" w:cstheme="majorBidi"/>
                <w:lang w:val="en-US"/>
              </w:rPr>
            </w:pPr>
            <w:r>
              <w:rPr>
                <w:rFonts w:asciiTheme="majorBidi" w:hAnsiTheme="majorBidi" w:cstheme="majorBidi"/>
                <w:noProof/>
              </w:rPr>
              <mc:AlternateContent>
                <mc:Choice Requires="wps">
                  <w:drawing>
                    <wp:anchor distT="0" distB="0" distL="114300" distR="114300" simplePos="0" relativeHeight="251715584" behindDoc="0" locked="0" layoutInCell="1" allowOverlap="1" wp14:anchorId="559C2E9D" wp14:editId="63B51A65">
                      <wp:simplePos x="0" y="0"/>
                      <wp:positionH relativeFrom="column">
                        <wp:posOffset>313055</wp:posOffset>
                      </wp:positionH>
                      <wp:positionV relativeFrom="paragraph">
                        <wp:posOffset>88900</wp:posOffset>
                      </wp:positionV>
                      <wp:extent cx="205740" cy="266700"/>
                      <wp:effectExtent l="0" t="0" r="22860" b="19050"/>
                      <wp:wrapNone/>
                      <wp:docPr id="869577464"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E57C86" id="Rectangle: Beveled 1" o:spid="_x0000_s1026" type="#_x0000_t84" style="position:absolute;margin-left:24.65pt;margin-top:7pt;width:16.2pt;height:21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" fillcolor="white [3212]" strokecolor="black [3213]" strokeweight="1pt"/>
                  </w:pict>
                </mc:Fallback>
              </mc:AlternateContent>
            </w:r>
          </w:p>
          <w:p w14:paraId="14B506A8" w14:textId="77777777" w:rsidR="0044241E" w:rsidRPr="00B125AB" w:rsidRDefault="0044241E" w:rsidP="003C7A3D">
            <w:pPr>
              <w:spacing w:after="0" w:line="240" w:lineRule="auto"/>
              <w:jc w:val="center"/>
              <w:rPr>
                <w:rFonts w:asciiTheme="majorBidi" w:hAnsiTheme="majorBidi" w:cstheme="majorBidi"/>
                <w:lang w:val="en-US"/>
              </w:rPr>
            </w:pPr>
          </w:p>
          <w:p w14:paraId="7FCD25E2" w14:textId="77777777" w:rsidR="0044241E" w:rsidRPr="00B125AB" w:rsidRDefault="0044241E" w:rsidP="003C7A3D">
            <w:pPr>
              <w:spacing w:after="0" w:line="240" w:lineRule="auto"/>
              <w:jc w:val="center"/>
              <w:rPr>
                <w:rFonts w:asciiTheme="majorBidi" w:hAnsiTheme="majorBidi" w:cstheme="majorBidi"/>
                <w:lang w:val="en-US"/>
              </w:rPr>
            </w:pPr>
          </w:p>
        </w:tc>
        <w:tc>
          <w:tcPr>
            <w:tcW w:w="739" w:type="pct"/>
            <w:tcBorders>
              <w:top w:val="nil"/>
              <w:left w:val="nil"/>
              <w:bottom w:val="single" w:sz="4" w:space="0" w:color="auto"/>
              <w:right w:val="single" w:sz="4" w:space="0" w:color="auto"/>
            </w:tcBorders>
            <w:vAlign w:val="bottom"/>
          </w:tcPr>
          <w:p w14:paraId="7C333A8C"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Inability to adequately aliment orally; tube feeding or TPN indicated; unstimulated saliva &lt;0.1 ml/min</w:t>
            </w:r>
          </w:p>
          <w:p w14:paraId="5459F8FB" w14:textId="77777777" w:rsidR="0044241E" w:rsidRPr="00B125AB" w:rsidRDefault="0044241E" w:rsidP="003C7A3D">
            <w:pPr>
              <w:spacing w:after="0" w:line="240" w:lineRule="auto"/>
              <w:jc w:val="center"/>
              <w:rPr>
                <w:rFonts w:asciiTheme="majorBidi" w:hAnsiTheme="majorBidi" w:cstheme="majorBidi"/>
                <w:lang w:val="en-US"/>
              </w:rPr>
            </w:pPr>
          </w:p>
          <w:p w14:paraId="1AB19339" w14:textId="77777777" w:rsidR="0044241E" w:rsidRPr="00B125AB" w:rsidRDefault="0044241E" w:rsidP="003C7A3D">
            <w:pPr>
              <w:spacing w:after="0" w:line="240" w:lineRule="auto"/>
              <w:jc w:val="center"/>
              <w:rPr>
                <w:rFonts w:asciiTheme="majorBidi" w:hAnsiTheme="majorBidi" w:cstheme="majorBidi"/>
                <w:lang w:val="en-US"/>
              </w:rPr>
            </w:pPr>
          </w:p>
          <w:p w14:paraId="2969A39C" w14:textId="77777777" w:rsidR="0044241E" w:rsidRPr="00B125AB" w:rsidRDefault="0044241E" w:rsidP="003C7A3D">
            <w:pPr>
              <w:spacing w:after="0" w:line="240" w:lineRule="auto"/>
              <w:jc w:val="center"/>
              <w:rPr>
                <w:rFonts w:asciiTheme="majorBidi" w:hAnsiTheme="majorBidi" w:cstheme="majorBidi"/>
                <w:lang w:val="en-US"/>
              </w:rPr>
            </w:pPr>
            <w:r>
              <w:rPr>
                <w:rFonts w:asciiTheme="majorBidi" w:hAnsiTheme="majorBidi" w:cstheme="majorBidi"/>
                <w:noProof/>
              </w:rPr>
              <mc:AlternateContent>
                <mc:Choice Requires="wps">
                  <w:drawing>
                    <wp:anchor distT="0" distB="0" distL="114300" distR="114300" simplePos="0" relativeHeight="251716608" behindDoc="0" locked="0" layoutInCell="1" allowOverlap="1" wp14:anchorId="35C27AF8" wp14:editId="00F4539D">
                      <wp:simplePos x="0" y="0"/>
                      <wp:positionH relativeFrom="column">
                        <wp:posOffset>386080</wp:posOffset>
                      </wp:positionH>
                      <wp:positionV relativeFrom="paragraph">
                        <wp:posOffset>106045</wp:posOffset>
                      </wp:positionV>
                      <wp:extent cx="205740" cy="266700"/>
                      <wp:effectExtent l="0" t="0" r="22860" b="19050"/>
                      <wp:wrapNone/>
                      <wp:docPr id="1063342284"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0F39D1" id="Rectangle: Beveled 1" o:spid="_x0000_s1026" type="#_x0000_t84" style="position:absolute;margin-left:30.4pt;margin-top:8.35pt;width:16.2pt;height:21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" fillcolor="white [3212]" strokecolor="black [3213]" strokeweight="1pt"/>
                  </w:pict>
                </mc:Fallback>
              </mc:AlternateContent>
            </w:r>
          </w:p>
          <w:p w14:paraId="54B67076" w14:textId="77777777" w:rsidR="0044241E" w:rsidRPr="00B125AB" w:rsidRDefault="0044241E" w:rsidP="003C7A3D">
            <w:pPr>
              <w:spacing w:after="0" w:line="240" w:lineRule="auto"/>
              <w:jc w:val="center"/>
              <w:rPr>
                <w:rFonts w:asciiTheme="majorBidi" w:hAnsiTheme="majorBidi" w:cstheme="majorBidi"/>
                <w:lang w:val="en-US"/>
              </w:rPr>
            </w:pPr>
          </w:p>
          <w:p w14:paraId="76054212" w14:textId="77777777" w:rsidR="0044241E" w:rsidRPr="00B125AB" w:rsidRDefault="0044241E" w:rsidP="003C7A3D">
            <w:pPr>
              <w:spacing w:after="0" w:line="240" w:lineRule="auto"/>
              <w:jc w:val="center"/>
              <w:rPr>
                <w:rFonts w:asciiTheme="majorBidi" w:hAnsiTheme="majorBidi" w:cstheme="majorBidi"/>
                <w:lang w:val="en-US"/>
              </w:rPr>
            </w:pPr>
          </w:p>
        </w:tc>
        <w:tc>
          <w:tcPr>
            <w:tcW w:w="566" w:type="pct"/>
            <w:tcBorders>
              <w:top w:val="nil"/>
              <w:left w:val="nil"/>
              <w:bottom w:val="single" w:sz="4" w:space="0" w:color="auto"/>
              <w:right w:val="single" w:sz="4" w:space="0" w:color="auto"/>
            </w:tcBorders>
            <w:vAlign w:val="bottom"/>
          </w:tcPr>
          <w:p w14:paraId="42C49943" w14:textId="77777777" w:rsidR="0044241E" w:rsidRPr="00D23071" w:rsidRDefault="0044241E" w:rsidP="003C7A3D">
            <w:pPr>
              <w:spacing w:after="0" w:line="240" w:lineRule="auto"/>
              <w:jc w:val="center"/>
              <w:rPr>
                <w:rFonts w:asciiTheme="majorBidi" w:hAnsiTheme="majorBidi" w:cstheme="majorBidi"/>
              </w:rPr>
            </w:pPr>
            <w:r w:rsidRPr="00D23071">
              <w:rPr>
                <w:rFonts w:asciiTheme="majorBidi" w:hAnsiTheme="majorBidi" w:cstheme="majorBidi"/>
              </w:rPr>
              <w:t>-</w:t>
            </w:r>
          </w:p>
        </w:tc>
        <w:tc>
          <w:tcPr>
            <w:tcW w:w="479" w:type="pct"/>
            <w:tcBorders>
              <w:top w:val="nil"/>
              <w:left w:val="nil"/>
              <w:bottom w:val="single" w:sz="4" w:space="0" w:color="auto"/>
              <w:right w:val="single" w:sz="4" w:space="0" w:color="auto"/>
            </w:tcBorders>
            <w:vAlign w:val="bottom"/>
          </w:tcPr>
          <w:p w14:paraId="0B386866" w14:textId="77777777" w:rsidR="0044241E" w:rsidRPr="00D23071" w:rsidRDefault="0044241E" w:rsidP="003C7A3D">
            <w:pPr>
              <w:spacing w:after="0" w:line="240" w:lineRule="auto"/>
              <w:jc w:val="center"/>
              <w:rPr>
                <w:rFonts w:asciiTheme="majorBidi" w:hAnsiTheme="majorBidi" w:cstheme="majorBidi"/>
              </w:rPr>
            </w:pPr>
            <w:r w:rsidRPr="00D23071">
              <w:rPr>
                <w:rFonts w:asciiTheme="majorBidi" w:hAnsiTheme="majorBidi" w:cstheme="majorBidi"/>
              </w:rPr>
              <w:t>-</w:t>
            </w:r>
          </w:p>
        </w:tc>
      </w:tr>
      <w:tr w:rsidR="0044241E" w:rsidRPr="00B125AB" w14:paraId="6B6B618C" w14:textId="77777777" w:rsidTr="003C7A3D">
        <w:trPr>
          <w:trHeight w:val="728"/>
        </w:trPr>
        <w:tc>
          <w:tcPr>
            <w:tcW w:w="895" w:type="pct"/>
            <w:vMerge/>
            <w:tcBorders>
              <w:left w:val="single" w:sz="4" w:space="0" w:color="auto"/>
              <w:bottom w:val="single" w:sz="4" w:space="0" w:color="000000"/>
              <w:right w:val="single" w:sz="4" w:space="0" w:color="auto"/>
            </w:tcBorders>
            <w:vAlign w:val="center"/>
          </w:tcPr>
          <w:p w14:paraId="2858007C" w14:textId="77777777" w:rsidR="0044241E" w:rsidRPr="00D23071" w:rsidRDefault="0044241E" w:rsidP="003C7A3D">
            <w:pPr>
              <w:spacing w:after="0" w:line="240" w:lineRule="auto"/>
              <w:jc w:val="center"/>
              <w:rPr>
                <w:rFonts w:asciiTheme="majorBidi" w:hAnsiTheme="majorBidi" w:cstheme="majorBidi"/>
              </w:rPr>
            </w:pPr>
          </w:p>
        </w:tc>
        <w:tc>
          <w:tcPr>
            <w:tcW w:w="4105" w:type="pct"/>
            <w:gridSpan w:val="6"/>
            <w:tcBorders>
              <w:top w:val="nil"/>
              <w:left w:val="nil"/>
              <w:bottom w:val="single" w:sz="4" w:space="0" w:color="auto"/>
              <w:right w:val="single" w:sz="4" w:space="0" w:color="auto"/>
            </w:tcBorders>
            <w:vAlign w:val="bottom"/>
          </w:tcPr>
          <w:p w14:paraId="53175C14"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A disorder characterized by reduced salivary flow in the oral cavity.</w:t>
            </w:r>
          </w:p>
          <w:p w14:paraId="42344C99" w14:textId="77777777" w:rsidR="0044241E" w:rsidRPr="00B125AB" w:rsidRDefault="0044241E" w:rsidP="003C7A3D">
            <w:pPr>
              <w:spacing w:after="0" w:line="240" w:lineRule="auto"/>
              <w:jc w:val="center"/>
              <w:rPr>
                <w:rFonts w:asciiTheme="majorBidi" w:hAnsiTheme="majorBidi" w:cstheme="majorBidi"/>
                <w:lang w:val="en-US"/>
              </w:rPr>
            </w:pPr>
          </w:p>
        </w:tc>
      </w:tr>
      <w:tr w:rsidR="0044241E" w:rsidRPr="00D23071" w14:paraId="141364C9" w14:textId="77777777" w:rsidTr="003C7A3D">
        <w:trPr>
          <w:trHeight w:val="2204"/>
        </w:trPr>
        <w:tc>
          <w:tcPr>
            <w:tcW w:w="895" w:type="pct"/>
            <w:vMerge w:val="restart"/>
            <w:tcBorders>
              <w:top w:val="nil"/>
              <w:left w:val="single" w:sz="4" w:space="0" w:color="auto"/>
              <w:right w:val="single" w:sz="4" w:space="0" w:color="auto"/>
            </w:tcBorders>
            <w:shd w:val="clear" w:color="000000" w:fill="B4C6E7"/>
            <w:vAlign w:val="center"/>
          </w:tcPr>
          <w:p w14:paraId="118A1B24" w14:textId="77777777" w:rsidR="0044241E" w:rsidRPr="00D23071" w:rsidRDefault="0044241E" w:rsidP="003C7A3D">
            <w:pPr>
              <w:spacing w:after="0" w:line="240" w:lineRule="auto"/>
              <w:jc w:val="center"/>
              <w:rPr>
                <w:rFonts w:asciiTheme="majorBidi" w:hAnsiTheme="majorBidi" w:cstheme="majorBidi"/>
                <w:b/>
                <w:bCs/>
              </w:rPr>
            </w:pPr>
            <w:r w:rsidRPr="00D23071">
              <w:rPr>
                <w:rFonts w:asciiTheme="majorBidi" w:hAnsiTheme="majorBidi" w:cstheme="majorBidi"/>
                <w:b/>
                <w:bCs/>
                <w:sz w:val="24"/>
                <w:szCs w:val="24"/>
              </w:rPr>
              <w:lastRenderedPageBreak/>
              <w:t xml:space="preserve">Renal and </w:t>
            </w:r>
            <w:proofErr w:type="spellStart"/>
            <w:r w:rsidRPr="00D23071">
              <w:rPr>
                <w:rFonts w:asciiTheme="majorBidi" w:hAnsiTheme="majorBidi" w:cstheme="majorBidi"/>
                <w:b/>
                <w:bCs/>
                <w:sz w:val="24"/>
                <w:szCs w:val="24"/>
              </w:rPr>
              <w:t>urinary</w:t>
            </w:r>
            <w:proofErr w:type="spellEnd"/>
            <w:r w:rsidRPr="00D23071">
              <w:rPr>
                <w:rFonts w:asciiTheme="majorBidi" w:hAnsiTheme="majorBidi" w:cstheme="majorBidi"/>
                <w:b/>
                <w:bCs/>
                <w:sz w:val="24"/>
                <w:szCs w:val="24"/>
              </w:rPr>
              <w:t xml:space="preserve"> </w:t>
            </w:r>
            <w:proofErr w:type="spellStart"/>
            <w:r w:rsidRPr="00D23071">
              <w:rPr>
                <w:rFonts w:asciiTheme="majorBidi" w:hAnsiTheme="majorBidi" w:cstheme="majorBidi"/>
                <w:b/>
                <w:bCs/>
                <w:sz w:val="24"/>
                <w:szCs w:val="24"/>
              </w:rPr>
              <w:t>disorders</w:t>
            </w:r>
            <w:proofErr w:type="spellEnd"/>
          </w:p>
        </w:tc>
        <w:tc>
          <w:tcPr>
            <w:tcW w:w="799" w:type="pct"/>
            <w:tcBorders>
              <w:top w:val="nil"/>
              <w:left w:val="nil"/>
              <w:bottom w:val="single" w:sz="4" w:space="0" w:color="auto"/>
              <w:right w:val="single" w:sz="4" w:space="0" w:color="auto"/>
            </w:tcBorders>
          </w:tcPr>
          <w:p w14:paraId="7A40017A" w14:textId="77777777" w:rsidR="0044241E" w:rsidRPr="00D23071" w:rsidRDefault="0044241E" w:rsidP="003C7A3D">
            <w:pPr>
              <w:spacing w:after="0" w:line="240" w:lineRule="auto"/>
              <w:jc w:val="center"/>
              <w:rPr>
                <w:rFonts w:asciiTheme="majorBidi" w:hAnsiTheme="majorBidi" w:cstheme="majorBidi"/>
              </w:rPr>
            </w:pPr>
          </w:p>
          <w:p w14:paraId="04859784" w14:textId="77777777" w:rsidR="0044241E" w:rsidRPr="00D23071" w:rsidRDefault="0044241E" w:rsidP="003C7A3D">
            <w:pPr>
              <w:spacing w:after="0" w:line="240" w:lineRule="auto"/>
              <w:jc w:val="center"/>
              <w:rPr>
                <w:rFonts w:asciiTheme="majorBidi" w:hAnsiTheme="majorBidi" w:cstheme="majorBidi"/>
              </w:rPr>
            </w:pPr>
          </w:p>
          <w:p w14:paraId="14124F8A" w14:textId="77777777" w:rsidR="0044241E" w:rsidRPr="00D23071" w:rsidRDefault="0044241E" w:rsidP="003C7A3D">
            <w:pPr>
              <w:spacing w:after="0" w:line="240" w:lineRule="auto"/>
              <w:jc w:val="center"/>
              <w:rPr>
                <w:rFonts w:asciiTheme="majorBidi" w:hAnsiTheme="majorBidi" w:cstheme="majorBidi"/>
                <w:b/>
                <w:bCs/>
              </w:rPr>
            </w:pPr>
          </w:p>
          <w:p w14:paraId="1D821788" w14:textId="77777777" w:rsidR="0044241E" w:rsidRPr="00D23071" w:rsidRDefault="0044241E" w:rsidP="003C7A3D">
            <w:pPr>
              <w:spacing w:after="0" w:line="240" w:lineRule="auto"/>
              <w:jc w:val="center"/>
              <w:rPr>
                <w:rFonts w:asciiTheme="majorBidi" w:hAnsiTheme="majorBidi" w:cstheme="majorBidi"/>
                <w:b/>
                <w:bCs/>
              </w:rPr>
            </w:pPr>
          </w:p>
          <w:p w14:paraId="22CD914D" w14:textId="77777777" w:rsidR="0044241E" w:rsidRPr="00D23071" w:rsidRDefault="0044241E" w:rsidP="003C7A3D">
            <w:pPr>
              <w:spacing w:after="0" w:line="240" w:lineRule="auto"/>
              <w:jc w:val="center"/>
              <w:rPr>
                <w:rFonts w:asciiTheme="majorBidi" w:hAnsiTheme="majorBidi" w:cstheme="majorBidi"/>
              </w:rPr>
            </w:pPr>
            <w:proofErr w:type="spellStart"/>
            <w:r w:rsidRPr="00D23071">
              <w:rPr>
                <w:rFonts w:asciiTheme="majorBidi" w:hAnsiTheme="majorBidi" w:cstheme="majorBidi"/>
                <w:b/>
                <w:bCs/>
              </w:rPr>
              <w:t>Urinary</w:t>
            </w:r>
            <w:proofErr w:type="spellEnd"/>
            <w:r w:rsidRPr="00D23071">
              <w:rPr>
                <w:rFonts w:asciiTheme="majorBidi" w:hAnsiTheme="majorBidi" w:cstheme="majorBidi"/>
                <w:b/>
                <w:bCs/>
              </w:rPr>
              <w:t xml:space="preserve"> </w:t>
            </w:r>
            <w:proofErr w:type="spellStart"/>
            <w:r w:rsidRPr="00D23071">
              <w:rPr>
                <w:rFonts w:asciiTheme="majorBidi" w:hAnsiTheme="majorBidi" w:cstheme="majorBidi"/>
                <w:b/>
                <w:bCs/>
              </w:rPr>
              <w:t>tract</w:t>
            </w:r>
            <w:proofErr w:type="spellEnd"/>
            <w:r w:rsidRPr="00D23071">
              <w:rPr>
                <w:rFonts w:asciiTheme="majorBidi" w:hAnsiTheme="majorBidi" w:cstheme="majorBidi"/>
                <w:b/>
                <w:bCs/>
              </w:rPr>
              <w:t xml:space="preserve"> </w:t>
            </w:r>
            <w:proofErr w:type="spellStart"/>
            <w:r w:rsidRPr="00D23071">
              <w:rPr>
                <w:rFonts w:asciiTheme="majorBidi" w:hAnsiTheme="majorBidi" w:cstheme="majorBidi"/>
                <w:b/>
                <w:bCs/>
              </w:rPr>
              <w:t>pain</w:t>
            </w:r>
            <w:proofErr w:type="spellEnd"/>
          </w:p>
        </w:tc>
        <w:tc>
          <w:tcPr>
            <w:tcW w:w="696" w:type="pct"/>
            <w:tcBorders>
              <w:top w:val="nil"/>
              <w:left w:val="nil"/>
              <w:bottom w:val="single" w:sz="4" w:space="0" w:color="auto"/>
              <w:right w:val="single" w:sz="4" w:space="0" w:color="auto"/>
            </w:tcBorders>
          </w:tcPr>
          <w:p w14:paraId="434C0918" w14:textId="77777777" w:rsidR="0044241E" w:rsidRPr="00D23071" w:rsidRDefault="0044241E" w:rsidP="003C7A3D">
            <w:pPr>
              <w:spacing w:after="0" w:line="240" w:lineRule="auto"/>
              <w:jc w:val="center"/>
              <w:rPr>
                <w:rFonts w:asciiTheme="majorBidi" w:hAnsiTheme="majorBidi" w:cstheme="majorBidi"/>
              </w:rPr>
            </w:pPr>
          </w:p>
          <w:p w14:paraId="5705BA8E" w14:textId="77777777" w:rsidR="0044241E" w:rsidRPr="00D23071" w:rsidRDefault="0044241E" w:rsidP="003C7A3D">
            <w:pPr>
              <w:spacing w:after="0" w:line="240" w:lineRule="auto"/>
              <w:jc w:val="center"/>
              <w:rPr>
                <w:rFonts w:asciiTheme="majorBidi" w:hAnsiTheme="majorBidi" w:cstheme="majorBidi"/>
              </w:rPr>
            </w:pPr>
          </w:p>
          <w:p w14:paraId="11D2B573" w14:textId="77777777" w:rsidR="0044241E" w:rsidRDefault="0044241E" w:rsidP="003C7A3D">
            <w:pPr>
              <w:spacing w:after="0" w:line="240" w:lineRule="auto"/>
              <w:jc w:val="center"/>
              <w:rPr>
                <w:rFonts w:asciiTheme="majorBidi" w:hAnsiTheme="majorBidi" w:cstheme="majorBidi"/>
              </w:rPr>
            </w:pPr>
            <w:r w:rsidRPr="00D23071">
              <w:rPr>
                <w:rFonts w:asciiTheme="majorBidi" w:hAnsiTheme="majorBidi" w:cstheme="majorBidi"/>
              </w:rPr>
              <w:t xml:space="preserve">Mild </w:t>
            </w:r>
            <w:proofErr w:type="spellStart"/>
            <w:r w:rsidRPr="00D23071">
              <w:rPr>
                <w:rFonts w:asciiTheme="majorBidi" w:hAnsiTheme="majorBidi" w:cstheme="majorBidi"/>
              </w:rPr>
              <w:t>pain</w:t>
            </w:r>
            <w:proofErr w:type="spellEnd"/>
          </w:p>
          <w:p w14:paraId="5B87CAC7" w14:textId="77777777" w:rsidR="0044241E" w:rsidRDefault="0044241E" w:rsidP="003C7A3D">
            <w:pPr>
              <w:spacing w:after="0" w:line="240" w:lineRule="auto"/>
              <w:jc w:val="center"/>
              <w:rPr>
                <w:rFonts w:asciiTheme="majorBidi" w:hAnsiTheme="majorBidi" w:cstheme="majorBidi"/>
              </w:rPr>
            </w:pPr>
          </w:p>
          <w:p w14:paraId="037B1182" w14:textId="77777777" w:rsidR="0044241E" w:rsidRDefault="0044241E" w:rsidP="003C7A3D">
            <w:pPr>
              <w:spacing w:after="0" w:line="240" w:lineRule="auto"/>
              <w:jc w:val="center"/>
              <w:rPr>
                <w:rFonts w:asciiTheme="majorBidi" w:hAnsiTheme="majorBidi" w:cstheme="majorBidi"/>
              </w:rPr>
            </w:pPr>
          </w:p>
          <w:p w14:paraId="235B5A35" w14:textId="77777777" w:rsidR="0044241E" w:rsidRPr="00D23071" w:rsidRDefault="0044241E" w:rsidP="003C7A3D">
            <w:pPr>
              <w:spacing w:after="0" w:line="240" w:lineRule="auto"/>
              <w:jc w:val="cente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717632" behindDoc="0" locked="0" layoutInCell="1" allowOverlap="1" wp14:anchorId="38386782" wp14:editId="66E7A5EA">
                      <wp:simplePos x="0" y="0"/>
                      <wp:positionH relativeFrom="column">
                        <wp:posOffset>238125</wp:posOffset>
                      </wp:positionH>
                      <wp:positionV relativeFrom="paragraph">
                        <wp:posOffset>225425</wp:posOffset>
                      </wp:positionV>
                      <wp:extent cx="205740" cy="266700"/>
                      <wp:effectExtent l="0" t="0" r="22860" b="19050"/>
                      <wp:wrapNone/>
                      <wp:docPr id="859799449"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EAFD9D" id="Rectangle: Beveled 1" o:spid="_x0000_s1026" type="#_x0000_t84" style="position:absolute;margin-left:18.75pt;margin-top:17.75pt;width:16.2pt;height:21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" fillcolor="white [3212]" strokecolor="black [3213]" strokeweight="1pt"/>
                  </w:pict>
                </mc:Fallback>
              </mc:AlternateContent>
            </w:r>
          </w:p>
        </w:tc>
        <w:tc>
          <w:tcPr>
            <w:tcW w:w="826" w:type="pct"/>
            <w:tcBorders>
              <w:top w:val="nil"/>
              <w:left w:val="nil"/>
              <w:bottom w:val="single" w:sz="4" w:space="0" w:color="auto"/>
              <w:right w:val="single" w:sz="4" w:space="0" w:color="auto"/>
            </w:tcBorders>
          </w:tcPr>
          <w:p w14:paraId="02A05CA7" w14:textId="77777777" w:rsidR="0044241E" w:rsidRPr="00D23071" w:rsidRDefault="0044241E" w:rsidP="003C7A3D">
            <w:pPr>
              <w:spacing w:after="0" w:line="240" w:lineRule="auto"/>
              <w:jc w:val="center"/>
              <w:rPr>
                <w:rFonts w:asciiTheme="majorBidi" w:hAnsiTheme="majorBidi" w:cstheme="majorBidi"/>
              </w:rPr>
            </w:pPr>
          </w:p>
          <w:p w14:paraId="5D0F2B63" w14:textId="77777777" w:rsidR="0044241E" w:rsidRPr="00D23071" w:rsidRDefault="0044241E" w:rsidP="003C7A3D">
            <w:pPr>
              <w:spacing w:after="0" w:line="240" w:lineRule="auto"/>
              <w:jc w:val="center"/>
              <w:rPr>
                <w:rFonts w:asciiTheme="majorBidi" w:hAnsiTheme="majorBidi" w:cstheme="majorBidi"/>
              </w:rPr>
            </w:pPr>
          </w:p>
          <w:p w14:paraId="2A006210" w14:textId="77777777" w:rsidR="0044241E" w:rsidRDefault="0044241E" w:rsidP="003C7A3D">
            <w:pPr>
              <w:spacing w:after="0" w:line="240" w:lineRule="auto"/>
              <w:jc w:val="center"/>
              <w:rPr>
                <w:rFonts w:asciiTheme="majorBidi" w:hAnsiTheme="majorBidi" w:cstheme="majorBidi"/>
              </w:rPr>
            </w:pPr>
            <w:proofErr w:type="spellStart"/>
            <w:r w:rsidRPr="00D23071">
              <w:rPr>
                <w:rFonts w:asciiTheme="majorBidi" w:hAnsiTheme="majorBidi" w:cstheme="majorBidi"/>
              </w:rPr>
              <w:t>Moderate</w:t>
            </w:r>
            <w:proofErr w:type="spellEnd"/>
            <w:r w:rsidRPr="00D23071">
              <w:rPr>
                <w:rFonts w:asciiTheme="majorBidi" w:hAnsiTheme="majorBidi" w:cstheme="majorBidi"/>
              </w:rPr>
              <w:t xml:space="preserve"> </w:t>
            </w:r>
            <w:proofErr w:type="spellStart"/>
            <w:r w:rsidRPr="00D23071">
              <w:rPr>
                <w:rFonts w:asciiTheme="majorBidi" w:hAnsiTheme="majorBidi" w:cstheme="majorBidi"/>
              </w:rPr>
              <w:t>pain</w:t>
            </w:r>
            <w:proofErr w:type="spellEnd"/>
            <w:r w:rsidRPr="00D23071">
              <w:rPr>
                <w:rFonts w:asciiTheme="majorBidi" w:hAnsiTheme="majorBidi" w:cstheme="majorBidi"/>
              </w:rPr>
              <w:t xml:space="preserve">; </w:t>
            </w:r>
            <w:proofErr w:type="spellStart"/>
            <w:r w:rsidRPr="00D23071">
              <w:rPr>
                <w:rFonts w:asciiTheme="majorBidi" w:hAnsiTheme="majorBidi" w:cstheme="majorBidi"/>
              </w:rPr>
              <w:t>limiting</w:t>
            </w:r>
            <w:proofErr w:type="spellEnd"/>
            <w:r w:rsidRPr="00D23071">
              <w:rPr>
                <w:rFonts w:asciiTheme="majorBidi" w:hAnsiTheme="majorBidi" w:cstheme="majorBidi"/>
              </w:rPr>
              <w:t xml:space="preserve"> instrumental ADL</w:t>
            </w:r>
          </w:p>
          <w:p w14:paraId="6BBEDC46" w14:textId="77777777" w:rsidR="0044241E" w:rsidRDefault="0044241E" w:rsidP="003C7A3D">
            <w:pPr>
              <w:spacing w:after="0" w:line="240" w:lineRule="auto"/>
              <w:jc w:val="cente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718656" behindDoc="0" locked="0" layoutInCell="1" allowOverlap="1" wp14:anchorId="5FD4F672" wp14:editId="07FF5799">
                      <wp:simplePos x="0" y="0"/>
                      <wp:positionH relativeFrom="column">
                        <wp:posOffset>299085</wp:posOffset>
                      </wp:positionH>
                      <wp:positionV relativeFrom="paragraph">
                        <wp:posOffset>73025</wp:posOffset>
                      </wp:positionV>
                      <wp:extent cx="205740" cy="266700"/>
                      <wp:effectExtent l="0" t="0" r="22860" b="19050"/>
                      <wp:wrapNone/>
                      <wp:docPr id="829971941"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73CC76" id="Rectangle: Beveled 1" o:spid="_x0000_s1026" type="#_x0000_t84" style="position:absolute;margin-left:23.55pt;margin-top:5.75pt;width:16.2pt;height:21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" fillcolor="white [3212]" strokecolor="black [3213]" strokeweight="1pt"/>
                  </w:pict>
                </mc:Fallback>
              </mc:AlternateContent>
            </w:r>
          </w:p>
          <w:p w14:paraId="141548D1" w14:textId="77777777" w:rsidR="0044241E" w:rsidRDefault="0044241E" w:rsidP="003C7A3D">
            <w:pPr>
              <w:spacing w:after="0" w:line="240" w:lineRule="auto"/>
              <w:jc w:val="center"/>
              <w:rPr>
                <w:rFonts w:asciiTheme="majorBidi" w:hAnsiTheme="majorBidi" w:cstheme="majorBidi"/>
              </w:rPr>
            </w:pPr>
          </w:p>
          <w:p w14:paraId="0F97363F" w14:textId="77777777" w:rsidR="0044241E" w:rsidRPr="00D23071" w:rsidRDefault="0044241E" w:rsidP="003C7A3D">
            <w:pPr>
              <w:spacing w:after="0" w:line="240" w:lineRule="auto"/>
              <w:jc w:val="center"/>
              <w:rPr>
                <w:rFonts w:asciiTheme="majorBidi" w:hAnsiTheme="majorBidi" w:cstheme="majorBidi"/>
              </w:rPr>
            </w:pPr>
          </w:p>
        </w:tc>
        <w:tc>
          <w:tcPr>
            <w:tcW w:w="739" w:type="pct"/>
            <w:tcBorders>
              <w:top w:val="nil"/>
              <w:left w:val="nil"/>
              <w:bottom w:val="single" w:sz="4" w:space="0" w:color="auto"/>
              <w:right w:val="single" w:sz="4" w:space="0" w:color="auto"/>
            </w:tcBorders>
          </w:tcPr>
          <w:p w14:paraId="3708CAD5" w14:textId="77777777" w:rsidR="0044241E" w:rsidRPr="00B125AB" w:rsidRDefault="0044241E" w:rsidP="003C7A3D">
            <w:pPr>
              <w:spacing w:after="0" w:line="240" w:lineRule="auto"/>
              <w:jc w:val="center"/>
              <w:rPr>
                <w:rFonts w:asciiTheme="majorBidi" w:hAnsiTheme="majorBidi" w:cstheme="majorBidi"/>
                <w:lang w:val="en-US"/>
              </w:rPr>
            </w:pPr>
          </w:p>
          <w:p w14:paraId="675A0CD7" w14:textId="77777777" w:rsidR="0044241E" w:rsidRPr="00B125AB" w:rsidRDefault="0044241E" w:rsidP="003C7A3D">
            <w:pPr>
              <w:spacing w:after="0" w:line="240" w:lineRule="auto"/>
              <w:jc w:val="center"/>
              <w:rPr>
                <w:rFonts w:asciiTheme="majorBidi" w:hAnsiTheme="majorBidi" w:cstheme="majorBidi"/>
                <w:lang w:val="en-US"/>
              </w:rPr>
            </w:pPr>
          </w:p>
          <w:p w14:paraId="04AB8E8B"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Severe pain; limiting self-care ADL</w:t>
            </w:r>
          </w:p>
          <w:p w14:paraId="44881654" w14:textId="77777777" w:rsidR="0044241E" w:rsidRPr="00B125AB" w:rsidRDefault="0044241E" w:rsidP="003C7A3D">
            <w:pPr>
              <w:spacing w:after="0" w:line="240" w:lineRule="auto"/>
              <w:jc w:val="center"/>
              <w:rPr>
                <w:rFonts w:asciiTheme="majorBidi" w:hAnsiTheme="majorBidi" w:cstheme="majorBidi"/>
                <w:lang w:val="en-US"/>
              </w:rPr>
            </w:pPr>
            <w:r>
              <w:rPr>
                <w:rFonts w:asciiTheme="majorBidi" w:hAnsiTheme="majorBidi" w:cstheme="majorBidi"/>
                <w:noProof/>
              </w:rPr>
              <mc:AlternateContent>
                <mc:Choice Requires="wps">
                  <w:drawing>
                    <wp:anchor distT="0" distB="0" distL="114300" distR="114300" simplePos="0" relativeHeight="251719680" behindDoc="0" locked="0" layoutInCell="1" allowOverlap="1" wp14:anchorId="69D03670" wp14:editId="73C546D1">
                      <wp:simplePos x="0" y="0"/>
                      <wp:positionH relativeFrom="column">
                        <wp:posOffset>366395</wp:posOffset>
                      </wp:positionH>
                      <wp:positionV relativeFrom="paragraph">
                        <wp:posOffset>255905</wp:posOffset>
                      </wp:positionV>
                      <wp:extent cx="205740" cy="266700"/>
                      <wp:effectExtent l="0" t="0" r="22860" b="19050"/>
                      <wp:wrapNone/>
                      <wp:docPr id="789909702"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174B5B" id="Rectangle: Beveled 1" o:spid="_x0000_s1026" type="#_x0000_t84" style="position:absolute;margin-left:28.85pt;margin-top:20.15pt;width:16.2pt;height:21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" fillcolor="white [3212]" strokecolor="black [3213]" strokeweight="1pt"/>
                  </w:pict>
                </mc:Fallback>
              </mc:AlternateContent>
            </w:r>
          </w:p>
        </w:tc>
        <w:tc>
          <w:tcPr>
            <w:tcW w:w="566" w:type="pct"/>
            <w:tcBorders>
              <w:top w:val="nil"/>
              <w:left w:val="nil"/>
              <w:bottom w:val="single" w:sz="4" w:space="0" w:color="auto"/>
              <w:right w:val="single" w:sz="4" w:space="0" w:color="auto"/>
            </w:tcBorders>
          </w:tcPr>
          <w:p w14:paraId="33CD7852" w14:textId="77777777" w:rsidR="0044241E" w:rsidRPr="00D23071" w:rsidRDefault="0044241E" w:rsidP="003C7A3D">
            <w:pPr>
              <w:spacing w:after="0" w:line="240" w:lineRule="auto"/>
              <w:jc w:val="center"/>
              <w:rPr>
                <w:rFonts w:asciiTheme="majorBidi" w:hAnsiTheme="majorBidi" w:cstheme="majorBidi"/>
              </w:rPr>
            </w:pPr>
            <w:r w:rsidRPr="00B125AB">
              <w:rPr>
                <w:rFonts w:asciiTheme="majorBidi" w:hAnsiTheme="majorBidi" w:cstheme="majorBidi"/>
                <w:lang w:val="en-US"/>
              </w:rPr>
              <w:t xml:space="preserve"> </w:t>
            </w:r>
            <w:r w:rsidRPr="00D23071">
              <w:rPr>
                <w:rFonts w:asciiTheme="majorBidi" w:hAnsiTheme="majorBidi" w:cstheme="majorBidi"/>
              </w:rPr>
              <w:t>-</w:t>
            </w:r>
          </w:p>
        </w:tc>
        <w:tc>
          <w:tcPr>
            <w:tcW w:w="479" w:type="pct"/>
            <w:tcBorders>
              <w:top w:val="nil"/>
              <w:left w:val="nil"/>
              <w:bottom w:val="single" w:sz="4" w:space="0" w:color="auto"/>
              <w:right w:val="single" w:sz="4" w:space="0" w:color="auto"/>
            </w:tcBorders>
          </w:tcPr>
          <w:p w14:paraId="6C8DB987" w14:textId="77777777" w:rsidR="0044241E" w:rsidRPr="00D23071" w:rsidRDefault="0044241E" w:rsidP="003C7A3D">
            <w:pPr>
              <w:spacing w:after="0" w:line="240" w:lineRule="auto"/>
              <w:jc w:val="center"/>
              <w:rPr>
                <w:rFonts w:asciiTheme="majorBidi" w:hAnsiTheme="majorBidi" w:cstheme="majorBidi"/>
              </w:rPr>
            </w:pPr>
            <w:r w:rsidRPr="00D23071">
              <w:rPr>
                <w:rFonts w:asciiTheme="majorBidi" w:hAnsiTheme="majorBidi" w:cstheme="majorBidi"/>
              </w:rPr>
              <w:t xml:space="preserve"> -</w:t>
            </w:r>
          </w:p>
        </w:tc>
      </w:tr>
      <w:tr w:rsidR="0044241E" w:rsidRPr="00B125AB" w14:paraId="76343414" w14:textId="77777777" w:rsidTr="003C7A3D">
        <w:trPr>
          <w:trHeight w:val="890"/>
        </w:trPr>
        <w:tc>
          <w:tcPr>
            <w:tcW w:w="895" w:type="pct"/>
            <w:vMerge/>
            <w:tcBorders>
              <w:left w:val="single" w:sz="4" w:space="0" w:color="auto"/>
              <w:bottom w:val="single" w:sz="4" w:space="0" w:color="auto"/>
              <w:right w:val="single" w:sz="4" w:space="0" w:color="auto"/>
            </w:tcBorders>
            <w:shd w:val="clear" w:color="000000" w:fill="B4C6E7"/>
            <w:vAlign w:val="center"/>
          </w:tcPr>
          <w:p w14:paraId="470E267F" w14:textId="77777777" w:rsidR="0044241E" w:rsidRPr="00D23071" w:rsidRDefault="0044241E" w:rsidP="003C7A3D">
            <w:pPr>
              <w:spacing w:after="0" w:line="240" w:lineRule="auto"/>
              <w:jc w:val="center"/>
              <w:rPr>
                <w:rFonts w:asciiTheme="majorBidi" w:hAnsiTheme="majorBidi" w:cstheme="majorBidi"/>
              </w:rPr>
            </w:pPr>
          </w:p>
        </w:tc>
        <w:tc>
          <w:tcPr>
            <w:tcW w:w="4105" w:type="pct"/>
            <w:gridSpan w:val="6"/>
            <w:tcBorders>
              <w:top w:val="nil"/>
              <w:left w:val="nil"/>
              <w:bottom w:val="single" w:sz="4" w:space="0" w:color="auto"/>
              <w:right w:val="single" w:sz="4" w:space="0" w:color="auto"/>
            </w:tcBorders>
          </w:tcPr>
          <w:p w14:paraId="04E7A7D0" w14:textId="77777777" w:rsidR="0044241E" w:rsidRPr="00B125AB" w:rsidRDefault="0044241E" w:rsidP="003C7A3D">
            <w:pPr>
              <w:spacing w:after="0" w:line="240" w:lineRule="auto"/>
              <w:jc w:val="center"/>
              <w:rPr>
                <w:rFonts w:asciiTheme="majorBidi" w:hAnsiTheme="majorBidi" w:cstheme="majorBidi"/>
                <w:lang w:val="en-US"/>
              </w:rPr>
            </w:pPr>
          </w:p>
          <w:p w14:paraId="461D8997"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A disorder characterized by a sensation of marked discomfort in the urinary tract.</w:t>
            </w:r>
          </w:p>
        </w:tc>
      </w:tr>
      <w:tr w:rsidR="0044241E" w:rsidRPr="00D23071" w14:paraId="16DB8839" w14:textId="77777777" w:rsidTr="003C7A3D">
        <w:trPr>
          <w:trHeight w:val="3240"/>
        </w:trPr>
        <w:tc>
          <w:tcPr>
            <w:tcW w:w="895" w:type="pct"/>
            <w:vMerge w:val="restart"/>
            <w:tcBorders>
              <w:top w:val="nil"/>
              <w:left w:val="single" w:sz="4" w:space="0" w:color="auto"/>
              <w:right w:val="single" w:sz="4" w:space="0" w:color="auto"/>
            </w:tcBorders>
            <w:shd w:val="clear" w:color="000000" w:fill="FFCCFF"/>
            <w:vAlign w:val="center"/>
            <w:hideMark/>
          </w:tcPr>
          <w:p w14:paraId="4BBED562" w14:textId="77777777" w:rsidR="0044241E" w:rsidRPr="00D23071" w:rsidRDefault="0044241E" w:rsidP="003C7A3D">
            <w:pPr>
              <w:spacing w:after="0" w:line="240" w:lineRule="auto"/>
              <w:jc w:val="center"/>
              <w:rPr>
                <w:rFonts w:asciiTheme="majorBidi" w:hAnsiTheme="majorBidi" w:cstheme="majorBidi"/>
                <w:b/>
                <w:bCs/>
              </w:rPr>
            </w:pPr>
            <w:r w:rsidRPr="00D23071">
              <w:rPr>
                <w:rFonts w:asciiTheme="majorBidi" w:hAnsiTheme="majorBidi" w:cstheme="majorBidi"/>
                <w:b/>
                <w:bCs/>
                <w:sz w:val="24"/>
                <w:szCs w:val="24"/>
              </w:rPr>
              <w:t xml:space="preserve">Blood and </w:t>
            </w:r>
            <w:proofErr w:type="spellStart"/>
            <w:r w:rsidRPr="00D23071">
              <w:rPr>
                <w:rFonts w:asciiTheme="majorBidi" w:hAnsiTheme="majorBidi" w:cstheme="majorBidi"/>
                <w:b/>
                <w:bCs/>
                <w:sz w:val="24"/>
                <w:szCs w:val="24"/>
              </w:rPr>
              <w:t>lymphatic</w:t>
            </w:r>
            <w:proofErr w:type="spellEnd"/>
            <w:r w:rsidRPr="00D23071">
              <w:rPr>
                <w:rFonts w:asciiTheme="majorBidi" w:hAnsiTheme="majorBidi" w:cstheme="majorBidi"/>
                <w:b/>
                <w:bCs/>
                <w:sz w:val="24"/>
                <w:szCs w:val="24"/>
              </w:rPr>
              <w:t xml:space="preserve"> </w:t>
            </w:r>
            <w:proofErr w:type="spellStart"/>
            <w:r w:rsidRPr="00D23071">
              <w:rPr>
                <w:rFonts w:asciiTheme="majorBidi" w:hAnsiTheme="majorBidi" w:cstheme="majorBidi"/>
                <w:b/>
                <w:bCs/>
                <w:sz w:val="24"/>
                <w:szCs w:val="24"/>
              </w:rPr>
              <w:t>system</w:t>
            </w:r>
            <w:proofErr w:type="spellEnd"/>
            <w:r w:rsidRPr="00D23071">
              <w:rPr>
                <w:rFonts w:asciiTheme="majorBidi" w:hAnsiTheme="majorBidi" w:cstheme="majorBidi"/>
                <w:b/>
                <w:bCs/>
                <w:sz w:val="24"/>
                <w:szCs w:val="24"/>
              </w:rPr>
              <w:t xml:space="preserve"> </w:t>
            </w:r>
            <w:proofErr w:type="spellStart"/>
            <w:r w:rsidRPr="00D23071">
              <w:rPr>
                <w:rFonts w:asciiTheme="majorBidi" w:hAnsiTheme="majorBidi" w:cstheme="majorBidi"/>
                <w:b/>
                <w:bCs/>
                <w:sz w:val="24"/>
                <w:szCs w:val="24"/>
              </w:rPr>
              <w:t>disorders</w:t>
            </w:r>
            <w:proofErr w:type="spellEnd"/>
          </w:p>
          <w:p w14:paraId="730CDCA7" w14:textId="77777777" w:rsidR="0044241E" w:rsidRPr="00D23071" w:rsidRDefault="0044241E" w:rsidP="003C7A3D">
            <w:pPr>
              <w:spacing w:after="0" w:line="240" w:lineRule="auto"/>
              <w:rPr>
                <w:rFonts w:asciiTheme="majorBidi" w:hAnsiTheme="majorBidi" w:cstheme="majorBidi"/>
              </w:rPr>
            </w:pPr>
          </w:p>
          <w:p w14:paraId="4F79DA85" w14:textId="77777777" w:rsidR="0044241E" w:rsidRPr="00D23071" w:rsidRDefault="0044241E" w:rsidP="003C7A3D">
            <w:pPr>
              <w:rPr>
                <w:rFonts w:asciiTheme="majorBidi" w:hAnsiTheme="majorBidi" w:cstheme="majorBidi"/>
              </w:rPr>
            </w:pPr>
          </w:p>
          <w:p w14:paraId="10C0F0DE" w14:textId="77777777" w:rsidR="0044241E" w:rsidRPr="00D23071" w:rsidRDefault="0044241E" w:rsidP="003C7A3D">
            <w:pPr>
              <w:rPr>
                <w:rFonts w:asciiTheme="majorBidi" w:hAnsiTheme="majorBidi" w:cstheme="majorBidi"/>
                <w:b/>
                <w:bCs/>
              </w:rPr>
            </w:pPr>
          </w:p>
        </w:tc>
        <w:tc>
          <w:tcPr>
            <w:tcW w:w="799" w:type="pct"/>
            <w:tcBorders>
              <w:top w:val="nil"/>
              <w:left w:val="nil"/>
              <w:bottom w:val="single" w:sz="4" w:space="0" w:color="auto"/>
              <w:right w:val="single" w:sz="4" w:space="0" w:color="auto"/>
            </w:tcBorders>
            <w:vAlign w:val="center"/>
            <w:hideMark/>
          </w:tcPr>
          <w:p w14:paraId="54E5323D" w14:textId="77777777" w:rsidR="0044241E" w:rsidRPr="00D23071" w:rsidRDefault="0044241E" w:rsidP="003C7A3D">
            <w:pPr>
              <w:spacing w:after="0" w:line="240" w:lineRule="auto"/>
              <w:jc w:val="center"/>
              <w:rPr>
                <w:rFonts w:asciiTheme="majorBidi" w:hAnsiTheme="majorBidi" w:cstheme="majorBidi"/>
                <w:b/>
                <w:bCs/>
              </w:rPr>
            </w:pPr>
            <w:r w:rsidRPr="00D23071">
              <w:rPr>
                <w:rFonts w:asciiTheme="majorBidi" w:hAnsiTheme="majorBidi" w:cstheme="majorBidi"/>
                <w:b/>
                <w:bCs/>
              </w:rPr>
              <w:t>Anemia</w:t>
            </w:r>
          </w:p>
        </w:tc>
        <w:tc>
          <w:tcPr>
            <w:tcW w:w="696" w:type="pct"/>
            <w:tcBorders>
              <w:top w:val="nil"/>
              <w:left w:val="nil"/>
              <w:bottom w:val="single" w:sz="4" w:space="0" w:color="auto"/>
              <w:right w:val="single" w:sz="4" w:space="0" w:color="auto"/>
            </w:tcBorders>
            <w:vAlign w:val="center"/>
            <w:hideMark/>
          </w:tcPr>
          <w:p w14:paraId="77C533D6" w14:textId="77777777" w:rsidR="0044241E" w:rsidRDefault="0044241E" w:rsidP="003C7A3D">
            <w:pPr>
              <w:spacing w:after="0" w:line="240" w:lineRule="auto"/>
              <w:jc w:val="center"/>
              <w:rPr>
                <w:rFonts w:asciiTheme="majorBidi" w:hAnsiTheme="majorBidi" w:cstheme="majorBidi"/>
              </w:rPr>
            </w:pPr>
            <w:proofErr w:type="spellStart"/>
            <w:r w:rsidRPr="00D23071">
              <w:rPr>
                <w:rFonts w:asciiTheme="majorBidi" w:hAnsiTheme="majorBidi" w:cstheme="majorBidi"/>
              </w:rPr>
              <w:t>Hemoglobin</w:t>
            </w:r>
            <w:proofErr w:type="spellEnd"/>
            <w:r w:rsidRPr="00D23071">
              <w:rPr>
                <w:rFonts w:asciiTheme="majorBidi" w:hAnsiTheme="majorBidi" w:cstheme="majorBidi"/>
              </w:rPr>
              <w:t xml:space="preserve"> (</w:t>
            </w:r>
            <w:proofErr w:type="spellStart"/>
            <w:r w:rsidRPr="00D23071">
              <w:rPr>
                <w:rFonts w:asciiTheme="majorBidi" w:hAnsiTheme="majorBidi" w:cstheme="majorBidi"/>
              </w:rPr>
              <w:t>Hgb</w:t>
            </w:r>
            <w:proofErr w:type="spellEnd"/>
            <w:r w:rsidRPr="00D23071">
              <w:rPr>
                <w:rFonts w:asciiTheme="majorBidi" w:hAnsiTheme="majorBidi" w:cstheme="majorBidi"/>
              </w:rPr>
              <w:t>) &lt;LLN - 10.0 g/</w:t>
            </w:r>
            <w:proofErr w:type="spellStart"/>
            <w:r w:rsidRPr="00D23071">
              <w:rPr>
                <w:rFonts w:asciiTheme="majorBidi" w:hAnsiTheme="majorBidi" w:cstheme="majorBidi"/>
              </w:rPr>
              <w:t>dL</w:t>
            </w:r>
            <w:proofErr w:type="spellEnd"/>
            <w:r w:rsidRPr="00D23071">
              <w:rPr>
                <w:rFonts w:asciiTheme="majorBidi" w:hAnsiTheme="majorBidi" w:cstheme="majorBidi"/>
              </w:rPr>
              <w:t>; &lt;LLN - 6.2 mmol/L; &lt;LLN - 100 g/L</w:t>
            </w:r>
          </w:p>
          <w:p w14:paraId="6362853D" w14:textId="77777777" w:rsidR="0044241E" w:rsidRDefault="0044241E" w:rsidP="003C7A3D">
            <w:pPr>
              <w:spacing w:after="0" w:line="240" w:lineRule="auto"/>
              <w:jc w:val="center"/>
              <w:rPr>
                <w:rFonts w:asciiTheme="majorBidi" w:hAnsiTheme="majorBidi" w:cstheme="majorBidi"/>
              </w:rPr>
            </w:pPr>
          </w:p>
          <w:p w14:paraId="559E4F99" w14:textId="77777777" w:rsidR="0044241E" w:rsidRDefault="0044241E" w:rsidP="003C7A3D">
            <w:pPr>
              <w:spacing w:after="0" w:line="240" w:lineRule="auto"/>
              <w:jc w:val="center"/>
              <w:rPr>
                <w:rFonts w:asciiTheme="majorBidi" w:hAnsiTheme="majorBidi" w:cstheme="majorBidi"/>
              </w:rPr>
            </w:pPr>
          </w:p>
          <w:p w14:paraId="356083A3" w14:textId="77777777" w:rsidR="0044241E" w:rsidRPr="00D23071" w:rsidRDefault="0044241E" w:rsidP="003C7A3D">
            <w:pPr>
              <w:spacing w:after="0" w:line="240" w:lineRule="auto"/>
              <w:jc w:val="cente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720704" behindDoc="0" locked="0" layoutInCell="1" allowOverlap="1" wp14:anchorId="723AC1D9" wp14:editId="532BA0D6">
                      <wp:simplePos x="0" y="0"/>
                      <wp:positionH relativeFrom="column">
                        <wp:posOffset>274955</wp:posOffset>
                      </wp:positionH>
                      <wp:positionV relativeFrom="paragraph">
                        <wp:posOffset>118745</wp:posOffset>
                      </wp:positionV>
                      <wp:extent cx="205740" cy="266700"/>
                      <wp:effectExtent l="0" t="0" r="22860" b="19050"/>
                      <wp:wrapNone/>
                      <wp:docPr id="1913630003"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3D7BE6" id="Rectangle: Beveled 1" o:spid="_x0000_s1026" type="#_x0000_t84" style="position:absolute;margin-left:21.65pt;margin-top:9.35pt;width:16.2pt;height:21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" fillcolor="white [3212]" strokecolor="black [3213]" strokeweight="1pt"/>
                  </w:pict>
                </mc:Fallback>
              </mc:AlternateContent>
            </w:r>
          </w:p>
        </w:tc>
        <w:tc>
          <w:tcPr>
            <w:tcW w:w="826" w:type="pct"/>
            <w:tcBorders>
              <w:top w:val="nil"/>
              <w:left w:val="nil"/>
              <w:bottom w:val="single" w:sz="4" w:space="0" w:color="auto"/>
              <w:right w:val="single" w:sz="4" w:space="0" w:color="auto"/>
            </w:tcBorders>
            <w:vAlign w:val="center"/>
            <w:hideMark/>
          </w:tcPr>
          <w:p w14:paraId="52A6E300"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Hgb &lt;10.0 - 8.0 g/dL; &lt;6.2 - 4.9 mmol/L; &lt;100 - 80g/L</w:t>
            </w:r>
          </w:p>
          <w:p w14:paraId="675F4838" w14:textId="77777777" w:rsidR="0044241E" w:rsidRPr="00B125AB" w:rsidRDefault="0044241E" w:rsidP="003C7A3D">
            <w:pPr>
              <w:spacing w:after="0" w:line="240" w:lineRule="auto"/>
              <w:jc w:val="center"/>
              <w:rPr>
                <w:rFonts w:asciiTheme="majorBidi" w:hAnsiTheme="majorBidi" w:cstheme="majorBidi"/>
                <w:lang w:val="en-US"/>
              </w:rPr>
            </w:pPr>
          </w:p>
          <w:p w14:paraId="4D6288A6" w14:textId="77777777" w:rsidR="0044241E" w:rsidRPr="00B125AB" w:rsidRDefault="0044241E" w:rsidP="003C7A3D">
            <w:pPr>
              <w:spacing w:after="0" w:line="240" w:lineRule="auto"/>
              <w:jc w:val="center"/>
              <w:rPr>
                <w:rFonts w:asciiTheme="majorBidi" w:hAnsiTheme="majorBidi" w:cstheme="majorBidi"/>
                <w:lang w:val="en-US"/>
              </w:rPr>
            </w:pPr>
          </w:p>
          <w:p w14:paraId="58212F41" w14:textId="77777777" w:rsidR="0044241E" w:rsidRPr="00B125AB" w:rsidRDefault="0044241E" w:rsidP="003C7A3D">
            <w:pPr>
              <w:spacing w:after="0" w:line="240" w:lineRule="auto"/>
              <w:jc w:val="center"/>
              <w:rPr>
                <w:rFonts w:asciiTheme="majorBidi" w:hAnsiTheme="majorBidi" w:cstheme="majorBidi"/>
                <w:lang w:val="en-US"/>
              </w:rPr>
            </w:pPr>
            <w:r>
              <w:rPr>
                <w:rFonts w:asciiTheme="majorBidi" w:hAnsiTheme="majorBidi" w:cstheme="majorBidi"/>
                <w:noProof/>
              </w:rPr>
              <mc:AlternateContent>
                <mc:Choice Requires="wps">
                  <w:drawing>
                    <wp:anchor distT="0" distB="0" distL="114300" distR="114300" simplePos="0" relativeHeight="251721728" behindDoc="0" locked="0" layoutInCell="1" allowOverlap="1" wp14:anchorId="4BC60716" wp14:editId="070AAC90">
                      <wp:simplePos x="0" y="0"/>
                      <wp:positionH relativeFrom="column">
                        <wp:posOffset>347345</wp:posOffset>
                      </wp:positionH>
                      <wp:positionV relativeFrom="paragraph">
                        <wp:posOffset>636270</wp:posOffset>
                      </wp:positionV>
                      <wp:extent cx="205740" cy="266700"/>
                      <wp:effectExtent l="0" t="0" r="22860" b="19050"/>
                      <wp:wrapNone/>
                      <wp:docPr id="501083229"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1CF44D" id="Rectangle: Beveled 1" o:spid="_x0000_s1026" type="#_x0000_t84" style="position:absolute;margin-left:27.35pt;margin-top:50.1pt;width:16.2pt;height:21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" fillcolor="white [3212]" strokecolor="black [3213]" strokeweight="1pt"/>
                  </w:pict>
                </mc:Fallback>
              </mc:AlternateContent>
            </w:r>
          </w:p>
        </w:tc>
        <w:tc>
          <w:tcPr>
            <w:tcW w:w="739" w:type="pct"/>
            <w:tcBorders>
              <w:top w:val="nil"/>
              <w:left w:val="nil"/>
              <w:bottom w:val="single" w:sz="4" w:space="0" w:color="auto"/>
              <w:right w:val="single" w:sz="4" w:space="0" w:color="auto"/>
            </w:tcBorders>
            <w:vAlign w:val="center"/>
            <w:hideMark/>
          </w:tcPr>
          <w:p w14:paraId="0C1EC07C"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Hgb &lt;8.0 g/dL; &lt;4.9 mmol/L; &lt;80 g/L; transfusion indicated</w:t>
            </w:r>
            <w:r w:rsidRPr="00B125AB">
              <w:rPr>
                <w:rFonts w:asciiTheme="majorBidi" w:hAnsiTheme="majorBidi" w:cstheme="majorBidi"/>
                <w:lang w:val="en-US"/>
              </w:rPr>
              <w:br/>
            </w:r>
          </w:p>
          <w:p w14:paraId="12CB0FCB" w14:textId="77777777" w:rsidR="0044241E" w:rsidRPr="00B125AB" w:rsidRDefault="0044241E" w:rsidP="003C7A3D">
            <w:pPr>
              <w:spacing w:after="0" w:line="240" w:lineRule="auto"/>
              <w:jc w:val="center"/>
              <w:rPr>
                <w:rFonts w:asciiTheme="majorBidi" w:hAnsiTheme="majorBidi" w:cstheme="majorBidi"/>
                <w:lang w:val="en-US"/>
              </w:rPr>
            </w:pPr>
          </w:p>
          <w:p w14:paraId="1329A1CF" w14:textId="77777777" w:rsidR="0044241E" w:rsidRPr="00B125AB" w:rsidRDefault="0044241E" w:rsidP="003C7A3D">
            <w:pPr>
              <w:spacing w:after="0" w:line="240" w:lineRule="auto"/>
              <w:jc w:val="center"/>
              <w:rPr>
                <w:rFonts w:asciiTheme="majorBidi" w:hAnsiTheme="majorBidi" w:cstheme="majorBidi"/>
                <w:lang w:val="en-US"/>
              </w:rPr>
            </w:pPr>
          </w:p>
          <w:p w14:paraId="3F314B7B" w14:textId="77777777" w:rsidR="0044241E" w:rsidRPr="00B125AB" w:rsidRDefault="0044241E" w:rsidP="003C7A3D">
            <w:pPr>
              <w:spacing w:after="0" w:line="240" w:lineRule="auto"/>
              <w:jc w:val="center"/>
              <w:rPr>
                <w:rFonts w:asciiTheme="majorBidi" w:hAnsiTheme="majorBidi" w:cstheme="majorBidi"/>
                <w:lang w:val="en-US"/>
              </w:rPr>
            </w:pPr>
            <w:r>
              <w:rPr>
                <w:rFonts w:asciiTheme="majorBidi" w:hAnsiTheme="majorBidi" w:cstheme="majorBidi"/>
                <w:noProof/>
              </w:rPr>
              <mc:AlternateContent>
                <mc:Choice Requires="wps">
                  <w:drawing>
                    <wp:anchor distT="0" distB="0" distL="114300" distR="114300" simplePos="0" relativeHeight="251722752" behindDoc="0" locked="0" layoutInCell="1" allowOverlap="1" wp14:anchorId="3F8AD46C" wp14:editId="4C041158">
                      <wp:simplePos x="0" y="0"/>
                      <wp:positionH relativeFrom="column">
                        <wp:posOffset>307975</wp:posOffset>
                      </wp:positionH>
                      <wp:positionV relativeFrom="paragraph">
                        <wp:posOffset>204470</wp:posOffset>
                      </wp:positionV>
                      <wp:extent cx="205740" cy="266700"/>
                      <wp:effectExtent l="0" t="0" r="22860" b="19050"/>
                      <wp:wrapNone/>
                      <wp:docPr id="424423571"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F33898" id="Rectangle: Beveled 1" o:spid="_x0000_s1026" type="#_x0000_t84" style="position:absolute;margin-left:24.25pt;margin-top:16.1pt;width:16.2pt;height:21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" fillcolor="white [3212]" strokecolor="black [3213]" strokeweight="1pt"/>
                  </w:pict>
                </mc:Fallback>
              </mc:AlternateContent>
            </w:r>
          </w:p>
        </w:tc>
        <w:tc>
          <w:tcPr>
            <w:tcW w:w="566" w:type="pct"/>
            <w:tcBorders>
              <w:top w:val="nil"/>
              <w:left w:val="nil"/>
              <w:bottom w:val="single" w:sz="4" w:space="0" w:color="auto"/>
              <w:right w:val="single" w:sz="4" w:space="0" w:color="auto"/>
            </w:tcBorders>
            <w:vAlign w:val="center"/>
            <w:hideMark/>
          </w:tcPr>
          <w:p w14:paraId="612979E2"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Life-threatening consequences: urgent intervention indicated</w:t>
            </w:r>
          </w:p>
          <w:p w14:paraId="0F35C8E4" w14:textId="77777777" w:rsidR="0044241E" w:rsidRPr="00B125AB" w:rsidRDefault="0044241E" w:rsidP="003C7A3D">
            <w:pPr>
              <w:spacing w:after="0" w:line="240" w:lineRule="auto"/>
              <w:jc w:val="center"/>
              <w:rPr>
                <w:rFonts w:asciiTheme="majorBidi" w:hAnsiTheme="majorBidi" w:cstheme="majorBidi"/>
                <w:lang w:val="en-US"/>
              </w:rPr>
            </w:pPr>
          </w:p>
          <w:p w14:paraId="1D689AFD" w14:textId="77777777" w:rsidR="0044241E" w:rsidRPr="00B125AB" w:rsidRDefault="0044241E" w:rsidP="003C7A3D">
            <w:pPr>
              <w:spacing w:after="0" w:line="240" w:lineRule="auto"/>
              <w:jc w:val="center"/>
              <w:rPr>
                <w:rFonts w:asciiTheme="majorBidi" w:hAnsiTheme="majorBidi" w:cstheme="majorBidi"/>
                <w:lang w:val="en-US"/>
              </w:rPr>
            </w:pPr>
            <w:r>
              <w:rPr>
                <w:rFonts w:asciiTheme="majorBidi" w:hAnsiTheme="majorBidi" w:cstheme="majorBidi"/>
                <w:noProof/>
              </w:rPr>
              <mc:AlternateContent>
                <mc:Choice Requires="wps">
                  <w:drawing>
                    <wp:anchor distT="0" distB="0" distL="114300" distR="114300" simplePos="0" relativeHeight="251723776" behindDoc="0" locked="0" layoutInCell="1" allowOverlap="1" wp14:anchorId="531A3C34" wp14:editId="30846B90">
                      <wp:simplePos x="0" y="0"/>
                      <wp:positionH relativeFrom="column">
                        <wp:posOffset>227965</wp:posOffset>
                      </wp:positionH>
                      <wp:positionV relativeFrom="paragraph">
                        <wp:posOffset>15875</wp:posOffset>
                      </wp:positionV>
                      <wp:extent cx="205740" cy="266700"/>
                      <wp:effectExtent l="0" t="0" r="22860" b="19050"/>
                      <wp:wrapNone/>
                      <wp:docPr id="1817012846"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C939C4" id="Rectangle: Beveled 1" o:spid="_x0000_s1026" type="#_x0000_t84" style="position:absolute;margin-left:17.95pt;margin-top:1.25pt;width:16.2pt;height:21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" fillcolor="white [3212]" strokecolor="black [3213]" strokeweight="1pt"/>
                  </w:pict>
                </mc:Fallback>
              </mc:AlternateContent>
            </w:r>
          </w:p>
          <w:p w14:paraId="510E8C50" w14:textId="77777777" w:rsidR="0044241E" w:rsidRPr="00B125AB" w:rsidRDefault="0044241E" w:rsidP="003C7A3D">
            <w:pPr>
              <w:spacing w:after="0" w:line="240" w:lineRule="auto"/>
              <w:jc w:val="center"/>
              <w:rPr>
                <w:rFonts w:asciiTheme="majorBidi" w:hAnsiTheme="majorBidi" w:cstheme="majorBidi"/>
                <w:lang w:val="en-US"/>
              </w:rPr>
            </w:pPr>
          </w:p>
        </w:tc>
        <w:tc>
          <w:tcPr>
            <w:tcW w:w="479" w:type="pct"/>
            <w:tcBorders>
              <w:top w:val="nil"/>
              <w:left w:val="nil"/>
              <w:bottom w:val="single" w:sz="4" w:space="0" w:color="auto"/>
              <w:right w:val="single" w:sz="4" w:space="0" w:color="auto"/>
            </w:tcBorders>
            <w:vAlign w:val="center"/>
            <w:hideMark/>
          </w:tcPr>
          <w:p w14:paraId="3629BFF1" w14:textId="77777777" w:rsidR="0044241E" w:rsidRDefault="0044241E" w:rsidP="003C7A3D">
            <w:pPr>
              <w:spacing w:after="0" w:line="240" w:lineRule="auto"/>
              <w:jc w:val="center"/>
              <w:rPr>
                <w:rFonts w:asciiTheme="majorBidi" w:hAnsiTheme="majorBidi" w:cstheme="majorBidi"/>
              </w:rPr>
            </w:pPr>
            <w:r w:rsidRPr="00D23071">
              <w:rPr>
                <w:rFonts w:asciiTheme="majorBidi" w:hAnsiTheme="majorBidi" w:cstheme="majorBidi"/>
              </w:rPr>
              <w:t>Death</w:t>
            </w:r>
          </w:p>
          <w:p w14:paraId="7AB54315" w14:textId="77777777" w:rsidR="0044241E" w:rsidRPr="00D23071" w:rsidRDefault="0044241E" w:rsidP="003C7A3D">
            <w:pPr>
              <w:spacing w:after="0" w:line="240" w:lineRule="auto"/>
              <w:jc w:val="cente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724800" behindDoc="0" locked="0" layoutInCell="1" allowOverlap="1" wp14:anchorId="631F3087" wp14:editId="3E95943E">
                      <wp:simplePos x="0" y="0"/>
                      <wp:positionH relativeFrom="column">
                        <wp:posOffset>171450</wp:posOffset>
                      </wp:positionH>
                      <wp:positionV relativeFrom="paragraph">
                        <wp:posOffset>1497330</wp:posOffset>
                      </wp:positionV>
                      <wp:extent cx="205740" cy="266700"/>
                      <wp:effectExtent l="0" t="0" r="22860" b="19050"/>
                      <wp:wrapNone/>
                      <wp:docPr id="1548423564"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7F7533" id="Rectangle: Beveled 1" o:spid="_x0000_s1026" type="#_x0000_t84" style="position:absolute;margin-left:13.5pt;margin-top:117.9pt;width:16.2pt;height:21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" fillcolor="white [3212]" strokecolor="black [3213]" strokeweight="1pt"/>
                  </w:pict>
                </mc:Fallback>
              </mc:AlternateContent>
            </w:r>
          </w:p>
        </w:tc>
      </w:tr>
      <w:tr w:rsidR="0044241E" w:rsidRPr="00B125AB" w14:paraId="05221CA0" w14:textId="77777777" w:rsidTr="003C7A3D">
        <w:trPr>
          <w:trHeight w:val="1043"/>
        </w:trPr>
        <w:tc>
          <w:tcPr>
            <w:tcW w:w="895" w:type="pct"/>
            <w:vMerge/>
            <w:tcBorders>
              <w:left w:val="single" w:sz="4" w:space="0" w:color="auto"/>
              <w:right w:val="single" w:sz="4" w:space="0" w:color="auto"/>
            </w:tcBorders>
            <w:shd w:val="clear" w:color="000000" w:fill="FFCCFF"/>
            <w:vAlign w:val="center"/>
          </w:tcPr>
          <w:p w14:paraId="7F05B577" w14:textId="77777777" w:rsidR="0044241E" w:rsidRPr="00D23071" w:rsidRDefault="0044241E" w:rsidP="003C7A3D">
            <w:pPr>
              <w:rPr>
                <w:rFonts w:asciiTheme="majorBidi" w:hAnsiTheme="majorBidi" w:cstheme="majorBidi"/>
              </w:rPr>
            </w:pPr>
          </w:p>
        </w:tc>
        <w:tc>
          <w:tcPr>
            <w:tcW w:w="4105" w:type="pct"/>
            <w:gridSpan w:val="6"/>
            <w:tcBorders>
              <w:top w:val="nil"/>
              <w:left w:val="nil"/>
              <w:bottom w:val="single" w:sz="4" w:space="0" w:color="auto"/>
              <w:right w:val="single" w:sz="4" w:space="0" w:color="auto"/>
            </w:tcBorders>
            <w:vAlign w:val="center"/>
          </w:tcPr>
          <w:p w14:paraId="190F905E"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A disorder characterized by an reduction in the amount of hemoglobin in 100 ml of blood. Signs and symptoms of anemia may include pallor of the skin and mucous membranes, shortness of breath, palpitations of the heart, soft systolic murmurs, lethargy, and fatigability.</w:t>
            </w:r>
          </w:p>
        </w:tc>
      </w:tr>
      <w:tr w:rsidR="0044241E" w:rsidRPr="00D23071" w14:paraId="4061F824" w14:textId="77777777" w:rsidTr="003C7A3D">
        <w:trPr>
          <w:trHeight w:val="1700"/>
        </w:trPr>
        <w:tc>
          <w:tcPr>
            <w:tcW w:w="895" w:type="pct"/>
            <w:vMerge/>
            <w:tcBorders>
              <w:left w:val="single" w:sz="4" w:space="0" w:color="auto"/>
              <w:right w:val="single" w:sz="4" w:space="0" w:color="auto"/>
            </w:tcBorders>
            <w:vAlign w:val="center"/>
          </w:tcPr>
          <w:p w14:paraId="08B0DBA1" w14:textId="77777777" w:rsidR="0044241E" w:rsidRPr="00B125AB" w:rsidRDefault="0044241E" w:rsidP="003C7A3D">
            <w:pPr>
              <w:rPr>
                <w:rFonts w:asciiTheme="majorBidi" w:hAnsiTheme="majorBidi" w:cstheme="majorBidi"/>
                <w:lang w:val="en-US"/>
              </w:rPr>
            </w:pPr>
          </w:p>
        </w:tc>
        <w:tc>
          <w:tcPr>
            <w:tcW w:w="799" w:type="pct"/>
            <w:tcBorders>
              <w:top w:val="nil"/>
              <w:left w:val="nil"/>
              <w:bottom w:val="single" w:sz="4" w:space="0" w:color="auto"/>
              <w:right w:val="single" w:sz="4" w:space="0" w:color="auto"/>
            </w:tcBorders>
            <w:vAlign w:val="center"/>
          </w:tcPr>
          <w:p w14:paraId="03E65721" w14:textId="77777777" w:rsidR="0044241E" w:rsidRPr="00D23071" w:rsidRDefault="0044241E" w:rsidP="003C7A3D">
            <w:pPr>
              <w:spacing w:after="0" w:line="240" w:lineRule="auto"/>
              <w:jc w:val="center"/>
              <w:rPr>
                <w:rFonts w:asciiTheme="majorBidi" w:hAnsiTheme="majorBidi" w:cstheme="majorBidi"/>
                <w:b/>
                <w:bCs/>
              </w:rPr>
            </w:pPr>
            <w:proofErr w:type="spellStart"/>
            <w:r w:rsidRPr="00D23071">
              <w:rPr>
                <w:rFonts w:asciiTheme="majorBidi" w:hAnsiTheme="majorBidi" w:cstheme="majorBidi"/>
                <w:b/>
                <w:bCs/>
              </w:rPr>
              <w:t>Neutrophil</w:t>
            </w:r>
            <w:proofErr w:type="spellEnd"/>
            <w:r w:rsidRPr="00D23071">
              <w:rPr>
                <w:rFonts w:asciiTheme="majorBidi" w:hAnsiTheme="majorBidi" w:cstheme="majorBidi"/>
                <w:b/>
                <w:bCs/>
              </w:rPr>
              <w:t xml:space="preserve"> </w:t>
            </w:r>
            <w:proofErr w:type="spellStart"/>
            <w:r w:rsidRPr="00D23071">
              <w:rPr>
                <w:rFonts w:asciiTheme="majorBidi" w:hAnsiTheme="majorBidi" w:cstheme="majorBidi"/>
                <w:b/>
                <w:bCs/>
              </w:rPr>
              <w:t>count</w:t>
            </w:r>
            <w:proofErr w:type="spellEnd"/>
            <w:r w:rsidRPr="00D23071">
              <w:rPr>
                <w:rFonts w:asciiTheme="majorBidi" w:hAnsiTheme="majorBidi" w:cstheme="majorBidi"/>
                <w:b/>
                <w:bCs/>
              </w:rPr>
              <w:t xml:space="preserve"> </w:t>
            </w:r>
            <w:proofErr w:type="spellStart"/>
            <w:r w:rsidRPr="00D23071">
              <w:rPr>
                <w:rFonts w:asciiTheme="majorBidi" w:hAnsiTheme="majorBidi" w:cstheme="majorBidi"/>
                <w:b/>
                <w:bCs/>
              </w:rPr>
              <w:t>decreased</w:t>
            </w:r>
            <w:proofErr w:type="spellEnd"/>
          </w:p>
        </w:tc>
        <w:tc>
          <w:tcPr>
            <w:tcW w:w="696" w:type="pct"/>
            <w:tcBorders>
              <w:top w:val="nil"/>
              <w:left w:val="nil"/>
              <w:bottom w:val="single" w:sz="4" w:space="0" w:color="auto"/>
              <w:right w:val="single" w:sz="4" w:space="0" w:color="auto"/>
            </w:tcBorders>
          </w:tcPr>
          <w:p w14:paraId="36A943D6" w14:textId="77777777" w:rsidR="0044241E" w:rsidRPr="005C16AE" w:rsidRDefault="0044241E" w:rsidP="003C7A3D">
            <w:pPr>
              <w:spacing w:after="0" w:line="240" w:lineRule="auto"/>
              <w:jc w:val="center"/>
              <w:rPr>
                <w:rFonts w:asciiTheme="majorBidi" w:hAnsiTheme="majorBidi" w:cstheme="majorBidi"/>
              </w:rPr>
            </w:pPr>
            <w:r w:rsidRPr="005C16AE">
              <w:rPr>
                <w:rFonts w:asciiTheme="majorBidi" w:hAnsiTheme="majorBidi" w:cstheme="majorBidi"/>
              </w:rPr>
              <w:t>&lt;LLN - 1500/mm3; &lt;LLN - 1.5 x 10e9 /L</w:t>
            </w:r>
          </w:p>
          <w:p w14:paraId="169C4116" w14:textId="77777777" w:rsidR="0044241E" w:rsidRPr="005C16AE" w:rsidRDefault="0044241E" w:rsidP="003C7A3D">
            <w:pPr>
              <w:spacing w:after="0" w:line="240" w:lineRule="auto"/>
              <w:jc w:val="cente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725824" behindDoc="0" locked="0" layoutInCell="1" allowOverlap="1" wp14:anchorId="0B64E944" wp14:editId="395587E8">
                      <wp:simplePos x="0" y="0"/>
                      <wp:positionH relativeFrom="column">
                        <wp:posOffset>245745</wp:posOffset>
                      </wp:positionH>
                      <wp:positionV relativeFrom="paragraph">
                        <wp:posOffset>104140</wp:posOffset>
                      </wp:positionV>
                      <wp:extent cx="205740" cy="266700"/>
                      <wp:effectExtent l="0" t="0" r="22860" b="19050"/>
                      <wp:wrapNone/>
                      <wp:docPr id="1910077949"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7EF439" id="Rectangle: Beveled 1" o:spid="_x0000_s1026" type="#_x0000_t84" style="position:absolute;margin-left:19.35pt;margin-top:8.2pt;width:16.2pt;height:21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" fillcolor="white [3212]" strokecolor="black [3213]" strokeweight="1pt"/>
                  </w:pict>
                </mc:Fallback>
              </mc:AlternateContent>
            </w:r>
          </w:p>
          <w:p w14:paraId="0379A264" w14:textId="77777777" w:rsidR="0044241E" w:rsidRPr="005C16AE" w:rsidRDefault="0044241E" w:rsidP="003C7A3D">
            <w:pPr>
              <w:spacing w:after="0" w:line="240" w:lineRule="auto"/>
              <w:jc w:val="center"/>
              <w:rPr>
                <w:rFonts w:asciiTheme="majorBidi" w:hAnsiTheme="majorBidi" w:cstheme="majorBidi"/>
              </w:rPr>
            </w:pPr>
          </w:p>
          <w:p w14:paraId="6C578F0C" w14:textId="77777777" w:rsidR="0044241E" w:rsidRPr="005C16AE" w:rsidRDefault="0044241E" w:rsidP="003C7A3D">
            <w:pPr>
              <w:spacing w:after="0" w:line="240" w:lineRule="auto"/>
              <w:jc w:val="center"/>
              <w:rPr>
                <w:rFonts w:asciiTheme="majorBidi" w:hAnsiTheme="majorBidi" w:cstheme="majorBidi"/>
              </w:rPr>
            </w:pPr>
          </w:p>
        </w:tc>
        <w:tc>
          <w:tcPr>
            <w:tcW w:w="826" w:type="pct"/>
            <w:tcBorders>
              <w:top w:val="nil"/>
              <w:left w:val="nil"/>
              <w:bottom w:val="single" w:sz="4" w:space="0" w:color="auto"/>
              <w:right w:val="single" w:sz="4" w:space="0" w:color="auto"/>
            </w:tcBorders>
          </w:tcPr>
          <w:p w14:paraId="7617AC74" w14:textId="77777777" w:rsidR="0044241E" w:rsidRDefault="0044241E" w:rsidP="003C7A3D">
            <w:pPr>
              <w:spacing w:after="0" w:line="240" w:lineRule="auto"/>
              <w:jc w:val="center"/>
              <w:rPr>
                <w:rFonts w:asciiTheme="majorBidi" w:hAnsiTheme="majorBidi" w:cstheme="majorBidi"/>
              </w:rPr>
            </w:pPr>
            <w:r w:rsidRPr="00D23071">
              <w:rPr>
                <w:rFonts w:asciiTheme="majorBidi" w:hAnsiTheme="majorBidi" w:cstheme="majorBidi"/>
              </w:rPr>
              <w:t>&lt;1500 - 1000/mm3; &lt;1.5 - 1.0 x 10e9 /L</w:t>
            </w:r>
          </w:p>
          <w:p w14:paraId="053FC9F7" w14:textId="77777777" w:rsidR="0044241E" w:rsidRPr="00D23071" w:rsidRDefault="0044241E" w:rsidP="003C7A3D">
            <w:pPr>
              <w:spacing w:after="0" w:line="240" w:lineRule="auto"/>
              <w:jc w:val="cente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726848" behindDoc="0" locked="0" layoutInCell="1" allowOverlap="1" wp14:anchorId="214B9D95" wp14:editId="6CE92FD9">
                      <wp:simplePos x="0" y="0"/>
                      <wp:positionH relativeFrom="column">
                        <wp:posOffset>361315</wp:posOffset>
                      </wp:positionH>
                      <wp:positionV relativeFrom="paragraph">
                        <wp:posOffset>181301</wp:posOffset>
                      </wp:positionV>
                      <wp:extent cx="205740" cy="266700"/>
                      <wp:effectExtent l="0" t="0" r="22860" b="19050"/>
                      <wp:wrapNone/>
                      <wp:docPr id="921734644"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B74403" id="Rectangle: Beveled 1" o:spid="_x0000_s1026" type="#_x0000_t84" style="position:absolute;margin-left:28.45pt;margin-top:14.3pt;width:16.2pt;height:21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" fillcolor="white [3212]" strokecolor="black [3213]" strokeweight="1pt"/>
                  </w:pict>
                </mc:Fallback>
              </mc:AlternateContent>
            </w:r>
          </w:p>
        </w:tc>
        <w:tc>
          <w:tcPr>
            <w:tcW w:w="739" w:type="pct"/>
            <w:tcBorders>
              <w:top w:val="nil"/>
              <w:left w:val="nil"/>
              <w:bottom w:val="single" w:sz="4" w:space="0" w:color="auto"/>
              <w:right w:val="single" w:sz="4" w:space="0" w:color="auto"/>
            </w:tcBorders>
          </w:tcPr>
          <w:p w14:paraId="7B33CAE4" w14:textId="77777777" w:rsidR="0044241E" w:rsidRDefault="0044241E" w:rsidP="003C7A3D">
            <w:pPr>
              <w:spacing w:after="0" w:line="240" w:lineRule="auto"/>
              <w:jc w:val="center"/>
              <w:rPr>
                <w:rFonts w:asciiTheme="majorBidi" w:hAnsiTheme="majorBidi" w:cstheme="majorBidi"/>
              </w:rPr>
            </w:pPr>
            <w:r w:rsidRPr="00D23071">
              <w:rPr>
                <w:rFonts w:asciiTheme="majorBidi" w:hAnsiTheme="majorBidi" w:cstheme="majorBidi"/>
              </w:rPr>
              <w:t>&lt;1000 - 500/mm3; &lt;1.0 - 0.5 x 10e9 /L</w:t>
            </w:r>
          </w:p>
          <w:p w14:paraId="0CFB7595" w14:textId="77777777" w:rsidR="0044241E" w:rsidRPr="00D23071" w:rsidRDefault="0044241E" w:rsidP="003C7A3D">
            <w:pPr>
              <w:spacing w:after="0" w:line="240" w:lineRule="auto"/>
              <w:jc w:val="cente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727872" behindDoc="0" locked="0" layoutInCell="1" allowOverlap="1" wp14:anchorId="48DD860D" wp14:editId="756C820D">
                      <wp:simplePos x="0" y="0"/>
                      <wp:positionH relativeFrom="column">
                        <wp:posOffset>291465</wp:posOffset>
                      </wp:positionH>
                      <wp:positionV relativeFrom="paragraph">
                        <wp:posOffset>133350</wp:posOffset>
                      </wp:positionV>
                      <wp:extent cx="205740" cy="266700"/>
                      <wp:effectExtent l="0" t="0" r="22860" b="19050"/>
                      <wp:wrapNone/>
                      <wp:docPr id="1216852568"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248F68" id="Rectangle: Beveled 1" o:spid="_x0000_s1026" type="#_x0000_t84" style="position:absolute;margin-left:22.95pt;margin-top:10.5pt;width:16.2pt;height:21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" fillcolor="white [3212]" strokecolor="black [3213]" strokeweight="1pt"/>
                  </w:pict>
                </mc:Fallback>
              </mc:AlternateContent>
            </w:r>
          </w:p>
        </w:tc>
        <w:tc>
          <w:tcPr>
            <w:tcW w:w="566" w:type="pct"/>
            <w:tcBorders>
              <w:top w:val="nil"/>
              <w:left w:val="nil"/>
              <w:bottom w:val="single" w:sz="4" w:space="0" w:color="auto"/>
              <w:right w:val="single" w:sz="4" w:space="0" w:color="auto"/>
            </w:tcBorders>
          </w:tcPr>
          <w:p w14:paraId="25DA8635" w14:textId="77777777" w:rsidR="0044241E" w:rsidRDefault="0044241E" w:rsidP="003C7A3D">
            <w:pPr>
              <w:spacing w:after="0" w:line="240" w:lineRule="auto"/>
              <w:jc w:val="center"/>
              <w:rPr>
                <w:rFonts w:asciiTheme="majorBidi" w:hAnsiTheme="majorBidi" w:cstheme="majorBidi"/>
              </w:rPr>
            </w:pPr>
            <w:r w:rsidRPr="00D23071">
              <w:rPr>
                <w:rFonts w:asciiTheme="majorBidi" w:hAnsiTheme="majorBidi" w:cstheme="majorBidi"/>
              </w:rPr>
              <w:t>&lt;500/mm3; &lt;0.5 x 10e9 /L</w:t>
            </w:r>
          </w:p>
          <w:p w14:paraId="4B5B781E" w14:textId="77777777" w:rsidR="0044241E" w:rsidRPr="00D23071" w:rsidRDefault="0044241E" w:rsidP="003C7A3D">
            <w:pPr>
              <w:spacing w:after="0" w:line="240" w:lineRule="auto"/>
              <w:jc w:val="cente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728896" behindDoc="0" locked="0" layoutInCell="1" allowOverlap="1" wp14:anchorId="5EC62B0D" wp14:editId="736E7526">
                      <wp:simplePos x="0" y="0"/>
                      <wp:positionH relativeFrom="column">
                        <wp:posOffset>200025</wp:posOffset>
                      </wp:positionH>
                      <wp:positionV relativeFrom="paragraph">
                        <wp:posOffset>293370</wp:posOffset>
                      </wp:positionV>
                      <wp:extent cx="205740" cy="266700"/>
                      <wp:effectExtent l="0" t="0" r="22860" b="19050"/>
                      <wp:wrapNone/>
                      <wp:docPr id="87735503"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28106B" id="Rectangle: Beveled 1" o:spid="_x0000_s1026" type="#_x0000_t84" style="position:absolute;margin-left:15.75pt;margin-top:23.1pt;width:16.2pt;height:21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" fillcolor="white [3212]" strokecolor="black [3213]" strokeweight="1pt"/>
                  </w:pict>
                </mc:Fallback>
              </mc:AlternateContent>
            </w:r>
          </w:p>
        </w:tc>
        <w:tc>
          <w:tcPr>
            <w:tcW w:w="479" w:type="pct"/>
            <w:tcBorders>
              <w:top w:val="nil"/>
              <w:left w:val="nil"/>
              <w:bottom w:val="single" w:sz="4" w:space="0" w:color="auto"/>
              <w:right w:val="single" w:sz="4" w:space="0" w:color="auto"/>
            </w:tcBorders>
          </w:tcPr>
          <w:p w14:paraId="0F1C0113" w14:textId="77777777" w:rsidR="0044241E" w:rsidRPr="00D23071" w:rsidRDefault="0044241E" w:rsidP="003C7A3D">
            <w:pPr>
              <w:spacing w:after="0" w:line="240" w:lineRule="auto"/>
              <w:jc w:val="center"/>
              <w:rPr>
                <w:rFonts w:asciiTheme="majorBidi" w:hAnsiTheme="majorBidi" w:cstheme="majorBidi"/>
              </w:rPr>
            </w:pPr>
            <w:r w:rsidRPr="00D23071">
              <w:rPr>
                <w:rFonts w:asciiTheme="majorBidi" w:hAnsiTheme="majorBidi" w:cstheme="majorBidi"/>
              </w:rPr>
              <w:t xml:space="preserve"> -</w:t>
            </w:r>
          </w:p>
        </w:tc>
      </w:tr>
      <w:tr w:rsidR="0044241E" w:rsidRPr="00B125AB" w14:paraId="07174A72" w14:textId="77777777" w:rsidTr="003C7A3D">
        <w:trPr>
          <w:trHeight w:val="1620"/>
        </w:trPr>
        <w:tc>
          <w:tcPr>
            <w:tcW w:w="895" w:type="pct"/>
            <w:vMerge/>
            <w:tcBorders>
              <w:left w:val="single" w:sz="4" w:space="0" w:color="auto"/>
              <w:right w:val="single" w:sz="4" w:space="0" w:color="auto"/>
            </w:tcBorders>
            <w:vAlign w:val="center"/>
          </w:tcPr>
          <w:p w14:paraId="09794670" w14:textId="77777777" w:rsidR="0044241E" w:rsidRPr="00D23071" w:rsidRDefault="0044241E" w:rsidP="003C7A3D">
            <w:pPr>
              <w:rPr>
                <w:rFonts w:asciiTheme="majorBidi" w:hAnsiTheme="majorBidi" w:cstheme="majorBidi"/>
              </w:rPr>
            </w:pPr>
          </w:p>
        </w:tc>
        <w:tc>
          <w:tcPr>
            <w:tcW w:w="4105" w:type="pct"/>
            <w:gridSpan w:val="6"/>
            <w:tcBorders>
              <w:top w:val="nil"/>
              <w:left w:val="nil"/>
              <w:bottom w:val="single" w:sz="4" w:space="0" w:color="auto"/>
              <w:right w:val="single" w:sz="4" w:space="0" w:color="auto"/>
            </w:tcBorders>
            <w:vAlign w:val="center"/>
          </w:tcPr>
          <w:p w14:paraId="0C8FE380"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A finding based on laboratory test results indicate a decrease in number of neutrophils in a blood specimen.</w:t>
            </w:r>
          </w:p>
        </w:tc>
      </w:tr>
      <w:tr w:rsidR="0044241E" w:rsidRPr="00D23071" w14:paraId="507FD298" w14:textId="77777777" w:rsidTr="003C7A3D">
        <w:trPr>
          <w:trHeight w:val="800"/>
        </w:trPr>
        <w:tc>
          <w:tcPr>
            <w:tcW w:w="895" w:type="pct"/>
            <w:vMerge/>
            <w:tcBorders>
              <w:left w:val="single" w:sz="4" w:space="0" w:color="auto"/>
              <w:right w:val="single" w:sz="4" w:space="0" w:color="auto"/>
            </w:tcBorders>
            <w:vAlign w:val="center"/>
            <w:hideMark/>
          </w:tcPr>
          <w:p w14:paraId="238F9995" w14:textId="77777777" w:rsidR="0044241E" w:rsidRPr="00B125AB" w:rsidRDefault="0044241E" w:rsidP="003C7A3D">
            <w:pPr>
              <w:rPr>
                <w:rFonts w:asciiTheme="majorBidi" w:hAnsiTheme="majorBidi" w:cstheme="majorBidi"/>
                <w:lang w:val="en-US"/>
              </w:rPr>
            </w:pPr>
          </w:p>
        </w:tc>
        <w:tc>
          <w:tcPr>
            <w:tcW w:w="799" w:type="pct"/>
            <w:tcBorders>
              <w:top w:val="nil"/>
              <w:left w:val="nil"/>
              <w:bottom w:val="single" w:sz="4" w:space="0" w:color="auto"/>
              <w:right w:val="single" w:sz="4" w:space="0" w:color="auto"/>
            </w:tcBorders>
            <w:hideMark/>
          </w:tcPr>
          <w:p w14:paraId="5703BC60" w14:textId="77777777" w:rsidR="0044241E" w:rsidRPr="00165CE4" w:rsidRDefault="0044241E" w:rsidP="003C7A3D">
            <w:pPr>
              <w:spacing w:after="0" w:line="240" w:lineRule="auto"/>
              <w:jc w:val="center"/>
              <w:rPr>
                <w:rFonts w:asciiTheme="majorBidi" w:hAnsiTheme="majorBidi" w:cstheme="majorBidi"/>
                <w:b/>
                <w:bCs/>
              </w:rPr>
            </w:pPr>
            <w:proofErr w:type="spellStart"/>
            <w:r w:rsidRPr="00165CE4">
              <w:rPr>
                <w:rFonts w:asciiTheme="majorBidi" w:hAnsiTheme="majorBidi" w:cstheme="majorBidi"/>
                <w:b/>
                <w:bCs/>
              </w:rPr>
              <w:t>Platelet</w:t>
            </w:r>
            <w:proofErr w:type="spellEnd"/>
            <w:r w:rsidRPr="00165CE4">
              <w:rPr>
                <w:rFonts w:asciiTheme="majorBidi" w:hAnsiTheme="majorBidi" w:cstheme="majorBidi"/>
                <w:b/>
                <w:bCs/>
              </w:rPr>
              <w:t xml:space="preserve"> </w:t>
            </w:r>
            <w:proofErr w:type="spellStart"/>
            <w:r w:rsidRPr="00165CE4">
              <w:rPr>
                <w:rFonts w:asciiTheme="majorBidi" w:hAnsiTheme="majorBidi" w:cstheme="majorBidi"/>
                <w:b/>
                <w:bCs/>
              </w:rPr>
              <w:t>count</w:t>
            </w:r>
            <w:proofErr w:type="spellEnd"/>
            <w:r w:rsidRPr="00165CE4">
              <w:rPr>
                <w:rFonts w:asciiTheme="majorBidi" w:hAnsiTheme="majorBidi" w:cstheme="majorBidi"/>
                <w:b/>
                <w:bCs/>
              </w:rPr>
              <w:t xml:space="preserve"> </w:t>
            </w:r>
            <w:proofErr w:type="spellStart"/>
            <w:r w:rsidRPr="00165CE4">
              <w:rPr>
                <w:rFonts w:asciiTheme="majorBidi" w:hAnsiTheme="majorBidi" w:cstheme="majorBidi"/>
                <w:b/>
                <w:bCs/>
              </w:rPr>
              <w:t>decreased</w:t>
            </w:r>
            <w:proofErr w:type="spellEnd"/>
          </w:p>
        </w:tc>
        <w:tc>
          <w:tcPr>
            <w:tcW w:w="696" w:type="pct"/>
            <w:tcBorders>
              <w:top w:val="nil"/>
              <w:left w:val="nil"/>
              <w:bottom w:val="single" w:sz="4" w:space="0" w:color="auto"/>
              <w:right w:val="single" w:sz="4" w:space="0" w:color="auto"/>
            </w:tcBorders>
            <w:hideMark/>
          </w:tcPr>
          <w:p w14:paraId="455E8125" w14:textId="77777777" w:rsidR="0044241E" w:rsidRDefault="0044241E" w:rsidP="003C7A3D">
            <w:pPr>
              <w:spacing w:after="0" w:line="240" w:lineRule="auto"/>
              <w:jc w:val="center"/>
              <w:rPr>
                <w:rFonts w:asciiTheme="majorBidi" w:hAnsiTheme="majorBidi" w:cstheme="majorBidi"/>
              </w:rPr>
            </w:pPr>
            <w:r w:rsidRPr="00D23071">
              <w:rPr>
                <w:rFonts w:asciiTheme="majorBidi" w:hAnsiTheme="majorBidi" w:cstheme="majorBidi"/>
              </w:rPr>
              <w:t>&lt;LLN - 75,000/mm3; &lt;LLN - 75.0 x 10e9 /L</w:t>
            </w:r>
          </w:p>
          <w:p w14:paraId="558D5337" w14:textId="77777777" w:rsidR="0044241E" w:rsidRDefault="0044241E" w:rsidP="003C7A3D">
            <w:pPr>
              <w:spacing w:after="0" w:line="240" w:lineRule="auto"/>
              <w:jc w:val="center"/>
              <w:rPr>
                <w:rFonts w:asciiTheme="majorBidi" w:hAnsiTheme="majorBidi" w:cstheme="majorBidi"/>
              </w:rPr>
            </w:pPr>
          </w:p>
          <w:p w14:paraId="29BE389A" w14:textId="77777777" w:rsidR="0044241E" w:rsidRDefault="0044241E" w:rsidP="003C7A3D">
            <w:pPr>
              <w:spacing w:after="0" w:line="240" w:lineRule="auto"/>
              <w:jc w:val="cente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729920" behindDoc="0" locked="0" layoutInCell="1" allowOverlap="1" wp14:anchorId="6F91346E" wp14:editId="30954318">
                      <wp:simplePos x="0" y="0"/>
                      <wp:positionH relativeFrom="column">
                        <wp:posOffset>277495</wp:posOffset>
                      </wp:positionH>
                      <wp:positionV relativeFrom="paragraph">
                        <wp:posOffset>111125</wp:posOffset>
                      </wp:positionV>
                      <wp:extent cx="205740" cy="266700"/>
                      <wp:effectExtent l="0" t="0" r="22860" b="19050"/>
                      <wp:wrapNone/>
                      <wp:docPr id="371610559"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3FC5C4" id="Rectangle: Beveled 1" o:spid="_x0000_s1026" type="#_x0000_t84" style="position:absolute;margin-left:21.85pt;margin-top:8.75pt;width:16.2pt;height:21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" fillcolor="white [3212]" strokecolor="black [3213]" strokeweight="1pt"/>
                  </w:pict>
                </mc:Fallback>
              </mc:AlternateContent>
            </w:r>
          </w:p>
          <w:p w14:paraId="018E3AB3" w14:textId="77777777" w:rsidR="0044241E" w:rsidRDefault="0044241E" w:rsidP="003C7A3D">
            <w:pPr>
              <w:spacing w:after="0" w:line="240" w:lineRule="auto"/>
              <w:jc w:val="center"/>
              <w:rPr>
                <w:rFonts w:asciiTheme="majorBidi" w:hAnsiTheme="majorBidi" w:cstheme="majorBidi"/>
              </w:rPr>
            </w:pPr>
          </w:p>
          <w:p w14:paraId="486E94D5" w14:textId="77777777" w:rsidR="0044241E" w:rsidRDefault="0044241E" w:rsidP="003C7A3D">
            <w:pPr>
              <w:spacing w:after="0" w:line="240" w:lineRule="auto"/>
              <w:jc w:val="center"/>
              <w:rPr>
                <w:rFonts w:asciiTheme="majorBidi" w:hAnsiTheme="majorBidi" w:cstheme="majorBidi"/>
              </w:rPr>
            </w:pPr>
          </w:p>
          <w:p w14:paraId="555084DF" w14:textId="77777777" w:rsidR="0044241E" w:rsidRPr="00D23071" w:rsidRDefault="0044241E" w:rsidP="003C7A3D">
            <w:pPr>
              <w:spacing w:after="0" w:line="240" w:lineRule="auto"/>
              <w:jc w:val="center"/>
              <w:rPr>
                <w:rFonts w:asciiTheme="majorBidi" w:hAnsiTheme="majorBidi" w:cstheme="majorBidi"/>
              </w:rPr>
            </w:pPr>
          </w:p>
        </w:tc>
        <w:tc>
          <w:tcPr>
            <w:tcW w:w="826" w:type="pct"/>
            <w:tcBorders>
              <w:top w:val="nil"/>
              <w:left w:val="nil"/>
              <w:bottom w:val="single" w:sz="4" w:space="0" w:color="auto"/>
              <w:right w:val="single" w:sz="4" w:space="0" w:color="auto"/>
            </w:tcBorders>
            <w:hideMark/>
          </w:tcPr>
          <w:p w14:paraId="0D064DFC" w14:textId="77777777" w:rsidR="0044241E" w:rsidRDefault="0044241E" w:rsidP="003C7A3D">
            <w:pPr>
              <w:spacing w:after="0" w:line="240" w:lineRule="auto"/>
              <w:jc w:val="center"/>
              <w:rPr>
                <w:rFonts w:asciiTheme="majorBidi" w:hAnsiTheme="majorBidi" w:cstheme="majorBidi"/>
              </w:rPr>
            </w:pPr>
            <w:r w:rsidRPr="00D23071">
              <w:rPr>
                <w:rFonts w:asciiTheme="majorBidi" w:hAnsiTheme="majorBidi" w:cstheme="majorBidi"/>
              </w:rPr>
              <w:t>&lt;75,000 - 50,000/mm3; &lt;75.0 - 50.0 x 10e9 /L</w:t>
            </w:r>
          </w:p>
          <w:p w14:paraId="45EA7066" w14:textId="77777777" w:rsidR="0044241E" w:rsidRDefault="0044241E" w:rsidP="003C7A3D">
            <w:pPr>
              <w:spacing w:after="0" w:line="240" w:lineRule="auto"/>
              <w:jc w:val="center"/>
              <w:rPr>
                <w:rFonts w:asciiTheme="majorBidi" w:hAnsiTheme="majorBidi" w:cstheme="majorBidi"/>
              </w:rPr>
            </w:pPr>
          </w:p>
          <w:p w14:paraId="4DE6C734" w14:textId="77777777" w:rsidR="0044241E" w:rsidRDefault="0044241E" w:rsidP="003C7A3D">
            <w:pPr>
              <w:spacing w:after="0" w:line="240" w:lineRule="auto"/>
              <w:jc w:val="cente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730944" behindDoc="0" locked="0" layoutInCell="1" allowOverlap="1" wp14:anchorId="693BAF2E" wp14:editId="31BC7225">
                      <wp:simplePos x="0" y="0"/>
                      <wp:positionH relativeFrom="column">
                        <wp:posOffset>384175</wp:posOffset>
                      </wp:positionH>
                      <wp:positionV relativeFrom="paragraph">
                        <wp:posOffset>118745</wp:posOffset>
                      </wp:positionV>
                      <wp:extent cx="205740" cy="266700"/>
                      <wp:effectExtent l="0" t="0" r="22860" b="19050"/>
                      <wp:wrapNone/>
                      <wp:docPr id="83852462"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366294" id="Rectangle: Beveled 1" o:spid="_x0000_s1026" type="#_x0000_t84" style="position:absolute;margin-left:30.25pt;margin-top:9.35pt;width:16.2pt;height:21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" fillcolor="white [3212]" strokecolor="black [3213]" strokeweight="1pt"/>
                  </w:pict>
                </mc:Fallback>
              </mc:AlternateContent>
            </w:r>
          </w:p>
          <w:p w14:paraId="2975010A" w14:textId="77777777" w:rsidR="0044241E" w:rsidRDefault="0044241E" w:rsidP="003C7A3D">
            <w:pPr>
              <w:spacing w:after="0" w:line="240" w:lineRule="auto"/>
              <w:jc w:val="center"/>
              <w:rPr>
                <w:rFonts w:asciiTheme="majorBidi" w:hAnsiTheme="majorBidi" w:cstheme="majorBidi"/>
              </w:rPr>
            </w:pPr>
          </w:p>
          <w:p w14:paraId="08B5ACBC" w14:textId="77777777" w:rsidR="0044241E" w:rsidRPr="00D23071" w:rsidRDefault="0044241E" w:rsidP="003C7A3D">
            <w:pPr>
              <w:spacing w:after="0" w:line="240" w:lineRule="auto"/>
              <w:jc w:val="center"/>
              <w:rPr>
                <w:rFonts w:asciiTheme="majorBidi" w:hAnsiTheme="majorBidi" w:cstheme="majorBidi"/>
              </w:rPr>
            </w:pPr>
          </w:p>
        </w:tc>
        <w:tc>
          <w:tcPr>
            <w:tcW w:w="739" w:type="pct"/>
            <w:tcBorders>
              <w:top w:val="nil"/>
              <w:left w:val="nil"/>
              <w:bottom w:val="single" w:sz="4" w:space="0" w:color="auto"/>
              <w:right w:val="single" w:sz="4" w:space="0" w:color="auto"/>
            </w:tcBorders>
            <w:hideMark/>
          </w:tcPr>
          <w:p w14:paraId="3CB06271" w14:textId="77777777" w:rsidR="0044241E" w:rsidRDefault="0044241E" w:rsidP="003C7A3D">
            <w:pPr>
              <w:spacing w:after="0" w:line="240" w:lineRule="auto"/>
              <w:jc w:val="center"/>
              <w:rPr>
                <w:rFonts w:asciiTheme="majorBidi" w:hAnsiTheme="majorBidi" w:cstheme="majorBidi"/>
              </w:rPr>
            </w:pPr>
            <w:r w:rsidRPr="00D23071">
              <w:rPr>
                <w:rFonts w:asciiTheme="majorBidi" w:hAnsiTheme="majorBidi" w:cstheme="majorBidi"/>
              </w:rPr>
              <w:t>&lt;50,000 - 25,000/mm3; &lt;50.0 - 25.0 x 10e9 /L</w:t>
            </w:r>
          </w:p>
          <w:p w14:paraId="55BD6117" w14:textId="77777777" w:rsidR="0044241E" w:rsidRDefault="0044241E" w:rsidP="003C7A3D">
            <w:pPr>
              <w:spacing w:after="0" w:line="240" w:lineRule="auto"/>
              <w:jc w:val="center"/>
              <w:rPr>
                <w:rFonts w:asciiTheme="majorBidi" w:hAnsiTheme="majorBidi" w:cstheme="majorBidi"/>
              </w:rPr>
            </w:pPr>
          </w:p>
          <w:p w14:paraId="5D42999A" w14:textId="77777777" w:rsidR="0044241E" w:rsidRDefault="0044241E" w:rsidP="003C7A3D">
            <w:pPr>
              <w:spacing w:after="0" w:line="240" w:lineRule="auto"/>
              <w:jc w:val="cente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731968" behindDoc="0" locked="0" layoutInCell="1" allowOverlap="1" wp14:anchorId="2573C7A4" wp14:editId="65BE9C04">
                      <wp:simplePos x="0" y="0"/>
                      <wp:positionH relativeFrom="column">
                        <wp:posOffset>306705</wp:posOffset>
                      </wp:positionH>
                      <wp:positionV relativeFrom="paragraph">
                        <wp:posOffset>110490</wp:posOffset>
                      </wp:positionV>
                      <wp:extent cx="205740" cy="266700"/>
                      <wp:effectExtent l="0" t="0" r="22860" b="19050"/>
                      <wp:wrapNone/>
                      <wp:docPr id="742902870"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4BCC9" id="Rectangle: Beveled 1" o:spid="_x0000_s1026" type="#_x0000_t84" style="position:absolute;margin-left:24.15pt;margin-top:8.7pt;width:16.2pt;height:21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" fillcolor="white [3212]" strokecolor="black [3213]" strokeweight="1pt"/>
                  </w:pict>
                </mc:Fallback>
              </mc:AlternateContent>
            </w:r>
          </w:p>
          <w:p w14:paraId="5F0B9883" w14:textId="77777777" w:rsidR="0044241E" w:rsidRPr="00D23071" w:rsidRDefault="0044241E" w:rsidP="003C7A3D">
            <w:pPr>
              <w:spacing w:after="0" w:line="240" w:lineRule="auto"/>
              <w:rPr>
                <w:rFonts w:asciiTheme="majorBidi" w:hAnsiTheme="majorBidi" w:cstheme="majorBidi"/>
              </w:rPr>
            </w:pPr>
          </w:p>
        </w:tc>
        <w:tc>
          <w:tcPr>
            <w:tcW w:w="566" w:type="pct"/>
            <w:tcBorders>
              <w:top w:val="nil"/>
              <w:left w:val="nil"/>
              <w:bottom w:val="single" w:sz="4" w:space="0" w:color="auto"/>
              <w:right w:val="single" w:sz="4" w:space="0" w:color="auto"/>
            </w:tcBorders>
            <w:hideMark/>
          </w:tcPr>
          <w:p w14:paraId="5AE6C530" w14:textId="77777777" w:rsidR="0044241E" w:rsidRDefault="0044241E" w:rsidP="003C7A3D">
            <w:pPr>
              <w:spacing w:after="0" w:line="240" w:lineRule="auto"/>
              <w:jc w:val="center"/>
              <w:rPr>
                <w:rFonts w:asciiTheme="majorBidi" w:hAnsiTheme="majorBidi" w:cstheme="majorBidi"/>
              </w:rPr>
            </w:pPr>
            <w:r w:rsidRPr="00D23071">
              <w:rPr>
                <w:rFonts w:asciiTheme="majorBidi" w:hAnsiTheme="majorBidi" w:cstheme="majorBidi"/>
              </w:rPr>
              <w:t>&lt;25,000/mm3; &lt;25.0 x 10e9 /L</w:t>
            </w:r>
          </w:p>
          <w:p w14:paraId="622795FB" w14:textId="77777777" w:rsidR="0044241E" w:rsidRDefault="0044241E" w:rsidP="003C7A3D">
            <w:pPr>
              <w:spacing w:after="0" w:line="240" w:lineRule="auto"/>
              <w:jc w:val="center"/>
              <w:rPr>
                <w:rFonts w:asciiTheme="majorBidi" w:hAnsiTheme="majorBidi" w:cstheme="majorBidi"/>
              </w:rPr>
            </w:pPr>
          </w:p>
          <w:p w14:paraId="23B1AC55" w14:textId="77777777" w:rsidR="0044241E" w:rsidRDefault="0044241E" w:rsidP="003C7A3D">
            <w:pPr>
              <w:spacing w:after="0" w:line="240" w:lineRule="auto"/>
              <w:jc w:val="cente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732992" behindDoc="0" locked="0" layoutInCell="1" allowOverlap="1" wp14:anchorId="5C74438E" wp14:editId="73509352">
                      <wp:simplePos x="0" y="0"/>
                      <wp:positionH relativeFrom="column">
                        <wp:posOffset>204470</wp:posOffset>
                      </wp:positionH>
                      <wp:positionV relativeFrom="paragraph">
                        <wp:posOffset>126365</wp:posOffset>
                      </wp:positionV>
                      <wp:extent cx="205740" cy="266700"/>
                      <wp:effectExtent l="0" t="0" r="22860" b="19050"/>
                      <wp:wrapNone/>
                      <wp:docPr id="684705579"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5CB8A4" id="Rectangle: Beveled 1" o:spid="_x0000_s1026" type="#_x0000_t84" style="position:absolute;margin-left:16.1pt;margin-top:9.95pt;width:16.2pt;height:21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" fillcolor="white [3212]" strokecolor="black [3213]" strokeweight="1pt"/>
                  </w:pict>
                </mc:Fallback>
              </mc:AlternateContent>
            </w:r>
          </w:p>
          <w:p w14:paraId="722CECCD" w14:textId="77777777" w:rsidR="0044241E" w:rsidRDefault="0044241E" w:rsidP="003C7A3D">
            <w:pPr>
              <w:spacing w:after="0" w:line="240" w:lineRule="auto"/>
              <w:jc w:val="center"/>
              <w:rPr>
                <w:rFonts w:asciiTheme="majorBidi" w:hAnsiTheme="majorBidi" w:cstheme="majorBidi"/>
              </w:rPr>
            </w:pPr>
          </w:p>
          <w:p w14:paraId="40856FF4" w14:textId="77777777" w:rsidR="0044241E" w:rsidRPr="00D23071" w:rsidRDefault="0044241E" w:rsidP="003C7A3D">
            <w:pPr>
              <w:spacing w:after="0" w:line="240" w:lineRule="auto"/>
              <w:jc w:val="center"/>
              <w:rPr>
                <w:rFonts w:asciiTheme="majorBidi" w:hAnsiTheme="majorBidi" w:cstheme="majorBidi"/>
              </w:rPr>
            </w:pPr>
          </w:p>
        </w:tc>
        <w:tc>
          <w:tcPr>
            <w:tcW w:w="479" w:type="pct"/>
            <w:tcBorders>
              <w:top w:val="nil"/>
              <w:left w:val="nil"/>
              <w:bottom w:val="single" w:sz="4" w:space="0" w:color="auto"/>
              <w:right w:val="single" w:sz="4" w:space="0" w:color="auto"/>
            </w:tcBorders>
            <w:hideMark/>
          </w:tcPr>
          <w:p w14:paraId="5A24CAAA" w14:textId="77777777" w:rsidR="0044241E" w:rsidRPr="00D23071" w:rsidRDefault="0044241E" w:rsidP="003C7A3D">
            <w:pPr>
              <w:spacing w:after="0" w:line="240" w:lineRule="auto"/>
              <w:jc w:val="center"/>
              <w:rPr>
                <w:rFonts w:asciiTheme="majorBidi" w:hAnsiTheme="majorBidi" w:cstheme="majorBidi"/>
              </w:rPr>
            </w:pPr>
            <w:r w:rsidRPr="00D23071">
              <w:rPr>
                <w:rFonts w:asciiTheme="majorBidi" w:hAnsiTheme="majorBidi" w:cstheme="majorBidi"/>
              </w:rPr>
              <w:t xml:space="preserve"> -</w:t>
            </w:r>
          </w:p>
        </w:tc>
      </w:tr>
      <w:tr w:rsidR="0044241E" w:rsidRPr="00B125AB" w14:paraId="04038E10" w14:textId="77777777" w:rsidTr="003C7A3D">
        <w:trPr>
          <w:trHeight w:val="764"/>
        </w:trPr>
        <w:tc>
          <w:tcPr>
            <w:tcW w:w="895" w:type="pct"/>
            <w:vMerge/>
            <w:tcBorders>
              <w:left w:val="single" w:sz="4" w:space="0" w:color="auto"/>
              <w:right w:val="single" w:sz="4" w:space="0" w:color="auto"/>
            </w:tcBorders>
            <w:vAlign w:val="center"/>
          </w:tcPr>
          <w:p w14:paraId="52BEEE34" w14:textId="77777777" w:rsidR="0044241E" w:rsidRPr="00D23071" w:rsidRDefault="0044241E" w:rsidP="003C7A3D">
            <w:pPr>
              <w:rPr>
                <w:rFonts w:asciiTheme="majorBidi" w:hAnsiTheme="majorBidi" w:cstheme="majorBidi"/>
              </w:rPr>
            </w:pPr>
          </w:p>
        </w:tc>
        <w:tc>
          <w:tcPr>
            <w:tcW w:w="4105" w:type="pct"/>
            <w:gridSpan w:val="6"/>
            <w:tcBorders>
              <w:top w:val="nil"/>
              <w:left w:val="nil"/>
              <w:bottom w:val="single" w:sz="4" w:space="0" w:color="auto"/>
              <w:right w:val="single" w:sz="4" w:space="0" w:color="auto"/>
            </w:tcBorders>
            <w:vAlign w:val="center"/>
          </w:tcPr>
          <w:p w14:paraId="01C52AB2" w14:textId="77777777" w:rsidR="0044241E" w:rsidRPr="00B125AB" w:rsidRDefault="0044241E" w:rsidP="003C7A3D">
            <w:pPr>
              <w:spacing w:after="0" w:line="240" w:lineRule="auto"/>
              <w:rPr>
                <w:rFonts w:asciiTheme="majorBidi" w:hAnsiTheme="majorBidi" w:cstheme="majorBidi"/>
                <w:lang w:val="en-US"/>
              </w:rPr>
            </w:pPr>
            <w:r w:rsidRPr="00B125AB">
              <w:rPr>
                <w:rFonts w:asciiTheme="majorBidi" w:hAnsiTheme="majorBidi" w:cstheme="majorBidi"/>
                <w:lang w:val="en-US"/>
              </w:rPr>
              <w:t>A finding based on laboratory test results that indicate a decrease in number of platelets in a blood specimen.</w:t>
            </w:r>
          </w:p>
        </w:tc>
      </w:tr>
      <w:tr w:rsidR="0044241E" w:rsidRPr="00D23071" w14:paraId="74DF2CF5" w14:textId="77777777" w:rsidTr="003C7A3D">
        <w:trPr>
          <w:trHeight w:val="2520"/>
        </w:trPr>
        <w:tc>
          <w:tcPr>
            <w:tcW w:w="895" w:type="pct"/>
            <w:vMerge/>
            <w:tcBorders>
              <w:left w:val="single" w:sz="4" w:space="0" w:color="auto"/>
              <w:right w:val="single" w:sz="4" w:space="0" w:color="auto"/>
            </w:tcBorders>
            <w:vAlign w:val="center"/>
            <w:hideMark/>
          </w:tcPr>
          <w:p w14:paraId="176DB36A" w14:textId="77777777" w:rsidR="0044241E" w:rsidRPr="00B125AB" w:rsidRDefault="0044241E" w:rsidP="003C7A3D">
            <w:pPr>
              <w:rPr>
                <w:rFonts w:asciiTheme="majorBidi" w:hAnsiTheme="majorBidi" w:cstheme="majorBidi"/>
                <w:lang w:val="en-US"/>
              </w:rPr>
            </w:pPr>
          </w:p>
        </w:tc>
        <w:tc>
          <w:tcPr>
            <w:tcW w:w="799" w:type="pct"/>
            <w:tcBorders>
              <w:top w:val="nil"/>
              <w:left w:val="nil"/>
              <w:bottom w:val="single" w:sz="4" w:space="0" w:color="auto"/>
              <w:right w:val="single" w:sz="4" w:space="0" w:color="auto"/>
            </w:tcBorders>
            <w:vAlign w:val="center"/>
            <w:hideMark/>
          </w:tcPr>
          <w:p w14:paraId="6688AB6F" w14:textId="77777777" w:rsidR="0044241E" w:rsidRPr="005C16AE" w:rsidRDefault="0044241E" w:rsidP="003C7A3D">
            <w:pPr>
              <w:spacing w:after="0" w:line="240" w:lineRule="auto"/>
              <w:jc w:val="center"/>
              <w:rPr>
                <w:rFonts w:asciiTheme="majorBidi" w:hAnsiTheme="majorBidi" w:cstheme="majorBidi"/>
                <w:b/>
                <w:bCs/>
              </w:rPr>
            </w:pPr>
            <w:proofErr w:type="spellStart"/>
            <w:r w:rsidRPr="005C16AE">
              <w:rPr>
                <w:rFonts w:asciiTheme="majorBidi" w:hAnsiTheme="majorBidi" w:cstheme="majorBidi"/>
                <w:b/>
                <w:bCs/>
              </w:rPr>
              <w:t>Febrile</w:t>
            </w:r>
            <w:proofErr w:type="spellEnd"/>
            <w:r w:rsidRPr="005C16AE">
              <w:rPr>
                <w:rFonts w:asciiTheme="majorBidi" w:hAnsiTheme="majorBidi" w:cstheme="majorBidi"/>
                <w:b/>
                <w:bCs/>
              </w:rPr>
              <w:t xml:space="preserve"> neutropenia </w:t>
            </w:r>
          </w:p>
        </w:tc>
        <w:tc>
          <w:tcPr>
            <w:tcW w:w="696" w:type="pct"/>
            <w:tcBorders>
              <w:top w:val="nil"/>
              <w:left w:val="nil"/>
              <w:bottom w:val="single" w:sz="4" w:space="0" w:color="auto"/>
              <w:right w:val="single" w:sz="4" w:space="0" w:color="auto"/>
            </w:tcBorders>
            <w:vAlign w:val="center"/>
            <w:hideMark/>
          </w:tcPr>
          <w:p w14:paraId="2425AC49" w14:textId="77777777" w:rsidR="0044241E" w:rsidRPr="00D23071" w:rsidRDefault="0044241E" w:rsidP="003C7A3D">
            <w:pPr>
              <w:spacing w:after="0" w:line="240" w:lineRule="auto"/>
              <w:jc w:val="center"/>
              <w:rPr>
                <w:rFonts w:asciiTheme="majorBidi" w:hAnsiTheme="majorBidi" w:cstheme="majorBidi"/>
              </w:rPr>
            </w:pPr>
            <w:r w:rsidRPr="00D23071">
              <w:rPr>
                <w:rFonts w:asciiTheme="majorBidi" w:hAnsiTheme="majorBidi" w:cstheme="majorBidi"/>
              </w:rPr>
              <w:t xml:space="preserve"> -</w:t>
            </w:r>
          </w:p>
        </w:tc>
        <w:tc>
          <w:tcPr>
            <w:tcW w:w="826" w:type="pct"/>
            <w:tcBorders>
              <w:top w:val="nil"/>
              <w:left w:val="nil"/>
              <w:bottom w:val="single" w:sz="4" w:space="0" w:color="auto"/>
              <w:right w:val="single" w:sz="4" w:space="0" w:color="auto"/>
            </w:tcBorders>
            <w:vAlign w:val="center"/>
            <w:hideMark/>
          </w:tcPr>
          <w:p w14:paraId="544F3E57" w14:textId="77777777" w:rsidR="0044241E" w:rsidRPr="00D23071" w:rsidRDefault="0044241E" w:rsidP="003C7A3D">
            <w:pPr>
              <w:spacing w:after="0" w:line="240" w:lineRule="auto"/>
              <w:jc w:val="center"/>
              <w:rPr>
                <w:rFonts w:asciiTheme="majorBidi" w:hAnsiTheme="majorBidi" w:cstheme="majorBidi"/>
              </w:rPr>
            </w:pPr>
            <w:r w:rsidRPr="00D23071">
              <w:rPr>
                <w:rFonts w:asciiTheme="majorBidi" w:hAnsiTheme="majorBidi" w:cstheme="majorBidi"/>
              </w:rPr>
              <w:t xml:space="preserve"> -</w:t>
            </w:r>
          </w:p>
        </w:tc>
        <w:tc>
          <w:tcPr>
            <w:tcW w:w="739" w:type="pct"/>
            <w:tcBorders>
              <w:top w:val="nil"/>
              <w:left w:val="nil"/>
              <w:bottom w:val="single" w:sz="4" w:space="0" w:color="auto"/>
              <w:right w:val="single" w:sz="4" w:space="0" w:color="auto"/>
            </w:tcBorders>
            <w:vAlign w:val="center"/>
            <w:hideMark/>
          </w:tcPr>
          <w:p w14:paraId="7F1776EE"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ANC &lt;1000/mm3 with a single temperature of &gt;38.3 degrees C (101 degrees F) or a sustained temperature of &gt;=38 degrees C (100.4 degrees F) for more than one hour</w:t>
            </w:r>
          </w:p>
          <w:p w14:paraId="423A74CF" w14:textId="77777777" w:rsidR="0044241E" w:rsidRPr="00B125AB" w:rsidRDefault="0044241E" w:rsidP="003C7A3D">
            <w:pPr>
              <w:spacing w:after="0" w:line="240" w:lineRule="auto"/>
              <w:jc w:val="center"/>
              <w:rPr>
                <w:rFonts w:asciiTheme="majorBidi" w:hAnsiTheme="majorBidi" w:cstheme="majorBidi"/>
                <w:lang w:val="en-US"/>
              </w:rPr>
            </w:pPr>
          </w:p>
          <w:p w14:paraId="579FF5DA" w14:textId="77777777" w:rsidR="0044241E" w:rsidRPr="00B125AB" w:rsidRDefault="0044241E" w:rsidP="003C7A3D">
            <w:pPr>
              <w:spacing w:after="0" w:line="240" w:lineRule="auto"/>
              <w:jc w:val="center"/>
              <w:rPr>
                <w:rFonts w:asciiTheme="majorBidi" w:hAnsiTheme="majorBidi" w:cstheme="majorBidi"/>
                <w:lang w:val="en-US"/>
              </w:rPr>
            </w:pPr>
            <w:r>
              <w:rPr>
                <w:rFonts w:asciiTheme="majorBidi" w:hAnsiTheme="majorBidi" w:cstheme="majorBidi"/>
                <w:noProof/>
              </w:rPr>
              <mc:AlternateContent>
                <mc:Choice Requires="wps">
                  <w:drawing>
                    <wp:anchor distT="0" distB="0" distL="114300" distR="114300" simplePos="0" relativeHeight="251734016" behindDoc="0" locked="0" layoutInCell="1" allowOverlap="1" wp14:anchorId="7530B0D7" wp14:editId="67FD1247">
                      <wp:simplePos x="0" y="0"/>
                      <wp:positionH relativeFrom="column">
                        <wp:posOffset>379095</wp:posOffset>
                      </wp:positionH>
                      <wp:positionV relativeFrom="paragraph">
                        <wp:posOffset>42545</wp:posOffset>
                      </wp:positionV>
                      <wp:extent cx="205740" cy="266700"/>
                      <wp:effectExtent l="0" t="0" r="22860" b="19050"/>
                      <wp:wrapNone/>
                      <wp:docPr id="964359316"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155AF0" id="Rectangle: Beveled 1" o:spid="_x0000_s1026" type="#_x0000_t84" style="position:absolute;margin-left:29.85pt;margin-top:3.35pt;width:16.2pt;height:21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" fillcolor="white [3212]" strokecolor="black [3213]" strokeweight="1pt"/>
                  </w:pict>
                </mc:Fallback>
              </mc:AlternateContent>
            </w:r>
          </w:p>
          <w:p w14:paraId="2EA77F11" w14:textId="77777777" w:rsidR="0044241E" w:rsidRPr="00B125AB" w:rsidRDefault="0044241E" w:rsidP="003C7A3D">
            <w:pPr>
              <w:spacing w:after="0" w:line="240" w:lineRule="auto"/>
              <w:jc w:val="center"/>
              <w:rPr>
                <w:rFonts w:asciiTheme="majorBidi" w:hAnsiTheme="majorBidi" w:cstheme="majorBidi"/>
                <w:lang w:val="en-US"/>
              </w:rPr>
            </w:pPr>
          </w:p>
          <w:p w14:paraId="6AC284F7" w14:textId="77777777" w:rsidR="0044241E" w:rsidRPr="00B125AB" w:rsidRDefault="0044241E" w:rsidP="003C7A3D">
            <w:pPr>
              <w:spacing w:after="0" w:line="240" w:lineRule="auto"/>
              <w:jc w:val="center"/>
              <w:rPr>
                <w:rFonts w:asciiTheme="majorBidi" w:hAnsiTheme="majorBidi" w:cstheme="majorBidi"/>
                <w:lang w:val="en-US"/>
              </w:rPr>
            </w:pPr>
          </w:p>
          <w:p w14:paraId="4373F71C" w14:textId="77777777" w:rsidR="0044241E" w:rsidRPr="00B125AB" w:rsidRDefault="0044241E" w:rsidP="003C7A3D">
            <w:pPr>
              <w:spacing w:after="0" w:line="240" w:lineRule="auto"/>
              <w:jc w:val="center"/>
              <w:rPr>
                <w:rFonts w:asciiTheme="majorBidi" w:hAnsiTheme="majorBidi" w:cstheme="majorBidi"/>
                <w:lang w:val="en-US"/>
              </w:rPr>
            </w:pPr>
          </w:p>
        </w:tc>
        <w:tc>
          <w:tcPr>
            <w:tcW w:w="566" w:type="pct"/>
            <w:tcBorders>
              <w:top w:val="nil"/>
              <w:left w:val="nil"/>
              <w:bottom w:val="single" w:sz="4" w:space="0" w:color="auto"/>
              <w:right w:val="single" w:sz="4" w:space="0" w:color="auto"/>
            </w:tcBorders>
            <w:vAlign w:val="center"/>
            <w:hideMark/>
          </w:tcPr>
          <w:p w14:paraId="52DBBEEB"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Life-threatening consequences: urgent intervention indicated</w:t>
            </w:r>
          </w:p>
          <w:p w14:paraId="53381DBA" w14:textId="77777777" w:rsidR="0044241E" w:rsidRPr="00B125AB" w:rsidRDefault="0044241E" w:rsidP="003C7A3D">
            <w:pPr>
              <w:spacing w:after="0" w:line="240" w:lineRule="auto"/>
              <w:jc w:val="center"/>
              <w:rPr>
                <w:rFonts w:asciiTheme="majorBidi" w:hAnsiTheme="majorBidi" w:cstheme="majorBidi"/>
                <w:lang w:val="en-US"/>
              </w:rPr>
            </w:pPr>
          </w:p>
          <w:p w14:paraId="2AD9590A" w14:textId="77777777" w:rsidR="0044241E" w:rsidRPr="00B125AB" w:rsidRDefault="0044241E" w:rsidP="003C7A3D">
            <w:pPr>
              <w:spacing w:after="0" w:line="240" w:lineRule="auto"/>
              <w:jc w:val="center"/>
              <w:rPr>
                <w:rFonts w:asciiTheme="majorBidi" w:hAnsiTheme="majorBidi" w:cstheme="majorBidi"/>
                <w:lang w:val="en-US"/>
              </w:rPr>
            </w:pPr>
            <w:r>
              <w:rPr>
                <w:rFonts w:asciiTheme="majorBidi" w:hAnsiTheme="majorBidi" w:cstheme="majorBidi"/>
                <w:noProof/>
              </w:rPr>
              <mc:AlternateContent>
                <mc:Choice Requires="wps">
                  <w:drawing>
                    <wp:anchor distT="0" distB="0" distL="114300" distR="114300" simplePos="0" relativeHeight="251735040" behindDoc="0" locked="0" layoutInCell="1" allowOverlap="1" wp14:anchorId="72B31677" wp14:editId="5B71C9EA">
                      <wp:simplePos x="0" y="0"/>
                      <wp:positionH relativeFrom="column">
                        <wp:posOffset>201295</wp:posOffset>
                      </wp:positionH>
                      <wp:positionV relativeFrom="paragraph">
                        <wp:posOffset>725805</wp:posOffset>
                      </wp:positionV>
                      <wp:extent cx="205740" cy="266700"/>
                      <wp:effectExtent l="0" t="0" r="22860" b="19050"/>
                      <wp:wrapNone/>
                      <wp:docPr id="637943723"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22FF41" id="Rectangle: Beveled 1" o:spid="_x0000_s1026" type="#_x0000_t84" style="position:absolute;margin-left:15.85pt;margin-top:57.15pt;width:16.2pt;height:21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" fillcolor="white [3212]" strokecolor="black [3213]" strokeweight="1pt"/>
                  </w:pict>
                </mc:Fallback>
              </mc:AlternateContent>
            </w:r>
          </w:p>
        </w:tc>
        <w:tc>
          <w:tcPr>
            <w:tcW w:w="479" w:type="pct"/>
            <w:tcBorders>
              <w:top w:val="nil"/>
              <w:left w:val="nil"/>
              <w:bottom w:val="single" w:sz="4" w:space="0" w:color="auto"/>
              <w:right w:val="single" w:sz="4" w:space="0" w:color="auto"/>
            </w:tcBorders>
            <w:vAlign w:val="center"/>
            <w:hideMark/>
          </w:tcPr>
          <w:p w14:paraId="6F39A0C2" w14:textId="77777777" w:rsidR="0044241E" w:rsidRDefault="0044241E" w:rsidP="003C7A3D">
            <w:pPr>
              <w:spacing w:after="0" w:line="240" w:lineRule="auto"/>
              <w:jc w:val="center"/>
              <w:rPr>
                <w:rFonts w:asciiTheme="majorBidi" w:hAnsiTheme="majorBidi" w:cstheme="majorBidi"/>
              </w:rPr>
            </w:pPr>
            <w:r w:rsidRPr="00D23071">
              <w:rPr>
                <w:rFonts w:asciiTheme="majorBidi" w:hAnsiTheme="majorBidi" w:cstheme="majorBidi"/>
              </w:rPr>
              <w:t>Death</w:t>
            </w:r>
          </w:p>
          <w:p w14:paraId="10D9214C" w14:textId="77777777" w:rsidR="0044241E" w:rsidRPr="00D23071" w:rsidRDefault="0044241E" w:rsidP="003C7A3D">
            <w:pPr>
              <w:spacing w:after="0" w:line="240" w:lineRule="auto"/>
              <w:jc w:val="cente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736064" behindDoc="0" locked="0" layoutInCell="1" allowOverlap="1" wp14:anchorId="375C0B6C" wp14:editId="612EF9E9">
                      <wp:simplePos x="0" y="0"/>
                      <wp:positionH relativeFrom="column">
                        <wp:posOffset>133985</wp:posOffset>
                      </wp:positionH>
                      <wp:positionV relativeFrom="paragraph">
                        <wp:posOffset>2183130</wp:posOffset>
                      </wp:positionV>
                      <wp:extent cx="205740" cy="266700"/>
                      <wp:effectExtent l="0" t="0" r="22860" b="19050"/>
                      <wp:wrapNone/>
                      <wp:docPr id="1128090391"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545DFE" id="Rectangle: Beveled 1" o:spid="_x0000_s1026" type="#_x0000_t84" style="position:absolute;margin-left:10.55pt;margin-top:171.9pt;width:16.2pt;height:21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" fillcolor="white [3212]" strokecolor="black [3213]" strokeweight="1pt"/>
                  </w:pict>
                </mc:Fallback>
              </mc:AlternateContent>
            </w:r>
          </w:p>
        </w:tc>
      </w:tr>
      <w:tr w:rsidR="0044241E" w:rsidRPr="00B125AB" w14:paraId="43599317" w14:textId="77777777" w:rsidTr="003C7A3D">
        <w:trPr>
          <w:trHeight w:val="1277"/>
        </w:trPr>
        <w:tc>
          <w:tcPr>
            <w:tcW w:w="895" w:type="pct"/>
            <w:vMerge/>
            <w:tcBorders>
              <w:left w:val="single" w:sz="4" w:space="0" w:color="auto"/>
              <w:bottom w:val="single" w:sz="4" w:space="0" w:color="000000"/>
              <w:right w:val="single" w:sz="4" w:space="0" w:color="auto"/>
            </w:tcBorders>
            <w:vAlign w:val="center"/>
          </w:tcPr>
          <w:p w14:paraId="30CCB6BB" w14:textId="77777777" w:rsidR="0044241E" w:rsidRPr="00D23071" w:rsidRDefault="0044241E" w:rsidP="003C7A3D">
            <w:pPr>
              <w:rPr>
                <w:rFonts w:asciiTheme="majorBidi" w:hAnsiTheme="majorBidi" w:cstheme="majorBidi"/>
              </w:rPr>
            </w:pPr>
          </w:p>
        </w:tc>
        <w:tc>
          <w:tcPr>
            <w:tcW w:w="4105" w:type="pct"/>
            <w:gridSpan w:val="6"/>
            <w:tcBorders>
              <w:top w:val="nil"/>
              <w:left w:val="nil"/>
              <w:bottom w:val="single" w:sz="4" w:space="0" w:color="auto"/>
              <w:right w:val="single" w:sz="4" w:space="0" w:color="auto"/>
            </w:tcBorders>
            <w:vAlign w:val="center"/>
          </w:tcPr>
          <w:p w14:paraId="388AE400"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 xml:space="preserve">A disorder characterized by an ANC &lt;1000/mm3 and a single temperature of &gt;38.3 degrees C (101 degrees F) or a sustained temperature of &gt;=38 degrees C (100.4 degrees F) for more than one hour.  </w:t>
            </w:r>
          </w:p>
        </w:tc>
      </w:tr>
      <w:tr w:rsidR="0044241E" w:rsidRPr="00B125AB" w14:paraId="0F5E107A" w14:textId="77777777" w:rsidTr="003C7A3D">
        <w:trPr>
          <w:trHeight w:val="4931"/>
        </w:trPr>
        <w:tc>
          <w:tcPr>
            <w:tcW w:w="895" w:type="pct"/>
            <w:vMerge w:val="restart"/>
            <w:tcBorders>
              <w:top w:val="single" w:sz="4" w:space="0" w:color="auto"/>
              <w:left w:val="single" w:sz="4" w:space="0" w:color="auto"/>
              <w:right w:val="single" w:sz="4" w:space="0" w:color="auto"/>
            </w:tcBorders>
            <w:shd w:val="clear" w:color="000000" w:fill="CCCCFF"/>
            <w:vAlign w:val="center"/>
          </w:tcPr>
          <w:p w14:paraId="5E6CB0F2" w14:textId="77777777" w:rsidR="0044241E" w:rsidRPr="00B125AB" w:rsidRDefault="0044241E" w:rsidP="003C7A3D">
            <w:pPr>
              <w:spacing w:after="0" w:line="240" w:lineRule="auto"/>
              <w:jc w:val="center"/>
              <w:rPr>
                <w:rFonts w:asciiTheme="majorBidi" w:hAnsiTheme="majorBidi" w:cstheme="majorBidi"/>
                <w:b/>
                <w:bCs/>
                <w:lang w:val="en-US"/>
              </w:rPr>
            </w:pPr>
            <w:r w:rsidRPr="00B125AB">
              <w:rPr>
                <w:rFonts w:asciiTheme="majorBidi" w:hAnsiTheme="majorBidi" w:cstheme="majorBidi"/>
                <w:b/>
                <w:bCs/>
                <w:lang w:val="en-US"/>
              </w:rPr>
              <w:t>Skin and subcutaneous tissue disorders</w:t>
            </w:r>
          </w:p>
        </w:tc>
        <w:tc>
          <w:tcPr>
            <w:tcW w:w="799" w:type="pct"/>
            <w:tcBorders>
              <w:top w:val="single" w:sz="4" w:space="0" w:color="auto"/>
              <w:left w:val="single" w:sz="4" w:space="0" w:color="auto"/>
              <w:bottom w:val="single" w:sz="4" w:space="0" w:color="auto"/>
              <w:right w:val="single" w:sz="4" w:space="0" w:color="auto"/>
            </w:tcBorders>
          </w:tcPr>
          <w:p w14:paraId="0ACD1AB8" w14:textId="77777777" w:rsidR="0044241E" w:rsidRPr="00B125AB" w:rsidRDefault="0044241E" w:rsidP="003C7A3D">
            <w:pPr>
              <w:spacing w:after="0" w:line="240" w:lineRule="auto"/>
              <w:jc w:val="center"/>
              <w:rPr>
                <w:b/>
                <w:bCs/>
                <w:lang w:val="en-US"/>
              </w:rPr>
            </w:pPr>
          </w:p>
          <w:p w14:paraId="7986C069" w14:textId="77777777" w:rsidR="0044241E" w:rsidRPr="00B125AB" w:rsidRDefault="0044241E" w:rsidP="003C7A3D">
            <w:pPr>
              <w:spacing w:after="0" w:line="240" w:lineRule="auto"/>
              <w:jc w:val="center"/>
              <w:rPr>
                <w:b/>
                <w:bCs/>
                <w:lang w:val="en-US"/>
              </w:rPr>
            </w:pPr>
          </w:p>
          <w:p w14:paraId="4190657E" w14:textId="77777777" w:rsidR="0044241E" w:rsidRPr="00B125AB" w:rsidRDefault="0044241E" w:rsidP="003C7A3D">
            <w:pPr>
              <w:spacing w:after="0" w:line="240" w:lineRule="auto"/>
              <w:jc w:val="center"/>
              <w:rPr>
                <w:b/>
                <w:bCs/>
                <w:lang w:val="en-US"/>
              </w:rPr>
            </w:pPr>
          </w:p>
          <w:p w14:paraId="5B927B99" w14:textId="77777777" w:rsidR="0044241E" w:rsidRPr="00B125AB" w:rsidRDefault="0044241E" w:rsidP="003C7A3D">
            <w:pPr>
              <w:spacing w:after="0" w:line="240" w:lineRule="auto"/>
              <w:jc w:val="center"/>
              <w:rPr>
                <w:b/>
                <w:bCs/>
                <w:lang w:val="en-US"/>
              </w:rPr>
            </w:pPr>
          </w:p>
          <w:p w14:paraId="1D9C7AD8" w14:textId="77777777" w:rsidR="0044241E" w:rsidRPr="00B125AB" w:rsidRDefault="0044241E" w:rsidP="003C7A3D">
            <w:pPr>
              <w:spacing w:after="0" w:line="240" w:lineRule="auto"/>
              <w:jc w:val="center"/>
              <w:rPr>
                <w:b/>
                <w:bCs/>
                <w:lang w:val="en-US"/>
              </w:rPr>
            </w:pPr>
          </w:p>
          <w:p w14:paraId="17217747" w14:textId="77777777" w:rsidR="0044241E" w:rsidRPr="00B125AB" w:rsidRDefault="0044241E" w:rsidP="003C7A3D">
            <w:pPr>
              <w:spacing w:after="0" w:line="240" w:lineRule="auto"/>
              <w:jc w:val="center"/>
              <w:rPr>
                <w:b/>
                <w:bCs/>
                <w:lang w:val="en-US"/>
              </w:rPr>
            </w:pPr>
          </w:p>
          <w:p w14:paraId="79E9AB37" w14:textId="77777777" w:rsidR="0044241E" w:rsidRPr="00B125AB" w:rsidRDefault="0044241E" w:rsidP="003C7A3D">
            <w:pPr>
              <w:spacing w:after="0" w:line="240" w:lineRule="auto"/>
              <w:jc w:val="center"/>
              <w:rPr>
                <w:b/>
                <w:bCs/>
                <w:lang w:val="en-US"/>
              </w:rPr>
            </w:pPr>
          </w:p>
          <w:p w14:paraId="145A67AD" w14:textId="77777777" w:rsidR="0044241E" w:rsidRPr="005C16AE" w:rsidRDefault="0044241E" w:rsidP="003C7A3D">
            <w:pPr>
              <w:spacing w:after="0" w:line="240" w:lineRule="auto"/>
              <w:jc w:val="center"/>
              <w:rPr>
                <w:rFonts w:asciiTheme="majorBidi" w:hAnsiTheme="majorBidi" w:cstheme="majorBidi"/>
                <w:b/>
                <w:bCs/>
              </w:rPr>
            </w:pPr>
            <w:r w:rsidRPr="005C16AE">
              <w:rPr>
                <w:b/>
                <w:bCs/>
              </w:rPr>
              <w:t>Alopecia</w:t>
            </w:r>
          </w:p>
        </w:tc>
        <w:tc>
          <w:tcPr>
            <w:tcW w:w="696" w:type="pct"/>
            <w:tcBorders>
              <w:top w:val="single" w:sz="4" w:space="0" w:color="auto"/>
              <w:left w:val="single" w:sz="4" w:space="0" w:color="auto"/>
              <w:bottom w:val="single" w:sz="4" w:space="0" w:color="auto"/>
              <w:right w:val="single" w:sz="4" w:space="0" w:color="auto"/>
            </w:tcBorders>
          </w:tcPr>
          <w:p w14:paraId="6B4813B7"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 xml:space="preserve">Hair loss of &lt;50% of normal for that individual that is not obvious from a distance but only on close inspection; a different hair style may be required to cover the hair </w:t>
            </w:r>
            <w:proofErr w:type="gramStart"/>
            <w:r w:rsidRPr="00B125AB">
              <w:rPr>
                <w:rFonts w:asciiTheme="majorBidi" w:hAnsiTheme="majorBidi" w:cstheme="majorBidi"/>
                <w:lang w:val="en-US"/>
              </w:rPr>
              <w:t>loss</w:t>
            </w:r>
            <w:proofErr w:type="gramEnd"/>
            <w:r w:rsidRPr="00B125AB">
              <w:rPr>
                <w:rFonts w:asciiTheme="majorBidi" w:hAnsiTheme="majorBidi" w:cstheme="majorBidi"/>
                <w:lang w:val="en-US"/>
              </w:rPr>
              <w:t xml:space="preserve"> but it does not require a wig or hair piece to camouflage</w:t>
            </w:r>
          </w:p>
          <w:p w14:paraId="47293257" w14:textId="77777777" w:rsidR="0044241E" w:rsidRPr="00B125AB" w:rsidRDefault="0044241E" w:rsidP="003C7A3D">
            <w:pPr>
              <w:spacing w:after="0" w:line="240" w:lineRule="auto"/>
              <w:jc w:val="center"/>
              <w:rPr>
                <w:rFonts w:asciiTheme="majorBidi" w:hAnsiTheme="majorBidi" w:cstheme="majorBidi"/>
                <w:lang w:val="en-US"/>
              </w:rPr>
            </w:pPr>
          </w:p>
          <w:p w14:paraId="127D0BF3" w14:textId="77777777" w:rsidR="0044241E" w:rsidRPr="00B125AB" w:rsidRDefault="0044241E" w:rsidP="003C7A3D">
            <w:pPr>
              <w:spacing w:after="0" w:line="240" w:lineRule="auto"/>
              <w:jc w:val="center"/>
              <w:rPr>
                <w:rFonts w:asciiTheme="majorBidi" w:hAnsiTheme="majorBidi" w:cstheme="majorBidi"/>
                <w:lang w:val="en-US"/>
              </w:rPr>
            </w:pPr>
            <w:r>
              <w:rPr>
                <w:rFonts w:asciiTheme="majorBidi" w:hAnsiTheme="majorBidi" w:cstheme="majorBidi"/>
                <w:noProof/>
              </w:rPr>
              <mc:AlternateContent>
                <mc:Choice Requires="wps">
                  <w:drawing>
                    <wp:anchor distT="0" distB="0" distL="114300" distR="114300" simplePos="0" relativeHeight="251737088" behindDoc="0" locked="0" layoutInCell="1" allowOverlap="1" wp14:anchorId="62364B04" wp14:editId="57E8BD75">
                      <wp:simplePos x="0" y="0"/>
                      <wp:positionH relativeFrom="column">
                        <wp:posOffset>259715</wp:posOffset>
                      </wp:positionH>
                      <wp:positionV relativeFrom="paragraph">
                        <wp:posOffset>90805</wp:posOffset>
                      </wp:positionV>
                      <wp:extent cx="205740" cy="266700"/>
                      <wp:effectExtent l="0" t="0" r="22860" b="19050"/>
                      <wp:wrapNone/>
                      <wp:docPr id="1196320493"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1BCACF" id="Rectangle: Beveled 1" o:spid="_x0000_s1026" type="#_x0000_t84" style="position:absolute;margin-left:20.45pt;margin-top:7.15pt;width:16.2pt;height:21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" fillcolor="white [3212]" strokecolor="black [3213]" strokeweight="1pt"/>
                  </w:pict>
                </mc:Fallback>
              </mc:AlternateContent>
            </w:r>
          </w:p>
          <w:p w14:paraId="624022AC" w14:textId="77777777" w:rsidR="0044241E" w:rsidRPr="00B125AB" w:rsidRDefault="0044241E" w:rsidP="003C7A3D">
            <w:pPr>
              <w:spacing w:after="0" w:line="240" w:lineRule="auto"/>
              <w:jc w:val="center"/>
              <w:rPr>
                <w:rFonts w:asciiTheme="majorBidi" w:hAnsiTheme="majorBidi" w:cstheme="majorBidi"/>
                <w:lang w:val="en-US"/>
              </w:rPr>
            </w:pPr>
          </w:p>
          <w:p w14:paraId="517EFF91" w14:textId="77777777" w:rsidR="0044241E" w:rsidRPr="00B125AB" w:rsidRDefault="0044241E" w:rsidP="003C7A3D">
            <w:pPr>
              <w:spacing w:after="0" w:line="240" w:lineRule="auto"/>
              <w:jc w:val="center"/>
              <w:rPr>
                <w:rFonts w:asciiTheme="majorBidi" w:hAnsiTheme="majorBidi" w:cstheme="majorBidi"/>
                <w:lang w:val="en-US"/>
              </w:rPr>
            </w:pPr>
          </w:p>
        </w:tc>
        <w:tc>
          <w:tcPr>
            <w:tcW w:w="826" w:type="pct"/>
            <w:tcBorders>
              <w:top w:val="single" w:sz="4" w:space="0" w:color="auto"/>
              <w:left w:val="single" w:sz="4" w:space="0" w:color="auto"/>
              <w:bottom w:val="single" w:sz="4" w:space="0" w:color="auto"/>
              <w:right w:val="single" w:sz="4" w:space="0" w:color="auto"/>
            </w:tcBorders>
          </w:tcPr>
          <w:p w14:paraId="101F4AC6"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Hair loss of &gt;=50% normal for that individual that is readily apparent to others; a wig or hair piece is necessary if the patient desires to completely camouflage the hair loss; associated with psychosocial impact</w:t>
            </w:r>
          </w:p>
          <w:p w14:paraId="1B845364" w14:textId="77777777" w:rsidR="0044241E" w:rsidRPr="00B125AB" w:rsidRDefault="0044241E" w:rsidP="003C7A3D">
            <w:pPr>
              <w:spacing w:after="0" w:line="240" w:lineRule="auto"/>
              <w:jc w:val="center"/>
              <w:rPr>
                <w:rFonts w:asciiTheme="majorBidi" w:hAnsiTheme="majorBidi" w:cstheme="majorBidi"/>
                <w:lang w:val="en-US"/>
              </w:rPr>
            </w:pPr>
          </w:p>
          <w:p w14:paraId="3E7FE56A" w14:textId="77777777" w:rsidR="0044241E" w:rsidRPr="00B125AB" w:rsidRDefault="0044241E" w:rsidP="003C7A3D">
            <w:pPr>
              <w:spacing w:after="0" w:line="240" w:lineRule="auto"/>
              <w:jc w:val="center"/>
              <w:rPr>
                <w:rFonts w:asciiTheme="majorBidi" w:hAnsiTheme="majorBidi" w:cstheme="majorBidi"/>
                <w:lang w:val="en-US"/>
              </w:rPr>
            </w:pPr>
          </w:p>
          <w:p w14:paraId="4B90F54A" w14:textId="77777777" w:rsidR="0044241E" w:rsidRPr="00B125AB" w:rsidRDefault="0044241E" w:rsidP="003C7A3D">
            <w:pPr>
              <w:spacing w:after="0" w:line="240" w:lineRule="auto"/>
              <w:jc w:val="center"/>
              <w:rPr>
                <w:rFonts w:asciiTheme="majorBidi" w:hAnsiTheme="majorBidi" w:cstheme="majorBidi"/>
                <w:lang w:val="en-US"/>
              </w:rPr>
            </w:pPr>
            <w:r>
              <w:rPr>
                <w:rFonts w:asciiTheme="majorBidi" w:hAnsiTheme="majorBidi" w:cstheme="majorBidi"/>
                <w:noProof/>
              </w:rPr>
              <mc:AlternateContent>
                <mc:Choice Requires="wps">
                  <w:drawing>
                    <wp:anchor distT="0" distB="0" distL="114300" distR="114300" simplePos="0" relativeHeight="251738112" behindDoc="0" locked="0" layoutInCell="1" allowOverlap="1" wp14:anchorId="16B905A7" wp14:editId="531A8A78">
                      <wp:simplePos x="0" y="0"/>
                      <wp:positionH relativeFrom="column">
                        <wp:posOffset>358775</wp:posOffset>
                      </wp:positionH>
                      <wp:positionV relativeFrom="paragraph">
                        <wp:posOffset>746125</wp:posOffset>
                      </wp:positionV>
                      <wp:extent cx="205740" cy="266700"/>
                      <wp:effectExtent l="0" t="0" r="22860" b="19050"/>
                      <wp:wrapNone/>
                      <wp:docPr id="462272846"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70D734" id="Rectangle: Beveled 1" o:spid="_x0000_s1026" type="#_x0000_t84" style="position:absolute;margin-left:28.25pt;margin-top:58.75pt;width:16.2pt;height:21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" fillcolor="white [3212]" strokecolor="black [3213]" strokeweight="1pt"/>
                  </w:pict>
                </mc:Fallback>
              </mc:AlternateContent>
            </w:r>
          </w:p>
        </w:tc>
        <w:tc>
          <w:tcPr>
            <w:tcW w:w="739" w:type="pct"/>
            <w:tcBorders>
              <w:top w:val="single" w:sz="4" w:space="0" w:color="auto"/>
              <w:left w:val="single" w:sz="4" w:space="0" w:color="auto"/>
              <w:bottom w:val="single" w:sz="4" w:space="0" w:color="auto"/>
              <w:right w:val="single" w:sz="4" w:space="0" w:color="auto"/>
            </w:tcBorders>
          </w:tcPr>
          <w:p w14:paraId="131EF34C" w14:textId="77777777" w:rsidR="0044241E" w:rsidRPr="00B125AB" w:rsidRDefault="0044241E" w:rsidP="003C7A3D">
            <w:pPr>
              <w:spacing w:after="0" w:line="240" w:lineRule="auto"/>
              <w:jc w:val="center"/>
              <w:rPr>
                <w:rFonts w:asciiTheme="majorBidi" w:hAnsiTheme="majorBidi" w:cstheme="majorBidi"/>
                <w:lang w:val="en-US"/>
              </w:rPr>
            </w:pPr>
          </w:p>
        </w:tc>
        <w:tc>
          <w:tcPr>
            <w:tcW w:w="566" w:type="pct"/>
            <w:tcBorders>
              <w:top w:val="single" w:sz="4" w:space="0" w:color="auto"/>
              <w:left w:val="single" w:sz="4" w:space="0" w:color="auto"/>
              <w:bottom w:val="single" w:sz="4" w:space="0" w:color="auto"/>
              <w:right w:val="single" w:sz="4" w:space="0" w:color="auto"/>
            </w:tcBorders>
          </w:tcPr>
          <w:p w14:paraId="2568752A" w14:textId="77777777" w:rsidR="0044241E" w:rsidRPr="00B125AB" w:rsidRDefault="0044241E" w:rsidP="003C7A3D">
            <w:pPr>
              <w:spacing w:after="0" w:line="240" w:lineRule="auto"/>
              <w:jc w:val="center"/>
              <w:rPr>
                <w:rFonts w:asciiTheme="majorBidi" w:hAnsiTheme="majorBidi" w:cstheme="majorBidi"/>
                <w:lang w:val="en-US"/>
              </w:rPr>
            </w:pPr>
          </w:p>
        </w:tc>
        <w:tc>
          <w:tcPr>
            <w:tcW w:w="479" w:type="pct"/>
            <w:tcBorders>
              <w:top w:val="single" w:sz="4" w:space="0" w:color="auto"/>
              <w:left w:val="single" w:sz="4" w:space="0" w:color="auto"/>
              <w:bottom w:val="single" w:sz="4" w:space="0" w:color="auto"/>
              <w:right w:val="single" w:sz="4" w:space="0" w:color="auto"/>
            </w:tcBorders>
          </w:tcPr>
          <w:p w14:paraId="33639BD5" w14:textId="77777777" w:rsidR="0044241E" w:rsidRPr="00B125AB" w:rsidRDefault="0044241E" w:rsidP="003C7A3D">
            <w:pPr>
              <w:spacing w:after="0" w:line="240" w:lineRule="auto"/>
              <w:jc w:val="center"/>
              <w:rPr>
                <w:rFonts w:asciiTheme="majorBidi" w:hAnsiTheme="majorBidi" w:cstheme="majorBidi"/>
                <w:lang w:val="en-US"/>
              </w:rPr>
            </w:pPr>
          </w:p>
        </w:tc>
      </w:tr>
      <w:tr w:rsidR="0044241E" w:rsidRPr="00B125AB" w14:paraId="480FB68E" w14:textId="77777777" w:rsidTr="003C7A3D">
        <w:trPr>
          <w:trHeight w:val="1520"/>
        </w:trPr>
        <w:tc>
          <w:tcPr>
            <w:tcW w:w="895" w:type="pct"/>
            <w:vMerge/>
            <w:tcBorders>
              <w:left w:val="single" w:sz="4" w:space="0" w:color="auto"/>
              <w:right w:val="single" w:sz="4" w:space="0" w:color="auto"/>
            </w:tcBorders>
            <w:shd w:val="clear" w:color="000000" w:fill="CCCCFF"/>
            <w:vAlign w:val="center"/>
          </w:tcPr>
          <w:p w14:paraId="26AAC07C" w14:textId="77777777" w:rsidR="0044241E" w:rsidRPr="00B125AB" w:rsidRDefault="0044241E" w:rsidP="003C7A3D">
            <w:pPr>
              <w:spacing w:after="0" w:line="240" w:lineRule="auto"/>
              <w:jc w:val="center"/>
              <w:rPr>
                <w:rFonts w:asciiTheme="majorBidi" w:hAnsiTheme="majorBidi" w:cstheme="majorBidi"/>
                <w:b/>
                <w:bCs/>
                <w:lang w:val="en-US"/>
              </w:rPr>
            </w:pPr>
          </w:p>
        </w:tc>
        <w:tc>
          <w:tcPr>
            <w:tcW w:w="4105" w:type="pct"/>
            <w:gridSpan w:val="6"/>
            <w:tcBorders>
              <w:top w:val="single" w:sz="4" w:space="0" w:color="auto"/>
              <w:left w:val="single" w:sz="4" w:space="0" w:color="auto"/>
              <w:bottom w:val="single" w:sz="4" w:space="0" w:color="auto"/>
              <w:right w:val="single" w:sz="4" w:space="0" w:color="auto"/>
            </w:tcBorders>
          </w:tcPr>
          <w:p w14:paraId="7FA7164E"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A disorder is characterized by a decrease in density of hair compared to normal for a given individual at a given age and body location.</w:t>
            </w:r>
          </w:p>
        </w:tc>
      </w:tr>
      <w:tr w:rsidR="0044241E" w:rsidRPr="00D23071" w14:paraId="222AEB7A" w14:textId="77777777" w:rsidTr="003C7A3D">
        <w:trPr>
          <w:trHeight w:val="1520"/>
        </w:trPr>
        <w:tc>
          <w:tcPr>
            <w:tcW w:w="895" w:type="pct"/>
            <w:vMerge/>
            <w:tcBorders>
              <w:left w:val="single" w:sz="4" w:space="0" w:color="auto"/>
              <w:right w:val="single" w:sz="4" w:space="0" w:color="auto"/>
            </w:tcBorders>
            <w:shd w:val="clear" w:color="000000" w:fill="CCCCFF"/>
            <w:vAlign w:val="center"/>
          </w:tcPr>
          <w:p w14:paraId="1DDB481E" w14:textId="77777777" w:rsidR="0044241E" w:rsidRPr="00B125AB" w:rsidRDefault="0044241E" w:rsidP="003C7A3D">
            <w:pPr>
              <w:spacing w:after="0" w:line="240" w:lineRule="auto"/>
              <w:jc w:val="center"/>
              <w:rPr>
                <w:rFonts w:asciiTheme="majorBidi" w:hAnsiTheme="majorBidi" w:cstheme="majorBidi"/>
                <w:b/>
                <w:bCs/>
                <w:lang w:val="en-US"/>
              </w:rPr>
            </w:pPr>
          </w:p>
        </w:tc>
        <w:tc>
          <w:tcPr>
            <w:tcW w:w="799" w:type="pct"/>
            <w:tcBorders>
              <w:top w:val="single" w:sz="4" w:space="0" w:color="auto"/>
              <w:left w:val="single" w:sz="4" w:space="0" w:color="auto"/>
              <w:bottom w:val="single" w:sz="4" w:space="0" w:color="auto"/>
              <w:right w:val="single" w:sz="4" w:space="0" w:color="auto"/>
            </w:tcBorders>
          </w:tcPr>
          <w:p w14:paraId="006A7B46" w14:textId="77777777" w:rsidR="0044241E" w:rsidRPr="00B125AB" w:rsidRDefault="0044241E" w:rsidP="003C7A3D">
            <w:pPr>
              <w:spacing w:after="0" w:line="240" w:lineRule="auto"/>
              <w:jc w:val="center"/>
              <w:rPr>
                <w:rFonts w:asciiTheme="majorBidi" w:hAnsiTheme="majorBidi" w:cstheme="majorBidi"/>
                <w:b/>
                <w:bCs/>
                <w:lang w:val="en-US"/>
              </w:rPr>
            </w:pPr>
          </w:p>
          <w:p w14:paraId="1007CDC7" w14:textId="77777777" w:rsidR="0044241E" w:rsidRPr="00B125AB" w:rsidRDefault="0044241E" w:rsidP="003C7A3D">
            <w:pPr>
              <w:spacing w:after="0" w:line="240" w:lineRule="auto"/>
              <w:jc w:val="center"/>
              <w:rPr>
                <w:rFonts w:asciiTheme="majorBidi" w:hAnsiTheme="majorBidi" w:cstheme="majorBidi"/>
                <w:b/>
                <w:bCs/>
                <w:lang w:val="en-US"/>
              </w:rPr>
            </w:pPr>
          </w:p>
          <w:p w14:paraId="166DF841" w14:textId="77777777" w:rsidR="0044241E" w:rsidRPr="00B125AB" w:rsidRDefault="0044241E" w:rsidP="003C7A3D">
            <w:pPr>
              <w:spacing w:after="0" w:line="240" w:lineRule="auto"/>
              <w:jc w:val="center"/>
              <w:rPr>
                <w:rFonts w:asciiTheme="majorBidi" w:hAnsiTheme="majorBidi" w:cstheme="majorBidi"/>
                <w:b/>
                <w:bCs/>
                <w:lang w:val="en-US"/>
              </w:rPr>
            </w:pPr>
          </w:p>
          <w:p w14:paraId="13D993FE" w14:textId="77777777" w:rsidR="0044241E" w:rsidRPr="00B125AB" w:rsidRDefault="0044241E" w:rsidP="003C7A3D">
            <w:pPr>
              <w:spacing w:after="0" w:line="240" w:lineRule="auto"/>
              <w:rPr>
                <w:rFonts w:asciiTheme="majorBidi" w:hAnsiTheme="majorBidi" w:cstheme="majorBidi"/>
                <w:b/>
                <w:bCs/>
                <w:lang w:val="en-US"/>
              </w:rPr>
            </w:pPr>
          </w:p>
          <w:p w14:paraId="1D0F4636" w14:textId="77777777" w:rsidR="0044241E" w:rsidRPr="00D23071" w:rsidRDefault="0044241E" w:rsidP="003C7A3D">
            <w:pPr>
              <w:spacing w:after="0" w:line="240" w:lineRule="auto"/>
              <w:rPr>
                <w:rFonts w:asciiTheme="majorBidi" w:hAnsiTheme="majorBidi" w:cstheme="majorBidi"/>
                <w:b/>
                <w:bCs/>
              </w:rPr>
            </w:pPr>
            <w:r w:rsidRPr="00D23071">
              <w:rPr>
                <w:rFonts w:asciiTheme="majorBidi" w:hAnsiTheme="majorBidi" w:cstheme="majorBidi"/>
                <w:b/>
                <w:bCs/>
              </w:rPr>
              <w:t xml:space="preserve">Nail </w:t>
            </w:r>
            <w:proofErr w:type="spellStart"/>
            <w:r w:rsidRPr="00D23071">
              <w:rPr>
                <w:rFonts w:asciiTheme="majorBidi" w:hAnsiTheme="majorBidi" w:cstheme="majorBidi"/>
                <w:b/>
                <w:bCs/>
              </w:rPr>
              <w:t>changes</w:t>
            </w:r>
            <w:proofErr w:type="spellEnd"/>
          </w:p>
        </w:tc>
        <w:tc>
          <w:tcPr>
            <w:tcW w:w="696" w:type="pct"/>
            <w:tcBorders>
              <w:top w:val="single" w:sz="4" w:space="0" w:color="auto"/>
              <w:left w:val="single" w:sz="4" w:space="0" w:color="auto"/>
              <w:bottom w:val="single" w:sz="4" w:space="0" w:color="auto"/>
              <w:right w:val="single" w:sz="4" w:space="0" w:color="auto"/>
            </w:tcBorders>
          </w:tcPr>
          <w:p w14:paraId="6E055A05" w14:textId="77777777" w:rsidR="0044241E" w:rsidRPr="00D23071" w:rsidRDefault="0044241E" w:rsidP="003C7A3D">
            <w:pPr>
              <w:spacing w:after="0" w:line="240" w:lineRule="auto"/>
              <w:jc w:val="center"/>
              <w:rPr>
                <w:rFonts w:asciiTheme="majorBidi" w:hAnsiTheme="majorBidi" w:cstheme="majorBidi"/>
              </w:rPr>
            </w:pPr>
          </w:p>
          <w:p w14:paraId="5E5B768D" w14:textId="77777777" w:rsidR="0044241E" w:rsidRPr="00D23071" w:rsidRDefault="0044241E" w:rsidP="003C7A3D">
            <w:pPr>
              <w:spacing w:after="0" w:line="240" w:lineRule="auto"/>
              <w:rPr>
                <w:rFonts w:asciiTheme="majorBidi" w:hAnsiTheme="majorBidi" w:cstheme="majorBidi"/>
              </w:rPr>
            </w:pPr>
          </w:p>
          <w:p w14:paraId="75DFE3B3" w14:textId="77777777" w:rsidR="0044241E" w:rsidRPr="00D23071" w:rsidRDefault="0044241E" w:rsidP="003C7A3D">
            <w:pPr>
              <w:spacing w:after="0" w:line="240" w:lineRule="auto"/>
              <w:jc w:val="center"/>
              <w:rPr>
                <w:rFonts w:asciiTheme="majorBidi" w:hAnsiTheme="majorBidi" w:cstheme="majorBidi"/>
              </w:rPr>
            </w:pPr>
          </w:p>
          <w:p w14:paraId="292F3A1F" w14:textId="77777777" w:rsidR="0044241E" w:rsidRPr="00D23071" w:rsidRDefault="0044241E" w:rsidP="003C7A3D">
            <w:pPr>
              <w:spacing w:after="0" w:line="240" w:lineRule="auto"/>
              <w:rPr>
                <w:rFonts w:asciiTheme="majorBidi" w:hAnsiTheme="majorBidi" w:cstheme="majorBidi"/>
              </w:rPr>
            </w:pPr>
          </w:p>
          <w:p w14:paraId="13D586EA" w14:textId="77777777" w:rsidR="0044241E" w:rsidRDefault="0044241E" w:rsidP="003C7A3D">
            <w:pPr>
              <w:spacing w:after="0" w:line="240" w:lineRule="auto"/>
              <w:jc w:val="center"/>
              <w:rPr>
                <w:rFonts w:asciiTheme="majorBidi" w:hAnsiTheme="majorBidi" w:cstheme="majorBidi"/>
              </w:rPr>
            </w:pPr>
            <w:r w:rsidRPr="00D23071">
              <w:rPr>
                <w:rFonts w:asciiTheme="majorBidi" w:hAnsiTheme="majorBidi" w:cstheme="majorBidi"/>
              </w:rPr>
              <w:t>Present</w:t>
            </w:r>
          </w:p>
          <w:p w14:paraId="01A575B6" w14:textId="77777777" w:rsidR="0044241E" w:rsidRDefault="0044241E" w:rsidP="003C7A3D">
            <w:pPr>
              <w:spacing w:after="0" w:line="240" w:lineRule="auto"/>
              <w:jc w:val="cente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739136" behindDoc="0" locked="0" layoutInCell="1" allowOverlap="1" wp14:anchorId="3C3EFD47" wp14:editId="578764E8">
                      <wp:simplePos x="0" y="0"/>
                      <wp:positionH relativeFrom="column">
                        <wp:posOffset>244475</wp:posOffset>
                      </wp:positionH>
                      <wp:positionV relativeFrom="paragraph">
                        <wp:posOffset>85090</wp:posOffset>
                      </wp:positionV>
                      <wp:extent cx="205740" cy="266700"/>
                      <wp:effectExtent l="0" t="0" r="22860" b="19050"/>
                      <wp:wrapNone/>
                      <wp:docPr id="330851017" name="Rectangle: Beveled 1"/>
                      <wp:cNvGraphicFramePr/>
                      <a:graphic xmlns:a="http://schemas.openxmlformats.org/drawingml/2006/main">
                        <a:graphicData uri="http://schemas.microsoft.com/office/word/2010/wordprocessingShape">
                          <wps:wsp>
                            <wps:cNvSpPr/>
                            <wps:spPr>
                              <a:xfrm>
                                <a:off x="0" y="0"/>
                                <a:ext cx="205740" cy="266700"/>
                              </a:xfrm>
                              <a:prstGeom prst="beve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96BEDF" id="Rectangle: Beveled 1" o:spid="_x0000_s1026" type="#_x0000_t84" style="position:absolute;margin-left:19.25pt;margin-top:6.7pt;width:16.2pt;height:21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" fillcolor="white [3212]" strokecolor="black [3213]" strokeweight="1pt"/>
                  </w:pict>
                </mc:Fallback>
              </mc:AlternateContent>
            </w:r>
          </w:p>
          <w:p w14:paraId="43A16B28" w14:textId="77777777" w:rsidR="0044241E" w:rsidRDefault="0044241E" w:rsidP="003C7A3D">
            <w:pPr>
              <w:spacing w:after="0" w:line="240" w:lineRule="auto"/>
              <w:jc w:val="center"/>
              <w:rPr>
                <w:rFonts w:asciiTheme="majorBidi" w:hAnsiTheme="majorBidi" w:cstheme="majorBidi"/>
              </w:rPr>
            </w:pPr>
          </w:p>
          <w:p w14:paraId="2298C589" w14:textId="77777777" w:rsidR="0044241E" w:rsidRPr="00D23071" w:rsidRDefault="0044241E" w:rsidP="003C7A3D">
            <w:pPr>
              <w:spacing w:after="0" w:line="240" w:lineRule="auto"/>
              <w:jc w:val="center"/>
              <w:rPr>
                <w:rFonts w:asciiTheme="majorBidi" w:hAnsiTheme="majorBidi" w:cstheme="majorBidi"/>
              </w:rPr>
            </w:pPr>
          </w:p>
        </w:tc>
        <w:tc>
          <w:tcPr>
            <w:tcW w:w="826" w:type="pct"/>
            <w:tcBorders>
              <w:top w:val="single" w:sz="4" w:space="0" w:color="auto"/>
              <w:left w:val="single" w:sz="4" w:space="0" w:color="auto"/>
              <w:bottom w:val="single" w:sz="4" w:space="0" w:color="auto"/>
              <w:right w:val="single" w:sz="4" w:space="0" w:color="auto"/>
            </w:tcBorders>
          </w:tcPr>
          <w:p w14:paraId="59DEDC34" w14:textId="77777777" w:rsidR="0044241E" w:rsidRPr="00D23071" w:rsidRDefault="0044241E" w:rsidP="003C7A3D">
            <w:pPr>
              <w:spacing w:after="0" w:line="240" w:lineRule="auto"/>
              <w:jc w:val="center"/>
              <w:rPr>
                <w:rFonts w:asciiTheme="majorBidi" w:hAnsiTheme="majorBidi" w:cstheme="majorBidi"/>
              </w:rPr>
            </w:pPr>
          </w:p>
          <w:p w14:paraId="55B2A303" w14:textId="77777777" w:rsidR="0044241E" w:rsidRPr="00D23071" w:rsidRDefault="0044241E" w:rsidP="003C7A3D">
            <w:pPr>
              <w:spacing w:after="0" w:line="240" w:lineRule="auto"/>
              <w:jc w:val="center"/>
              <w:rPr>
                <w:rFonts w:asciiTheme="majorBidi" w:hAnsiTheme="majorBidi" w:cstheme="majorBidi"/>
              </w:rPr>
            </w:pPr>
          </w:p>
          <w:p w14:paraId="4124880D" w14:textId="77777777" w:rsidR="0044241E" w:rsidRPr="00D23071" w:rsidRDefault="0044241E" w:rsidP="003C7A3D">
            <w:pPr>
              <w:spacing w:after="0" w:line="240" w:lineRule="auto"/>
              <w:jc w:val="center"/>
              <w:rPr>
                <w:rFonts w:asciiTheme="majorBidi" w:hAnsiTheme="majorBidi" w:cstheme="majorBidi"/>
              </w:rPr>
            </w:pPr>
          </w:p>
          <w:p w14:paraId="31842C05" w14:textId="77777777" w:rsidR="0044241E" w:rsidRPr="00D23071" w:rsidRDefault="0044241E" w:rsidP="003C7A3D">
            <w:pPr>
              <w:spacing w:after="0" w:line="240" w:lineRule="auto"/>
              <w:jc w:val="center"/>
              <w:rPr>
                <w:rFonts w:asciiTheme="majorBidi" w:hAnsiTheme="majorBidi" w:cstheme="majorBidi"/>
              </w:rPr>
            </w:pPr>
          </w:p>
          <w:p w14:paraId="369998BA" w14:textId="77777777" w:rsidR="0044241E" w:rsidRPr="00D23071" w:rsidRDefault="0044241E" w:rsidP="003C7A3D">
            <w:pPr>
              <w:spacing w:after="0" w:line="240" w:lineRule="auto"/>
              <w:jc w:val="center"/>
              <w:rPr>
                <w:rFonts w:asciiTheme="majorBidi" w:hAnsiTheme="majorBidi" w:cstheme="majorBidi"/>
              </w:rPr>
            </w:pPr>
            <w:r w:rsidRPr="00D23071">
              <w:rPr>
                <w:rFonts w:asciiTheme="majorBidi" w:hAnsiTheme="majorBidi" w:cstheme="majorBidi"/>
              </w:rPr>
              <w:t xml:space="preserve"> -</w:t>
            </w:r>
          </w:p>
        </w:tc>
        <w:tc>
          <w:tcPr>
            <w:tcW w:w="739" w:type="pct"/>
            <w:tcBorders>
              <w:top w:val="single" w:sz="4" w:space="0" w:color="auto"/>
              <w:left w:val="single" w:sz="4" w:space="0" w:color="auto"/>
              <w:bottom w:val="single" w:sz="4" w:space="0" w:color="auto"/>
              <w:right w:val="single" w:sz="4" w:space="0" w:color="auto"/>
            </w:tcBorders>
          </w:tcPr>
          <w:p w14:paraId="3D84FA67" w14:textId="77777777" w:rsidR="0044241E" w:rsidRPr="00D23071" w:rsidRDefault="0044241E" w:rsidP="003C7A3D">
            <w:pPr>
              <w:spacing w:after="0" w:line="240" w:lineRule="auto"/>
              <w:jc w:val="center"/>
              <w:rPr>
                <w:rFonts w:asciiTheme="majorBidi" w:hAnsiTheme="majorBidi" w:cstheme="majorBidi"/>
              </w:rPr>
            </w:pPr>
          </w:p>
          <w:p w14:paraId="31870B4C" w14:textId="77777777" w:rsidR="0044241E" w:rsidRPr="00D23071" w:rsidRDefault="0044241E" w:rsidP="003C7A3D">
            <w:pPr>
              <w:spacing w:after="0" w:line="240" w:lineRule="auto"/>
              <w:jc w:val="center"/>
              <w:rPr>
                <w:rFonts w:asciiTheme="majorBidi" w:hAnsiTheme="majorBidi" w:cstheme="majorBidi"/>
              </w:rPr>
            </w:pPr>
          </w:p>
          <w:p w14:paraId="24C94032" w14:textId="77777777" w:rsidR="0044241E" w:rsidRPr="00D23071" w:rsidRDefault="0044241E" w:rsidP="003C7A3D">
            <w:pPr>
              <w:spacing w:after="0" w:line="240" w:lineRule="auto"/>
              <w:jc w:val="center"/>
              <w:rPr>
                <w:rFonts w:asciiTheme="majorBidi" w:hAnsiTheme="majorBidi" w:cstheme="majorBidi"/>
              </w:rPr>
            </w:pPr>
          </w:p>
          <w:p w14:paraId="57B092FB" w14:textId="77777777" w:rsidR="0044241E" w:rsidRPr="00D23071" w:rsidRDefault="0044241E" w:rsidP="003C7A3D">
            <w:pPr>
              <w:spacing w:after="0" w:line="240" w:lineRule="auto"/>
              <w:jc w:val="center"/>
              <w:rPr>
                <w:rFonts w:asciiTheme="majorBidi" w:hAnsiTheme="majorBidi" w:cstheme="majorBidi"/>
              </w:rPr>
            </w:pPr>
          </w:p>
          <w:p w14:paraId="2C0398B4" w14:textId="77777777" w:rsidR="0044241E" w:rsidRPr="00D23071" w:rsidRDefault="0044241E" w:rsidP="003C7A3D">
            <w:pPr>
              <w:spacing w:after="0" w:line="240" w:lineRule="auto"/>
              <w:jc w:val="center"/>
              <w:rPr>
                <w:rFonts w:asciiTheme="majorBidi" w:hAnsiTheme="majorBidi" w:cstheme="majorBidi"/>
              </w:rPr>
            </w:pPr>
            <w:r w:rsidRPr="00D23071">
              <w:rPr>
                <w:rFonts w:asciiTheme="majorBidi" w:hAnsiTheme="majorBidi" w:cstheme="majorBidi"/>
              </w:rPr>
              <w:t xml:space="preserve"> -</w:t>
            </w:r>
          </w:p>
        </w:tc>
        <w:tc>
          <w:tcPr>
            <w:tcW w:w="566" w:type="pct"/>
            <w:tcBorders>
              <w:top w:val="single" w:sz="4" w:space="0" w:color="auto"/>
              <w:left w:val="single" w:sz="4" w:space="0" w:color="auto"/>
              <w:bottom w:val="single" w:sz="4" w:space="0" w:color="auto"/>
              <w:right w:val="single" w:sz="4" w:space="0" w:color="auto"/>
            </w:tcBorders>
          </w:tcPr>
          <w:p w14:paraId="2105EBFD" w14:textId="77777777" w:rsidR="0044241E" w:rsidRPr="00D23071" w:rsidRDefault="0044241E" w:rsidP="003C7A3D">
            <w:pPr>
              <w:spacing w:after="0" w:line="240" w:lineRule="auto"/>
              <w:jc w:val="center"/>
              <w:rPr>
                <w:rFonts w:asciiTheme="majorBidi" w:hAnsiTheme="majorBidi" w:cstheme="majorBidi"/>
              </w:rPr>
            </w:pPr>
          </w:p>
          <w:p w14:paraId="7B3AFE08" w14:textId="77777777" w:rsidR="0044241E" w:rsidRPr="00D23071" w:rsidRDefault="0044241E" w:rsidP="003C7A3D">
            <w:pPr>
              <w:spacing w:after="0" w:line="240" w:lineRule="auto"/>
              <w:jc w:val="center"/>
              <w:rPr>
                <w:rFonts w:asciiTheme="majorBidi" w:hAnsiTheme="majorBidi" w:cstheme="majorBidi"/>
              </w:rPr>
            </w:pPr>
          </w:p>
          <w:p w14:paraId="213070CB" w14:textId="77777777" w:rsidR="0044241E" w:rsidRPr="00D23071" w:rsidRDefault="0044241E" w:rsidP="003C7A3D">
            <w:pPr>
              <w:spacing w:after="0" w:line="240" w:lineRule="auto"/>
              <w:jc w:val="center"/>
              <w:rPr>
                <w:rFonts w:asciiTheme="majorBidi" w:hAnsiTheme="majorBidi" w:cstheme="majorBidi"/>
              </w:rPr>
            </w:pPr>
          </w:p>
          <w:p w14:paraId="5A63E733" w14:textId="77777777" w:rsidR="0044241E" w:rsidRPr="00D23071" w:rsidRDefault="0044241E" w:rsidP="003C7A3D">
            <w:pPr>
              <w:spacing w:after="0" w:line="240" w:lineRule="auto"/>
              <w:jc w:val="center"/>
              <w:rPr>
                <w:rFonts w:asciiTheme="majorBidi" w:hAnsiTheme="majorBidi" w:cstheme="majorBidi"/>
              </w:rPr>
            </w:pPr>
          </w:p>
          <w:p w14:paraId="45A965FF" w14:textId="77777777" w:rsidR="0044241E" w:rsidRPr="00D23071" w:rsidRDefault="0044241E" w:rsidP="003C7A3D">
            <w:pPr>
              <w:spacing w:after="0" w:line="240" w:lineRule="auto"/>
              <w:jc w:val="center"/>
              <w:rPr>
                <w:rFonts w:asciiTheme="majorBidi" w:hAnsiTheme="majorBidi" w:cstheme="majorBidi"/>
              </w:rPr>
            </w:pPr>
            <w:r w:rsidRPr="00D23071">
              <w:rPr>
                <w:rFonts w:asciiTheme="majorBidi" w:hAnsiTheme="majorBidi" w:cstheme="majorBidi"/>
              </w:rPr>
              <w:t xml:space="preserve"> -</w:t>
            </w:r>
          </w:p>
        </w:tc>
        <w:tc>
          <w:tcPr>
            <w:tcW w:w="479" w:type="pct"/>
            <w:tcBorders>
              <w:top w:val="single" w:sz="4" w:space="0" w:color="auto"/>
              <w:left w:val="single" w:sz="4" w:space="0" w:color="auto"/>
              <w:bottom w:val="single" w:sz="4" w:space="0" w:color="auto"/>
              <w:right w:val="single" w:sz="4" w:space="0" w:color="auto"/>
            </w:tcBorders>
          </w:tcPr>
          <w:p w14:paraId="0EBAB2A5" w14:textId="77777777" w:rsidR="0044241E" w:rsidRPr="00D23071" w:rsidRDefault="0044241E" w:rsidP="003C7A3D">
            <w:pPr>
              <w:spacing w:after="0" w:line="240" w:lineRule="auto"/>
              <w:jc w:val="center"/>
              <w:rPr>
                <w:rFonts w:asciiTheme="majorBidi" w:hAnsiTheme="majorBidi" w:cstheme="majorBidi"/>
              </w:rPr>
            </w:pPr>
          </w:p>
          <w:p w14:paraId="2B64109A" w14:textId="77777777" w:rsidR="0044241E" w:rsidRPr="00D23071" w:rsidRDefault="0044241E" w:rsidP="003C7A3D">
            <w:pPr>
              <w:spacing w:after="0" w:line="240" w:lineRule="auto"/>
              <w:jc w:val="center"/>
              <w:rPr>
                <w:rFonts w:asciiTheme="majorBidi" w:hAnsiTheme="majorBidi" w:cstheme="majorBidi"/>
              </w:rPr>
            </w:pPr>
          </w:p>
          <w:p w14:paraId="38DDA150" w14:textId="77777777" w:rsidR="0044241E" w:rsidRPr="00D23071" w:rsidRDefault="0044241E" w:rsidP="003C7A3D">
            <w:pPr>
              <w:spacing w:after="0" w:line="240" w:lineRule="auto"/>
              <w:jc w:val="center"/>
              <w:rPr>
                <w:rFonts w:asciiTheme="majorBidi" w:hAnsiTheme="majorBidi" w:cstheme="majorBidi"/>
              </w:rPr>
            </w:pPr>
          </w:p>
          <w:p w14:paraId="29824AD6" w14:textId="77777777" w:rsidR="0044241E" w:rsidRPr="00D23071" w:rsidRDefault="0044241E" w:rsidP="003C7A3D">
            <w:pPr>
              <w:spacing w:after="0" w:line="240" w:lineRule="auto"/>
              <w:jc w:val="center"/>
              <w:rPr>
                <w:rFonts w:asciiTheme="majorBidi" w:hAnsiTheme="majorBidi" w:cstheme="majorBidi"/>
              </w:rPr>
            </w:pPr>
          </w:p>
          <w:p w14:paraId="067DC63E" w14:textId="77777777" w:rsidR="0044241E" w:rsidRPr="00D23071" w:rsidRDefault="0044241E" w:rsidP="003C7A3D">
            <w:pPr>
              <w:spacing w:after="0" w:line="240" w:lineRule="auto"/>
              <w:jc w:val="center"/>
              <w:rPr>
                <w:rFonts w:asciiTheme="majorBidi" w:hAnsiTheme="majorBidi" w:cstheme="majorBidi"/>
              </w:rPr>
            </w:pPr>
            <w:r w:rsidRPr="00D23071">
              <w:rPr>
                <w:rFonts w:asciiTheme="majorBidi" w:hAnsiTheme="majorBidi" w:cstheme="majorBidi"/>
              </w:rPr>
              <w:t xml:space="preserve"> -</w:t>
            </w:r>
          </w:p>
        </w:tc>
      </w:tr>
      <w:tr w:rsidR="0044241E" w:rsidRPr="00B125AB" w14:paraId="1BED171E" w14:textId="77777777" w:rsidTr="003C7A3D">
        <w:trPr>
          <w:trHeight w:val="485"/>
        </w:trPr>
        <w:tc>
          <w:tcPr>
            <w:tcW w:w="895" w:type="pct"/>
            <w:vMerge/>
            <w:tcBorders>
              <w:left w:val="single" w:sz="4" w:space="0" w:color="auto"/>
              <w:bottom w:val="single" w:sz="4" w:space="0" w:color="auto"/>
              <w:right w:val="single" w:sz="4" w:space="0" w:color="auto"/>
            </w:tcBorders>
            <w:shd w:val="clear" w:color="000000" w:fill="CCCCFF"/>
            <w:vAlign w:val="center"/>
          </w:tcPr>
          <w:p w14:paraId="63986E93" w14:textId="77777777" w:rsidR="0044241E" w:rsidRPr="00D23071" w:rsidRDefault="0044241E" w:rsidP="003C7A3D">
            <w:pPr>
              <w:spacing w:after="0" w:line="240" w:lineRule="auto"/>
              <w:jc w:val="center"/>
              <w:rPr>
                <w:rFonts w:asciiTheme="majorBidi" w:hAnsiTheme="majorBidi" w:cstheme="majorBidi"/>
              </w:rPr>
            </w:pPr>
          </w:p>
        </w:tc>
        <w:tc>
          <w:tcPr>
            <w:tcW w:w="4105" w:type="pct"/>
            <w:gridSpan w:val="6"/>
            <w:tcBorders>
              <w:top w:val="single" w:sz="4" w:space="0" w:color="auto"/>
              <w:left w:val="single" w:sz="4" w:space="0" w:color="auto"/>
              <w:bottom w:val="single" w:sz="4" w:space="0" w:color="auto"/>
              <w:right w:val="single" w:sz="4" w:space="0" w:color="auto"/>
            </w:tcBorders>
            <w:vAlign w:val="bottom"/>
          </w:tcPr>
          <w:p w14:paraId="69D6F3A3" w14:textId="77777777" w:rsidR="0044241E" w:rsidRPr="00B125AB" w:rsidRDefault="0044241E" w:rsidP="003C7A3D">
            <w:pPr>
              <w:spacing w:after="0" w:line="240" w:lineRule="auto"/>
              <w:jc w:val="center"/>
              <w:rPr>
                <w:rFonts w:asciiTheme="majorBidi" w:hAnsiTheme="majorBidi" w:cstheme="majorBidi"/>
                <w:lang w:val="en-US"/>
              </w:rPr>
            </w:pPr>
            <w:r w:rsidRPr="00B125AB">
              <w:rPr>
                <w:rFonts w:asciiTheme="majorBidi" w:hAnsiTheme="majorBidi" w:cstheme="majorBidi"/>
                <w:lang w:val="en-US"/>
              </w:rPr>
              <w:t>A disorder characterized by a change in the nails.</w:t>
            </w:r>
          </w:p>
          <w:p w14:paraId="764DA62E" w14:textId="77777777" w:rsidR="0044241E" w:rsidRPr="00B125AB" w:rsidRDefault="0044241E" w:rsidP="003C7A3D">
            <w:pPr>
              <w:spacing w:after="0" w:line="240" w:lineRule="auto"/>
              <w:rPr>
                <w:rFonts w:asciiTheme="majorBidi" w:hAnsiTheme="majorBidi" w:cstheme="majorBidi"/>
                <w:lang w:val="en-US"/>
              </w:rPr>
            </w:pPr>
          </w:p>
        </w:tc>
      </w:tr>
    </w:tbl>
    <w:p w14:paraId="407B8C71" w14:textId="77777777" w:rsidR="00723C5E" w:rsidRPr="00CD4E7A" w:rsidRDefault="00723C5E" w:rsidP="00706698">
      <w:pPr>
        <w:rPr>
          <w:rFonts w:asciiTheme="majorBidi" w:hAnsiTheme="majorBidi" w:cstheme="majorBidi"/>
          <w:lang w:val="en-US"/>
        </w:rPr>
      </w:pPr>
    </w:p>
    <w:p w14:paraId="431BB9C7" w14:textId="77777777" w:rsidR="00B125AB" w:rsidRPr="00B125AB" w:rsidRDefault="00B125AB" w:rsidP="00A71FAA">
      <w:pPr>
        <w:pStyle w:val="Bibliography"/>
        <w:ind w:left="900"/>
        <w:rPr>
          <w:rFonts w:ascii="Times New Roman" w:hAnsi="Times New Roman" w:cs="Times New Roman"/>
          <w:lang w:val="en-US"/>
        </w:rPr>
      </w:pPr>
      <w:r>
        <w:rPr>
          <w:rFonts w:asciiTheme="majorBidi" w:hAnsiTheme="majorBidi" w:cstheme="majorBidi"/>
          <w:lang w:bidi="ar-EG"/>
        </w:rPr>
        <w:fldChar w:fldCharType="begin"/>
      </w:r>
      <w:r w:rsidRPr="00B125AB">
        <w:rPr>
          <w:rFonts w:asciiTheme="majorBidi" w:hAnsiTheme="majorBidi" w:cstheme="majorBidi"/>
          <w:lang w:val="en-US" w:bidi="ar-EG"/>
        </w:rPr>
        <w:instrText xml:space="preserve"> ADDIN ZOTERO_BIBL {"uncited":[],"omitted":[],"custom":[]} CSL_BIBLIOGRAPHY </w:instrText>
      </w:r>
      <w:r>
        <w:rPr>
          <w:rFonts w:asciiTheme="majorBidi" w:hAnsiTheme="majorBidi" w:cstheme="majorBidi"/>
          <w:lang w:bidi="ar-EG"/>
        </w:rPr>
        <w:fldChar w:fldCharType="separate"/>
      </w:r>
      <w:r w:rsidRPr="00B125AB">
        <w:rPr>
          <w:rFonts w:ascii="Times New Roman" w:hAnsi="Times New Roman" w:cs="Times New Roman"/>
          <w:lang w:val="en-US"/>
        </w:rPr>
        <w:t>1.</w:t>
      </w:r>
      <w:r w:rsidRPr="00B125AB">
        <w:rPr>
          <w:rFonts w:ascii="Times New Roman" w:hAnsi="Times New Roman" w:cs="Times New Roman"/>
          <w:lang w:val="en-US"/>
        </w:rPr>
        <w:tab/>
        <w:t>CTEP Trial Development and Conduct - NCI [Internet]. 2025 [cited 2025 Nov 9]. Available from: https://dctd.cancer.gov/research/ctep-trials/trial-development</w:t>
      </w:r>
    </w:p>
    <w:p w14:paraId="19B2E315" w14:textId="77777777" w:rsidR="00B125AB" w:rsidRPr="00B125AB" w:rsidRDefault="00B125AB" w:rsidP="00A71FAA">
      <w:pPr>
        <w:spacing w:line="240" w:lineRule="auto"/>
        <w:ind w:left="900"/>
        <w:rPr>
          <w:rFonts w:asciiTheme="majorBidi" w:hAnsiTheme="majorBidi" w:cstheme="majorBidi"/>
          <w:lang w:val="en-US" w:bidi="ar-EG"/>
        </w:rPr>
      </w:pPr>
      <w:r>
        <w:rPr>
          <w:rFonts w:asciiTheme="majorBidi" w:hAnsiTheme="majorBidi" w:cstheme="majorBidi"/>
          <w:lang w:bidi="ar-EG"/>
        </w:rPr>
        <w:fldChar w:fldCharType="end"/>
      </w:r>
    </w:p>
    <w:p w14:paraId="6E71BFD8" w14:textId="77777777" w:rsidR="005916FD" w:rsidRPr="00CD4E7A" w:rsidRDefault="005916FD" w:rsidP="00706698">
      <w:pPr>
        <w:rPr>
          <w:rFonts w:asciiTheme="majorBidi" w:hAnsiTheme="majorBidi" w:cstheme="majorBidi"/>
          <w:lang w:val="en-US"/>
        </w:rPr>
      </w:pPr>
    </w:p>
    <w:p w14:paraId="640DED19" w14:textId="77777777" w:rsidR="005916FD" w:rsidRPr="00CD4E7A" w:rsidRDefault="005916FD" w:rsidP="00706698">
      <w:pPr>
        <w:rPr>
          <w:rFonts w:asciiTheme="majorBidi" w:hAnsiTheme="majorBidi" w:cstheme="majorBidi"/>
          <w:lang w:val="en-US"/>
        </w:rPr>
      </w:pPr>
    </w:p>
    <w:p w14:paraId="13FF7642" w14:textId="77777777" w:rsidR="005916FD" w:rsidRPr="00CD4E7A" w:rsidRDefault="005916FD" w:rsidP="00706698">
      <w:pPr>
        <w:rPr>
          <w:rFonts w:asciiTheme="majorBidi" w:hAnsiTheme="majorBidi" w:cstheme="majorBidi"/>
          <w:lang w:val="en-US"/>
        </w:rPr>
      </w:pPr>
    </w:p>
    <w:p w14:paraId="26268107" w14:textId="64CD4E7C" w:rsidR="005916FD" w:rsidRPr="00CD4E7A" w:rsidRDefault="005916FD" w:rsidP="00706698">
      <w:pPr>
        <w:rPr>
          <w:rFonts w:asciiTheme="majorBidi" w:hAnsiTheme="majorBidi" w:cstheme="majorBidi"/>
          <w:lang w:val="en-US"/>
        </w:rPr>
      </w:pPr>
    </w:p>
    <w:p w14:paraId="3F7ADEAE" w14:textId="77777777" w:rsidR="00617185" w:rsidRPr="00CD4E7A" w:rsidRDefault="00617185" w:rsidP="00706698">
      <w:pPr>
        <w:rPr>
          <w:rFonts w:asciiTheme="majorBidi" w:hAnsiTheme="majorBidi" w:cstheme="majorBidi"/>
          <w:lang w:val="en-US"/>
        </w:rPr>
      </w:pPr>
    </w:p>
    <w:p w14:paraId="108D453B" w14:textId="0B7C1B37" w:rsidR="00617185" w:rsidRPr="00CD4E7A" w:rsidRDefault="00617185" w:rsidP="00706698">
      <w:pPr>
        <w:rPr>
          <w:rFonts w:asciiTheme="majorBidi" w:hAnsiTheme="majorBidi" w:cstheme="majorBidi"/>
          <w:lang w:val="en-US"/>
        </w:rPr>
      </w:pPr>
    </w:p>
    <w:sectPr w:rsidR="00617185" w:rsidRPr="00CD4E7A" w:rsidSect="000A14F4">
      <w:footerReference w:type="default" r:id="rId8"/>
      <w:pgSz w:w="11906" w:h="1683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295E9" w14:textId="77777777" w:rsidR="005E1489" w:rsidRDefault="005E1489" w:rsidP="001B1E5E">
      <w:pPr>
        <w:spacing w:after="0" w:line="240" w:lineRule="auto"/>
      </w:pPr>
      <w:r>
        <w:separator/>
      </w:r>
    </w:p>
  </w:endnote>
  <w:endnote w:type="continuationSeparator" w:id="0">
    <w:p w14:paraId="6192FA2D" w14:textId="77777777" w:rsidR="005E1489" w:rsidRDefault="005E1489" w:rsidP="001B1E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1203776"/>
      <w:docPartObj>
        <w:docPartGallery w:val="Page Numbers (Bottom of Page)"/>
        <w:docPartUnique/>
      </w:docPartObj>
    </w:sdtPr>
    <w:sdtContent>
      <w:p w14:paraId="2593551D" w14:textId="39E41AC8" w:rsidR="00A965BD" w:rsidRDefault="00A965BD">
        <w:pPr>
          <w:pStyle w:val="Footer"/>
          <w:jc w:val="center"/>
        </w:pPr>
        <w:r>
          <w:fldChar w:fldCharType="begin"/>
        </w:r>
        <w:r>
          <w:instrText>PAGE   \* MERGEFORMAT</w:instrText>
        </w:r>
        <w:r>
          <w:fldChar w:fldCharType="separate"/>
        </w:r>
        <w:r>
          <w:t>2</w:t>
        </w:r>
        <w:r>
          <w:fldChar w:fldCharType="end"/>
        </w:r>
      </w:p>
    </w:sdtContent>
  </w:sdt>
  <w:p w14:paraId="5BD8F980" w14:textId="77777777" w:rsidR="00A965BD" w:rsidRDefault="00A965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9CAA8" w14:textId="77777777" w:rsidR="005E1489" w:rsidRDefault="005E1489" w:rsidP="001B1E5E">
      <w:pPr>
        <w:spacing w:after="0" w:line="240" w:lineRule="auto"/>
      </w:pPr>
      <w:r>
        <w:separator/>
      </w:r>
    </w:p>
  </w:footnote>
  <w:footnote w:type="continuationSeparator" w:id="0">
    <w:p w14:paraId="1213B812" w14:textId="77777777" w:rsidR="005E1489" w:rsidRDefault="005E1489" w:rsidP="001B1E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378E9"/>
    <w:multiLevelType w:val="hybridMultilevel"/>
    <w:tmpl w:val="961093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531988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4F4"/>
    <w:rsid w:val="00002C4B"/>
    <w:rsid w:val="000055D4"/>
    <w:rsid w:val="00006407"/>
    <w:rsid w:val="00011008"/>
    <w:rsid w:val="00012724"/>
    <w:rsid w:val="00020C4B"/>
    <w:rsid w:val="000316E1"/>
    <w:rsid w:val="000366C3"/>
    <w:rsid w:val="00040A6B"/>
    <w:rsid w:val="00041B16"/>
    <w:rsid w:val="00045A00"/>
    <w:rsid w:val="0004624A"/>
    <w:rsid w:val="00046DFC"/>
    <w:rsid w:val="00047D4C"/>
    <w:rsid w:val="00050EDF"/>
    <w:rsid w:val="00052601"/>
    <w:rsid w:val="00052A14"/>
    <w:rsid w:val="00056C03"/>
    <w:rsid w:val="00060140"/>
    <w:rsid w:val="00060516"/>
    <w:rsid w:val="00061E15"/>
    <w:rsid w:val="000620B8"/>
    <w:rsid w:val="000633F6"/>
    <w:rsid w:val="00066A7A"/>
    <w:rsid w:val="00067F46"/>
    <w:rsid w:val="0007038A"/>
    <w:rsid w:val="00080800"/>
    <w:rsid w:val="00083FEC"/>
    <w:rsid w:val="00084DDC"/>
    <w:rsid w:val="000878E7"/>
    <w:rsid w:val="00091757"/>
    <w:rsid w:val="00093395"/>
    <w:rsid w:val="000970EF"/>
    <w:rsid w:val="000A14F4"/>
    <w:rsid w:val="000A603F"/>
    <w:rsid w:val="000A7557"/>
    <w:rsid w:val="000B3E16"/>
    <w:rsid w:val="000B5657"/>
    <w:rsid w:val="000C63B9"/>
    <w:rsid w:val="000D07A7"/>
    <w:rsid w:val="000D722B"/>
    <w:rsid w:val="000E2ABB"/>
    <w:rsid w:val="000F03DB"/>
    <w:rsid w:val="000F183D"/>
    <w:rsid w:val="000F3524"/>
    <w:rsid w:val="000F4D52"/>
    <w:rsid w:val="000F6D4C"/>
    <w:rsid w:val="001014B1"/>
    <w:rsid w:val="001014D1"/>
    <w:rsid w:val="001018B2"/>
    <w:rsid w:val="001106F0"/>
    <w:rsid w:val="001162D0"/>
    <w:rsid w:val="001242C8"/>
    <w:rsid w:val="00125DFB"/>
    <w:rsid w:val="00142DFF"/>
    <w:rsid w:val="001470DD"/>
    <w:rsid w:val="00147110"/>
    <w:rsid w:val="001507CC"/>
    <w:rsid w:val="001514AB"/>
    <w:rsid w:val="00154F4F"/>
    <w:rsid w:val="00160A4C"/>
    <w:rsid w:val="001656DB"/>
    <w:rsid w:val="0017030C"/>
    <w:rsid w:val="00173D71"/>
    <w:rsid w:val="00174522"/>
    <w:rsid w:val="0017783C"/>
    <w:rsid w:val="00181B1F"/>
    <w:rsid w:val="001867C6"/>
    <w:rsid w:val="001A38FA"/>
    <w:rsid w:val="001A54FE"/>
    <w:rsid w:val="001A6ECF"/>
    <w:rsid w:val="001B14A4"/>
    <w:rsid w:val="001B1E5E"/>
    <w:rsid w:val="001C4F49"/>
    <w:rsid w:val="001C521A"/>
    <w:rsid w:val="001D39DD"/>
    <w:rsid w:val="001D3DFB"/>
    <w:rsid w:val="001D6985"/>
    <w:rsid w:val="001F14BB"/>
    <w:rsid w:val="001F14D8"/>
    <w:rsid w:val="0020009B"/>
    <w:rsid w:val="00200937"/>
    <w:rsid w:val="00201BD8"/>
    <w:rsid w:val="002045FD"/>
    <w:rsid w:val="0020622A"/>
    <w:rsid w:val="00220918"/>
    <w:rsid w:val="00221851"/>
    <w:rsid w:val="00221E81"/>
    <w:rsid w:val="00227179"/>
    <w:rsid w:val="00235C84"/>
    <w:rsid w:val="0023661A"/>
    <w:rsid w:val="002408EF"/>
    <w:rsid w:val="00246C8F"/>
    <w:rsid w:val="00251269"/>
    <w:rsid w:val="002518FA"/>
    <w:rsid w:val="002530AD"/>
    <w:rsid w:val="002551A5"/>
    <w:rsid w:val="002607E9"/>
    <w:rsid w:val="0026357C"/>
    <w:rsid w:val="0026377E"/>
    <w:rsid w:val="00267755"/>
    <w:rsid w:val="00267BB6"/>
    <w:rsid w:val="00272F50"/>
    <w:rsid w:val="0028301B"/>
    <w:rsid w:val="00283416"/>
    <w:rsid w:val="00291580"/>
    <w:rsid w:val="00291677"/>
    <w:rsid w:val="00291F1B"/>
    <w:rsid w:val="00293677"/>
    <w:rsid w:val="002A1260"/>
    <w:rsid w:val="002A4223"/>
    <w:rsid w:val="002B2581"/>
    <w:rsid w:val="002B3D18"/>
    <w:rsid w:val="002B468D"/>
    <w:rsid w:val="002B693F"/>
    <w:rsid w:val="002B6C5A"/>
    <w:rsid w:val="002C7000"/>
    <w:rsid w:val="002D3EB7"/>
    <w:rsid w:val="002D4CF3"/>
    <w:rsid w:val="002D6EBA"/>
    <w:rsid w:val="002D72BF"/>
    <w:rsid w:val="002E46AE"/>
    <w:rsid w:val="002F1441"/>
    <w:rsid w:val="002F4C9A"/>
    <w:rsid w:val="002F5AA9"/>
    <w:rsid w:val="002F7933"/>
    <w:rsid w:val="0030301A"/>
    <w:rsid w:val="003074C5"/>
    <w:rsid w:val="00313798"/>
    <w:rsid w:val="0031584E"/>
    <w:rsid w:val="0031754F"/>
    <w:rsid w:val="00320046"/>
    <w:rsid w:val="0032262B"/>
    <w:rsid w:val="0032437A"/>
    <w:rsid w:val="00326D4D"/>
    <w:rsid w:val="00327B6C"/>
    <w:rsid w:val="00330366"/>
    <w:rsid w:val="00330F61"/>
    <w:rsid w:val="0033144F"/>
    <w:rsid w:val="00332872"/>
    <w:rsid w:val="00333624"/>
    <w:rsid w:val="00335417"/>
    <w:rsid w:val="00342BD5"/>
    <w:rsid w:val="003500B7"/>
    <w:rsid w:val="00360EDA"/>
    <w:rsid w:val="00364310"/>
    <w:rsid w:val="003669AE"/>
    <w:rsid w:val="00381400"/>
    <w:rsid w:val="00381F2D"/>
    <w:rsid w:val="003837EB"/>
    <w:rsid w:val="00383B15"/>
    <w:rsid w:val="00386FB6"/>
    <w:rsid w:val="00391468"/>
    <w:rsid w:val="003943E4"/>
    <w:rsid w:val="00397886"/>
    <w:rsid w:val="00397F2B"/>
    <w:rsid w:val="003A2589"/>
    <w:rsid w:val="003B3C4E"/>
    <w:rsid w:val="003C392B"/>
    <w:rsid w:val="003D1BFB"/>
    <w:rsid w:val="003D3C55"/>
    <w:rsid w:val="003E1375"/>
    <w:rsid w:val="003E3DE0"/>
    <w:rsid w:val="003F6EBE"/>
    <w:rsid w:val="00401D68"/>
    <w:rsid w:val="00402E20"/>
    <w:rsid w:val="00415037"/>
    <w:rsid w:val="0041532A"/>
    <w:rsid w:val="00422CD7"/>
    <w:rsid w:val="00422D9A"/>
    <w:rsid w:val="00427C67"/>
    <w:rsid w:val="00431AE0"/>
    <w:rsid w:val="0043595B"/>
    <w:rsid w:val="0044197D"/>
    <w:rsid w:val="0044241E"/>
    <w:rsid w:val="00442EB4"/>
    <w:rsid w:val="004450AC"/>
    <w:rsid w:val="00455299"/>
    <w:rsid w:val="004605F2"/>
    <w:rsid w:val="0047085D"/>
    <w:rsid w:val="004A482B"/>
    <w:rsid w:val="004B0070"/>
    <w:rsid w:val="004B2715"/>
    <w:rsid w:val="004B5806"/>
    <w:rsid w:val="004C0D84"/>
    <w:rsid w:val="004C2C6C"/>
    <w:rsid w:val="004C491B"/>
    <w:rsid w:val="004C652C"/>
    <w:rsid w:val="004C6A06"/>
    <w:rsid w:val="004C742B"/>
    <w:rsid w:val="004D55EA"/>
    <w:rsid w:val="004D682B"/>
    <w:rsid w:val="004E0D7D"/>
    <w:rsid w:val="004E1D90"/>
    <w:rsid w:val="004E67DC"/>
    <w:rsid w:val="004E7C70"/>
    <w:rsid w:val="004F348F"/>
    <w:rsid w:val="004F5F1D"/>
    <w:rsid w:val="004F75FB"/>
    <w:rsid w:val="005008E5"/>
    <w:rsid w:val="005009E5"/>
    <w:rsid w:val="005149AC"/>
    <w:rsid w:val="00517913"/>
    <w:rsid w:val="00521D9D"/>
    <w:rsid w:val="00532469"/>
    <w:rsid w:val="00532A76"/>
    <w:rsid w:val="00543391"/>
    <w:rsid w:val="00547539"/>
    <w:rsid w:val="00556742"/>
    <w:rsid w:val="0055696C"/>
    <w:rsid w:val="00557135"/>
    <w:rsid w:val="0055759F"/>
    <w:rsid w:val="00557AD5"/>
    <w:rsid w:val="005607C4"/>
    <w:rsid w:val="00566B3A"/>
    <w:rsid w:val="00566D6E"/>
    <w:rsid w:val="005716B7"/>
    <w:rsid w:val="00571CE7"/>
    <w:rsid w:val="005874B7"/>
    <w:rsid w:val="00590A95"/>
    <w:rsid w:val="005916FD"/>
    <w:rsid w:val="005938DB"/>
    <w:rsid w:val="005A59A1"/>
    <w:rsid w:val="005A6EBF"/>
    <w:rsid w:val="005B486E"/>
    <w:rsid w:val="005B6024"/>
    <w:rsid w:val="005C1822"/>
    <w:rsid w:val="005C1F2E"/>
    <w:rsid w:val="005C2755"/>
    <w:rsid w:val="005C6CB9"/>
    <w:rsid w:val="005C7A9B"/>
    <w:rsid w:val="005D1206"/>
    <w:rsid w:val="005D2614"/>
    <w:rsid w:val="005D4ECD"/>
    <w:rsid w:val="005D7CD6"/>
    <w:rsid w:val="005E1489"/>
    <w:rsid w:val="005E1506"/>
    <w:rsid w:val="005E6AF1"/>
    <w:rsid w:val="005E6B00"/>
    <w:rsid w:val="005E7069"/>
    <w:rsid w:val="005F56B8"/>
    <w:rsid w:val="006001E9"/>
    <w:rsid w:val="00606701"/>
    <w:rsid w:val="00615B62"/>
    <w:rsid w:val="00616DCD"/>
    <w:rsid w:val="00617185"/>
    <w:rsid w:val="00617C76"/>
    <w:rsid w:val="00621002"/>
    <w:rsid w:val="006305D3"/>
    <w:rsid w:val="00636824"/>
    <w:rsid w:val="006378A2"/>
    <w:rsid w:val="00640319"/>
    <w:rsid w:val="006413B2"/>
    <w:rsid w:val="00644868"/>
    <w:rsid w:val="00646BDD"/>
    <w:rsid w:val="00646E61"/>
    <w:rsid w:val="00655553"/>
    <w:rsid w:val="0065655F"/>
    <w:rsid w:val="00657696"/>
    <w:rsid w:val="00657DF4"/>
    <w:rsid w:val="006605AB"/>
    <w:rsid w:val="00662EC3"/>
    <w:rsid w:val="00664F5B"/>
    <w:rsid w:val="0067161F"/>
    <w:rsid w:val="00671AB1"/>
    <w:rsid w:val="00682E77"/>
    <w:rsid w:val="006860FB"/>
    <w:rsid w:val="00687D3B"/>
    <w:rsid w:val="006943DE"/>
    <w:rsid w:val="006960E8"/>
    <w:rsid w:val="006A2BF5"/>
    <w:rsid w:val="006A7257"/>
    <w:rsid w:val="006B266E"/>
    <w:rsid w:val="006B35F2"/>
    <w:rsid w:val="006C17D4"/>
    <w:rsid w:val="006C1EB6"/>
    <w:rsid w:val="006C2FA1"/>
    <w:rsid w:val="006C3809"/>
    <w:rsid w:val="006C4EF8"/>
    <w:rsid w:val="006C715D"/>
    <w:rsid w:val="006C7232"/>
    <w:rsid w:val="006D0ADA"/>
    <w:rsid w:val="006D5FFD"/>
    <w:rsid w:val="006F169A"/>
    <w:rsid w:val="006F1F1F"/>
    <w:rsid w:val="006F2A7B"/>
    <w:rsid w:val="006F6D4C"/>
    <w:rsid w:val="00705212"/>
    <w:rsid w:val="00705E75"/>
    <w:rsid w:val="00706698"/>
    <w:rsid w:val="00715764"/>
    <w:rsid w:val="007164A7"/>
    <w:rsid w:val="00717ABC"/>
    <w:rsid w:val="00723C55"/>
    <w:rsid w:val="00723C5E"/>
    <w:rsid w:val="00732F25"/>
    <w:rsid w:val="0073485C"/>
    <w:rsid w:val="00737335"/>
    <w:rsid w:val="0074096C"/>
    <w:rsid w:val="00740EB3"/>
    <w:rsid w:val="00744C88"/>
    <w:rsid w:val="0074547B"/>
    <w:rsid w:val="0074607B"/>
    <w:rsid w:val="00746785"/>
    <w:rsid w:val="0074709D"/>
    <w:rsid w:val="00753C3E"/>
    <w:rsid w:val="007556E2"/>
    <w:rsid w:val="00755F7C"/>
    <w:rsid w:val="007620A5"/>
    <w:rsid w:val="00763C07"/>
    <w:rsid w:val="00771405"/>
    <w:rsid w:val="00775070"/>
    <w:rsid w:val="007804C4"/>
    <w:rsid w:val="00783EEB"/>
    <w:rsid w:val="00787F17"/>
    <w:rsid w:val="00797AE4"/>
    <w:rsid w:val="007A44AC"/>
    <w:rsid w:val="007A606C"/>
    <w:rsid w:val="007B0F58"/>
    <w:rsid w:val="007B2D03"/>
    <w:rsid w:val="007C553D"/>
    <w:rsid w:val="007D0443"/>
    <w:rsid w:val="007D0808"/>
    <w:rsid w:val="007D79BE"/>
    <w:rsid w:val="007E597C"/>
    <w:rsid w:val="007E7FEF"/>
    <w:rsid w:val="007F0E3F"/>
    <w:rsid w:val="00800947"/>
    <w:rsid w:val="008061AF"/>
    <w:rsid w:val="008122EB"/>
    <w:rsid w:val="008160A6"/>
    <w:rsid w:val="00816C6B"/>
    <w:rsid w:val="008223E7"/>
    <w:rsid w:val="0082304C"/>
    <w:rsid w:val="00826E9F"/>
    <w:rsid w:val="00836AA6"/>
    <w:rsid w:val="00843CB4"/>
    <w:rsid w:val="00844C17"/>
    <w:rsid w:val="00845109"/>
    <w:rsid w:val="00845E30"/>
    <w:rsid w:val="00846AAD"/>
    <w:rsid w:val="0085098D"/>
    <w:rsid w:val="008531B9"/>
    <w:rsid w:val="0086356B"/>
    <w:rsid w:val="00867D47"/>
    <w:rsid w:val="00870DD9"/>
    <w:rsid w:val="00870E82"/>
    <w:rsid w:val="00871DF8"/>
    <w:rsid w:val="008723FC"/>
    <w:rsid w:val="00872F66"/>
    <w:rsid w:val="0088512E"/>
    <w:rsid w:val="008938F9"/>
    <w:rsid w:val="00894DC3"/>
    <w:rsid w:val="008A01B8"/>
    <w:rsid w:val="008A2D70"/>
    <w:rsid w:val="008A312C"/>
    <w:rsid w:val="008A6E03"/>
    <w:rsid w:val="008A7AC3"/>
    <w:rsid w:val="008B3F55"/>
    <w:rsid w:val="008C14BB"/>
    <w:rsid w:val="008C1DE2"/>
    <w:rsid w:val="008C309E"/>
    <w:rsid w:val="008D152B"/>
    <w:rsid w:val="008D27AD"/>
    <w:rsid w:val="008D3868"/>
    <w:rsid w:val="008D543F"/>
    <w:rsid w:val="008F1FDC"/>
    <w:rsid w:val="008F700C"/>
    <w:rsid w:val="00901D94"/>
    <w:rsid w:val="00902055"/>
    <w:rsid w:val="00903469"/>
    <w:rsid w:val="00911630"/>
    <w:rsid w:val="00912846"/>
    <w:rsid w:val="009152E3"/>
    <w:rsid w:val="00916E2E"/>
    <w:rsid w:val="0092003C"/>
    <w:rsid w:val="0092092A"/>
    <w:rsid w:val="00924774"/>
    <w:rsid w:val="00924C5A"/>
    <w:rsid w:val="009251BE"/>
    <w:rsid w:val="0093185D"/>
    <w:rsid w:val="00932033"/>
    <w:rsid w:val="00944F34"/>
    <w:rsid w:val="0094602A"/>
    <w:rsid w:val="00953226"/>
    <w:rsid w:val="00954869"/>
    <w:rsid w:val="0095722F"/>
    <w:rsid w:val="00957822"/>
    <w:rsid w:val="009607AA"/>
    <w:rsid w:val="00973748"/>
    <w:rsid w:val="00974B3F"/>
    <w:rsid w:val="00976807"/>
    <w:rsid w:val="009813DA"/>
    <w:rsid w:val="0098296E"/>
    <w:rsid w:val="009834AF"/>
    <w:rsid w:val="00984873"/>
    <w:rsid w:val="0098643D"/>
    <w:rsid w:val="00986B34"/>
    <w:rsid w:val="0099436D"/>
    <w:rsid w:val="00995163"/>
    <w:rsid w:val="00995DBD"/>
    <w:rsid w:val="009A007A"/>
    <w:rsid w:val="009A436B"/>
    <w:rsid w:val="009B0F76"/>
    <w:rsid w:val="009B3B6C"/>
    <w:rsid w:val="009B3E4B"/>
    <w:rsid w:val="009B4CE3"/>
    <w:rsid w:val="009C1407"/>
    <w:rsid w:val="009D7B04"/>
    <w:rsid w:val="009E052D"/>
    <w:rsid w:val="009E47CA"/>
    <w:rsid w:val="009E53DB"/>
    <w:rsid w:val="009F1D32"/>
    <w:rsid w:val="009F1FD9"/>
    <w:rsid w:val="009F65D2"/>
    <w:rsid w:val="009F75FF"/>
    <w:rsid w:val="00A0368E"/>
    <w:rsid w:val="00A036A7"/>
    <w:rsid w:val="00A06026"/>
    <w:rsid w:val="00A1220A"/>
    <w:rsid w:val="00A12E12"/>
    <w:rsid w:val="00A1414F"/>
    <w:rsid w:val="00A1429C"/>
    <w:rsid w:val="00A1547C"/>
    <w:rsid w:val="00A16E5B"/>
    <w:rsid w:val="00A1765E"/>
    <w:rsid w:val="00A25965"/>
    <w:rsid w:val="00A25D3B"/>
    <w:rsid w:val="00A2649C"/>
    <w:rsid w:val="00A32694"/>
    <w:rsid w:val="00A35CBB"/>
    <w:rsid w:val="00A363AA"/>
    <w:rsid w:val="00A365CC"/>
    <w:rsid w:val="00A37428"/>
    <w:rsid w:val="00A4198E"/>
    <w:rsid w:val="00A503C0"/>
    <w:rsid w:val="00A5100B"/>
    <w:rsid w:val="00A53145"/>
    <w:rsid w:val="00A547F5"/>
    <w:rsid w:val="00A57B71"/>
    <w:rsid w:val="00A65607"/>
    <w:rsid w:val="00A707CB"/>
    <w:rsid w:val="00A76F57"/>
    <w:rsid w:val="00A86782"/>
    <w:rsid w:val="00A91399"/>
    <w:rsid w:val="00A933F4"/>
    <w:rsid w:val="00A954C5"/>
    <w:rsid w:val="00A965BD"/>
    <w:rsid w:val="00AA037D"/>
    <w:rsid w:val="00AA68DA"/>
    <w:rsid w:val="00AB2E80"/>
    <w:rsid w:val="00AB4284"/>
    <w:rsid w:val="00AB459F"/>
    <w:rsid w:val="00AC0847"/>
    <w:rsid w:val="00AC2055"/>
    <w:rsid w:val="00AC6D53"/>
    <w:rsid w:val="00AC7404"/>
    <w:rsid w:val="00AC74C5"/>
    <w:rsid w:val="00AC7784"/>
    <w:rsid w:val="00AC7C68"/>
    <w:rsid w:val="00AD5E63"/>
    <w:rsid w:val="00AF2504"/>
    <w:rsid w:val="00AF2C48"/>
    <w:rsid w:val="00AF646D"/>
    <w:rsid w:val="00AF72FC"/>
    <w:rsid w:val="00B0403E"/>
    <w:rsid w:val="00B125AB"/>
    <w:rsid w:val="00B13FB1"/>
    <w:rsid w:val="00B16409"/>
    <w:rsid w:val="00B20F14"/>
    <w:rsid w:val="00B21FF1"/>
    <w:rsid w:val="00B229A5"/>
    <w:rsid w:val="00B23181"/>
    <w:rsid w:val="00B25523"/>
    <w:rsid w:val="00B32B31"/>
    <w:rsid w:val="00B35558"/>
    <w:rsid w:val="00B40120"/>
    <w:rsid w:val="00B404C6"/>
    <w:rsid w:val="00B420B9"/>
    <w:rsid w:val="00B4580A"/>
    <w:rsid w:val="00B54823"/>
    <w:rsid w:val="00B62DE2"/>
    <w:rsid w:val="00B8122C"/>
    <w:rsid w:val="00B92AEB"/>
    <w:rsid w:val="00B93627"/>
    <w:rsid w:val="00BA2942"/>
    <w:rsid w:val="00BB16AA"/>
    <w:rsid w:val="00BB3418"/>
    <w:rsid w:val="00BB4082"/>
    <w:rsid w:val="00BC0787"/>
    <w:rsid w:val="00BC0F0C"/>
    <w:rsid w:val="00BD165C"/>
    <w:rsid w:val="00BD5F41"/>
    <w:rsid w:val="00BD6B38"/>
    <w:rsid w:val="00BE024C"/>
    <w:rsid w:val="00BE0BCD"/>
    <w:rsid w:val="00BF4959"/>
    <w:rsid w:val="00BF71E5"/>
    <w:rsid w:val="00C013CE"/>
    <w:rsid w:val="00C02E86"/>
    <w:rsid w:val="00C03DDA"/>
    <w:rsid w:val="00C079C0"/>
    <w:rsid w:val="00C11300"/>
    <w:rsid w:val="00C120E5"/>
    <w:rsid w:val="00C13855"/>
    <w:rsid w:val="00C202F8"/>
    <w:rsid w:val="00C21331"/>
    <w:rsid w:val="00C25113"/>
    <w:rsid w:val="00C25B5B"/>
    <w:rsid w:val="00C2612F"/>
    <w:rsid w:val="00C27C33"/>
    <w:rsid w:val="00C311F3"/>
    <w:rsid w:val="00C36808"/>
    <w:rsid w:val="00C42029"/>
    <w:rsid w:val="00C475B0"/>
    <w:rsid w:val="00C50F1F"/>
    <w:rsid w:val="00C54029"/>
    <w:rsid w:val="00C57021"/>
    <w:rsid w:val="00C57FA3"/>
    <w:rsid w:val="00C61CD2"/>
    <w:rsid w:val="00C663CC"/>
    <w:rsid w:val="00C80E05"/>
    <w:rsid w:val="00C80E98"/>
    <w:rsid w:val="00C82013"/>
    <w:rsid w:val="00C84CED"/>
    <w:rsid w:val="00C876BB"/>
    <w:rsid w:val="00C91690"/>
    <w:rsid w:val="00C92186"/>
    <w:rsid w:val="00C94E4C"/>
    <w:rsid w:val="00C95327"/>
    <w:rsid w:val="00C961CE"/>
    <w:rsid w:val="00C964C1"/>
    <w:rsid w:val="00C969D8"/>
    <w:rsid w:val="00CA1135"/>
    <w:rsid w:val="00CA1505"/>
    <w:rsid w:val="00CA1C05"/>
    <w:rsid w:val="00CA3365"/>
    <w:rsid w:val="00CA44C2"/>
    <w:rsid w:val="00CA76C6"/>
    <w:rsid w:val="00CB0401"/>
    <w:rsid w:val="00CB12AB"/>
    <w:rsid w:val="00CC3593"/>
    <w:rsid w:val="00CD4E7A"/>
    <w:rsid w:val="00CD53C1"/>
    <w:rsid w:val="00CD5A60"/>
    <w:rsid w:val="00CD6C1C"/>
    <w:rsid w:val="00CE7253"/>
    <w:rsid w:val="00CF0054"/>
    <w:rsid w:val="00CF011B"/>
    <w:rsid w:val="00CF300E"/>
    <w:rsid w:val="00CF42F4"/>
    <w:rsid w:val="00D0330D"/>
    <w:rsid w:val="00D15084"/>
    <w:rsid w:val="00D1606A"/>
    <w:rsid w:val="00D16D44"/>
    <w:rsid w:val="00D20211"/>
    <w:rsid w:val="00D23C0E"/>
    <w:rsid w:val="00D2565E"/>
    <w:rsid w:val="00D34248"/>
    <w:rsid w:val="00D4539B"/>
    <w:rsid w:val="00D50B32"/>
    <w:rsid w:val="00D538B6"/>
    <w:rsid w:val="00D73E91"/>
    <w:rsid w:val="00D76998"/>
    <w:rsid w:val="00D81788"/>
    <w:rsid w:val="00D85690"/>
    <w:rsid w:val="00D87992"/>
    <w:rsid w:val="00D90C1F"/>
    <w:rsid w:val="00DA0347"/>
    <w:rsid w:val="00DA1A9A"/>
    <w:rsid w:val="00DA1F15"/>
    <w:rsid w:val="00DA1F72"/>
    <w:rsid w:val="00DA281E"/>
    <w:rsid w:val="00DB27C9"/>
    <w:rsid w:val="00DB321E"/>
    <w:rsid w:val="00DB546D"/>
    <w:rsid w:val="00DB6EF5"/>
    <w:rsid w:val="00DC0DAD"/>
    <w:rsid w:val="00DC18D2"/>
    <w:rsid w:val="00DC1A98"/>
    <w:rsid w:val="00DC486E"/>
    <w:rsid w:val="00DD4061"/>
    <w:rsid w:val="00DD636F"/>
    <w:rsid w:val="00DE1618"/>
    <w:rsid w:val="00DE5521"/>
    <w:rsid w:val="00DF378A"/>
    <w:rsid w:val="00E05540"/>
    <w:rsid w:val="00E05931"/>
    <w:rsid w:val="00E07B3D"/>
    <w:rsid w:val="00E10C4B"/>
    <w:rsid w:val="00E13240"/>
    <w:rsid w:val="00E160FB"/>
    <w:rsid w:val="00E1688E"/>
    <w:rsid w:val="00E3418D"/>
    <w:rsid w:val="00E35DA2"/>
    <w:rsid w:val="00E41498"/>
    <w:rsid w:val="00E41F4B"/>
    <w:rsid w:val="00E474A6"/>
    <w:rsid w:val="00E54269"/>
    <w:rsid w:val="00E54B60"/>
    <w:rsid w:val="00E60F69"/>
    <w:rsid w:val="00E66E79"/>
    <w:rsid w:val="00E70701"/>
    <w:rsid w:val="00E71B1D"/>
    <w:rsid w:val="00E8149E"/>
    <w:rsid w:val="00E8200D"/>
    <w:rsid w:val="00E83C71"/>
    <w:rsid w:val="00E85A10"/>
    <w:rsid w:val="00E86F28"/>
    <w:rsid w:val="00E87079"/>
    <w:rsid w:val="00E87FD4"/>
    <w:rsid w:val="00E94930"/>
    <w:rsid w:val="00EB156C"/>
    <w:rsid w:val="00EB4A9D"/>
    <w:rsid w:val="00EB7112"/>
    <w:rsid w:val="00EC408B"/>
    <w:rsid w:val="00EC458B"/>
    <w:rsid w:val="00ED5169"/>
    <w:rsid w:val="00EF107E"/>
    <w:rsid w:val="00EF192C"/>
    <w:rsid w:val="00EF7184"/>
    <w:rsid w:val="00EF7D34"/>
    <w:rsid w:val="00F00A8B"/>
    <w:rsid w:val="00F17BAD"/>
    <w:rsid w:val="00F208C0"/>
    <w:rsid w:val="00F21DEC"/>
    <w:rsid w:val="00F24C58"/>
    <w:rsid w:val="00F26084"/>
    <w:rsid w:val="00F3191D"/>
    <w:rsid w:val="00F31D5A"/>
    <w:rsid w:val="00F33BDF"/>
    <w:rsid w:val="00F33D6D"/>
    <w:rsid w:val="00F34AA9"/>
    <w:rsid w:val="00F37CE4"/>
    <w:rsid w:val="00F573D1"/>
    <w:rsid w:val="00F61E74"/>
    <w:rsid w:val="00F63181"/>
    <w:rsid w:val="00F65174"/>
    <w:rsid w:val="00F708FE"/>
    <w:rsid w:val="00F75404"/>
    <w:rsid w:val="00F75460"/>
    <w:rsid w:val="00F8555F"/>
    <w:rsid w:val="00F8628B"/>
    <w:rsid w:val="00F915C1"/>
    <w:rsid w:val="00F9597C"/>
    <w:rsid w:val="00F967DF"/>
    <w:rsid w:val="00FA136A"/>
    <w:rsid w:val="00FA5ADD"/>
    <w:rsid w:val="00FA6BF1"/>
    <w:rsid w:val="00FC68D2"/>
    <w:rsid w:val="00FC7F53"/>
    <w:rsid w:val="00FD22B4"/>
    <w:rsid w:val="00FD3A33"/>
    <w:rsid w:val="00FD3F0A"/>
    <w:rsid w:val="00FE035A"/>
    <w:rsid w:val="00FE4C74"/>
    <w:rsid w:val="00FE5A62"/>
    <w:rsid w:val="00FE7B85"/>
    <w:rsid w:val="00FF4239"/>
    <w:rsid w:val="00FF57E1"/>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C49EA"/>
  <w15:chartTrackingRefBased/>
  <w15:docId w15:val="{1B3B432F-DAA0-4DE0-86E4-F7C68AD55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9D8"/>
  </w:style>
  <w:style w:type="paragraph" w:styleId="Heading1">
    <w:name w:val="heading 1"/>
    <w:basedOn w:val="Normal"/>
    <w:next w:val="Normal"/>
    <w:link w:val="Heading1Char"/>
    <w:uiPriority w:val="9"/>
    <w:qFormat/>
    <w:rsid w:val="000A14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A14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A14F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A14F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A14F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A14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14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14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14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14F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A14F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A14F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A14F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A14F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A14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14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14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14F4"/>
    <w:rPr>
      <w:rFonts w:eastAsiaTheme="majorEastAsia" w:cstheme="majorBidi"/>
      <w:color w:val="272727" w:themeColor="text1" w:themeTint="D8"/>
    </w:rPr>
  </w:style>
  <w:style w:type="paragraph" w:styleId="Title">
    <w:name w:val="Title"/>
    <w:basedOn w:val="Normal"/>
    <w:next w:val="Normal"/>
    <w:link w:val="TitleChar"/>
    <w:uiPriority w:val="10"/>
    <w:qFormat/>
    <w:rsid w:val="000A14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14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14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14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14F4"/>
    <w:pPr>
      <w:spacing w:before="160"/>
      <w:jc w:val="center"/>
    </w:pPr>
    <w:rPr>
      <w:i/>
      <w:iCs/>
      <w:color w:val="404040" w:themeColor="text1" w:themeTint="BF"/>
    </w:rPr>
  </w:style>
  <w:style w:type="character" w:customStyle="1" w:styleId="QuoteChar">
    <w:name w:val="Quote Char"/>
    <w:basedOn w:val="DefaultParagraphFont"/>
    <w:link w:val="Quote"/>
    <w:uiPriority w:val="29"/>
    <w:rsid w:val="000A14F4"/>
    <w:rPr>
      <w:i/>
      <w:iCs/>
      <w:color w:val="404040" w:themeColor="text1" w:themeTint="BF"/>
    </w:rPr>
  </w:style>
  <w:style w:type="paragraph" w:styleId="ListParagraph">
    <w:name w:val="List Paragraph"/>
    <w:basedOn w:val="Normal"/>
    <w:uiPriority w:val="34"/>
    <w:qFormat/>
    <w:rsid w:val="000A14F4"/>
    <w:pPr>
      <w:ind w:left="720"/>
      <w:contextualSpacing/>
    </w:pPr>
  </w:style>
  <w:style w:type="character" w:styleId="IntenseEmphasis">
    <w:name w:val="Intense Emphasis"/>
    <w:basedOn w:val="DefaultParagraphFont"/>
    <w:uiPriority w:val="21"/>
    <w:qFormat/>
    <w:rsid w:val="000A14F4"/>
    <w:rPr>
      <w:i/>
      <w:iCs/>
      <w:color w:val="2F5496" w:themeColor="accent1" w:themeShade="BF"/>
    </w:rPr>
  </w:style>
  <w:style w:type="paragraph" w:styleId="IntenseQuote">
    <w:name w:val="Intense Quote"/>
    <w:basedOn w:val="Normal"/>
    <w:next w:val="Normal"/>
    <w:link w:val="IntenseQuoteChar"/>
    <w:uiPriority w:val="30"/>
    <w:qFormat/>
    <w:rsid w:val="000A14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A14F4"/>
    <w:rPr>
      <w:i/>
      <w:iCs/>
      <w:color w:val="2F5496" w:themeColor="accent1" w:themeShade="BF"/>
    </w:rPr>
  </w:style>
  <w:style w:type="character" w:styleId="IntenseReference">
    <w:name w:val="Intense Reference"/>
    <w:basedOn w:val="DefaultParagraphFont"/>
    <w:uiPriority w:val="32"/>
    <w:qFormat/>
    <w:rsid w:val="000A14F4"/>
    <w:rPr>
      <w:b/>
      <w:bCs/>
      <w:smallCaps/>
      <w:color w:val="2F5496" w:themeColor="accent1" w:themeShade="BF"/>
      <w:spacing w:val="5"/>
    </w:rPr>
  </w:style>
  <w:style w:type="table" w:styleId="TableGrid">
    <w:name w:val="Table Grid"/>
    <w:basedOn w:val="TableNormal"/>
    <w:uiPriority w:val="39"/>
    <w:rsid w:val="000A14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0A14F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0A14F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
    <w:name w:val="Table Grid1"/>
    <w:basedOn w:val="TableNormal"/>
    <w:next w:val="TableGrid"/>
    <w:uiPriority w:val="39"/>
    <w:rsid w:val="000A14F4"/>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B1E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1E5E"/>
  </w:style>
  <w:style w:type="paragraph" w:styleId="Footer">
    <w:name w:val="footer"/>
    <w:basedOn w:val="Normal"/>
    <w:link w:val="FooterChar"/>
    <w:uiPriority w:val="99"/>
    <w:unhideWhenUsed/>
    <w:rsid w:val="001B1E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1E5E"/>
  </w:style>
  <w:style w:type="paragraph" w:styleId="Bibliography">
    <w:name w:val="Bibliography"/>
    <w:basedOn w:val="Normal"/>
    <w:next w:val="Normal"/>
    <w:uiPriority w:val="37"/>
    <w:semiHidden/>
    <w:unhideWhenUsed/>
    <w:rsid w:val="00B125AB"/>
  </w:style>
  <w:style w:type="table" w:customStyle="1" w:styleId="PlainTable21">
    <w:name w:val="Plain Table 21"/>
    <w:basedOn w:val="TableNormal"/>
    <w:uiPriority w:val="42"/>
    <w:rsid w:val="002E46A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64850">
      <w:bodyDiv w:val="1"/>
      <w:marLeft w:val="0"/>
      <w:marRight w:val="0"/>
      <w:marTop w:val="0"/>
      <w:marBottom w:val="0"/>
      <w:divBdr>
        <w:top w:val="none" w:sz="0" w:space="0" w:color="auto"/>
        <w:left w:val="none" w:sz="0" w:space="0" w:color="auto"/>
        <w:bottom w:val="none" w:sz="0" w:space="0" w:color="auto"/>
        <w:right w:val="none" w:sz="0" w:space="0" w:color="auto"/>
      </w:divBdr>
    </w:div>
    <w:div w:id="364673670">
      <w:bodyDiv w:val="1"/>
      <w:marLeft w:val="0"/>
      <w:marRight w:val="0"/>
      <w:marTop w:val="0"/>
      <w:marBottom w:val="0"/>
      <w:divBdr>
        <w:top w:val="none" w:sz="0" w:space="0" w:color="auto"/>
        <w:left w:val="none" w:sz="0" w:space="0" w:color="auto"/>
        <w:bottom w:val="none" w:sz="0" w:space="0" w:color="auto"/>
        <w:right w:val="none" w:sz="0" w:space="0" w:color="auto"/>
      </w:divBdr>
    </w:div>
    <w:div w:id="511989728">
      <w:bodyDiv w:val="1"/>
      <w:marLeft w:val="0"/>
      <w:marRight w:val="0"/>
      <w:marTop w:val="0"/>
      <w:marBottom w:val="0"/>
      <w:divBdr>
        <w:top w:val="none" w:sz="0" w:space="0" w:color="auto"/>
        <w:left w:val="none" w:sz="0" w:space="0" w:color="auto"/>
        <w:bottom w:val="none" w:sz="0" w:space="0" w:color="auto"/>
        <w:right w:val="none" w:sz="0" w:space="0" w:color="auto"/>
      </w:divBdr>
    </w:div>
    <w:div w:id="592976879">
      <w:bodyDiv w:val="1"/>
      <w:marLeft w:val="0"/>
      <w:marRight w:val="0"/>
      <w:marTop w:val="0"/>
      <w:marBottom w:val="0"/>
      <w:divBdr>
        <w:top w:val="none" w:sz="0" w:space="0" w:color="auto"/>
        <w:left w:val="none" w:sz="0" w:space="0" w:color="auto"/>
        <w:bottom w:val="none" w:sz="0" w:space="0" w:color="auto"/>
        <w:right w:val="none" w:sz="0" w:space="0" w:color="auto"/>
      </w:divBdr>
    </w:div>
    <w:div w:id="1974165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6549E5-F9A8-4AC9-8D9E-7E29D860F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7711</Words>
  <Characters>42412</Characters>
  <Application>Microsoft Office Word</Application>
  <DocSecurity>0</DocSecurity>
  <Lines>353</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جهاد فتحى فتح الله خطاب حسوب</dc:creator>
  <cp:keywords/>
  <dc:description/>
  <cp:lastModifiedBy>جهاد فتحى فتح الله خطاب حسوب</cp:lastModifiedBy>
  <cp:revision>3</cp:revision>
  <cp:lastPrinted>2026-03-10T15:07:00Z</cp:lastPrinted>
  <dcterms:created xsi:type="dcterms:W3CDTF">2026-05-09T11:03:00Z</dcterms:created>
  <dcterms:modified xsi:type="dcterms:W3CDTF">2026-05-09T11:03:00Z</dcterms:modified>
</cp:coreProperties>
</file>