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61D" w:rsidRDefault="007C4CAE">
      <w:r>
        <w:rPr>
          <w:rFonts w:hint="eastAsia"/>
        </w:rPr>
        <w:t>S</w:t>
      </w:r>
      <w:r>
        <w:t xml:space="preserve">-Table </w:t>
      </w:r>
      <w:r w:rsidR="00F7015E">
        <w:t>1</w:t>
      </w:r>
      <w:bookmarkStart w:id="0" w:name="_GoBack"/>
      <w:bookmarkEnd w:id="0"/>
      <w:r>
        <w:t>. The AAPC of kidney cancer incidence in 1990 – 2017 and 2018 – 2030.</w:t>
      </w:r>
    </w:p>
    <w:tbl>
      <w:tblPr>
        <w:tblStyle w:val="2"/>
        <w:tblW w:w="8500" w:type="dxa"/>
        <w:tblLook w:val="04A0" w:firstRow="1" w:lastRow="0" w:firstColumn="1" w:lastColumn="0" w:noHBand="0" w:noVBand="1"/>
      </w:tblPr>
      <w:tblGrid>
        <w:gridCol w:w="1769"/>
        <w:gridCol w:w="835"/>
        <w:gridCol w:w="793"/>
        <w:gridCol w:w="851"/>
        <w:gridCol w:w="992"/>
        <w:gridCol w:w="774"/>
        <w:gridCol w:w="851"/>
        <w:gridCol w:w="785"/>
        <w:gridCol w:w="850"/>
      </w:tblGrid>
      <w:tr w:rsidR="00C72D72" w:rsidRPr="00ED5AC3" w:rsidTr="00F72F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>
              <w:t>R</w:t>
            </w:r>
            <w:r w:rsidRPr="00ED5AC3">
              <w:rPr>
                <w:rFonts w:hint="eastAsia"/>
              </w:rPr>
              <w:t>egion</w:t>
            </w:r>
          </w:p>
        </w:tc>
        <w:tc>
          <w:tcPr>
            <w:tcW w:w="3471" w:type="dxa"/>
            <w:gridSpan w:val="4"/>
            <w:noWrap/>
          </w:tcPr>
          <w:p w:rsidR="00C72D72" w:rsidRPr="00ED5AC3" w:rsidRDefault="00C72D72" w:rsidP="00F72F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1990-2017</w:t>
            </w:r>
          </w:p>
        </w:tc>
        <w:tc>
          <w:tcPr>
            <w:tcW w:w="3260" w:type="dxa"/>
            <w:gridSpan w:val="4"/>
            <w:noWrap/>
            <w:hideMark/>
          </w:tcPr>
          <w:p w:rsidR="00C72D72" w:rsidRPr="00ED5AC3" w:rsidRDefault="00C72D72" w:rsidP="00F72F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2018-2030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</w:tcPr>
          <w:p w:rsidR="00C72D72" w:rsidRPr="00ED5AC3" w:rsidRDefault="00C72D72" w:rsidP="00F72F29"/>
        </w:tc>
        <w:tc>
          <w:tcPr>
            <w:tcW w:w="835" w:type="dxa"/>
            <w:noWrap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AAPC</w:t>
            </w:r>
          </w:p>
        </w:tc>
        <w:tc>
          <w:tcPr>
            <w:tcW w:w="1644" w:type="dxa"/>
            <w:gridSpan w:val="2"/>
            <w:noWrap/>
          </w:tcPr>
          <w:p w:rsidR="00C72D72" w:rsidRPr="00ED5AC3" w:rsidRDefault="00C72D72" w:rsidP="00F72F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9</w:t>
            </w:r>
            <w:r>
              <w:t>5% CI</w:t>
            </w:r>
          </w:p>
        </w:tc>
        <w:tc>
          <w:tcPr>
            <w:tcW w:w="992" w:type="dxa"/>
            <w:noWrap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t>P</w:t>
            </w:r>
            <w:r>
              <w:t xml:space="preserve"> </w:t>
            </w:r>
            <w:r w:rsidRPr="00ED5AC3">
              <w:rPr>
                <w:rFonts w:hint="eastAsia"/>
              </w:rPr>
              <w:t>value</w:t>
            </w:r>
          </w:p>
        </w:tc>
        <w:tc>
          <w:tcPr>
            <w:tcW w:w="774" w:type="dxa"/>
            <w:noWrap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AAPC</w:t>
            </w:r>
          </w:p>
        </w:tc>
        <w:tc>
          <w:tcPr>
            <w:tcW w:w="1636" w:type="dxa"/>
            <w:gridSpan w:val="2"/>
            <w:noWrap/>
          </w:tcPr>
          <w:p w:rsidR="00C72D72" w:rsidRPr="00ED5AC3" w:rsidRDefault="00C72D72" w:rsidP="00F72F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9</w:t>
            </w:r>
            <w:r>
              <w:t>5% CI</w:t>
            </w:r>
          </w:p>
        </w:tc>
        <w:tc>
          <w:tcPr>
            <w:tcW w:w="850" w:type="dxa"/>
            <w:noWrap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t>P</w:t>
            </w:r>
            <w:r>
              <w:t xml:space="preserve"> </w:t>
            </w:r>
            <w:r w:rsidRPr="00ED5AC3">
              <w:rPr>
                <w:rFonts w:hint="eastAsia"/>
              </w:rPr>
              <w:t>value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Afghanistan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-1.13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-1.42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-0.83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0.62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0.74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Albania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1.71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1.41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2.02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-0.93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-0.94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-0.92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Algeria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1.26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1.15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1.37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0.29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Angola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1.23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1.13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1.33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0.63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0.64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Argentina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-0.37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-0.75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0.051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-0.22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-0.3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-0.14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Armenia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6.24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5.12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7.36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-0.85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-0.92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-0.78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Australia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0.92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1.21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-0.12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-0.08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Austria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-1.07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-1.14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-1.61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-1.63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-1.6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Azerbaijan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-0.83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-1.11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-0.55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1.12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1.1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1.14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Bahamas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-0.61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-0.71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-0.5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-0.19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-0.21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-0.18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Bahrain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-1.09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-1.26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-0.91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-1.41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-1.39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Bangladesh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0.37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0.57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0.001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0.24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0.2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0.28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Barbados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-1.43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-1.71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-1.15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-0.52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-0.59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-0.45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Belarus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4.63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3.38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5.89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-0.75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-0.83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-0.68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Belgium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0.46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0.75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0.003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-1.35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-1.37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-1.33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Belize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3.39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2.84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3.95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1.48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1.43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1.53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Benin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2.74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2.66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2.82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1.53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1.51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1.55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Bhutan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1.6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1.15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2.05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2.41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2.16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2.67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Bolivia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1.53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1.41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1.65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0.14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0.25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Bosnia and Herzegovina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1.11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0.92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1.3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-0.54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-0.55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-0.53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Botswana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1.41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1.36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1.46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1.37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1.33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1.41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Brazil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1.1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1.05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1.15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1.08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1.07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1.09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Bulgaria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4.82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5.76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-3.12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-3.15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-3.1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Burkina Faso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2.04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1.88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2.21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3.46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3.45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3.46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Burundi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-0.7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-0.74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-0.65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-1.37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-1.38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-1.36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Cambodia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0.41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0.42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0.33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0.39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Cameroon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2.92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2.74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3.1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0.55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0.53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0.58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Canada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1.51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1.93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-1.14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-1.15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-1.14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Central African Republic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1.62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1.56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1.68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0.57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0.54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0.61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Chad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2.07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2.02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2.12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1.58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1.57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1.58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Chile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0.78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0.89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0.34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0.38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China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1.08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0.88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1.27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-2.17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-2.21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-2.14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Colombia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1.31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1.19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1.43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0.39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0.41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Comoros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1.51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1.22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1.79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0.25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0.19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0.32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Costa Rica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2.41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2.29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2.54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1.93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1.93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1.93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Croatia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3.64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3.04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4.25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-5.07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-5.13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-5.02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Cuba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-1.25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-1.66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-0.84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0.32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Cyprus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3.83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3.66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2.25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2.19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2.31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lastRenderedPageBreak/>
              <w:t>Czech Republic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1.21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0.009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-2.11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-2.08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Democratic Republic of the Congo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-0.23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-0.45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-0.01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0.045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0.76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0.82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Denmark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1.55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1.25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1.85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-0.92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-0.87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Djibouti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4.29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3.83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4.75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2.19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2.15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2.22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Dominica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1.64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-4.74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8.44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0.611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0.37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0.39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Ecuador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1.65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1.17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2.13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1.34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1.31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1.37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Egypt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1.49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1.45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1.54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0.14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0.24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El Salvador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1.05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1.01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1.1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2.84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2.76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2.93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Equatorial Guinea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2.18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2.14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2.22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-0.39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-0.43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-0.35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Eritrea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2.35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1.91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2.79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-2.96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-3.03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-2.9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Estonia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4.05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2.87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5.25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-0.41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-0.42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-0.4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Ethiopia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-1.31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-1.43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-1.19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-4.21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-4.91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-3.5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Fiji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-0.51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-0.53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-0.48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-0.15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-0.18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-0.12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Finland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0.42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0.27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0.57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-0.69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-0.7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-0.68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France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0.38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0.46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-0.42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-0.44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-0.41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Gabon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1.8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1.58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2.02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-0.67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-0.72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-0.62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Gambia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2.3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2.4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1.93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1.87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1.99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Georgia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1.09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1.75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0.002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1.48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1.44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1.53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Germany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-0.28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-0.35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-0.22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0.07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0.13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Ghana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-0.98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-1.57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-0.39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0.002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3.25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3.24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3.26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Global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0.14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0.2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-0.97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-0.99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-0.95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Greece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1.25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1.05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1.45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-0.26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-0.28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-0.24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Guam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2.14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1.85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2.43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1.13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1.03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1.23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Guatemala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1.16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0.55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1.76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0.001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1.67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1.63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1.71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Guinea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0.77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0.89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1.24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1.23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1.25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Guinea-Bissau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2.37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2.26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2.48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1.63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1.58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1.67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Guyana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0.09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0.17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0.03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0.04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0.09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Haiti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-0.44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-0.64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-0.24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-0.03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0.04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0.868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Honduras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1.84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1.89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0.69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0.81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Hungary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-0.89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-1.02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-0.75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-3.78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-3.84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-3.72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Iceland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0.99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0.85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1.13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-0.38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-0.39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-0.37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India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1.58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1.48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1.68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1.81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1.8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1.83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Indonesia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1.38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1.22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1.55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0.08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0.12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Iran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1.74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2.26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-2.39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-2.39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-2.38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Iraq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0.75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0.57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0.92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-0.97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-0.99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-0.96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Ireland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1.29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0.95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1.64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-1.07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-1.09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-1.04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Israel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0.2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0.39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0.04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-0.99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-0.99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Italy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0.23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0.39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0.008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-1.47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-1.49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-1.45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Ivory Coast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2.21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2.05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2.37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1.24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1.21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1.26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Jamaica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-0.7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-1.17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-0.24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0.005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2.21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2.21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2.22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Japan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0.86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1.11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-0.72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-0.68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lastRenderedPageBreak/>
              <w:t>Jordan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2.23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2.26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1.41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1.37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1.46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Kazakhstan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-0.81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-1.27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-0.36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0.001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-1.14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-1.16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-1.11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Kenya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1.08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0.97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1.2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-0.18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-0.21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-0.16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Kuwait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-0.68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-1.02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-0.35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-1.34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-1.35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-1.32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Kyrgyzstan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0.61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1.11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0.021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-0.96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-0.97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-0.95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Laos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0.8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0.94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-0.32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-0.34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-0.3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Latvia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4.04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3.18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4.91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-2.23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-2.27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-2.19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Lebanon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1.54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1.35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1.72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-0.07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-0.09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-0.05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Lesotho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2.2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1.95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2.45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0.28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0.28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0.29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Liberia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0.14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-0.36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0.64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0.564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2.28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2.27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2.3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Libya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2.57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2.49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2.64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1.61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1.6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1.62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Lithuania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3.94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3.15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4.73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-1.85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-1.9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-1.8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Luxembourg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-0.12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-0.15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-0.1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-0.74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-0.8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-0.68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Macedonia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3.95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4.3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0.75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Madagascar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-0.08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-0.26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0.09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0.339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0.35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0.43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Malawi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-0.31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-0.49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-0.12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0.002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-0.03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0.02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0.709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Malaysia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1.38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1.27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1.48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-0.06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-0.08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-0.04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Mali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1.8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1.68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1.92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2.54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2.5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2.58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Malta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1.63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1.67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1.86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1.82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1.91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Mauritania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1.09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1.03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1.15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0.29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Mauritius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0.95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1.11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-0.35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-0.37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-0.33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Mexico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1.5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1.39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1.61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0.14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0.19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Moldova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0.56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-0.49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-0.53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-0.44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Mongolia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1.84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1.53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2.15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0.05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0.12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Montenegro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-0.33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-0.36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-0.3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-1.64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-1.78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-1.5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Morocco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1.14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1.12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1.16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0.69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0.73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Mozambique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0.48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0.9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0.027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1.73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1.71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1.76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Myanmar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0.82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1.03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-0.59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-0.6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-0.58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Namibia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0.43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0.71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0.004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-0.89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-0.92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-0.86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Nepal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1.73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1.38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2.08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2.72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2.68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2.76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Netherlands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0.77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0.56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0.98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-0.72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-0.69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New Zealand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0.5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-0.58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-0.59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-0.58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Nicaragua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0.42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0.5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-0.25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-0.3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-0.2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Niger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0.48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0.64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1.35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1.33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1.37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Nigeria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0.77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2.12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2.12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2.12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North Korea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0.34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0.27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0.42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-0.32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-0.37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-0.28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Norway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1.94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1.61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2.26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-2.26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-2.3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-2.21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Oman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2.38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2.36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2.4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1.63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1.59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1.67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Pakistan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1.94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1.81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2.08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0.71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0.71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Palestine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0.84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0.97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0.74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0.77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Panama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3.25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3.29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2.64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2.63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2.64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Papua New Guinea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0.68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0.75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0.88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0.85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0.91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lastRenderedPageBreak/>
              <w:t>Paraguay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0.16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0.21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0.21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0.16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0.25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Peru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-0.64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-0.95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-0.32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-0.45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-0.5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-0.4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Philippines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1.49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1.22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1.76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-1.11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-1.08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Poland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0.79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0.91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-1.29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-1.31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-1.28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Portugal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0.39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0.59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-1.55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-1.61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-1.48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Puerto Rico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0.2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0.042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-0.01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0.08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0.139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Qatar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-1.94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-2.11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-1.77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-1.67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-1.8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-1.54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Republic of Congo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0.81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0.86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0.63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0.68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Romania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0.91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0.82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1.01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0.08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0.19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Russia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-0.28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-0.56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-0.01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0.042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-0.78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-0.91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-0.65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Rwanda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-1.1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-1.63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-0.57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1.43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1.42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1.44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Saint Lucia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-0.89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-0.98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-0.8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-2.1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-1.9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Saudi Arabia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2.94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2.62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3.26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0.23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0.22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0.24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Senegal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1.88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1.78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1.98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1.04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0.99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1.09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Serbia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0.91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1.07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-1.69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-1.74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-1.65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Sierra Leone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1.87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1.76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1.97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2.48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2.47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2.48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Singapore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0.41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0.48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-0.48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-0.5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-0.46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Slovakia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3.35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4.2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-4.09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-4.1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-4.07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Slovenia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1.59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1.23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1.96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-2.13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-2.18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-2.08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Solomon Islands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2.3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1.95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2.64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-0.19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-0.22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-0.17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Somalia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1.15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0.99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1.32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-0.09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-0.13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-0.05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South Africa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0.43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-0.14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0.135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-0.01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0.14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0.067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South Korea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2.92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3.43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-2.56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-2.6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-2.51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South Sudan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-0.71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-0.83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-0.58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-0.61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-0.6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Spain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0.78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0.53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1.03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-1.83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-1.77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Sri Lanka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-2.71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-3.85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-1.56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-1.66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-1.69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-1.63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Sudan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0.72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0.99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1.03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1.02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1.05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Suriname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0.12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-0.07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0.213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0.47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Swaziland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3.07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2.26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3.89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-2.93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-2.93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-2.92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Sweden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0.69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0.58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0.81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-0.42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-0.45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-0.38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Switzerland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0.44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0.84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0.033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-2.14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-2.15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-2.14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Syria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1.5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1.34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1.65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2.24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2.22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2.26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Tajikistan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0.15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-0.18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0.48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0.37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2.03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2.02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2.04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Tanzania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0.82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0.93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0.66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0.67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Thailand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0.21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-0.03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0.45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0.08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2.12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2.1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2.13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Timor-Leste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1.84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1.78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1.91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1.75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1.71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1.79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Togo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2.34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2.28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2.39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1.25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1.2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1.3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Trinidad and Tobago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-2.16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-2.56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-1.76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0.66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0.67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Tunisia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0.79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0.84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0.18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Turkey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0.17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0.33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0.041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-1.69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-1.73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-1.66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Turkmenistan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0.73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0.79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-0.14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-0.14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-0.13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Uganda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1.73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1.58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1.89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-1.32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-1.32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-1.31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lastRenderedPageBreak/>
              <w:t>UK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0.93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0.84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1.02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0.72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0.78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Ukraine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0.75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1.06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-6.62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-6.65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-6.58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United Arab Emirates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1.45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1.29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1.61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3.68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3.63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3.73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Uruguay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0.2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0.04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0.35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0.016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0.68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0.72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USA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-0.14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-0.23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-0.05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0.004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1.26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1.25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1.27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Uzbekistan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1.5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1.39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1.61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0.63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0.61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0.65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Venezuela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0.25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-0.26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0.76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0.323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0.72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0.75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Vietnam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0.75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0.8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0.41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0.41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0.41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Yemen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1.73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1.57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1.88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1.05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1.04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1.06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Zambia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0.15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-0.05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0.36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0.133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0.77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0.81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  <w:tr w:rsidR="00C72D72" w:rsidRPr="00ED5AC3" w:rsidTr="00F72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9" w:type="dxa"/>
            <w:noWrap/>
            <w:hideMark/>
          </w:tcPr>
          <w:p w:rsidR="00C72D72" w:rsidRPr="00ED5AC3" w:rsidRDefault="00C72D72" w:rsidP="00F72F29">
            <w:r w:rsidRPr="00ED5AC3">
              <w:rPr>
                <w:rFonts w:hint="eastAsia"/>
              </w:rPr>
              <w:t>Zimbabwe</w:t>
            </w:r>
          </w:p>
        </w:tc>
        <w:tc>
          <w:tcPr>
            <w:tcW w:w="83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1.44</w:t>
            </w:r>
          </w:p>
        </w:tc>
        <w:tc>
          <w:tcPr>
            <w:tcW w:w="793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0.87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2.01</w:t>
            </w:r>
          </w:p>
        </w:tc>
        <w:tc>
          <w:tcPr>
            <w:tcW w:w="992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  <w:tc>
          <w:tcPr>
            <w:tcW w:w="774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-1.59</w:t>
            </w:r>
          </w:p>
        </w:tc>
        <w:tc>
          <w:tcPr>
            <w:tcW w:w="851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-1.61</w:t>
            </w:r>
          </w:p>
        </w:tc>
        <w:tc>
          <w:tcPr>
            <w:tcW w:w="785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-1.57</w:t>
            </w:r>
          </w:p>
        </w:tc>
        <w:tc>
          <w:tcPr>
            <w:tcW w:w="850" w:type="dxa"/>
            <w:noWrap/>
            <w:hideMark/>
          </w:tcPr>
          <w:p w:rsidR="00C72D72" w:rsidRPr="00ED5AC3" w:rsidRDefault="00C72D72" w:rsidP="00F7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AC3">
              <w:rPr>
                <w:rFonts w:hint="eastAsia"/>
              </w:rPr>
              <w:t>0</w:t>
            </w:r>
          </w:p>
        </w:tc>
      </w:tr>
    </w:tbl>
    <w:p w:rsidR="00C72D72" w:rsidRDefault="00C72D72"/>
    <w:sectPr w:rsidR="00C72D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651" w:rsidRDefault="00431651" w:rsidP="00C72D72">
      <w:r>
        <w:separator/>
      </w:r>
    </w:p>
  </w:endnote>
  <w:endnote w:type="continuationSeparator" w:id="0">
    <w:p w:rsidR="00431651" w:rsidRDefault="00431651" w:rsidP="00C72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651" w:rsidRDefault="00431651" w:rsidP="00C72D72">
      <w:r>
        <w:separator/>
      </w:r>
    </w:p>
  </w:footnote>
  <w:footnote w:type="continuationSeparator" w:id="0">
    <w:p w:rsidR="00431651" w:rsidRDefault="00431651" w:rsidP="00C72D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389"/>
    <w:rsid w:val="002E1EDE"/>
    <w:rsid w:val="00431651"/>
    <w:rsid w:val="007C4CAE"/>
    <w:rsid w:val="00823757"/>
    <w:rsid w:val="00970389"/>
    <w:rsid w:val="0099161D"/>
    <w:rsid w:val="00C72D72"/>
    <w:rsid w:val="00F7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3A14FF"/>
  <w15:chartTrackingRefBased/>
  <w15:docId w15:val="{C6B4E954-4FA8-4843-8F29-E0259F7CA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D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2D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2D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2D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2D72"/>
    <w:rPr>
      <w:sz w:val="18"/>
      <w:szCs w:val="18"/>
    </w:rPr>
  </w:style>
  <w:style w:type="table" w:styleId="a7">
    <w:name w:val="Table Grid"/>
    <w:basedOn w:val="a1"/>
    <w:uiPriority w:val="39"/>
    <w:rsid w:val="00C72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C72D7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semiHidden/>
    <w:unhideWhenUsed/>
    <w:rsid w:val="00C72D72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C72D72"/>
    <w:rPr>
      <w:color w:val="954F72"/>
      <w:u w:val="single"/>
    </w:rPr>
  </w:style>
  <w:style w:type="paragraph" w:customStyle="1" w:styleId="msonormal0">
    <w:name w:val="msonormal"/>
    <w:basedOn w:val="a"/>
    <w:rsid w:val="00C72D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1218</Words>
  <Characters>6947</Characters>
  <Application>Microsoft Office Word</Application>
  <DocSecurity>0</DocSecurity>
  <Lines>57</Lines>
  <Paragraphs>16</Paragraphs>
  <ScaleCrop>false</ScaleCrop>
  <Company/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2019-11-11T11:02:00Z</dcterms:created>
  <dcterms:modified xsi:type="dcterms:W3CDTF">2019-11-18T00:47:00Z</dcterms:modified>
</cp:coreProperties>
</file>