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14A" w:rsidRPr="0018758E" w:rsidRDefault="001C085B" w:rsidP="00A4699B">
      <w:pPr>
        <w:jc w:val="both"/>
        <w:rPr>
          <w:rFonts w:ascii="Times New Roman" w:eastAsia="宋体" w:hAnsi="Times New Roman" w:cs="Times New Roman"/>
          <w:b/>
          <w:lang w:val="en-GB" w:eastAsia="zh-CN"/>
        </w:rPr>
      </w:pPr>
      <w:r w:rsidRPr="0018758E">
        <w:rPr>
          <w:rFonts w:ascii="Times New Roman" w:eastAsia="宋体" w:hAnsi="Times New Roman" w:cs="Times New Roman"/>
          <w:b/>
          <w:lang w:val="en-GB" w:eastAsia="zh-CN"/>
        </w:rPr>
        <w:t>Supplementary</w:t>
      </w:r>
      <w:r w:rsidR="006909BD" w:rsidRPr="0018758E">
        <w:rPr>
          <w:rFonts w:ascii="Times New Roman" w:eastAsia="宋体" w:hAnsi="Times New Roman" w:cs="Times New Roman"/>
          <w:b/>
          <w:lang w:val="en-GB" w:eastAsia="zh-CN"/>
        </w:rPr>
        <w:t xml:space="preserve"> Figures</w:t>
      </w:r>
    </w:p>
    <w:p w:rsidR="0018758E" w:rsidRPr="0018758E" w:rsidRDefault="002D4B64" w:rsidP="0018758E">
      <w:pPr>
        <w:jc w:val="center"/>
        <w:rPr>
          <w:rFonts w:ascii="Times New Roman" w:hAnsi="Times New Roman" w:cs="Times New Roman"/>
          <w:b/>
          <w:lang w:val="en-GB"/>
        </w:rPr>
      </w:pPr>
      <w:r>
        <w:rPr>
          <w:noProof/>
        </w:rPr>
        <w:drawing>
          <wp:inline distT="0" distB="0" distL="0" distR="0" wp14:anchorId="623B5C45" wp14:editId="52603A38">
            <wp:extent cx="3986011" cy="10559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122" r="4223"/>
                    <a:stretch/>
                  </pic:blipFill>
                  <pic:spPr bwMode="auto">
                    <a:xfrm>
                      <a:off x="0" y="0"/>
                      <a:ext cx="3986163" cy="1056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758E">
        <w:rPr>
          <w:rFonts w:ascii="Times New Roman" w:hAnsi="Times New Roman" w:cs="Times New Roman"/>
          <w:b/>
          <w:noProof/>
          <w:lang w:val="en-GB"/>
        </w:rPr>
        <w:t xml:space="preserve"> </w:t>
      </w:r>
    </w:p>
    <w:p w:rsidR="0018758E" w:rsidRPr="002D4B64" w:rsidRDefault="0018758E" w:rsidP="0018758E">
      <w:pPr>
        <w:spacing w:line="240" w:lineRule="auto"/>
        <w:jc w:val="both"/>
        <w:rPr>
          <w:rFonts w:ascii="Times New Roman" w:hAnsi="Times New Roman" w:cs="Times New Roman"/>
          <w:b/>
          <w:sz w:val="21"/>
          <w:szCs w:val="21"/>
          <w:lang w:val="en-GB"/>
        </w:rPr>
      </w:pPr>
      <w:r w:rsidRPr="002D4B64">
        <w:rPr>
          <w:rFonts w:ascii="Times New Roman" w:hAnsi="Times New Roman" w:cs="Times New Roman"/>
          <w:b/>
          <w:sz w:val="21"/>
          <w:szCs w:val="21"/>
          <w:lang w:val="en-GB"/>
        </w:rPr>
        <w:t xml:space="preserve">Figure S1 </w:t>
      </w:r>
      <w:r w:rsidR="002D4B64" w:rsidRPr="002D4B64">
        <w:rPr>
          <w:rFonts w:ascii="Times New Roman" w:hAnsi="Times New Roman" w:cs="Times New Roman"/>
          <w:b/>
          <w:sz w:val="21"/>
          <w:szCs w:val="21"/>
          <w:lang w:val="en-GB"/>
        </w:rPr>
        <w:t>(</w:t>
      </w:r>
      <w:r w:rsidR="002D4B64" w:rsidRPr="002D4B64">
        <w:rPr>
          <w:rFonts w:ascii="Times New Roman" w:eastAsia="等线" w:hAnsi="Times New Roman" w:cs="Times New Roman"/>
          <w:b/>
          <w:sz w:val="21"/>
          <w:szCs w:val="21"/>
          <w:lang w:val="en-GB" w:eastAsia="zh-CN"/>
        </w:rPr>
        <w:t>A</w:t>
      </w:r>
      <w:r w:rsidR="002D4B64" w:rsidRPr="002D4B64">
        <w:rPr>
          <w:rFonts w:ascii="Times New Roman" w:hAnsi="Times New Roman" w:cs="Times New Roman"/>
          <w:b/>
          <w:sz w:val="21"/>
          <w:szCs w:val="21"/>
          <w:lang w:val="en-GB"/>
        </w:rPr>
        <w:t xml:space="preserve">) </w:t>
      </w:r>
      <w:r w:rsidRPr="00C4050E">
        <w:rPr>
          <w:rFonts w:ascii="Times New Roman" w:eastAsia="等线" w:hAnsi="Times New Roman" w:cs="Times New Roman"/>
          <w:sz w:val="21"/>
          <w:szCs w:val="21"/>
          <w:lang w:val="en-GB" w:eastAsia="zh-CN"/>
        </w:rPr>
        <w:t>The</w:t>
      </w:r>
      <w:r w:rsidRPr="00C4050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C4050E">
        <w:rPr>
          <w:rFonts w:ascii="Times New Roman" w:eastAsia="等线" w:hAnsi="Times New Roman" w:cs="Times New Roman"/>
          <w:sz w:val="21"/>
          <w:szCs w:val="21"/>
          <w:lang w:val="en-GB" w:eastAsia="zh-CN"/>
        </w:rPr>
        <w:t>protein level</w:t>
      </w:r>
      <w:r w:rsidRPr="00C4050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C4050E">
        <w:rPr>
          <w:rFonts w:ascii="Times New Roman" w:eastAsia="等线" w:hAnsi="Times New Roman" w:cs="Times New Roman"/>
          <w:sz w:val="21"/>
          <w:szCs w:val="21"/>
          <w:lang w:val="en-GB" w:eastAsia="zh-CN"/>
        </w:rPr>
        <w:t>of TRAF3IP2 after up-/down-regulated TRAF3IP2</w:t>
      </w:r>
      <w:r w:rsidRPr="00C4050E">
        <w:rPr>
          <w:rFonts w:ascii="Times New Roman" w:hAnsi="Times New Roman" w:cs="Times New Roman"/>
          <w:sz w:val="21"/>
          <w:szCs w:val="21"/>
        </w:rPr>
        <w:t>.</w:t>
      </w:r>
      <w:r w:rsidRPr="002D4B64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="002D4B64" w:rsidRPr="002D4B64">
        <w:rPr>
          <w:rFonts w:ascii="Times New Roman" w:hAnsi="Times New Roman" w:cs="Times New Roman"/>
          <w:b/>
          <w:sz w:val="21"/>
          <w:szCs w:val="21"/>
          <w:lang w:val="en-GB"/>
        </w:rPr>
        <w:t>(</w:t>
      </w:r>
      <w:r w:rsidR="002D4B64" w:rsidRPr="002D4B64">
        <w:rPr>
          <w:rFonts w:ascii="Times New Roman" w:eastAsia="等线" w:hAnsi="Times New Roman" w:cs="Times New Roman"/>
          <w:b/>
          <w:sz w:val="21"/>
          <w:szCs w:val="21"/>
          <w:lang w:val="en-GB" w:eastAsia="zh-CN"/>
        </w:rPr>
        <w:t>B</w:t>
      </w:r>
      <w:r w:rsidR="002D4B64" w:rsidRPr="002D4B64">
        <w:rPr>
          <w:rFonts w:ascii="Times New Roman" w:hAnsi="Times New Roman" w:cs="Times New Roman"/>
          <w:b/>
          <w:sz w:val="21"/>
          <w:szCs w:val="21"/>
          <w:lang w:val="en-GB"/>
        </w:rPr>
        <w:t xml:space="preserve">) </w:t>
      </w:r>
      <w:r w:rsidR="002D4B64" w:rsidRPr="00C4050E">
        <w:rPr>
          <w:rFonts w:ascii="Times New Roman" w:hAnsi="Times New Roman" w:cs="Times New Roman"/>
          <w:sz w:val="21"/>
          <w:szCs w:val="21"/>
        </w:rPr>
        <w:t xml:space="preserve">The effects of </w:t>
      </w:r>
      <w:r w:rsidR="002D4B64" w:rsidRPr="00C4050E">
        <w:rPr>
          <w:rFonts w:ascii="Times New Roman" w:eastAsia="等线" w:hAnsi="Times New Roman" w:cs="Times New Roman"/>
          <w:sz w:val="21"/>
          <w:szCs w:val="21"/>
          <w:lang w:eastAsia="zh-CN"/>
        </w:rPr>
        <w:t>TRAF3IP2</w:t>
      </w:r>
      <w:r w:rsidR="002D4B64" w:rsidRPr="00C4050E">
        <w:rPr>
          <w:rFonts w:ascii="Times New Roman" w:hAnsi="Times New Roman" w:cs="Times New Roman"/>
          <w:sz w:val="21"/>
          <w:szCs w:val="21"/>
        </w:rPr>
        <w:t xml:space="preserve"> knockdown on the proliferation of UOK109 and 786-O cells respectively were examined by CCK-8 </w:t>
      </w:r>
      <w:proofErr w:type="spellStart"/>
      <w:proofErr w:type="gramStart"/>
      <w:r w:rsidR="002D4B64" w:rsidRPr="00C4050E">
        <w:rPr>
          <w:rFonts w:ascii="Times New Roman" w:hAnsi="Times New Roman" w:cs="Times New Roman"/>
          <w:sz w:val="21"/>
          <w:szCs w:val="21"/>
        </w:rPr>
        <w:t>assay.</w:t>
      </w:r>
      <w:r w:rsidRPr="002D4B64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The</w:t>
      </w:r>
      <w:proofErr w:type="spellEnd"/>
      <w:proofErr w:type="gramEnd"/>
      <w:r w:rsidRPr="002D4B64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data are presented as the mean ± SD,</w:t>
      </w:r>
      <w:r w:rsidRPr="002D4B64">
        <w:rPr>
          <w:rFonts w:ascii="Times New Roman" w:hAnsi="Times New Roman" w:cs="Times New Roman"/>
          <w:sz w:val="21"/>
          <w:szCs w:val="21"/>
        </w:rPr>
        <w:t xml:space="preserve"> **</w:t>
      </w:r>
      <w:r w:rsidRPr="002D4B64">
        <w:rPr>
          <w:rFonts w:ascii="Times New Roman" w:hAnsi="Times New Roman" w:cs="Times New Roman"/>
          <w:i/>
          <w:sz w:val="21"/>
          <w:szCs w:val="21"/>
        </w:rPr>
        <w:t>P</w:t>
      </w:r>
      <w:r w:rsidRPr="002D4B64">
        <w:rPr>
          <w:rFonts w:ascii="Times New Roman" w:hAnsi="Times New Roman" w:cs="Times New Roman"/>
          <w:sz w:val="21"/>
          <w:szCs w:val="21"/>
        </w:rPr>
        <w:t>&lt; 0.01, ***</w:t>
      </w:r>
      <w:r w:rsidRPr="002D4B64">
        <w:rPr>
          <w:rFonts w:ascii="Times New Roman" w:hAnsi="Times New Roman" w:cs="Times New Roman"/>
          <w:i/>
          <w:sz w:val="21"/>
          <w:szCs w:val="21"/>
        </w:rPr>
        <w:t>P</w:t>
      </w:r>
      <w:r w:rsidRPr="002D4B64">
        <w:rPr>
          <w:rFonts w:ascii="Times New Roman" w:hAnsi="Times New Roman" w:cs="Times New Roman"/>
          <w:sz w:val="21"/>
          <w:szCs w:val="21"/>
        </w:rPr>
        <w:t>&lt; 0.001</w:t>
      </w:r>
    </w:p>
    <w:p w:rsidR="0018758E" w:rsidRPr="0018758E" w:rsidRDefault="0018758E" w:rsidP="00A4699B">
      <w:pPr>
        <w:jc w:val="both"/>
        <w:rPr>
          <w:rFonts w:ascii="Times New Roman" w:eastAsia="宋体" w:hAnsi="Times New Roman" w:cs="Times New Roman"/>
          <w:b/>
          <w:lang w:eastAsia="zh-CN"/>
        </w:rPr>
      </w:pPr>
    </w:p>
    <w:p w:rsidR="006817A5" w:rsidRDefault="006817A5">
      <w:pPr>
        <w:rPr>
          <w:rFonts w:ascii="Times New Roman" w:hAnsi="Times New Roman" w:cs="Times New Roman"/>
          <w:b/>
          <w:noProof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br w:type="page"/>
      </w:r>
    </w:p>
    <w:p w:rsidR="001379BA" w:rsidRPr="0018758E" w:rsidRDefault="001A2DAF" w:rsidP="00C8714A">
      <w:pPr>
        <w:jc w:val="both"/>
        <w:rPr>
          <w:rFonts w:ascii="Times New Roman" w:hAnsi="Times New Roman" w:cs="Times New Roman"/>
          <w:b/>
          <w:lang w:val="en-GB"/>
        </w:rPr>
      </w:pPr>
      <w:r>
        <w:rPr>
          <w:noProof/>
        </w:rPr>
        <w:lastRenderedPageBreak/>
        <w:drawing>
          <wp:inline distT="0" distB="0" distL="0" distR="0" wp14:anchorId="36332545" wp14:editId="3685E0AE">
            <wp:extent cx="5486400" cy="47707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8C3" w:rsidRPr="0018758E" w:rsidRDefault="00C8714A" w:rsidP="003F78C3">
      <w:pPr>
        <w:spacing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8758E">
        <w:rPr>
          <w:rFonts w:ascii="Times New Roman" w:hAnsi="Times New Roman" w:cs="Times New Roman"/>
          <w:b/>
          <w:sz w:val="21"/>
          <w:szCs w:val="21"/>
          <w:lang w:val="en-GB"/>
        </w:rPr>
        <w:t>Figure S</w:t>
      </w:r>
      <w:r w:rsidR="0018758E">
        <w:rPr>
          <w:rFonts w:ascii="Times New Roman" w:hAnsi="Times New Roman" w:cs="Times New Roman"/>
          <w:b/>
          <w:sz w:val="21"/>
          <w:szCs w:val="21"/>
          <w:lang w:val="en-GB"/>
        </w:rPr>
        <w:t>2</w:t>
      </w:r>
      <w:r w:rsidRPr="0018758E">
        <w:rPr>
          <w:rFonts w:ascii="Times New Roman" w:hAnsi="Times New Roman" w:cs="Times New Roman"/>
          <w:b/>
          <w:sz w:val="21"/>
          <w:szCs w:val="21"/>
          <w:lang w:val="en-GB"/>
        </w:rPr>
        <w:t xml:space="preserve"> </w:t>
      </w:r>
      <w:r w:rsidR="003F78C3" w:rsidRPr="0018758E">
        <w:rPr>
          <w:rFonts w:ascii="Times New Roman" w:eastAsia="等线" w:hAnsi="Times New Roman" w:cs="Times New Roman"/>
          <w:b/>
          <w:sz w:val="21"/>
          <w:szCs w:val="21"/>
          <w:lang w:val="en-GB" w:eastAsia="zh-CN"/>
        </w:rPr>
        <w:t>NOTCH</w:t>
      </w:r>
      <w:r w:rsidR="003F78C3" w:rsidRPr="0018758E">
        <w:rPr>
          <w:rFonts w:ascii="Times New Roman" w:hAnsi="Times New Roman" w:cs="Times New Roman"/>
          <w:b/>
          <w:sz w:val="21"/>
          <w:szCs w:val="21"/>
          <w:lang w:val="en-GB"/>
        </w:rPr>
        <w:t xml:space="preserve">1 </w:t>
      </w:r>
      <w:r w:rsidR="003F78C3" w:rsidRPr="0018758E">
        <w:rPr>
          <w:rFonts w:ascii="Times New Roman" w:eastAsia="等线" w:hAnsi="Times New Roman" w:cs="Times New Roman"/>
          <w:b/>
          <w:sz w:val="21"/>
          <w:szCs w:val="21"/>
          <w:lang w:val="en-GB" w:eastAsia="zh-CN"/>
        </w:rPr>
        <w:t>pathway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 xml:space="preserve"> induces development of </w:t>
      </w:r>
      <w:r w:rsidR="003F78C3" w:rsidRPr="0018758E">
        <w:rPr>
          <w:rFonts w:ascii="Times New Roman" w:hAnsi="Times New Roman" w:cs="Times New Roman"/>
          <w:b/>
          <w:i/>
          <w:sz w:val="21"/>
          <w:szCs w:val="21"/>
        </w:rPr>
        <w:t>NONO-TFE3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3F78C3" w:rsidRPr="0018758E">
        <w:rPr>
          <w:rFonts w:ascii="Times New Roman" w:hAnsi="Times New Roman" w:cs="Times New Roman"/>
          <w:b/>
          <w:sz w:val="21"/>
          <w:szCs w:val="21"/>
        </w:rPr>
        <w:t>tRCC</w:t>
      </w:r>
      <w:proofErr w:type="spellEnd"/>
      <w:r w:rsidR="003F78C3" w:rsidRPr="0018758E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CA58D2" w:rsidRPr="0018758E">
        <w:rPr>
          <w:rFonts w:ascii="Times New Roman" w:hAnsi="Times New Roman" w:cs="Times New Roman"/>
          <w:b/>
          <w:sz w:val="21"/>
          <w:szCs w:val="21"/>
        </w:rPr>
        <w:t>(A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>-</w:t>
      </w:r>
      <w:r w:rsidR="00CA58D2" w:rsidRPr="0018758E">
        <w:rPr>
          <w:rFonts w:ascii="Times New Roman" w:hAnsi="Times New Roman" w:cs="Times New Roman"/>
          <w:b/>
          <w:sz w:val="21"/>
          <w:szCs w:val="21"/>
        </w:rPr>
        <w:t>E)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F78C3" w:rsidRPr="0018758E">
        <w:rPr>
          <w:rFonts w:ascii="Times New Roman" w:hAnsi="Times New Roman" w:cs="Times New Roman"/>
          <w:sz w:val="21"/>
          <w:szCs w:val="21"/>
        </w:rPr>
        <w:t xml:space="preserve">The effects of </w:t>
      </w:r>
      <w:r w:rsidR="003F78C3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NICD1</w:t>
      </w:r>
      <w:r w:rsidR="003F78C3" w:rsidRPr="0018758E">
        <w:rPr>
          <w:rFonts w:ascii="Times New Roman" w:hAnsi="Times New Roman" w:cs="Times New Roman"/>
          <w:sz w:val="21"/>
          <w:szCs w:val="21"/>
        </w:rPr>
        <w:t xml:space="preserve"> overexpression or </w:t>
      </w:r>
      <w:r w:rsidR="003F78C3" w:rsidRPr="0018758E">
        <w:rPr>
          <w:rFonts w:ascii="Times New Roman" w:eastAsia="等线" w:hAnsi="Times New Roman" w:cs="Times New Roman"/>
          <w:sz w:val="21"/>
          <w:szCs w:val="21"/>
          <w:lang w:val="en-GB" w:eastAsia="zh-CN"/>
        </w:rPr>
        <w:t>NOTCH</w:t>
      </w:r>
      <w:r w:rsidR="003F78C3" w:rsidRPr="0018758E">
        <w:rPr>
          <w:rFonts w:ascii="Times New Roman" w:hAnsi="Times New Roman" w:cs="Times New Roman"/>
          <w:sz w:val="21"/>
          <w:szCs w:val="21"/>
          <w:lang w:val="en-GB"/>
        </w:rPr>
        <w:t>1</w:t>
      </w:r>
      <w:r w:rsidR="003F78C3" w:rsidRPr="0018758E">
        <w:rPr>
          <w:rFonts w:ascii="Times New Roman" w:hAnsi="Times New Roman" w:cs="Times New Roman"/>
          <w:sz w:val="21"/>
          <w:szCs w:val="21"/>
        </w:rPr>
        <w:t xml:space="preserve"> knockdown on the proliferation of UOK109 and 786-O cells respectively were examined by CCK-8 assay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CA58D2" w:rsidRPr="0018758E">
        <w:rPr>
          <w:rFonts w:ascii="Times New Roman" w:hAnsi="Times New Roman" w:cs="Times New Roman"/>
          <w:b/>
          <w:sz w:val="21"/>
          <w:szCs w:val="21"/>
        </w:rPr>
        <w:t>A</w:t>
      </w:r>
      <w:r w:rsidR="00CB7A36" w:rsidRPr="0018758E">
        <w:rPr>
          <w:rFonts w:ascii="Times New Roman" w:hAnsi="Times New Roman" w:cs="Times New Roman"/>
          <w:b/>
          <w:sz w:val="21"/>
          <w:szCs w:val="21"/>
        </w:rPr>
        <w:t>-</w:t>
      </w:r>
      <w:r w:rsidR="00CB7A36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B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3F78C3" w:rsidRPr="0018758E">
        <w:rPr>
          <w:rFonts w:ascii="Times New Roman" w:hAnsi="Times New Roman" w:cs="Times New Roman"/>
          <w:sz w:val="21"/>
          <w:szCs w:val="21"/>
        </w:rPr>
        <w:t xml:space="preserve">, colony formation assays 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CB7A36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C-D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3F78C3" w:rsidRPr="0018758E">
        <w:rPr>
          <w:rFonts w:ascii="Times New Roman" w:hAnsi="Times New Roman" w:cs="Times New Roman"/>
          <w:sz w:val="21"/>
          <w:szCs w:val="21"/>
        </w:rPr>
        <w:t xml:space="preserve"> and </w:t>
      </w:r>
      <w:bookmarkStart w:id="0" w:name="OLE_LINK188"/>
      <w:r w:rsidR="003F78C3" w:rsidRPr="0018758E">
        <w:rPr>
          <w:rFonts w:ascii="Times New Roman" w:hAnsi="Times New Roman" w:cs="Times New Roman"/>
          <w:sz w:val="21"/>
          <w:szCs w:val="21"/>
        </w:rPr>
        <w:t>tumor sphere formation</w:t>
      </w:r>
      <w:bookmarkEnd w:id="0"/>
      <w:r w:rsidR="003F78C3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CB7A36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E</w:t>
      </w:r>
      <w:r w:rsidR="003F78C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3F78C3" w:rsidRPr="0018758E">
        <w:rPr>
          <w:rFonts w:ascii="Times New Roman" w:hAnsi="Times New Roman" w:cs="Times New Roman"/>
          <w:sz w:val="21"/>
          <w:szCs w:val="21"/>
        </w:rPr>
        <w:t xml:space="preserve">. </w:t>
      </w:r>
      <w:r w:rsidR="00CA58D2"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CA58D2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F)</w:t>
      </w:r>
      <w:r w:rsidR="003F78C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3F78C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EdU</w:t>
      </w:r>
      <w:proofErr w:type="spellEnd"/>
      <w:r w:rsidR="003F78C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assays were used to detect the proliferation rate of UOK109 and 786-O cells after transfection for 48h. </w:t>
      </w:r>
      <w:r w:rsidR="00CA58D2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(G)</w:t>
      </w:r>
      <w:r w:rsidR="003F78C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 xml:space="preserve"> </w:t>
      </w:r>
      <w:r w:rsidR="003F78C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Cell cycle was analyzed using flow cytometry after transfection for 48h. </w:t>
      </w:r>
      <w:r w:rsidR="00CA58D2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H</w:t>
      </w:r>
      <w:r w:rsidR="003F78C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Cell apoptosis was analyzed via flow cytometry using an Annexin V/PI kit after transfection for 48h. </w:t>
      </w:r>
      <w:r w:rsidR="00CA58D2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(I</w:t>
      </w:r>
      <w:r w:rsidR="003F78C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-</w:t>
      </w:r>
      <w:r w:rsidR="00CA58D2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K)</w:t>
      </w:r>
      <w:r w:rsidR="003F78C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Migration and invasion assays were performed with transfected cells using </w:t>
      </w:r>
      <w:proofErr w:type="spellStart"/>
      <w:r w:rsidR="003F78C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Transwell</w:t>
      </w:r>
      <w:proofErr w:type="spellEnd"/>
      <w:r w:rsidR="003F78C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inserts.</w:t>
      </w:r>
      <w:r w:rsidR="00B35C7D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="003F78C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The data are presented as the mean ± SD,</w:t>
      </w:r>
      <w:r w:rsidR="003F78C3" w:rsidRPr="0018758E">
        <w:rPr>
          <w:rFonts w:ascii="Times New Roman" w:hAnsi="Times New Roman" w:cs="Times New Roman"/>
          <w:sz w:val="21"/>
          <w:szCs w:val="21"/>
        </w:rPr>
        <w:t xml:space="preserve"> *</w:t>
      </w:r>
      <w:r w:rsidR="003F78C3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3F78C3" w:rsidRPr="0018758E">
        <w:rPr>
          <w:rFonts w:ascii="Times New Roman" w:hAnsi="Times New Roman" w:cs="Times New Roman"/>
          <w:sz w:val="21"/>
          <w:szCs w:val="21"/>
        </w:rPr>
        <w:t>&lt; 0.05, **</w:t>
      </w:r>
      <w:r w:rsidR="003F78C3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3F78C3" w:rsidRPr="0018758E">
        <w:rPr>
          <w:rFonts w:ascii="Times New Roman" w:hAnsi="Times New Roman" w:cs="Times New Roman"/>
          <w:sz w:val="21"/>
          <w:szCs w:val="21"/>
        </w:rPr>
        <w:t>&lt; 0.01, ***</w:t>
      </w:r>
      <w:r w:rsidR="003F78C3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3F78C3" w:rsidRPr="0018758E">
        <w:rPr>
          <w:rFonts w:ascii="Times New Roman" w:hAnsi="Times New Roman" w:cs="Times New Roman"/>
          <w:sz w:val="21"/>
          <w:szCs w:val="21"/>
        </w:rPr>
        <w:t>&lt; 0.001</w:t>
      </w:r>
    </w:p>
    <w:p w:rsidR="00C8714A" w:rsidRPr="0018758E" w:rsidRDefault="00C8714A" w:rsidP="00C8714A">
      <w:pPr>
        <w:jc w:val="both"/>
        <w:rPr>
          <w:rFonts w:ascii="Times New Roman" w:eastAsia="宋体" w:hAnsi="Times New Roman" w:cs="Times New Roman"/>
          <w:lang w:eastAsia="zh-CN"/>
        </w:rPr>
      </w:pPr>
    </w:p>
    <w:p w:rsidR="003F78C3" w:rsidRPr="0018758E" w:rsidRDefault="003F78C3" w:rsidP="00C8714A">
      <w:pPr>
        <w:jc w:val="both"/>
        <w:rPr>
          <w:rFonts w:ascii="Times New Roman" w:eastAsia="宋体" w:hAnsi="Times New Roman" w:cs="Times New Roman"/>
          <w:lang w:eastAsia="zh-CN"/>
        </w:rPr>
      </w:pPr>
    </w:p>
    <w:p w:rsidR="00C8714A" w:rsidRPr="0018758E" w:rsidRDefault="00C8714A" w:rsidP="003F78C3">
      <w:pPr>
        <w:spacing w:line="240" w:lineRule="auto"/>
        <w:jc w:val="both"/>
        <w:rPr>
          <w:rFonts w:ascii="Times New Roman" w:eastAsia="宋体" w:hAnsi="Times New Roman" w:cs="Times New Roman"/>
          <w:lang w:eastAsia="zh-CN"/>
        </w:rPr>
      </w:pPr>
    </w:p>
    <w:p w:rsidR="00D96123" w:rsidRPr="0018758E" w:rsidRDefault="00D96123">
      <w:pPr>
        <w:rPr>
          <w:rFonts w:ascii="Times New Roman" w:hAnsi="Times New Roman" w:cs="Times New Roman"/>
          <w:b/>
          <w:lang w:val="en-GB"/>
        </w:rPr>
      </w:pPr>
      <w:r w:rsidRPr="0018758E">
        <w:rPr>
          <w:rFonts w:ascii="Times New Roman" w:hAnsi="Times New Roman" w:cs="Times New Roman"/>
          <w:b/>
          <w:lang w:val="en-GB"/>
        </w:rPr>
        <w:br w:type="page"/>
      </w:r>
    </w:p>
    <w:p w:rsidR="001379BA" w:rsidRPr="0018758E" w:rsidRDefault="00CA58D2" w:rsidP="00AB488E">
      <w:pPr>
        <w:jc w:val="center"/>
        <w:rPr>
          <w:rFonts w:ascii="Times New Roman" w:hAnsi="Times New Roman" w:cs="Times New Roman"/>
          <w:b/>
          <w:lang w:val="en-GB"/>
        </w:rPr>
      </w:pPr>
      <w:r w:rsidRPr="0018758E">
        <w:rPr>
          <w:rFonts w:ascii="Times New Roman" w:hAnsi="Times New Roman" w:cs="Times New Roman"/>
          <w:b/>
          <w:noProof/>
          <w:lang w:val="en-GB"/>
        </w:rPr>
        <w:lastRenderedPageBreak/>
        <w:drawing>
          <wp:inline distT="0" distB="0" distL="0" distR="0">
            <wp:extent cx="1686801" cy="1178417"/>
            <wp:effectExtent l="0" t="0" r="889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13" b="84798"/>
                    <a:stretch/>
                  </pic:blipFill>
                  <pic:spPr bwMode="auto">
                    <a:xfrm>
                      <a:off x="0" y="0"/>
                      <a:ext cx="1687158" cy="117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14A" w:rsidRPr="0018758E" w:rsidRDefault="00C8714A" w:rsidP="00C8714A">
      <w:pPr>
        <w:jc w:val="both"/>
        <w:rPr>
          <w:rFonts w:ascii="Times New Roman" w:hAnsi="Times New Roman" w:cs="Times New Roman"/>
          <w:lang w:val="en-GB"/>
        </w:rPr>
      </w:pPr>
      <w:r w:rsidRPr="0018758E">
        <w:rPr>
          <w:rFonts w:ascii="Times New Roman" w:hAnsi="Times New Roman" w:cs="Times New Roman"/>
          <w:b/>
          <w:lang w:val="en-GB"/>
        </w:rPr>
        <w:t>Figure S</w:t>
      </w:r>
      <w:r w:rsidR="0018758E">
        <w:rPr>
          <w:rFonts w:ascii="Times New Roman" w:hAnsi="Times New Roman" w:cs="Times New Roman"/>
          <w:b/>
          <w:lang w:val="en-GB"/>
        </w:rPr>
        <w:t>3</w:t>
      </w:r>
      <w:r w:rsidRPr="0018758E">
        <w:rPr>
          <w:rFonts w:ascii="Times New Roman" w:hAnsi="Times New Roman" w:cs="Times New Roman"/>
          <w:b/>
          <w:lang w:val="en-GB"/>
        </w:rPr>
        <w:t xml:space="preserve"> </w:t>
      </w:r>
      <w:r w:rsidR="004A03EE" w:rsidRPr="0018758E">
        <w:rPr>
          <w:rFonts w:ascii="Times New Roman" w:hAnsi="Times New Roman" w:cs="Times New Roman"/>
          <w:lang w:val="en-GB"/>
        </w:rPr>
        <w:t xml:space="preserve">Level of TRAF3IP2 mRNA detected by </w:t>
      </w:r>
      <w:proofErr w:type="spellStart"/>
      <w:r w:rsidR="004A03EE" w:rsidRPr="0018758E">
        <w:rPr>
          <w:rFonts w:ascii="Times New Roman" w:hAnsi="Times New Roman" w:cs="Times New Roman"/>
          <w:lang w:val="en-GB"/>
        </w:rPr>
        <w:t>qRT</w:t>
      </w:r>
      <w:proofErr w:type="spellEnd"/>
      <w:r w:rsidR="004A03EE" w:rsidRPr="0018758E">
        <w:rPr>
          <w:rFonts w:ascii="Times New Roman" w:hAnsi="Times New Roman" w:cs="Times New Roman"/>
          <w:lang w:val="en-GB"/>
        </w:rPr>
        <w:t xml:space="preserve">-PCR after MS2-RIP for GFP in UOK109 cells. AS1, NC and AS1-antisense correspond to TRAF3IP2-AS1, empty vector and TRAF3IP2-AS1-antisense. </w:t>
      </w:r>
      <w:r w:rsidR="004A03EE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The data are presented as the mean ± SD.</w:t>
      </w:r>
    </w:p>
    <w:p w:rsidR="00D96123" w:rsidRPr="0018758E" w:rsidRDefault="00D96123">
      <w:pPr>
        <w:rPr>
          <w:rFonts w:ascii="Times New Roman" w:hAnsi="Times New Roman" w:cs="Times New Roman"/>
          <w:b/>
          <w:lang w:val="en-GB"/>
        </w:rPr>
      </w:pPr>
      <w:r w:rsidRPr="0018758E">
        <w:rPr>
          <w:rFonts w:ascii="Times New Roman" w:hAnsi="Times New Roman" w:cs="Times New Roman"/>
          <w:b/>
          <w:lang w:val="en-GB"/>
        </w:rPr>
        <w:br w:type="page"/>
      </w:r>
    </w:p>
    <w:p w:rsidR="001379BA" w:rsidRPr="0018758E" w:rsidRDefault="0018758E" w:rsidP="00C8714A">
      <w:pPr>
        <w:jc w:val="both"/>
        <w:rPr>
          <w:rFonts w:ascii="Times New Roman" w:hAnsi="Times New Roman" w:cs="Times New Roman"/>
          <w:b/>
          <w:lang w:val="en-GB"/>
        </w:rPr>
      </w:pPr>
      <w:r w:rsidRPr="0018758E">
        <w:rPr>
          <w:rFonts w:ascii="Times New Roman" w:hAnsi="Times New Roman" w:cs="Times New Roman"/>
          <w:b/>
          <w:noProof/>
          <w:lang w:val="en-GB"/>
        </w:rPr>
        <w:lastRenderedPageBreak/>
        <w:drawing>
          <wp:inline distT="0" distB="0" distL="0" distR="0">
            <wp:extent cx="5479412" cy="2794715"/>
            <wp:effectExtent l="0" t="0" r="762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951"/>
                    <a:stretch/>
                  </pic:blipFill>
                  <pic:spPr bwMode="auto">
                    <a:xfrm>
                      <a:off x="0" y="0"/>
                      <a:ext cx="5480050" cy="279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14A" w:rsidRPr="0018758E" w:rsidRDefault="00C8714A" w:rsidP="00C8714A">
      <w:pPr>
        <w:jc w:val="both"/>
        <w:rPr>
          <w:rFonts w:ascii="Times New Roman" w:hAnsi="Times New Roman" w:cs="Times New Roman"/>
          <w:sz w:val="21"/>
          <w:szCs w:val="21"/>
        </w:rPr>
      </w:pPr>
      <w:r w:rsidRPr="0018758E">
        <w:rPr>
          <w:rFonts w:ascii="Times New Roman" w:hAnsi="Times New Roman" w:cs="Times New Roman"/>
          <w:b/>
          <w:sz w:val="21"/>
          <w:szCs w:val="21"/>
          <w:lang w:val="en-GB"/>
        </w:rPr>
        <w:t>Figure S</w:t>
      </w:r>
      <w:r w:rsidR="0018758E">
        <w:rPr>
          <w:rFonts w:ascii="Times New Roman" w:hAnsi="Times New Roman" w:cs="Times New Roman"/>
          <w:b/>
          <w:sz w:val="21"/>
          <w:szCs w:val="21"/>
          <w:lang w:val="en-GB"/>
        </w:rPr>
        <w:t>4</w:t>
      </w:r>
      <w:r w:rsidRPr="0018758E">
        <w:rPr>
          <w:rFonts w:ascii="Times New Roman" w:hAnsi="Times New Roman" w:cs="Times New Roman"/>
          <w:b/>
          <w:sz w:val="21"/>
          <w:szCs w:val="21"/>
          <w:lang w:val="en-GB"/>
        </w:rPr>
        <w:t xml:space="preserve"> </w:t>
      </w:r>
      <w:r w:rsidR="008A6C83" w:rsidRPr="0018758E">
        <w:rPr>
          <w:rFonts w:ascii="Times New Roman" w:hAnsi="Times New Roman" w:cs="Times New Roman"/>
          <w:b/>
          <w:sz w:val="21"/>
          <w:szCs w:val="21"/>
          <w:lang w:val="en-GB"/>
        </w:rPr>
        <w:t xml:space="preserve">TRAF3IP2-AS1 down-regulates TRAF3IP2 by recruiting HNRNPK to TRAF3IP2 promoter. </w:t>
      </w:r>
      <w:r w:rsidR="00CA58D2" w:rsidRPr="0018758E">
        <w:rPr>
          <w:rFonts w:ascii="Times New Roman" w:eastAsia="等线" w:hAnsi="Times New Roman" w:cs="Times New Roman"/>
          <w:b/>
          <w:sz w:val="21"/>
          <w:szCs w:val="21"/>
          <w:lang w:val="en-GB" w:eastAsia="zh-CN"/>
        </w:rPr>
        <w:t>(</w:t>
      </w:r>
      <w:r w:rsidR="00877C03" w:rsidRPr="0018758E">
        <w:rPr>
          <w:rFonts w:ascii="Times New Roman" w:eastAsia="等线" w:hAnsi="Times New Roman" w:cs="Times New Roman"/>
          <w:b/>
          <w:sz w:val="21"/>
          <w:szCs w:val="21"/>
          <w:lang w:val="en-GB" w:eastAsia="zh-CN"/>
        </w:rPr>
        <w:t>A</w:t>
      </w:r>
      <w:r w:rsidR="00CA58D2" w:rsidRPr="0018758E">
        <w:rPr>
          <w:rFonts w:ascii="Times New Roman" w:eastAsia="等线" w:hAnsi="Times New Roman" w:cs="Times New Roman"/>
          <w:b/>
          <w:sz w:val="21"/>
          <w:szCs w:val="21"/>
          <w:lang w:val="en-GB" w:eastAsia="zh-CN"/>
        </w:rPr>
        <w:t>)</w:t>
      </w:r>
      <w:r w:rsidR="008A6C83" w:rsidRPr="0018758E">
        <w:rPr>
          <w:rFonts w:ascii="Times New Roman" w:hAnsi="Times New Roman" w:cs="Times New Roman"/>
          <w:b/>
          <w:sz w:val="21"/>
          <w:szCs w:val="21"/>
          <w:lang w:val="en-GB"/>
        </w:rPr>
        <w:t xml:space="preserve"> 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UOK109 cells were lysed, then </w:t>
      </w:r>
      <w:r w:rsidR="008A6C83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CHIRP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8A6C83" w:rsidRPr="0018758E">
        <w:rPr>
          <w:rFonts w:ascii="Times New Roman" w:hAnsi="Times New Roman" w:cs="Times New Roman"/>
          <w:sz w:val="21"/>
          <w:szCs w:val="21"/>
        </w:rPr>
        <w:t>were</w:t>
      </w:r>
      <w:proofErr w:type="gramEnd"/>
      <w:r w:rsidR="008A6C83" w:rsidRPr="0018758E">
        <w:rPr>
          <w:rFonts w:ascii="Times New Roman" w:hAnsi="Times New Roman" w:cs="Times New Roman"/>
          <w:sz w:val="21"/>
          <w:szCs w:val="21"/>
        </w:rPr>
        <w:t xml:space="preserve"> performed with </w:t>
      </w:r>
      <w:r w:rsidR="008A6C83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TRAF3IP2-AS1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8A6C83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probe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8A6C83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or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8A6C83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LacZ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8A6C83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probe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. </w:t>
      </w:r>
      <w:r w:rsidR="00877C0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(B)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 The mRNA level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s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 w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ere</w:t>
      </w:r>
      <w:r w:rsidR="008A6C83" w:rsidRPr="0018758E">
        <w:rPr>
          <w:rFonts w:ascii="Times New Roman" w:hAnsi="Times New Roman" w:cs="Times New Roman"/>
          <w:sz w:val="21"/>
          <w:szCs w:val="21"/>
        </w:rPr>
        <w:t xml:space="preserve"> detected by </w:t>
      </w:r>
      <w:proofErr w:type="spellStart"/>
      <w:r w:rsidR="008A6C83" w:rsidRPr="0018758E">
        <w:rPr>
          <w:rFonts w:ascii="Times New Roman" w:hAnsi="Times New Roman" w:cs="Times New Roman"/>
          <w:sz w:val="21"/>
          <w:szCs w:val="21"/>
        </w:rPr>
        <w:t>qRT</w:t>
      </w:r>
      <w:proofErr w:type="spellEnd"/>
      <w:r w:rsidR="008A6C83" w:rsidRPr="0018758E">
        <w:rPr>
          <w:rFonts w:ascii="Times New Roman" w:hAnsi="Times New Roman" w:cs="Times New Roman"/>
          <w:sz w:val="21"/>
          <w:szCs w:val="21"/>
        </w:rPr>
        <w:t>-PCR after transfected with shRNA targeted the potential TRAF3IP2-AS1 binding proteins.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877C0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(C)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UOK109 cells were lysed, then </w:t>
      </w:r>
      <w:proofErr w:type="spellStart"/>
      <w:r w:rsidR="00793609" w:rsidRPr="0018758E">
        <w:rPr>
          <w:rFonts w:ascii="Times New Roman" w:hAnsi="Times New Roman" w:cs="Times New Roman"/>
          <w:sz w:val="21"/>
          <w:szCs w:val="21"/>
        </w:rPr>
        <w:t>ChIP</w:t>
      </w:r>
      <w:proofErr w:type="spellEnd"/>
      <w:r w:rsidR="00793609" w:rsidRPr="0018758E">
        <w:rPr>
          <w:rFonts w:ascii="Times New Roman" w:hAnsi="Times New Roman" w:cs="Times New Roman"/>
          <w:sz w:val="21"/>
          <w:szCs w:val="21"/>
        </w:rPr>
        <w:t xml:space="preserve"> were performed with anti-HNRNPK antibody. </w:t>
      </w:r>
      <w:r w:rsidR="00877C0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(D-E)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UOK109 cells were transfected with 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indicated lentivirus and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siRNAs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="00793609" w:rsidRPr="0018758E">
        <w:rPr>
          <w:rFonts w:ascii="Times New Roman" w:hAnsi="Times New Roman" w:cs="Times New Roman"/>
          <w:sz w:val="21"/>
          <w:szCs w:val="21"/>
        </w:rPr>
        <w:t>then  the</w:t>
      </w:r>
      <w:proofErr w:type="gramEnd"/>
      <w:r w:rsidR="00793609" w:rsidRPr="0018758E">
        <w:rPr>
          <w:rFonts w:ascii="Times New Roman" w:hAnsi="Times New Roman" w:cs="Times New Roman"/>
          <w:sz w:val="21"/>
          <w:szCs w:val="21"/>
        </w:rPr>
        <w:t xml:space="preserve"> promoter region of TRAF3IP2 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and TRAF3IP2</w:t>
      </w:r>
      <w:r w:rsidR="00793609" w:rsidRPr="0018758E">
        <w:rPr>
          <w:rFonts w:ascii="Times New Roman" w:hAnsi="Times New Roman" w:cs="Times New Roman"/>
          <w:sz w:val="21"/>
          <w:szCs w:val="21"/>
        </w:rPr>
        <w:t>-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AS1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w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ere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enriched by 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TRAF3IP2-AS1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probe</w:t>
      </w:r>
      <w:r w:rsidR="00793609" w:rsidRPr="0018758E">
        <w:rPr>
          <w:rFonts w:ascii="Times New Roman" w:hAnsi="Times New Roman" w:cs="Times New Roman"/>
          <w:sz w:val="21"/>
          <w:szCs w:val="21"/>
        </w:rPr>
        <w:t>.</w:t>
      </w:r>
      <w:r w:rsidR="00793609"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877C0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 xml:space="preserve">(F) 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UOK109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cells were </w:t>
      </w:r>
      <w:r w:rsidR="00793609" w:rsidRPr="0018758E">
        <w:rPr>
          <w:rFonts w:ascii="Times New Roman" w:eastAsia="等线" w:hAnsi="Times New Roman" w:cs="Times New Roman"/>
          <w:sz w:val="21"/>
          <w:szCs w:val="21"/>
          <w:lang w:eastAsia="zh-CN"/>
        </w:rPr>
        <w:t>co-</w:t>
      </w:r>
      <w:r w:rsidR="00793609" w:rsidRPr="0018758E">
        <w:rPr>
          <w:rFonts w:ascii="Times New Roman" w:hAnsi="Times New Roman" w:cs="Times New Roman"/>
          <w:sz w:val="21"/>
          <w:szCs w:val="21"/>
        </w:rPr>
        <w:t>transfected with TRAF3IP2-AS1/ TRAF3IP2-AS1</w:t>
      </w:r>
      <w:r w:rsidR="00793609" w:rsidRPr="0018758E">
        <w:rPr>
          <w:rFonts w:ascii="Times New Roman" w:hAnsi="Times New Roman" w:cs="Times New Roman"/>
          <w:sz w:val="21"/>
          <w:szCs w:val="21"/>
          <w:vertAlign w:val="superscript"/>
        </w:rPr>
        <w:t>Mut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and MS2-GFP, then MS2-RIP assay was performed. </w:t>
      </w:r>
      <w:r w:rsidR="00877C03" w:rsidRPr="0018758E">
        <w:rPr>
          <w:rFonts w:ascii="Times New Roman" w:hAnsi="Times New Roman" w:cs="Times New Roman"/>
          <w:b/>
          <w:sz w:val="21"/>
          <w:szCs w:val="21"/>
        </w:rPr>
        <w:t>(G)</w:t>
      </w:r>
      <w:r w:rsidR="00793609" w:rsidRPr="0018758E">
        <w:rPr>
          <w:rFonts w:ascii="Times New Roman" w:hAnsi="Times New Roman" w:cs="Times New Roman"/>
          <w:sz w:val="21"/>
          <w:szCs w:val="21"/>
        </w:rPr>
        <w:t xml:space="preserve"> The mRNA level of TRAF3IP2 were detected in UOK109 cells transfected TRAF3IP2-AS1/TRAF3IP2-AS1</w:t>
      </w:r>
      <w:r w:rsidR="00793609" w:rsidRPr="0018758E">
        <w:rPr>
          <w:rFonts w:ascii="Times New Roman" w:hAnsi="Times New Roman" w:cs="Times New Roman"/>
          <w:sz w:val="21"/>
          <w:szCs w:val="21"/>
          <w:vertAlign w:val="superscript"/>
        </w:rPr>
        <w:t>Mut</w:t>
      </w:r>
      <w:r w:rsidR="00793609" w:rsidRPr="0018758E">
        <w:rPr>
          <w:rFonts w:ascii="Times New Roman" w:hAnsi="Times New Roman" w:cs="Times New Roman"/>
          <w:sz w:val="21"/>
          <w:szCs w:val="21"/>
        </w:rPr>
        <w:t>.</w:t>
      </w:r>
      <w:r w:rsidR="00CA58D2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CA58D2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The data are presented as the mean ± SD,</w:t>
      </w:r>
      <w:r w:rsidR="00CA58D2" w:rsidRPr="0018758E">
        <w:rPr>
          <w:rFonts w:ascii="Times New Roman" w:hAnsi="Times New Roman" w:cs="Times New Roman"/>
          <w:sz w:val="21"/>
          <w:szCs w:val="21"/>
        </w:rPr>
        <w:t xml:space="preserve"> **</w:t>
      </w:r>
      <w:r w:rsidR="00CA58D2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CA58D2" w:rsidRPr="0018758E">
        <w:rPr>
          <w:rFonts w:ascii="Times New Roman" w:hAnsi="Times New Roman" w:cs="Times New Roman"/>
          <w:sz w:val="21"/>
          <w:szCs w:val="21"/>
        </w:rPr>
        <w:t>&lt; 0.01, ***</w:t>
      </w:r>
      <w:r w:rsidR="00CA58D2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CA58D2" w:rsidRPr="0018758E">
        <w:rPr>
          <w:rFonts w:ascii="Times New Roman" w:hAnsi="Times New Roman" w:cs="Times New Roman"/>
          <w:sz w:val="21"/>
          <w:szCs w:val="21"/>
        </w:rPr>
        <w:t>&lt; 0.001</w:t>
      </w:r>
    </w:p>
    <w:p w:rsidR="003F78C3" w:rsidRPr="0018758E" w:rsidRDefault="001A2DAF" w:rsidP="00C8714A">
      <w:pPr>
        <w:jc w:val="both"/>
        <w:rPr>
          <w:rFonts w:ascii="Times New Roman" w:eastAsia="宋体" w:hAnsi="Times New Roman" w:cs="Times New Roman"/>
          <w:lang w:val="en-GB" w:eastAsia="zh-CN"/>
        </w:rPr>
      </w:pPr>
      <w:r>
        <w:rPr>
          <w:noProof/>
        </w:rPr>
        <w:lastRenderedPageBreak/>
        <w:drawing>
          <wp:inline distT="0" distB="0" distL="0" distR="0" wp14:anchorId="550828D6" wp14:editId="00768043">
            <wp:extent cx="5486400" cy="5001895"/>
            <wp:effectExtent l="0" t="0" r="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8C3" w:rsidRPr="0018758E" w:rsidRDefault="003F78C3" w:rsidP="003F78C3">
      <w:pPr>
        <w:spacing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8758E">
        <w:rPr>
          <w:rFonts w:ascii="Times New Roman" w:hAnsi="Times New Roman" w:cs="Times New Roman"/>
          <w:b/>
          <w:sz w:val="21"/>
          <w:szCs w:val="21"/>
          <w:lang w:val="en-GB"/>
        </w:rPr>
        <w:t>Figure S</w:t>
      </w:r>
      <w:r w:rsidR="0018758E">
        <w:rPr>
          <w:rFonts w:ascii="Times New Roman" w:hAnsi="Times New Roman" w:cs="Times New Roman"/>
          <w:b/>
          <w:sz w:val="21"/>
          <w:szCs w:val="21"/>
          <w:lang w:val="en-GB"/>
        </w:rPr>
        <w:t>5</w:t>
      </w:r>
      <w:r w:rsidRPr="0018758E">
        <w:rPr>
          <w:rFonts w:ascii="Times New Roman" w:hAnsi="Times New Roman" w:cs="Times New Roman"/>
          <w:b/>
          <w:sz w:val="21"/>
          <w:szCs w:val="21"/>
          <w:lang w:val="en-GB"/>
        </w:rPr>
        <w:t xml:space="preserve"> </w:t>
      </w:r>
      <w:r w:rsidR="00D96123" w:rsidRPr="0018758E">
        <w:rPr>
          <w:rFonts w:ascii="Times New Roman" w:eastAsia="等线" w:hAnsi="Times New Roman" w:cs="Times New Roman"/>
          <w:b/>
          <w:sz w:val="21"/>
          <w:szCs w:val="21"/>
          <w:lang w:val="en-GB" w:eastAsia="zh-CN"/>
        </w:rPr>
        <w:t>HNRNPK</w:t>
      </w:r>
      <w:r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D9612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inhibits</w:t>
      </w:r>
      <w:r w:rsidRPr="0018758E">
        <w:rPr>
          <w:rFonts w:ascii="Times New Roman" w:hAnsi="Times New Roman" w:cs="Times New Roman"/>
          <w:b/>
          <w:sz w:val="21"/>
          <w:szCs w:val="21"/>
        </w:rPr>
        <w:t xml:space="preserve"> development of </w:t>
      </w:r>
      <w:r w:rsidRPr="0018758E">
        <w:rPr>
          <w:rFonts w:ascii="Times New Roman" w:hAnsi="Times New Roman" w:cs="Times New Roman"/>
          <w:b/>
          <w:i/>
          <w:sz w:val="21"/>
          <w:szCs w:val="21"/>
        </w:rPr>
        <w:t>NONO-TFE3</w:t>
      </w:r>
      <w:r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18758E">
        <w:rPr>
          <w:rFonts w:ascii="Times New Roman" w:hAnsi="Times New Roman" w:cs="Times New Roman"/>
          <w:b/>
          <w:sz w:val="21"/>
          <w:szCs w:val="21"/>
        </w:rPr>
        <w:t>tRCC</w:t>
      </w:r>
      <w:proofErr w:type="spellEnd"/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by </w:t>
      </w:r>
      <w:r w:rsidR="00D9612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down-regulating the expression of TRAF3IP2</w:t>
      </w:r>
      <w:r w:rsidRPr="0018758E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877C03" w:rsidRPr="0018758E">
        <w:rPr>
          <w:rFonts w:ascii="Times New Roman" w:hAnsi="Times New Roman" w:cs="Times New Roman"/>
          <w:b/>
          <w:sz w:val="21"/>
          <w:szCs w:val="21"/>
        </w:rPr>
        <w:t>(A-E)</w:t>
      </w:r>
      <w:r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18758E">
        <w:rPr>
          <w:rFonts w:ascii="Times New Roman" w:hAnsi="Times New Roman" w:cs="Times New Roman"/>
          <w:sz w:val="21"/>
          <w:szCs w:val="21"/>
        </w:rPr>
        <w:t xml:space="preserve">The effects of </w:t>
      </w:r>
      <w:r w:rsidR="00D96123" w:rsidRPr="0018758E">
        <w:rPr>
          <w:rFonts w:ascii="Times New Roman" w:eastAsia="等线" w:hAnsi="Times New Roman" w:cs="Times New Roman"/>
          <w:sz w:val="21"/>
          <w:szCs w:val="21"/>
          <w:lang w:val="en-GB" w:eastAsia="zh-CN"/>
        </w:rPr>
        <w:t>HNRNPK</w:t>
      </w:r>
      <w:r w:rsidRPr="0018758E">
        <w:rPr>
          <w:rFonts w:ascii="Times New Roman" w:hAnsi="Times New Roman" w:cs="Times New Roman"/>
          <w:sz w:val="21"/>
          <w:szCs w:val="21"/>
        </w:rPr>
        <w:t xml:space="preserve"> on the proliferation of UOK109 and 786-O cells respectively were examined by CCK-8 assay</w:t>
      </w:r>
      <w:r w:rsidRPr="0018758E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877C03" w:rsidRPr="0018758E">
        <w:rPr>
          <w:rFonts w:ascii="Times New Roman" w:hAnsi="Times New Roman" w:cs="Times New Roman"/>
          <w:b/>
          <w:sz w:val="21"/>
          <w:szCs w:val="21"/>
        </w:rPr>
        <w:t>A</w:t>
      </w:r>
      <w:r w:rsidR="00CB7A36" w:rsidRPr="0018758E">
        <w:rPr>
          <w:rFonts w:ascii="Times New Roman" w:hAnsi="Times New Roman" w:cs="Times New Roman"/>
          <w:b/>
          <w:sz w:val="21"/>
          <w:szCs w:val="21"/>
        </w:rPr>
        <w:t>-</w:t>
      </w:r>
      <w:r w:rsidR="00CB7A36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B</w:t>
      </w:r>
      <w:r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Pr="0018758E">
        <w:rPr>
          <w:rFonts w:ascii="Times New Roman" w:hAnsi="Times New Roman" w:cs="Times New Roman"/>
          <w:sz w:val="21"/>
          <w:szCs w:val="21"/>
        </w:rPr>
        <w:t xml:space="preserve">, colony formation assays </w:t>
      </w:r>
      <w:r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CB7A36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C-D</w:t>
      </w:r>
      <w:r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Pr="0018758E">
        <w:rPr>
          <w:rFonts w:ascii="Times New Roman" w:hAnsi="Times New Roman" w:cs="Times New Roman"/>
          <w:sz w:val="21"/>
          <w:szCs w:val="21"/>
        </w:rPr>
        <w:t xml:space="preserve"> and tumor sphere formation </w:t>
      </w:r>
      <w:r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CB7A36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E</w:t>
      </w:r>
      <w:r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Pr="0018758E">
        <w:rPr>
          <w:rFonts w:ascii="Times New Roman" w:hAnsi="Times New Roman" w:cs="Times New Roman"/>
          <w:sz w:val="21"/>
          <w:szCs w:val="21"/>
        </w:rPr>
        <w:t xml:space="preserve">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(F)</w:t>
      </w:r>
      <w:r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EdU</w:t>
      </w:r>
      <w:proofErr w:type="spellEnd"/>
      <w:r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assays were used to detect the proliferation rate of UOK109 and 786-O cells after transfection for 48h.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(G)</w:t>
      </w:r>
      <w:r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 xml:space="preserve"> </w:t>
      </w:r>
      <w:r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Cell cycle was analyzed using flow cytometry after transfection for 48h.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(H)</w:t>
      </w:r>
      <w:r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Cell apoptosis was analyzed via flow cytometry using an Annexin V/PI kit after transfection for 48h.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(I-K)</w:t>
      </w:r>
      <w:r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Migration and invasion assays were performed with transfected cells using </w:t>
      </w:r>
      <w:proofErr w:type="spellStart"/>
      <w:r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Transwell</w:t>
      </w:r>
      <w:proofErr w:type="spellEnd"/>
      <w:r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inserts.</w:t>
      </w:r>
      <w:r w:rsidR="00B35C7D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The data are presented as the mean ± SD,</w:t>
      </w:r>
      <w:r w:rsidRPr="0018758E">
        <w:rPr>
          <w:rFonts w:ascii="Times New Roman" w:hAnsi="Times New Roman" w:cs="Times New Roman"/>
          <w:sz w:val="21"/>
          <w:szCs w:val="21"/>
        </w:rPr>
        <w:t xml:space="preserve"> **</w:t>
      </w:r>
      <w:r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Pr="0018758E">
        <w:rPr>
          <w:rFonts w:ascii="Times New Roman" w:hAnsi="Times New Roman" w:cs="Times New Roman"/>
          <w:sz w:val="21"/>
          <w:szCs w:val="21"/>
        </w:rPr>
        <w:t>&lt; 0.01, ***</w:t>
      </w:r>
      <w:r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Pr="0018758E">
        <w:rPr>
          <w:rFonts w:ascii="Times New Roman" w:hAnsi="Times New Roman" w:cs="Times New Roman"/>
          <w:sz w:val="21"/>
          <w:szCs w:val="21"/>
        </w:rPr>
        <w:t>&lt; 0.001</w:t>
      </w:r>
    </w:p>
    <w:p w:rsidR="00835B9E" w:rsidRPr="0018758E" w:rsidRDefault="00835B9E" w:rsidP="00D9612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35B9E" w:rsidRPr="0018758E" w:rsidRDefault="00835B9E" w:rsidP="00D9612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35B9E" w:rsidRPr="0018758E" w:rsidRDefault="00835B9E" w:rsidP="00D9612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35B9E" w:rsidRPr="0018758E" w:rsidRDefault="00835B9E" w:rsidP="00D9612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35B9E" w:rsidRPr="0018758E" w:rsidRDefault="00835B9E" w:rsidP="00D9612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35B9E" w:rsidRPr="0018758E" w:rsidRDefault="00835B9E" w:rsidP="00D9612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35B9E" w:rsidRPr="0018758E" w:rsidRDefault="00835B9E" w:rsidP="00D9612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A58D2" w:rsidRPr="0018758E" w:rsidRDefault="001A2DAF" w:rsidP="00D96123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68AA3CC4" wp14:editId="2C1B1A84">
            <wp:extent cx="5486400" cy="26479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123" w:rsidRPr="0018758E" w:rsidRDefault="003F78C3" w:rsidP="00D96123">
      <w:pPr>
        <w:spacing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8758E">
        <w:rPr>
          <w:rFonts w:ascii="Times New Roman" w:hAnsi="Times New Roman" w:cs="Times New Roman"/>
          <w:b/>
          <w:lang w:val="en-GB"/>
        </w:rPr>
        <w:t>Figure S</w:t>
      </w:r>
      <w:r w:rsidR="0018758E">
        <w:rPr>
          <w:rFonts w:ascii="Times New Roman" w:hAnsi="Times New Roman" w:cs="Times New Roman"/>
          <w:b/>
          <w:lang w:val="en-GB"/>
        </w:rPr>
        <w:t>6</w:t>
      </w:r>
      <w:r w:rsidRPr="0018758E">
        <w:rPr>
          <w:rFonts w:ascii="Times New Roman" w:hAnsi="Times New Roman" w:cs="Times New Roman"/>
          <w:b/>
          <w:lang w:val="en-GB"/>
        </w:rPr>
        <w:t xml:space="preserve"> </w:t>
      </w:r>
      <w:r w:rsidR="00D96123" w:rsidRPr="0018758E">
        <w:rPr>
          <w:rFonts w:ascii="Times New Roman" w:hAnsi="Times New Roman" w:cs="Times New Roman"/>
          <w:b/>
          <w:lang w:val="en-GB"/>
        </w:rPr>
        <w:t xml:space="preserve">DNMT1 </w:t>
      </w:r>
      <w:r w:rsidR="00D9612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inhibits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development of </w:t>
      </w:r>
      <w:r w:rsidR="00D96123" w:rsidRPr="0018758E">
        <w:rPr>
          <w:rFonts w:ascii="Times New Roman" w:hAnsi="Times New Roman" w:cs="Times New Roman"/>
          <w:b/>
          <w:i/>
          <w:sz w:val="21"/>
          <w:szCs w:val="21"/>
        </w:rPr>
        <w:t>NONO-TFE3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D96123" w:rsidRPr="0018758E">
        <w:rPr>
          <w:rFonts w:ascii="Times New Roman" w:hAnsi="Times New Roman" w:cs="Times New Roman"/>
          <w:b/>
          <w:sz w:val="21"/>
          <w:szCs w:val="21"/>
        </w:rPr>
        <w:t>tRCC</w:t>
      </w:r>
      <w:proofErr w:type="spellEnd"/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by </w:t>
      </w:r>
      <w:r w:rsidR="00D9612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down-regulating the expression of TRAF3IP2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877C03" w:rsidRPr="0018758E">
        <w:rPr>
          <w:rFonts w:ascii="Times New Roman" w:hAnsi="Times New Roman" w:cs="Times New Roman"/>
          <w:b/>
          <w:sz w:val="21"/>
          <w:szCs w:val="21"/>
        </w:rPr>
        <w:t>(A-E)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The effects of </w:t>
      </w:r>
      <w:r w:rsidR="00D96123" w:rsidRPr="0018758E">
        <w:rPr>
          <w:rFonts w:ascii="Times New Roman" w:eastAsia="等线" w:hAnsi="Times New Roman" w:cs="Times New Roman"/>
          <w:sz w:val="21"/>
          <w:szCs w:val="21"/>
          <w:lang w:val="en-GB" w:eastAsia="zh-CN"/>
        </w:rPr>
        <w:t>DNMT1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 on the proliferation of UOK109 cells respectively were examined by CCK-8 assay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877C03" w:rsidRPr="0018758E">
        <w:rPr>
          <w:rFonts w:ascii="Times New Roman" w:hAnsi="Times New Roman" w:cs="Times New Roman"/>
          <w:b/>
          <w:sz w:val="21"/>
          <w:szCs w:val="21"/>
        </w:rPr>
        <w:t>A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, colony formation assays 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835B9E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B-C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 and tumor sphere formation 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835B9E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D-E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D96123" w:rsidRPr="0018758E">
        <w:rPr>
          <w:rFonts w:ascii="Times New Roman" w:hAnsi="Times New Roman" w:cs="Times New Roman"/>
          <w:sz w:val="21"/>
          <w:szCs w:val="21"/>
        </w:rPr>
        <w:t>.</w:t>
      </w:r>
      <w:r w:rsidR="00835B9E" w:rsidRPr="0018758E">
        <w:rPr>
          <w:rFonts w:ascii="Times New Roman" w:hAnsi="Times New Roman" w:cs="Times New Roman"/>
          <w:sz w:val="21"/>
          <w:szCs w:val="21"/>
        </w:rPr>
        <w:t xml:space="preserve"> </w:t>
      </w:r>
      <w:r w:rsidR="00835B9E"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835B9E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F-G</w:t>
      </w:r>
      <w:r w:rsidR="00835B9E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EdU</w:t>
      </w:r>
      <w:proofErr w:type="spellEnd"/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assays were used to detect the proliferation rate of UOK109 cells after transfection for 48h.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</w:t>
      </w:r>
      <w:r w:rsidR="00835B9E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H-I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)</w:t>
      </w:r>
      <w:r w:rsidR="00D9612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 xml:space="preserve"> </w:t>
      </w:r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Cell cycle was analyzed using flow cytometry after transfection for 48h.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</w:t>
      </w:r>
      <w:r w:rsidR="00835B9E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J-K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)</w:t>
      </w:r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Cell apoptosis was analyzed via flow cytometry using an Annexin V/PI kit after transfection for 48h.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</w:t>
      </w:r>
      <w:r w:rsidR="00835B9E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L-M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)</w:t>
      </w:r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Migration and invasion assays were performed with transfected cells using </w:t>
      </w:r>
      <w:proofErr w:type="spellStart"/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Transwell</w:t>
      </w:r>
      <w:proofErr w:type="spellEnd"/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inserts. The data are presented as the mean ± SD,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 *</w:t>
      </w:r>
      <w:r w:rsidR="00D96123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D96123" w:rsidRPr="0018758E">
        <w:rPr>
          <w:rFonts w:ascii="Times New Roman" w:hAnsi="Times New Roman" w:cs="Times New Roman"/>
          <w:sz w:val="21"/>
          <w:szCs w:val="21"/>
        </w:rPr>
        <w:t>&lt; 0.05, **</w:t>
      </w:r>
      <w:r w:rsidR="00D96123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D96123" w:rsidRPr="0018758E">
        <w:rPr>
          <w:rFonts w:ascii="Times New Roman" w:hAnsi="Times New Roman" w:cs="Times New Roman"/>
          <w:sz w:val="21"/>
          <w:szCs w:val="21"/>
        </w:rPr>
        <w:t>&lt; 0.01, ***</w:t>
      </w:r>
      <w:r w:rsidR="00D96123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D96123" w:rsidRPr="0018758E">
        <w:rPr>
          <w:rFonts w:ascii="Times New Roman" w:hAnsi="Times New Roman" w:cs="Times New Roman"/>
          <w:sz w:val="21"/>
          <w:szCs w:val="21"/>
        </w:rPr>
        <w:t>&lt; 0.001</w:t>
      </w:r>
    </w:p>
    <w:p w:rsidR="00835B9E" w:rsidRPr="0018758E" w:rsidRDefault="00835B9E" w:rsidP="003F78C3">
      <w:pPr>
        <w:spacing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:rsidR="006817A5" w:rsidRDefault="006817A5">
      <w:pPr>
        <w:rPr>
          <w:rFonts w:ascii="Times New Roman" w:eastAsia="宋体" w:hAnsi="Times New Roman" w:cs="Times New Roman"/>
          <w:noProof/>
          <w:lang w:val="en-GB" w:eastAsia="zh-CN"/>
        </w:rPr>
      </w:pPr>
      <w:r>
        <w:rPr>
          <w:rFonts w:ascii="Times New Roman" w:eastAsia="宋体" w:hAnsi="Times New Roman" w:cs="Times New Roman"/>
          <w:noProof/>
          <w:lang w:val="en-GB" w:eastAsia="zh-CN"/>
        </w:rPr>
        <w:br w:type="page"/>
      </w:r>
    </w:p>
    <w:p w:rsidR="003F78C3" w:rsidRPr="0018758E" w:rsidRDefault="001A2DAF" w:rsidP="003F78C3">
      <w:pPr>
        <w:spacing w:line="24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noProof/>
        </w:rPr>
        <w:lastRenderedPageBreak/>
        <w:drawing>
          <wp:inline distT="0" distB="0" distL="0" distR="0" wp14:anchorId="6BAD8034" wp14:editId="4E0D718C">
            <wp:extent cx="5486400" cy="2616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8C3" w:rsidRPr="0018758E">
        <w:rPr>
          <w:rFonts w:ascii="Times New Roman" w:hAnsi="Times New Roman" w:cs="Times New Roman"/>
          <w:b/>
          <w:lang w:val="en-GB"/>
        </w:rPr>
        <w:t xml:space="preserve"> </w:t>
      </w:r>
    </w:p>
    <w:p w:rsidR="00D96123" w:rsidRPr="0018758E" w:rsidRDefault="003F78C3" w:rsidP="00D96123">
      <w:pPr>
        <w:spacing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8758E">
        <w:rPr>
          <w:rFonts w:ascii="Times New Roman" w:hAnsi="Times New Roman" w:cs="Times New Roman"/>
          <w:b/>
          <w:lang w:val="en-GB"/>
        </w:rPr>
        <w:t>Figure S</w:t>
      </w:r>
      <w:r w:rsidR="0018758E">
        <w:rPr>
          <w:rFonts w:ascii="Times New Roman" w:hAnsi="Times New Roman" w:cs="Times New Roman"/>
          <w:b/>
          <w:lang w:val="en-GB"/>
        </w:rPr>
        <w:t>7</w:t>
      </w:r>
      <w:r w:rsidRPr="0018758E">
        <w:rPr>
          <w:rFonts w:ascii="Times New Roman" w:hAnsi="Times New Roman" w:cs="Times New Roman"/>
          <w:b/>
          <w:lang w:val="en-GB"/>
        </w:rPr>
        <w:t xml:space="preserve"> </w:t>
      </w:r>
      <w:r w:rsidR="00D96123" w:rsidRPr="0018758E">
        <w:rPr>
          <w:rFonts w:ascii="Times New Roman" w:eastAsia="等线" w:hAnsi="Times New Roman" w:cs="Times New Roman"/>
          <w:b/>
          <w:sz w:val="21"/>
          <w:szCs w:val="21"/>
          <w:lang w:val="en-GB" w:eastAsia="zh-CN"/>
        </w:rPr>
        <w:t>SETDB1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D9612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inhibits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development of </w:t>
      </w:r>
      <w:r w:rsidR="00D96123" w:rsidRPr="0018758E">
        <w:rPr>
          <w:rFonts w:ascii="Times New Roman" w:hAnsi="Times New Roman" w:cs="Times New Roman"/>
          <w:b/>
          <w:i/>
          <w:sz w:val="21"/>
          <w:szCs w:val="21"/>
        </w:rPr>
        <w:t>NONO-TFE3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D96123" w:rsidRPr="0018758E">
        <w:rPr>
          <w:rFonts w:ascii="Times New Roman" w:hAnsi="Times New Roman" w:cs="Times New Roman"/>
          <w:b/>
          <w:sz w:val="21"/>
          <w:szCs w:val="21"/>
        </w:rPr>
        <w:t>tRCC</w:t>
      </w:r>
      <w:proofErr w:type="spellEnd"/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by </w:t>
      </w:r>
      <w:r w:rsidR="00D96123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down-regulating the expression of TRAF3IP2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877C03" w:rsidRPr="0018758E">
        <w:rPr>
          <w:rFonts w:ascii="Times New Roman" w:hAnsi="Times New Roman" w:cs="Times New Roman"/>
          <w:b/>
          <w:sz w:val="21"/>
          <w:szCs w:val="21"/>
        </w:rPr>
        <w:t>(A-</w:t>
      </w:r>
      <w:r w:rsidR="00835B9E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E</w:t>
      </w:r>
      <w:r w:rsidR="00877C0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The effects of </w:t>
      </w:r>
      <w:r w:rsidR="00D96123" w:rsidRPr="0018758E">
        <w:rPr>
          <w:rFonts w:ascii="Times New Roman" w:eastAsia="等线" w:hAnsi="Times New Roman" w:cs="Times New Roman"/>
          <w:sz w:val="21"/>
          <w:szCs w:val="21"/>
          <w:lang w:val="en-GB" w:eastAsia="zh-CN"/>
        </w:rPr>
        <w:t>SETDB1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 on the proliferation of UOK109 cells respectively were examined by CCK-8 assay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877C03" w:rsidRPr="0018758E">
        <w:rPr>
          <w:rFonts w:ascii="Times New Roman" w:hAnsi="Times New Roman" w:cs="Times New Roman"/>
          <w:b/>
          <w:sz w:val="21"/>
          <w:szCs w:val="21"/>
        </w:rPr>
        <w:t>A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, colony formation assays 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835B9E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B-C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 and tumor sphere formation 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(</w:t>
      </w:r>
      <w:r w:rsidR="00835B9E" w:rsidRPr="0018758E">
        <w:rPr>
          <w:rFonts w:ascii="Times New Roman" w:eastAsia="等线" w:hAnsi="Times New Roman" w:cs="Times New Roman"/>
          <w:b/>
          <w:sz w:val="21"/>
          <w:szCs w:val="21"/>
          <w:lang w:eastAsia="zh-CN"/>
        </w:rPr>
        <w:t>D-E</w:t>
      </w:r>
      <w:r w:rsidR="00D96123" w:rsidRPr="0018758E">
        <w:rPr>
          <w:rFonts w:ascii="Times New Roman" w:hAnsi="Times New Roman" w:cs="Times New Roman"/>
          <w:b/>
          <w:sz w:val="21"/>
          <w:szCs w:val="21"/>
        </w:rPr>
        <w:t>)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</w:t>
      </w:r>
      <w:r w:rsidR="00835B9E" w:rsidRPr="0018758E">
        <w:rPr>
          <w:rFonts w:ascii="Times New Roman" w:eastAsia="等线" w:hAnsi="Times New Roman" w:cs="Times New Roman"/>
          <w:b/>
          <w:color w:val="333333"/>
          <w:sz w:val="21"/>
          <w:szCs w:val="21"/>
          <w:shd w:val="clear" w:color="auto" w:fill="FFFFFF"/>
          <w:lang w:eastAsia="zh-CN"/>
        </w:rPr>
        <w:t>F-G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)</w:t>
      </w:r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EdU</w:t>
      </w:r>
      <w:proofErr w:type="spellEnd"/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assays were used to detect the proliferation rate of UOK109 cells after transfection for 48h.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</w:t>
      </w:r>
      <w:r w:rsidR="00835B9E" w:rsidRPr="0018758E">
        <w:rPr>
          <w:rFonts w:ascii="Times New Roman" w:eastAsia="等线" w:hAnsi="Times New Roman" w:cs="Times New Roman"/>
          <w:b/>
          <w:color w:val="333333"/>
          <w:sz w:val="21"/>
          <w:szCs w:val="21"/>
          <w:shd w:val="clear" w:color="auto" w:fill="FFFFFF"/>
          <w:lang w:eastAsia="zh-CN"/>
        </w:rPr>
        <w:t>H-I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)</w:t>
      </w:r>
      <w:r w:rsidR="00D9612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 xml:space="preserve"> </w:t>
      </w:r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Cell cycle was analyzed using flow cytometry after transfection for 48h.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</w:t>
      </w:r>
      <w:r w:rsidR="00835B9E" w:rsidRPr="0018758E">
        <w:rPr>
          <w:rFonts w:ascii="Times New Roman" w:eastAsia="等线" w:hAnsi="Times New Roman" w:cs="Times New Roman"/>
          <w:b/>
          <w:color w:val="333333"/>
          <w:sz w:val="21"/>
          <w:szCs w:val="21"/>
          <w:shd w:val="clear" w:color="auto" w:fill="FFFFFF"/>
          <w:lang w:eastAsia="zh-CN"/>
        </w:rPr>
        <w:t>J-K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)</w:t>
      </w:r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Cell apoptosis was analyzed via flow cytometry using an Annexin V/PI kit after transfection for 48h. 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(</w:t>
      </w:r>
      <w:r w:rsidR="00835B9E" w:rsidRPr="0018758E">
        <w:rPr>
          <w:rFonts w:ascii="Times New Roman" w:eastAsia="等线" w:hAnsi="Times New Roman" w:cs="Times New Roman"/>
          <w:b/>
          <w:color w:val="333333"/>
          <w:sz w:val="21"/>
          <w:szCs w:val="21"/>
          <w:shd w:val="clear" w:color="auto" w:fill="FFFFFF"/>
          <w:lang w:eastAsia="zh-CN"/>
        </w:rPr>
        <w:t>L-M</w:t>
      </w:r>
      <w:r w:rsidR="00877C03" w:rsidRPr="0018758E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)</w:t>
      </w:r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Migration and invasion assays were performed with transfected cells using </w:t>
      </w:r>
      <w:proofErr w:type="spellStart"/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Transwell</w:t>
      </w:r>
      <w:proofErr w:type="spellEnd"/>
      <w:r w:rsidR="00D96123" w:rsidRPr="0018758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inserts. The data are presented as the mean ± SD,</w:t>
      </w:r>
      <w:r w:rsidR="00D96123" w:rsidRPr="0018758E">
        <w:rPr>
          <w:rFonts w:ascii="Times New Roman" w:hAnsi="Times New Roman" w:cs="Times New Roman"/>
          <w:sz w:val="21"/>
          <w:szCs w:val="21"/>
        </w:rPr>
        <w:t xml:space="preserve"> *</w:t>
      </w:r>
      <w:r w:rsidR="00D96123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D96123" w:rsidRPr="0018758E">
        <w:rPr>
          <w:rFonts w:ascii="Times New Roman" w:hAnsi="Times New Roman" w:cs="Times New Roman"/>
          <w:sz w:val="21"/>
          <w:szCs w:val="21"/>
        </w:rPr>
        <w:t>&lt; 0.05, **</w:t>
      </w:r>
      <w:r w:rsidR="00D96123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D96123" w:rsidRPr="0018758E">
        <w:rPr>
          <w:rFonts w:ascii="Times New Roman" w:hAnsi="Times New Roman" w:cs="Times New Roman"/>
          <w:sz w:val="21"/>
          <w:szCs w:val="21"/>
        </w:rPr>
        <w:t>&lt; 0.01, ***</w:t>
      </w:r>
      <w:r w:rsidR="00D96123" w:rsidRPr="0018758E">
        <w:rPr>
          <w:rFonts w:ascii="Times New Roman" w:hAnsi="Times New Roman" w:cs="Times New Roman"/>
          <w:i/>
          <w:sz w:val="21"/>
          <w:szCs w:val="21"/>
        </w:rPr>
        <w:t>P</w:t>
      </w:r>
      <w:r w:rsidR="00D96123" w:rsidRPr="0018758E">
        <w:rPr>
          <w:rFonts w:ascii="Times New Roman" w:hAnsi="Times New Roman" w:cs="Times New Roman"/>
          <w:sz w:val="21"/>
          <w:szCs w:val="21"/>
        </w:rPr>
        <w:t>&lt; 0.001</w:t>
      </w:r>
    </w:p>
    <w:p w:rsidR="00835B9E" w:rsidRPr="0018758E" w:rsidRDefault="00835B9E">
      <w:pPr>
        <w:rPr>
          <w:rFonts w:ascii="Times New Roman" w:hAnsi="Times New Roman" w:cs="Times New Roman"/>
          <w:b/>
          <w:lang w:val="en-GB"/>
        </w:rPr>
      </w:pPr>
    </w:p>
    <w:p w:rsidR="00212593" w:rsidRPr="0018758E" w:rsidRDefault="00212593">
      <w:pPr>
        <w:rPr>
          <w:rFonts w:ascii="Times New Roman" w:hAnsi="Times New Roman" w:cs="Times New Roman"/>
          <w:b/>
          <w:lang w:val="en-GB"/>
        </w:rPr>
      </w:pPr>
      <w:r w:rsidRPr="0018758E">
        <w:rPr>
          <w:rFonts w:ascii="Times New Roman" w:hAnsi="Times New Roman" w:cs="Times New Roman"/>
          <w:b/>
          <w:lang w:val="en-GB"/>
        </w:rPr>
        <w:br w:type="page"/>
      </w:r>
    </w:p>
    <w:p w:rsidR="00C8714A" w:rsidRPr="0018758E" w:rsidRDefault="001C085B" w:rsidP="00C8714A">
      <w:pPr>
        <w:jc w:val="both"/>
        <w:rPr>
          <w:rFonts w:ascii="Times New Roman" w:hAnsi="Times New Roman" w:cs="Times New Roman"/>
          <w:b/>
          <w:lang w:val="en-GB"/>
        </w:rPr>
      </w:pPr>
      <w:r w:rsidRPr="0018758E">
        <w:rPr>
          <w:rFonts w:ascii="Times New Roman" w:eastAsia="宋体" w:hAnsi="Times New Roman" w:cs="Times New Roman"/>
          <w:b/>
          <w:lang w:val="en-GB" w:eastAsia="zh-CN"/>
        </w:rPr>
        <w:lastRenderedPageBreak/>
        <w:t>Supplementary</w:t>
      </w:r>
      <w:r w:rsidR="00C8714A" w:rsidRPr="0018758E">
        <w:rPr>
          <w:rFonts w:ascii="Times New Roman" w:hAnsi="Times New Roman" w:cs="Times New Roman"/>
          <w:b/>
          <w:lang w:val="en-GB"/>
        </w:rPr>
        <w:t xml:space="preserve"> Tables</w:t>
      </w:r>
    </w:p>
    <w:p w:rsidR="00212593" w:rsidRPr="0018758E" w:rsidRDefault="00212593" w:rsidP="00212593">
      <w:pPr>
        <w:rPr>
          <w:rFonts w:ascii="Times New Roman" w:hAnsi="Times New Roman" w:cs="Times New Roman"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t>Table S</w:t>
      </w:r>
      <w:r w:rsidR="00CB3A4E">
        <w:rPr>
          <w:rFonts w:ascii="Times New Roman" w:hAnsi="Times New Roman" w:cs="Times New Roman"/>
          <w:b/>
          <w:sz w:val="24"/>
          <w:szCs w:val="24"/>
        </w:rPr>
        <w:t>1</w:t>
      </w:r>
      <w:r w:rsidRPr="0018758E">
        <w:rPr>
          <w:rFonts w:ascii="Times New Roman" w:hAnsi="Times New Roman" w:cs="Times New Roman"/>
          <w:b/>
          <w:sz w:val="24"/>
          <w:szCs w:val="24"/>
        </w:rPr>
        <w:t>.</w:t>
      </w:r>
      <w:r w:rsidRPr="0018758E">
        <w:rPr>
          <w:rFonts w:ascii="Times New Roman" w:hAnsi="Times New Roman" w:cs="Times New Roman"/>
          <w:sz w:val="24"/>
          <w:szCs w:val="24"/>
        </w:rPr>
        <w:t xml:space="preserve"> Primers used for real-time PCR.</w:t>
      </w:r>
    </w:p>
    <w:tbl>
      <w:tblPr>
        <w:tblW w:w="8357" w:type="dxa"/>
        <w:jc w:val="center"/>
        <w:tblLook w:val="04A0" w:firstRow="1" w:lastRow="0" w:firstColumn="1" w:lastColumn="0" w:noHBand="0" w:noVBand="1"/>
      </w:tblPr>
      <w:tblGrid>
        <w:gridCol w:w="1579"/>
        <w:gridCol w:w="3116"/>
        <w:gridCol w:w="3006"/>
        <w:gridCol w:w="656"/>
      </w:tblGrid>
      <w:tr w:rsidR="00212593" w:rsidRPr="0018758E" w:rsidTr="00B35C7D">
        <w:trPr>
          <w:trHeight w:val="184"/>
          <w:jc w:val="center"/>
        </w:trPr>
        <w:tc>
          <w:tcPr>
            <w:tcW w:w="1579" w:type="dxa"/>
            <w:vMerge w:val="restart"/>
            <w:tcBorders>
              <w:top w:val="single" w:sz="4" w:space="0" w:color="auto"/>
            </w:tcBorders>
            <w:hideMark/>
          </w:tcPr>
          <w:p w:rsidR="00212593" w:rsidRPr="0018758E" w:rsidRDefault="00212593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Target</w:t>
            </w:r>
          </w:p>
          <w:p w:rsidR="00212593" w:rsidRPr="0018758E" w:rsidRDefault="00212593" w:rsidP="00B21F7B">
            <w:pPr>
              <w:ind w:firstLineChars="50" w:firstLine="9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</w:tcBorders>
          </w:tcPr>
          <w:p w:rsidR="00212593" w:rsidRPr="0018758E" w:rsidRDefault="00212593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Primer sequence (5’-3’)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12593" w:rsidRPr="0018758E" w:rsidRDefault="00212593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</w:p>
          <w:p w:rsidR="00212593" w:rsidRPr="0018758E" w:rsidRDefault="00212593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(bp)</w:t>
            </w:r>
          </w:p>
        </w:tc>
      </w:tr>
      <w:tr w:rsidR="0094226E" w:rsidRPr="0018758E" w:rsidTr="00B35C7D">
        <w:trPr>
          <w:jc w:val="center"/>
        </w:trPr>
        <w:tc>
          <w:tcPr>
            <w:tcW w:w="1579" w:type="dxa"/>
            <w:vMerge/>
            <w:tcBorders>
              <w:bottom w:val="single" w:sz="4" w:space="0" w:color="auto"/>
            </w:tcBorders>
            <w:hideMark/>
          </w:tcPr>
          <w:p w:rsidR="00212593" w:rsidRPr="0018758E" w:rsidRDefault="00212593" w:rsidP="00B21F7B">
            <w:pPr>
              <w:ind w:firstLineChars="50" w:firstLine="9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  <w:hideMark/>
          </w:tcPr>
          <w:p w:rsidR="00212593" w:rsidRPr="0018758E" w:rsidRDefault="00212593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hideMark/>
          </w:tcPr>
          <w:p w:rsidR="00212593" w:rsidRPr="0018758E" w:rsidRDefault="00212593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656" w:type="dxa"/>
            <w:vMerge/>
            <w:tcBorders>
              <w:bottom w:val="single" w:sz="4" w:space="0" w:color="auto"/>
            </w:tcBorders>
            <w:hideMark/>
          </w:tcPr>
          <w:p w:rsidR="00212593" w:rsidRPr="0018758E" w:rsidRDefault="00212593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226E" w:rsidRPr="0018758E" w:rsidTr="00B35C7D">
        <w:trPr>
          <w:jc w:val="center"/>
        </w:trPr>
        <w:tc>
          <w:tcPr>
            <w:tcW w:w="157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TRAF3IP2-AS1</w:t>
            </w:r>
          </w:p>
        </w:tc>
        <w:tc>
          <w:tcPr>
            <w:tcW w:w="31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TTTGGCGGCTATGCAGGATT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TGTCCATGTGGTATTGGGCA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189</w:t>
            </w:r>
          </w:p>
        </w:tc>
      </w:tr>
      <w:tr w:rsidR="0094226E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TRAF3IP2</w:t>
            </w:r>
          </w:p>
        </w:tc>
        <w:tc>
          <w:tcPr>
            <w:tcW w:w="3116" w:type="dxa"/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TGGCACCCAACAGCTTGTC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GATACAGGCCGCTGGTGATTT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106</w:t>
            </w:r>
          </w:p>
        </w:tc>
      </w:tr>
      <w:tr w:rsidR="0094226E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212593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PSENEN</w:t>
            </w:r>
          </w:p>
        </w:tc>
        <w:tc>
          <w:tcPr>
            <w:tcW w:w="3116" w:type="dxa"/>
            <w:shd w:val="clear" w:color="auto" w:fill="auto"/>
            <w:vAlign w:val="center"/>
            <w:hideMark/>
          </w:tcPr>
          <w:p w:rsidR="00212593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CTGGAGCGAGTGTCCAATGAG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212593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GCGCCAGACATAGCCTTTGAT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212593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171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VASN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TCTCACCTATCGCAACCTATCG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CAGACGGAGTAAGTGGCGTT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117</w:t>
            </w:r>
          </w:p>
        </w:tc>
      </w:tr>
      <w:tr w:rsidR="0094226E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</w:rPr>
              <w:t>18s rRNA</w:t>
            </w:r>
          </w:p>
        </w:tc>
        <w:tc>
          <w:tcPr>
            <w:tcW w:w="3116" w:type="dxa"/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CAGCCACCCGAGATTGAGCA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TAGTAGCGACGGGCGGTGTG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212593" w:rsidRPr="0018758E" w:rsidRDefault="00212593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252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HNRNPK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CAATGGTGAATTTGGTAAACGCC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GTAGTCTGTACGGAGAGCCTTA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172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DNMT1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CCTAGCCCCAGGATTACAAGG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ACTCATCCGATTTGGCTCTTTC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118</w:t>
            </w:r>
          </w:p>
        </w:tc>
      </w:tr>
      <w:tr w:rsidR="0094226E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212593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SETDB1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212593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TAAGACTTGGCACAAAGGCAC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212593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TCCCCGACAGTAGACTCTTTC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212593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104</w:t>
            </w:r>
          </w:p>
        </w:tc>
      </w:tr>
      <w:tr w:rsidR="0094226E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TFE3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TGCCTGTGTCAGGGAATCTG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CGACGCTCAATTAGGTTGTGAT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184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IGF2BP2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AGTGGAATTGCATGGGAAAATCA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CAACGGCGGTTTCTGTGTC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185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DGCR8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AGCGTGAGCTTTACCGAGAG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CTACCCCGTCACCAACACTC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157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HNRNPC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CCCTTCTCCGTCCCCTCTAC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CCCGAGCAATAGGAGGAGGA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122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RBFOX2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TTTAATGAACGTGGCTCTAAGGG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CGGACCATATACAGCTCCAAC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216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ELAVL1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AACTACGTGACCGCGAAGG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CGCCCAAACCGAGAGAACA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194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FUS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ATGGCCTCAAACGATTATACCCA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GTAACTCTGCTGTCCGTAGGG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114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GGGAAATCTGGTGTATGTTGTCA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TTTTCTGGACTGCTCTTTTCACT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104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PRPF8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TGACAAAAGGGTTTACTTGGGTG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CTCATTGACGAAGGAAATGGCT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145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MOV10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GGGCCAGTGTTTCGAGAGTTT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TCTTGGTGACGTAGGCCAGA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176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UPF1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ACCGACTTTACTCTTCCTAGCC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AGGTCCTTCGTGTAATAGGTGTC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248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SMNDC1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AGCGGAGATTGAGGAGATAGATG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GGTTCAACAGTGGAGTCACTTC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92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U2AF2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CGGCAGCTCAACGAGAATAAA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GGGAACGAATCAGTCCACCG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214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CSTF2T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TCACTGCGTTCCGTGTTCG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CCCTTGGGTTTTCCCGTCTC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134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SRSF1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GGAAGACGCGGTGTATGGTC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CACCTGCTTCACGCATGTG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236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HNRNPA1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TCAGAGTCTCCTAAAGAGCCC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ACCTTGTGTGGCCTTGCAT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227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GTF2F1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CAACTTTGCTACGTGGAATCAGG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GAGGACGATGCCGTACTTCTT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154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TIA1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CGAGATGCCCAAGACTCTATACG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CCTTACCCATTATCTTCCGTCCA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215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XRN2</w:t>
            </w:r>
          </w:p>
        </w:tc>
        <w:tc>
          <w:tcPr>
            <w:tcW w:w="311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CCTTCGGCTTAATGTTCTTCGT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TGAAAACCCAGTCATCAATGCT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104</w:t>
            </w:r>
          </w:p>
        </w:tc>
      </w:tr>
      <w:tr w:rsidR="00303D95" w:rsidRPr="0018758E" w:rsidTr="00B35C7D">
        <w:trPr>
          <w:jc w:val="center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D95" w:rsidRPr="0018758E" w:rsidRDefault="00303D95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SRSF7</w:t>
            </w:r>
          </w:p>
        </w:tc>
        <w:tc>
          <w:tcPr>
            <w:tcW w:w="3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CGGTACGGAGGAGAAACCAAG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AGCCACAAATCACCTTTCCATC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D95" w:rsidRPr="0018758E" w:rsidRDefault="0094226E" w:rsidP="000C613E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208</w:t>
            </w:r>
          </w:p>
        </w:tc>
      </w:tr>
    </w:tbl>
    <w:p w:rsidR="0065561F" w:rsidRPr="0018758E" w:rsidRDefault="0065561F">
      <w:pPr>
        <w:rPr>
          <w:rFonts w:ascii="Times New Roman" w:hAnsi="Times New Roman" w:cs="Times New Roman"/>
          <w:b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5561F" w:rsidRPr="0018758E" w:rsidRDefault="0065561F" w:rsidP="0065561F">
      <w:pPr>
        <w:rPr>
          <w:rFonts w:ascii="Times New Roman" w:hAnsi="Times New Roman" w:cs="Times New Roman"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CB3A4E">
        <w:rPr>
          <w:rFonts w:ascii="Times New Roman" w:hAnsi="Times New Roman" w:cs="Times New Roman"/>
          <w:b/>
          <w:sz w:val="24"/>
          <w:szCs w:val="24"/>
        </w:rPr>
        <w:t>2</w:t>
      </w:r>
      <w:r w:rsidRPr="0018758E">
        <w:rPr>
          <w:rFonts w:ascii="Times New Roman" w:hAnsi="Times New Roman" w:cs="Times New Roman"/>
          <w:b/>
          <w:sz w:val="24"/>
          <w:szCs w:val="24"/>
        </w:rPr>
        <w:t>.</w:t>
      </w:r>
      <w:r w:rsidRPr="0018758E">
        <w:rPr>
          <w:rFonts w:ascii="Times New Roman" w:hAnsi="Times New Roman" w:cs="Times New Roman"/>
          <w:sz w:val="24"/>
          <w:szCs w:val="24"/>
        </w:rPr>
        <w:t xml:space="preserve"> Primers used for </w:t>
      </w:r>
      <w:proofErr w:type="spellStart"/>
      <w:r w:rsidRPr="0018758E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18758E">
        <w:rPr>
          <w:rFonts w:ascii="Times New Roman" w:hAnsi="Times New Roman" w:cs="Times New Roman"/>
          <w:sz w:val="24"/>
          <w:szCs w:val="24"/>
        </w:rPr>
        <w:t>/CHIRP</w:t>
      </w:r>
      <w:r w:rsidRPr="0018758E">
        <w:rPr>
          <w:rFonts w:ascii="Times New Roman" w:eastAsia="等线" w:hAnsi="Times New Roman" w:cs="Times New Roman"/>
          <w:sz w:val="24"/>
          <w:szCs w:val="24"/>
          <w:lang w:eastAsia="zh-CN"/>
        </w:rPr>
        <w:t>/MS2-RIP</w:t>
      </w:r>
      <w:r w:rsidRPr="0018758E">
        <w:rPr>
          <w:rFonts w:ascii="Times New Roman" w:hAnsi="Times New Roman" w:cs="Times New Roman"/>
          <w:sz w:val="24"/>
          <w:szCs w:val="24"/>
        </w:rPr>
        <w:t xml:space="preserve"> assay.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2125"/>
        <w:gridCol w:w="3276"/>
        <w:gridCol w:w="2970"/>
        <w:gridCol w:w="560"/>
      </w:tblGrid>
      <w:tr w:rsidR="0065561F" w:rsidRPr="0018758E" w:rsidTr="00B21F7B">
        <w:trPr>
          <w:trHeight w:val="184"/>
          <w:jc w:val="center"/>
        </w:trPr>
        <w:tc>
          <w:tcPr>
            <w:tcW w:w="2353" w:type="dxa"/>
            <w:vMerge w:val="restart"/>
            <w:tcBorders>
              <w:top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Target</w:t>
            </w:r>
          </w:p>
          <w:p w:rsidR="0065561F" w:rsidRPr="0018758E" w:rsidRDefault="0065561F" w:rsidP="00B21F7B">
            <w:pPr>
              <w:ind w:firstLineChars="50" w:firstLine="9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 xml:space="preserve">promoter 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</w:tcBorders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Primer sequence (5’-3’)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</w:p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(bp)</w:t>
            </w:r>
          </w:p>
        </w:tc>
      </w:tr>
      <w:tr w:rsidR="0065561F" w:rsidRPr="0018758E" w:rsidTr="00B21F7B">
        <w:trPr>
          <w:jc w:val="center"/>
        </w:trPr>
        <w:tc>
          <w:tcPr>
            <w:tcW w:w="2353" w:type="dxa"/>
            <w:vMerge/>
            <w:tcBorders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ind w:firstLineChars="50" w:firstLine="9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561F" w:rsidRPr="0018758E" w:rsidTr="00B21F7B">
        <w:trPr>
          <w:jc w:val="center"/>
        </w:trPr>
        <w:tc>
          <w:tcPr>
            <w:tcW w:w="23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PSENEN site1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5561F" w:rsidRPr="0018758E" w:rsidRDefault="0065561F" w:rsidP="00B21F7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GCACCTTGACATAGACGTTGC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5561F" w:rsidRPr="0018758E" w:rsidRDefault="0065561F" w:rsidP="00B21F7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GATTCCACCCTGCCCGC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5561F" w:rsidRPr="0018758E" w:rsidRDefault="0065561F" w:rsidP="00B21F7B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250</w:t>
            </w:r>
          </w:p>
        </w:tc>
      </w:tr>
      <w:tr w:rsidR="0065561F" w:rsidRPr="0018758E" w:rsidTr="00B21F7B">
        <w:trPr>
          <w:jc w:val="center"/>
        </w:trPr>
        <w:tc>
          <w:tcPr>
            <w:tcW w:w="2353" w:type="dxa"/>
            <w:shd w:val="clear" w:color="auto" w:fill="auto"/>
            <w:vAlign w:val="center"/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PSENEN site2</w:t>
            </w:r>
          </w:p>
        </w:tc>
        <w:tc>
          <w:tcPr>
            <w:tcW w:w="3034" w:type="dxa"/>
            <w:shd w:val="clear" w:color="auto" w:fill="auto"/>
            <w:hideMark/>
          </w:tcPr>
          <w:p w:rsidR="0065561F" w:rsidRPr="0018758E" w:rsidRDefault="0065561F" w:rsidP="00B21F7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GGTACAGGTTGAGCAGCACT</w:t>
            </w:r>
          </w:p>
        </w:tc>
        <w:tc>
          <w:tcPr>
            <w:tcW w:w="2977" w:type="dxa"/>
            <w:shd w:val="clear" w:color="auto" w:fill="auto"/>
            <w:hideMark/>
          </w:tcPr>
          <w:p w:rsidR="0065561F" w:rsidRPr="0018758E" w:rsidRDefault="0065561F" w:rsidP="00B21F7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TCTTAGGGGCAAAGGATCGC</w:t>
            </w:r>
          </w:p>
        </w:tc>
        <w:tc>
          <w:tcPr>
            <w:tcW w:w="567" w:type="dxa"/>
            <w:shd w:val="clear" w:color="auto" w:fill="auto"/>
            <w:hideMark/>
          </w:tcPr>
          <w:p w:rsidR="0065561F" w:rsidRPr="0018758E" w:rsidRDefault="0065561F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</w:tr>
      <w:tr w:rsidR="0065561F" w:rsidRPr="0018758E" w:rsidTr="0065561F">
        <w:trPr>
          <w:jc w:val="center"/>
        </w:trPr>
        <w:tc>
          <w:tcPr>
            <w:tcW w:w="2353" w:type="dxa"/>
            <w:shd w:val="clear" w:color="auto" w:fill="auto"/>
            <w:vAlign w:val="center"/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PSENEN site3</w:t>
            </w:r>
          </w:p>
        </w:tc>
        <w:tc>
          <w:tcPr>
            <w:tcW w:w="3034" w:type="dxa"/>
            <w:shd w:val="clear" w:color="auto" w:fill="auto"/>
            <w:hideMark/>
          </w:tcPr>
          <w:p w:rsidR="0065561F" w:rsidRPr="0018758E" w:rsidRDefault="0065561F" w:rsidP="00B21F7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AGAAGGGGAAGGGCCAGG</w:t>
            </w:r>
          </w:p>
        </w:tc>
        <w:tc>
          <w:tcPr>
            <w:tcW w:w="2977" w:type="dxa"/>
            <w:shd w:val="clear" w:color="auto" w:fill="auto"/>
            <w:hideMark/>
          </w:tcPr>
          <w:p w:rsidR="0065561F" w:rsidRPr="0018758E" w:rsidRDefault="0065561F" w:rsidP="00B21F7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AAGGACAAGTGAGAACGGGC</w:t>
            </w:r>
          </w:p>
        </w:tc>
        <w:tc>
          <w:tcPr>
            <w:tcW w:w="567" w:type="dxa"/>
            <w:shd w:val="clear" w:color="auto" w:fill="auto"/>
            <w:hideMark/>
          </w:tcPr>
          <w:p w:rsidR="0065561F" w:rsidRPr="0018758E" w:rsidRDefault="0065561F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</w:p>
        </w:tc>
      </w:tr>
      <w:tr w:rsidR="0065561F" w:rsidRPr="0018758E" w:rsidTr="0065561F">
        <w:trPr>
          <w:jc w:val="center"/>
        </w:trPr>
        <w:tc>
          <w:tcPr>
            <w:tcW w:w="2353" w:type="dxa"/>
            <w:shd w:val="clear" w:color="auto" w:fill="auto"/>
            <w:vAlign w:val="center"/>
          </w:tcPr>
          <w:p w:rsidR="0065561F" w:rsidRPr="0018758E" w:rsidRDefault="0065561F" w:rsidP="0065561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VASN site1</w:t>
            </w:r>
          </w:p>
        </w:tc>
        <w:tc>
          <w:tcPr>
            <w:tcW w:w="3034" w:type="dxa"/>
            <w:shd w:val="clear" w:color="auto" w:fill="auto"/>
          </w:tcPr>
          <w:p w:rsidR="0065561F" w:rsidRPr="0018758E" w:rsidRDefault="0065561F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AGGCTGCACAGCACTGATTG</w:t>
            </w:r>
          </w:p>
        </w:tc>
        <w:tc>
          <w:tcPr>
            <w:tcW w:w="2977" w:type="dxa"/>
            <w:shd w:val="clear" w:color="auto" w:fill="auto"/>
          </w:tcPr>
          <w:p w:rsidR="0065561F" w:rsidRPr="0018758E" w:rsidRDefault="0065561F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TGAAGGCACTGCTAACATTGAA</w:t>
            </w:r>
          </w:p>
        </w:tc>
        <w:tc>
          <w:tcPr>
            <w:tcW w:w="567" w:type="dxa"/>
            <w:shd w:val="clear" w:color="auto" w:fill="auto"/>
          </w:tcPr>
          <w:p w:rsidR="0065561F" w:rsidRPr="0018758E" w:rsidRDefault="0065561F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242</w:t>
            </w:r>
          </w:p>
        </w:tc>
      </w:tr>
      <w:tr w:rsidR="0065561F" w:rsidRPr="0018758E" w:rsidTr="0065561F">
        <w:trPr>
          <w:jc w:val="center"/>
        </w:trPr>
        <w:tc>
          <w:tcPr>
            <w:tcW w:w="2353" w:type="dxa"/>
            <w:shd w:val="clear" w:color="auto" w:fill="auto"/>
            <w:vAlign w:val="center"/>
          </w:tcPr>
          <w:p w:rsidR="0065561F" w:rsidRPr="0018758E" w:rsidRDefault="0065561F" w:rsidP="0065561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VASN site</w:t>
            </w:r>
            <w:r w:rsidR="00AD4EA2"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34" w:type="dxa"/>
            <w:shd w:val="clear" w:color="auto" w:fill="auto"/>
          </w:tcPr>
          <w:p w:rsidR="0065561F" w:rsidRPr="0018758E" w:rsidRDefault="0065561F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TTATACTTAGGAGGCTCTTGAAAGG</w:t>
            </w:r>
          </w:p>
        </w:tc>
        <w:tc>
          <w:tcPr>
            <w:tcW w:w="2977" w:type="dxa"/>
            <w:shd w:val="clear" w:color="auto" w:fill="auto"/>
          </w:tcPr>
          <w:p w:rsidR="0065561F" w:rsidRPr="0018758E" w:rsidRDefault="0065561F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GAATCCTAAGCGTCACAGCC</w:t>
            </w:r>
          </w:p>
        </w:tc>
        <w:tc>
          <w:tcPr>
            <w:tcW w:w="567" w:type="dxa"/>
            <w:shd w:val="clear" w:color="auto" w:fill="auto"/>
          </w:tcPr>
          <w:p w:rsidR="0065561F" w:rsidRPr="0018758E" w:rsidRDefault="0065561F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296</w:t>
            </w:r>
          </w:p>
        </w:tc>
      </w:tr>
      <w:tr w:rsidR="0065561F" w:rsidRPr="0018758E" w:rsidTr="0065561F">
        <w:trPr>
          <w:jc w:val="center"/>
        </w:trPr>
        <w:tc>
          <w:tcPr>
            <w:tcW w:w="2353" w:type="dxa"/>
            <w:shd w:val="clear" w:color="auto" w:fill="auto"/>
            <w:vAlign w:val="center"/>
          </w:tcPr>
          <w:p w:rsidR="0065561F" w:rsidRPr="0018758E" w:rsidRDefault="0065561F" w:rsidP="0065561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VASN site</w:t>
            </w:r>
            <w:r w:rsidR="00AD4EA2"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34" w:type="dxa"/>
            <w:shd w:val="clear" w:color="auto" w:fill="auto"/>
          </w:tcPr>
          <w:p w:rsidR="0065561F" w:rsidRPr="0018758E" w:rsidRDefault="0065561F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GAAACCTGCCCAGTGTCATC</w:t>
            </w:r>
          </w:p>
        </w:tc>
        <w:tc>
          <w:tcPr>
            <w:tcW w:w="2977" w:type="dxa"/>
            <w:shd w:val="clear" w:color="auto" w:fill="auto"/>
          </w:tcPr>
          <w:p w:rsidR="0065561F" w:rsidRPr="0018758E" w:rsidRDefault="0065561F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eastAsia="等线" w:hAnsi="Times New Roman" w:cs="Times New Roman"/>
                <w:color w:val="222222"/>
                <w:sz w:val="18"/>
                <w:szCs w:val="18"/>
              </w:rPr>
              <w:t>AGGCAGGTCGCGCCTTA</w:t>
            </w:r>
          </w:p>
        </w:tc>
        <w:tc>
          <w:tcPr>
            <w:tcW w:w="567" w:type="dxa"/>
            <w:shd w:val="clear" w:color="auto" w:fill="auto"/>
          </w:tcPr>
          <w:p w:rsidR="0065561F" w:rsidRPr="0018758E" w:rsidRDefault="0065561F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216</w:t>
            </w:r>
          </w:p>
        </w:tc>
      </w:tr>
      <w:tr w:rsidR="0065561F" w:rsidRPr="0018758E" w:rsidTr="0065561F">
        <w:trPr>
          <w:jc w:val="center"/>
        </w:trPr>
        <w:tc>
          <w:tcPr>
            <w:tcW w:w="2353" w:type="dxa"/>
            <w:shd w:val="clear" w:color="auto" w:fill="auto"/>
            <w:vAlign w:val="center"/>
          </w:tcPr>
          <w:p w:rsidR="0065561F" w:rsidRPr="0018758E" w:rsidRDefault="0065561F" w:rsidP="0065561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TRAF3IP2 primer1</w:t>
            </w:r>
          </w:p>
        </w:tc>
        <w:tc>
          <w:tcPr>
            <w:tcW w:w="3034" w:type="dxa"/>
            <w:shd w:val="clear" w:color="auto" w:fill="auto"/>
          </w:tcPr>
          <w:p w:rsidR="0065561F" w:rsidRPr="0018758E" w:rsidRDefault="005269C5" w:rsidP="005269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宋体" w:hAnsi="Times New Roman" w:cs="Times New Roman"/>
                <w:color w:val="222222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宋体" w:hAnsi="Times New Roman" w:cs="Times New Roman"/>
                <w:color w:val="222222"/>
                <w:sz w:val="18"/>
                <w:szCs w:val="18"/>
                <w:lang w:eastAsia="zh-CN"/>
              </w:rPr>
              <w:t>CAACGGCTGAGGAGTCACTT</w:t>
            </w:r>
          </w:p>
        </w:tc>
        <w:tc>
          <w:tcPr>
            <w:tcW w:w="2977" w:type="dxa"/>
            <w:shd w:val="clear" w:color="auto" w:fill="auto"/>
          </w:tcPr>
          <w:p w:rsidR="0065561F" w:rsidRPr="0018758E" w:rsidRDefault="005269C5" w:rsidP="005269C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CTTCTTAGCTGGGTGGCGAA</w:t>
            </w:r>
          </w:p>
        </w:tc>
        <w:tc>
          <w:tcPr>
            <w:tcW w:w="567" w:type="dxa"/>
            <w:shd w:val="clear" w:color="auto" w:fill="auto"/>
          </w:tcPr>
          <w:p w:rsidR="0065561F" w:rsidRPr="0018758E" w:rsidRDefault="005269C5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110</w:t>
            </w:r>
          </w:p>
        </w:tc>
      </w:tr>
      <w:tr w:rsidR="0065561F" w:rsidRPr="0018758E" w:rsidTr="00830174">
        <w:trPr>
          <w:jc w:val="center"/>
        </w:trPr>
        <w:tc>
          <w:tcPr>
            <w:tcW w:w="2353" w:type="dxa"/>
            <w:shd w:val="clear" w:color="auto" w:fill="auto"/>
            <w:vAlign w:val="center"/>
          </w:tcPr>
          <w:p w:rsidR="0065561F" w:rsidRPr="0018758E" w:rsidRDefault="0065561F" w:rsidP="0065561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TRAF3IP2 primer2</w:t>
            </w:r>
          </w:p>
        </w:tc>
        <w:tc>
          <w:tcPr>
            <w:tcW w:w="3034" w:type="dxa"/>
            <w:shd w:val="clear" w:color="auto" w:fill="auto"/>
          </w:tcPr>
          <w:p w:rsidR="0065561F" w:rsidRPr="0018758E" w:rsidRDefault="005269C5" w:rsidP="005269C5">
            <w:pPr>
              <w:tabs>
                <w:tab w:val="left" w:pos="104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TCTACGGAGCCTAGGAAGCC</w:t>
            </w:r>
          </w:p>
        </w:tc>
        <w:tc>
          <w:tcPr>
            <w:tcW w:w="2977" w:type="dxa"/>
            <w:shd w:val="clear" w:color="auto" w:fill="auto"/>
          </w:tcPr>
          <w:p w:rsidR="0065561F" w:rsidRPr="0018758E" w:rsidRDefault="005269C5" w:rsidP="00655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CACTGCGACTACACTGAGGT</w:t>
            </w:r>
          </w:p>
        </w:tc>
        <w:tc>
          <w:tcPr>
            <w:tcW w:w="567" w:type="dxa"/>
            <w:shd w:val="clear" w:color="auto" w:fill="auto"/>
          </w:tcPr>
          <w:p w:rsidR="0065561F" w:rsidRPr="0018758E" w:rsidRDefault="005269C5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200</w:t>
            </w:r>
          </w:p>
        </w:tc>
      </w:tr>
      <w:tr w:rsidR="00830174" w:rsidRPr="0018758E" w:rsidTr="00830174">
        <w:trPr>
          <w:jc w:val="center"/>
        </w:trPr>
        <w:tc>
          <w:tcPr>
            <w:tcW w:w="2353" w:type="dxa"/>
            <w:shd w:val="clear" w:color="auto" w:fill="auto"/>
            <w:vAlign w:val="center"/>
          </w:tcPr>
          <w:p w:rsidR="00830174" w:rsidRPr="0018758E" w:rsidRDefault="00830174" w:rsidP="0065561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HES1</w:t>
            </w:r>
          </w:p>
        </w:tc>
        <w:tc>
          <w:tcPr>
            <w:tcW w:w="3034" w:type="dxa"/>
            <w:shd w:val="clear" w:color="auto" w:fill="auto"/>
          </w:tcPr>
          <w:p w:rsidR="00830174" w:rsidRPr="0018758E" w:rsidRDefault="00CD1AE0" w:rsidP="005269C5">
            <w:pPr>
              <w:tabs>
                <w:tab w:val="left" w:pos="1045"/>
              </w:tabs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AAACCAAAGCCCAGAGGGAG</w:t>
            </w:r>
          </w:p>
        </w:tc>
        <w:tc>
          <w:tcPr>
            <w:tcW w:w="2977" w:type="dxa"/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ATATCTGGGACTGCACGCGA</w:t>
            </w:r>
          </w:p>
        </w:tc>
        <w:tc>
          <w:tcPr>
            <w:tcW w:w="567" w:type="dxa"/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240</w:t>
            </w:r>
          </w:p>
        </w:tc>
      </w:tr>
      <w:tr w:rsidR="00830174" w:rsidRPr="0018758E" w:rsidTr="00830174">
        <w:trPr>
          <w:jc w:val="center"/>
        </w:trPr>
        <w:tc>
          <w:tcPr>
            <w:tcW w:w="2353" w:type="dxa"/>
            <w:shd w:val="clear" w:color="auto" w:fill="auto"/>
            <w:vAlign w:val="center"/>
          </w:tcPr>
          <w:p w:rsidR="00830174" w:rsidRPr="0018758E" w:rsidRDefault="00830174" w:rsidP="00830174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HEY1</w:t>
            </w:r>
          </w:p>
        </w:tc>
        <w:tc>
          <w:tcPr>
            <w:tcW w:w="3034" w:type="dxa"/>
            <w:shd w:val="clear" w:color="auto" w:fill="auto"/>
          </w:tcPr>
          <w:p w:rsidR="00830174" w:rsidRPr="0018758E" w:rsidRDefault="00E545D6" w:rsidP="005269C5">
            <w:pPr>
              <w:tabs>
                <w:tab w:val="left" w:pos="1045"/>
              </w:tabs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GCCTCGGTCCCAGAAATCAA</w:t>
            </w:r>
          </w:p>
        </w:tc>
        <w:tc>
          <w:tcPr>
            <w:tcW w:w="2977" w:type="dxa"/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CCTAGCGCCACCGTAAATCT</w:t>
            </w:r>
          </w:p>
        </w:tc>
        <w:tc>
          <w:tcPr>
            <w:tcW w:w="567" w:type="dxa"/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246</w:t>
            </w:r>
          </w:p>
        </w:tc>
      </w:tr>
      <w:tr w:rsidR="00830174" w:rsidRPr="0018758E" w:rsidTr="00830174">
        <w:trPr>
          <w:jc w:val="center"/>
        </w:trPr>
        <w:tc>
          <w:tcPr>
            <w:tcW w:w="2353" w:type="dxa"/>
            <w:shd w:val="clear" w:color="auto" w:fill="auto"/>
            <w:vAlign w:val="center"/>
          </w:tcPr>
          <w:p w:rsidR="00830174" w:rsidRPr="0018758E" w:rsidRDefault="00830174" w:rsidP="0065561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MYC</w:t>
            </w:r>
          </w:p>
        </w:tc>
        <w:tc>
          <w:tcPr>
            <w:tcW w:w="3034" w:type="dxa"/>
            <w:shd w:val="clear" w:color="auto" w:fill="auto"/>
          </w:tcPr>
          <w:p w:rsidR="00830174" w:rsidRPr="0018758E" w:rsidRDefault="00E545D6" w:rsidP="005269C5">
            <w:pPr>
              <w:tabs>
                <w:tab w:val="left" w:pos="1045"/>
              </w:tabs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ATAGCGATTGGTTGCTCCCC</w:t>
            </w:r>
          </w:p>
        </w:tc>
        <w:tc>
          <w:tcPr>
            <w:tcW w:w="2977" w:type="dxa"/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CCCTCCACCACCTCCAAAAG</w:t>
            </w:r>
          </w:p>
        </w:tc>
        <w:tc>
          <w:tcPr>
            <w:tcW w:w="567" w:type="dxa"/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230</w:t>
            </w:r>
          </w:p>
        </w:tc>
      </w:tr>
      <w:tr w:rsidR="00830174" w:rsidRPr="0018758E" w:rsidTr="00830174">
        <w:trPr>
          <w:jc w:val="center"/>
        </w:trPr>
        <w:tc>
          <w:tcPr>
            <w:tcW w:w="2353" w:type="dxa"/>
            <w:shd w:val="clear" w:color="auto" w:fill="auto"/>
            <w:vAlign w:val="center"/>
          </w:tcPr>
          <w:p w:rsidR="00830174" w:rsidRPr="0018758E" w:rsidRDefault="00830174" w:rsidP="0065561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BCL2</w:t>
            </w:r>
          </w:p>
        </w:tc>
        <w:tc>
          <w:tcPr>
            <w:tcW w:w="3034" w:type="dxa"/>
            <w:shd w:val="clear" w:color="auto" w:fill="auto"/>
          </w:tcPr>
          <w:p w:rsidR="00830174" w:rsidRPr="0018758E" w:rsidRDefault="00E545D6" w:rsidP="005269C5">
            <w:pPr>
              <w:tabs>
                <w:tab w:val="left" w:pos="1045"/>
              </w:tabs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GGCGTCCCTAGACATTGCTT</w:t>
            </w:r>
          </w:p>
        </w:tc>
        <w:tc>
          <w:tcPr>
            <w:tcW w:w="2977" w:type="dxa"/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CTGGACCCTTTCTAGCCGTG</w:t>
            </w:r>
          </w:p>
        </w:tc>
        <w:tc>
          <w:tcPr>
            <w:tcW w:w="567" w:type="dxa"/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194</w:t>
            </w:r>
          </w:p>
        </w:tc>
      </w:tr>
      <w:tr w:rsidR="00830174" w:rsidRPr="0018758E" w:rsidTr="00B21F7B">
        <w:trPr>
          <w:jc w:val="center"/>
        </w:trPr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0174" w:rsidRPr="0018758E" w:rsidRDefault="0069100E" w:rsidP="0065561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CCND1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auto"/>
          </w:tcPr>
          <w:p w:rsidR="00830174" w:rsidRPr="0018758E" w:rsidRDefault="00E545D6" w:rsidP="005269C5">
            <w:pPr>
              <w:tabs>
                <w:tab w:val="left" w:pos="1045"/>
              </w:tabs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ACTTACTGTTGGTGGGACGC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ATGAACAGGGGAGGGATGGA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30174" w:rsidRPr="0018758E" w:rsidRDefault="00E545D6" w:rsidP="0065561F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236</w:t>
            </w:r>
          </w:p>
        </w:tc>
      </w:tr>
    </w:tbl>
    <w:p w:rsidR="0065561F" w:rsidRPr="0018758E" w:rsidRDefault="0065561F" w:rsidP="0065561F">
      <w:pPr>
        <w:rPr>
          <w:rFonts w:ascii="Times New Roman" w:hAnsi="Times New Roman" w:cs="Times New Roman"/>
          <w:sz w:val="18"/>
          <w:szCs w:val="18"/>
        </w:rPr>
      </w:pPr>
    </w:p>
    <w:p w:rsidR="0093520E" w:rsidRPr="0018758E" w:rsidRDefault="005269C5" w:rsidP="0093520E">
      <w:pPr>
        <w:rPr>
          <w:rFonts w:ascii="Times New Roman" w:hAnsi="Times New Roman" w:cs="Times New Roman"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br w:type="page"/>
      </w:r>
      <w:r w:rsidR="0093520E" w:rsidRPr="0018758E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93520E">
        <w:rPr>
          <w:rFonts w:ascii="Times New Roman" w:hAnsi="Times New Roman" w:cs="Times New Roman"/>
          <w:b/>
          <w:sz w:val="24"/>
          <w:szCs w:val="24"/>
        </w:rPr>
        <w:t>3</w:t>
      </w:r>
      <w:r w:rsidR="0093520E" w:rsidRPr="0018758E">
        <w:rPr>
          <w:rFonts w:ascii="Times New Roman" w:hAnsi="Times New Roman" w:cs="Times New Roman"/>
          <w:b/>
          <w:sz w:val="24"/>
          <w:szCs w:val="24"/>
        </w:rPr>
        <w:t>.</w:t>
      </w:r>
      <w:r w:rsidR="0093520E" w:rsidRPr="0018758E">
        <w:rPr>
          <w:rFonts w:ascii="Times New Roman" w:hAnsi="Times New Roman" w:cs="Times New Roman"/>
          <w:sz w:val="24"/>
          <w:szCs w:val="24"/>
        </w:rPr>
        <w:t xml:space="preserve"> Primary antibodies used in this study.</w:t>
      </w:r>
    </w:p>
    <w:tbl>
      <w:tblPr>
        <w:tblW w:w="9212" w:type="dxa"/>
        <w:jc w:val="center"/>
        <w:tblLook w:val="04A0" w:firstRow="1" w:lastRow="0" w:firstColumn="1" w:lastColumn="0" w:noHBand="0" w:noVBand="1"/>
      </w:tblPr>
      <w:tblGrid>
        <w:gridCol w:w="2263"/>
        <w:gridCol w:w="3549"/>
        <w:gridCol w:w="1271"/>
        <w:gridCol w:w="2129"/>
      </w:tblGrid>
      <w:tr w:rsidR="0093520E" w:rsidRPr="0018758E" w:rsidTr="001A2DAF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3520E" w:rsidRPr="0018758E" w:rsidRDefault="0093520E" w:rsidP="001A2DA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Primary antibodies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Catalog no.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3520E" w:rsidRPr="0018758E" w:rsidRDefault="0093520E" w:rsidP="001A2DA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Working dilution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Sigma-Aldrich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Anti-TFE3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HPA023881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1:2000  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ChIP</w:t>
            </w:r>
            <w:proofErr w:type="spellEnd"/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ABclonal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Anti-TRAF3IP2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A6776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1:1000  IHC</w:t>
            </w:r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1:200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</w:rPr>
              <w:t>Santa Cruz Biotechnology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Anti-TRAF3IP2 antibody produced in mouse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sc-100647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CoIP</w:t>
            </w:r>
            <w:proofErr w:type="spell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ChIP</w:t>
            </w:r>
            <w:proofErr w:type="spell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Anti-NOTCH1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10062-2-AP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1:1500  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CoIP</w:t>
            </w:r>
            <w:proofErr w:type="spellEnd"/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Anti-Histone H3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17168-1-AP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1:1000  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Abcam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Anti-Histone H3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ab1791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ChIP</w:t>
            </w:r>
            <w:proofErr w:type="spell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Abcam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Anti-H3K9me3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ab8898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ChIP</w:t>
            </w:r>
            <w:proofErr w:type="spell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Abcam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Anti-5mC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ab214727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MeDIP</w:t>
            </w:r>
            <w:proofErr w:type="spell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Anti-HA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51064-2-AP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WB: 1:2500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Anti-V5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14440-1-AP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1:2500  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Anti-Flag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80010-1-RR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1:2500  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ChIP</w:t>
            </w:r>
            <w:proofErr w:type="spellEnd"/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Anti-GFP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50430-2-AP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1:2500  RIP</w:t>
            </w:r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Anti-KAT2B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13983-1-AP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1:1000  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Anti-MAML1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55493-1-AP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WB: 1:1000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ABclonal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Anti-EP300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A13016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WB: 1:1000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Anti-RBPJ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14613-1-AP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1:1000  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CoIP</w:t>
            </w:r>
            <w:proofErr w:type="spellEnd"/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Cell Signaling Technology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Anti-RBPJ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5313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ChIP</w:t>
            </w:r>
            <w:proofErr w:type="spell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Anti-HEY1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19929-1-AP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1:1000  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ABclonal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Anti-HES1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A11718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WB: 1:1000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Anti-MYC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10828-1-AP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WB: 1:1000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ABclonal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Anti-PSENEN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A15172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1:1000  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ABclonal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Anti-VASN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A16215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1:1000  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ABclonal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Anti-NUMB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A9352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1:1000  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Anti-HNRNPK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11426-1-AP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WB: 1:1000 RIP/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CoIP</w:t>
            </w:r>
            <w:proofErr w:type="spell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ChIP</w:t>
            </w:r>
            <w:proofErr w:type="spell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Anti-DNMT1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24206-1-AP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1:1000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 xml:space="preserve">  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CoIP</w:t>
            </w:r>
            <w:proofErr w:type="spellEnd"/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Anti-SETDB1 antibody produced in rabbit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11231-1-AP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WB: 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1:1000  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CoIP</w:t>
            </w:r>
            <w:proofErr w:type="spellEnd"/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: 5μg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</w:tcPr>
          <w:p w:rsidR="0093520E" w:rsidRPr="0018758E" w:rsidRDefault="0093520E" w:rsidP="001A2DA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ABclonal</w:t>
            </w:r>
            <w:proofErr w:type="spellEnd"/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Anti-ACTB antibody produced in rabbit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AC026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spacing w:after="0" w:line="360" w:lineRule="auto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WB: 1:10000</w:t>
            </w:r>
          </w:p>
        </w:tc>
      </w:tr>
    </w:tbl>
    <w:p w:rsidR="0093520E" w:rsidRPr="0018758E" w:rsidRDefault="0093520E" w:rsidP="0093520E">
      <w:pPr>
        <w:rPr>
          <w:rFonts w:ascii="Times New Roman" w:hAnsi="Times New Roman" w:cs="Times New Roman"/>
          <w:sz w:val="24"/>
          <w:szCs w:val="24"/>
        </w:rPr>
      </w:pPr>
    </w:p>
    <w:p w:rsidR="0093520E" w:rsidRPr="0018758E" w:rsidRDefault="0093520E" w:rsidP="0093520E">
      <w:pPr>
        <w:rPr>
          <w:rFonts w:ascii="Times New Roman" w:hAnsi="Times New Roman" w:cs="Times New Roman"/>
          <w:b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5561F" w:rsidRPr="0018758E" w:rsidRDefault="0065561F" w:rsidP="0065561F">
      <w:pPr>
        <w:rPr>
          <w:rFonts w:ascii="Times New Roman" w:hAnsi="Times New Roman" w:cs="Times New Roman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93520E">
        <w:rPr>
          <w:rFonts w:ascii="Times New Roman" w:hAnsi="Times New Roman" w:cs="Times New Roman"/>
          <w:b/>
          <w:sz w:val="24"/>
          <w:szCs w:val="24"/>
        </w:rPr>
        <w:t>4</w:t>
      </w:r>
      <w:r w:rsidRPr="0018758E">
        <w:rPr>
          <w:rFonts w:ascii="Times New Roman" w:hAnsi="Times New Roman" w:cs="Times New Roman"/>
          <w:b/>
          <w:sz w:val="24"/>
          <w:szCs w:val="24"/>
        </w:rPr>
        <w:t>.</w:t>
      </w:r>
      <w:r w:rsidRPr="0018758E">
        <w:rPr>
          <w:rFonts w:ascii="Times New Roman" w:hAnsi="Times New Roman" w:cs="Times New Roman"/>
          <w:sz w:val="24"/>
          <w:szCs w:val="24"/>
        </w:rPr>
        <w:t xml:space="preserve"> Primers used for </w:t>
      </w:r>
      <w:r w:rsidR="005269C5" w:rsidRPr="0018758E">
        <w:rPr>
          <w:rFonts w:ascii="Times New Roman" w:hAnsi="Times New Roman" w:cs="Times New Roman"/>
          <w:sz w:val="24"/>
          <w:szCs w:val="24"/>
        </w:rPr>
        <w:t>MSP</w:t>
      </w:r>
      <w:r w:rsidRPr="0018758E">
        <w:rPr>
          <w:rFonts w:ascii="Times New Roman" w:hAnsi="Times New Roman" w:cs="Times New Roman"/>
          <w:sz w:val="24"/>
          <w:szCs w:val="24"/>
        </w:rPr>
        <w:t xml:space="preserve"> analysis.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1837"/>
        <w:gridCol w:w="3236"/>
        <w:gridCol w:w="3306"/>
        <w:gridCol w:w="552"/>
      </w:tblGrid>
      <w:tr w:rsidR="0065561F" w:rsidRPr="0018758E" w:rsidTr="005269C5">
        <w:trPr>
          <w:trHeight w:val="184"/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Target</w:t>
            </w:r>
          </w:p>
          <w:p w:rsidR="0065561F" w:rsidRPr="0018758E" w:rsidRDefault="0065561F" w:rsidP="00B21F7B">
            <w:pPr>
              <w:ind w:firstLineChars="50" w:firstLine="9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transcript</w:t>
            </w:r>
          </w:p>
        </w:tc>
        <w:tc>
          <w:tcPr>
            <w:tcW w:w="6542" w:type="dxa"/>
            <w:gridSpan w:val="2"/>
            <w:tcBorders>
              <w:top w:val="single" w:sz="4" w:space="0" w:color="auto"/>
            </w:tcBorders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Primer sequence (5’-3’)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</w:p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(bp)</w:t>
            </w:r>
          </w:p>
        </w:tc>
      </w:tr>
      <w:tr w:rsidR="0065561F" w:rsidRPr="0018758E" w:rsidTr="005269C5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ind w:firstLineChars="50" w:firstLine="9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552" w:type="dxa"/>
            <w:vMerge/>
            <w:tcBorders>
              <w:bottom w:val="single" w:sz="4" w:space="0" w:color="auto"/>
            </w:tcBorders>
            <w:hideMark/>
          </w:tcPr>
          <w:p w:rsidR="0065561F" w:rsidRPr="0018758E" w:rsidRDefault="0065561F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561F" w:rsidRPr="0018758E" w:rsidTr="005269C5">
        <w:trPr>
          <w:jc w:val="center"/>
        </w:trPr>
        <w:tc>
          <w:tcPr>
            <w:tcW w:w="1837" w:type="dxa"/>
            <w:shd w:val="clear" w:color="auto" w:fill="auto"/>
            <w:hideMark/>
          </w:tcPr>
          <w:p w:rsidR="0065561F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TRAF3IP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2  M</w:t>
            </w:r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 xml:space="preserve"> 1</w:t>
            </w:r>
          </w:p>
        </w:tc>
        <w:tc>
          <w:tcPr>
            <w:tcW w:w="3236" w:type="dxa"/>
            <w:shd w:val="clear" w:color="auto" w:fill="auto"/>
            <w:hideMark/>
          </w:tcPr>
          <w:p w:rsidR="0065561F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TTTTGGTTAATAAGGTGAAATTTCG</w:t>
            </w:r>
          </w:p>
        </w:tc>
        <w:tc>
          <w:tcPr>
            <w:tcW w:w="3306" w:type="dxa"/>
            <w:shd w:val="clear" w:color="auto" w:fill="auto"/>
            <w:hideMark/>
          </w:tcPr>
          <w:p w:rsidR="0065561F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GCCCAATCTAAAATACAATAACGAT</w:t>
            </w:r>
          </w:p>
        </w:tc>
        <w:tc>
          <w:tcPr>
            <w:tcW w:w="552" w:type="dxa"/>
            <w:shd w:val="clear" w:color="auto" w:fill="auto"/>
            <w:hideMark/>
          </w:tcPr>
          <w:p w:rsidR="0065561F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</w:tr>
      <w:tr w:rsidR="0065561F" w:rsidRPr="0018758E" w:rsidTr="005269C5">
        <w:trPr>
          <w:jc w:val="center"/>
        </w:trPr>
        <w:tc>
          <w:tcPr>
            <w:tcW w:w="1837" w:type="dxa"/>
            <w:shd w:val="clear" w:color="auto" w:fill="auto"/>
          </w:tcPr>
          <w:p w:rsidR="0065561F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TRAF3IP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2  U</w:t>
            </w:r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 xml:space="preserve"> 1</w:t>
            </w:r>
          </w:p>
        </w:tc>
        <w:tc>
          <w:tcPr>
            <w:tcW w:w="3236" w:type="dxa"/>
            <w:shd w:val="clear" w:color="auto" w:fill="auto"/>
          </w:tcPr>
          <w:p w:rsidR="0065561F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TTTGGTTAATAAGGTGAAATTTTGT</w:t>
            </w:r>
          </w:p>
        </w:tc>
        <w:tc>
          <w:tcPr>
            <w:tcW w:w="3306" w:type="dxa"/>
            <w:shd w:val="clear" w:color="auto" w:fill="auto"/>
          </w:tcPr>
          <w:p w:rsidR="0065561F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ACCCAATCTAAAATACAATAACAAT</w:t>
            </w:r>
          </w:p>
        </w:tc>
        <w:tc>
          <w:tcPr>
            <w:tcW w:w="552" w:type="dxa"/>
            <w:shd w:val="clear" w:color="auto" w:fill="auto"/>
          </w:tcPr>
          <w:p w:rsidR="0065561F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</w:tr>
      <w:tr w:rsidR="005269C5" w:rsidRPr="0018758E" w:rsidTr="005269C5">
        <w:trPr>
          <w:jc w:val="center"/>
        </w:trPr>
        <w:tc>
          <w:tcPr>
            <w:tcW w:w="1837" w:type="dxa"/>
            <w:shd w:val="clear" w:color="auto" w:fill="auto"/>
          </w:tcPr>
          <w:p w:rsidR="005269C5" w:rsidRPr="0018758E" w:rsidRDefault="005269C5" w:rsidP="00526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TRAF3IP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2  M</w:t>
            </w:r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 xml:space="preserve"> 2</w:t>
            </w:r>
          </w:p>
        </w:tc>
        <w:tc>
          <w:tcPr>
            <w:tcW w:w="3236" w:type="dxa"/>
            <w:shd w:val="clear" w:color="auto" w:fill="auto"/>
          </w:tcPr>
          <w:p w:rsidR="005269C5" w:rsidRPr="0018758E" w:rsidRDefault="005269C5" w:rsidP="005269C5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TTTTGGTTAATAAGGTGAAATTTCG</w:t>
            </w:r>
          </w:p>
        </w:tc>
        <w:tc>
          <w:tcPr>
            <w:tcW w:w="3306" w:type="dxa"/>
            <w:shd w:val="clear" w:color="auto" w:fill="auto"/>
          </w:tcPr>
          <w:p w:rsidR="005269C5" w:rsidRPr="0018758E" w:rsidRDefault="005269C5" w:rsidP="005269C5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GCCCAATCTAAAATACAATAACGAT</w:t>
            </w:r>
          </w:p>
        </w:tc>
        <w:tc>
          <w:tcPr>
            <w:tcW w:w="552" w:type="dxa"/>
            <w:shd w:val="clear" w:color="auto" w:fill="auto"/>
          </w:tcPr>
          <w:p w:rsidR="005269C5" w:rsidRPr="0018758E" w:rsidRDefault="005269C5" w:rsidP="005269C5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173</w:t>
            </w:r>
          </w:p>
        </w:tc>
      </w:tr>
      <w:tr w:rsidR="005269C5" w:rsidRPr="0018758E" w:rsidTr="005269C5">
        <w:trPr>
          <w:jc w:val="center"/>
        </w:trPr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</w:tcPr>
          <w:p w:rsidR="005269C5" w:rsidRPr="0018758E" w:rsidRDefault="005269C5" w:rsidP="00526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TRAF3IP</w:t>
            </w:r>
            <w:proofErr w:type="gram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>2  U</w:t>
            </w:r>
            <w:proofErr w:type="gramEnd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lang w:eastAsia="zh-CN"/>
              </w:rPr>
              <w:t xml:space="preserve"> 2</w:t>
            </w: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auto"/>
          </w:tcPr>
          <w:p w:rsidR="005269C5" w:rsidRPr="0018758E" w:rsidRDefault="005269C5" w:rsidP="005269C5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TTGGTTAATAAGGTGAAATTTTGT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</w:tcPr>
          <w:p w:rsidR="005269C5" w:rsidRPr="0018758E" w:rsidRDefault="005269C5" w:rsidP="005269C5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ACCCAATCTAAAATACAATAACAAT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:rsidR="005269C5" w:rsidRPr="0018758E" w:rsidRDefault="005269C5" w:rsidP="005269C5">
            <w:pPr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</w:pPr>
            <w:r w:rsidRPr="0018758E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171</w:t>
            </w:r>
          </w:p>
        </w:tc>
      </w:tr>
    </w:tbl>
    <w:p w:rsidR="0093520E" w:rsidRDefault="0093520E" w:rsidP="0093520E">
      <w:pPr>
        <w:rPr>
          <w:rFonts w:ascii="Times New Roman" w:hAnsi="Times New Roman" w:cs="Times New Roman"/>
          <w:b/>
          <w:sz w:val="24"/>
          <w:szCs w:val="24"/>
        </w:rPr>
      </w:pPr>
    </w:p>
    <w:p w:rsidR="0093520E" w:rsidRDefault="009352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3520E" w:rsidRPr="0018758E" w:rsidRDefault="0093520E" w:rsidP="0093520E">
      <w:pPr>
        <w:rPr>
          <w:rFonts w:ascii="Times New Roman" w:hAnsi="Times New Roman" w:cs="Times New Roman"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58E">
        <w:rPr>
          <w:rFonts w:ascii="Times New Roman" w:hAnsi="Times New Roman" w:cs="Times New Roman"/>
          <w:b/>
          <w:sz w:val="24"/>
          <w:szCs w:val="24"/>
        </w:rPr>
        <w:t>.</w:t>
      </w:r>
      <w:r w:rsidRPr="0018758E">
        <w:rPr>
          <w:rFonts w:ascii="Times New Roman" w:hAnsi="Times New Roman" w:cs="Times New Roman"/>
          <w:sz w:val="24"/>
          <w:szCs w:val="24"/>
        </w:rPr>
        <w:t xml:space="preserve"> Smal</w:t>
      </w:r>
      <w:bookmarkStart w:id="1" w:name="_Hlk69457928"/>
      <w:r w:rsidRPr="0018758E">
        <w:rPr>
          <w:rFonts w:ascii="Times New Roman" w:hAnsi="Times New Roman" w:cs="Times New Roman"/>
          <w:sz w:val="24"/>
          <w:szCs w:val="24"/>
        </w:rPr>
        <w:t>l-molecule inhibitors</w:t>
      </w:r>
      <w:bookmarkEnd w:id="1"/>
      <w:r w:rsidRPr="0018758E">
        <w:rPr>
          <w:rFonts w:ascii="Times New Roman" w:hAnsi="Times New Roman" w:cs="Times New Roman"/>
          <w:sz w:val="24"/>
          <w:szCs w:val="24"/>
        </w:rPr>
        <w:t xml:space="preserve"> used in this study.</w:t>
      </w:r>
    </w:p>
    <w:tbl>
      <w:tblPr>
        <w:tblW w:w="9212" w:type="dxa"/>
        <w:jc w:val="center"/>
        <w:tblLook w:val="04A0" w:firstRow="1" w:lastRow="0" w:firstColumn="1" w:lastColumn="0" w:noHBand="0" w:noVBand="1"/>
      </w:tblPr>
      <w:tblGrid>
        <w:gridCol w:w="2263"/>
        <w:gridCol w:w="3549"/>
        <w:gridCol w:w="1271"/>
        <w:gridCol w:w="2129"/>
      </w:tblGrid>
      <w:tr w:rsidR="0093520E" w:rsidRPr="0018758E" w:rsidTr="001A2DAF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3520E" w:rsidRPr="0018758E" w:rsidRDefault="0093520E" w:rsidP="001A2DA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Small-molecule inhibitors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Catalog no.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3520E" w:rsidRPr="0018758E" w:rsidRDefault="0093520E" w:rsidP="001A2DA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Working dilution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MedChemExpress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DAPT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HY-13027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20 µM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Selleck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5-Azacytidine (5-Aza)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S1782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10 µM</w:t>
            </w:r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jc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Selleck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Bobcat339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S6682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μM</w:t>
            </w:r>
            <w:proofErr w:type="spellEnd"/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3520E" w:rsidRPr="0018758E" w:rsidRDefault="0093520E" w:rsidP="001A2DA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Selleck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BRD4770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S7591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2.5 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μM</w:t>
            </w:r>
            <w:proofErr w:type="spellEnd"/>
          </w:p>
        </w:tc>
      </w:tr>
      <w:tr w:rsidR="0093520E" w:rsidRPr="0018758E" w:rsidTr="001A2DAF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MedChemExpress</w:t>
            </w:r>
            <w:proofErr w:type="spellEnd"/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Toxoflavin</w:t>
            </w:r>
            <w:proofErr w:type="spellEnd"/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HY-100760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520E" w:rsidRPr="0018758E" w:rsidRDefault="0093520E" w:rsidP="001A2DA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μM</w:t>
            </w:r>
            <w:proofErr w:type="spellEnd"/>
          </w:p>
        </w:tc>
      </w:tr>
    </w:tbl>
    <w:p w:rsidR="0093520E" w:rsidRPr="0018758E" w:rsidRDefault="0093520E" w:rsidP="0093520E">
      <w:pPr>
        <w:rPr>
          <w:rFonts w:ascii="Times New Roman" w:hAnsi="Times New Roman" w:cs="Times New Roman"/>
          <w:sz w:val="24"/>
          <w:szCs w:val="24"/>
        </w:rPr>
      </w:pPr>
    </w:p>
    <w:p w:rsidR="0093520E" w:rsidRPr="0018758E" w:rsidRDefault="0093520E" w:rsidP="0093520E">
      <w:pPr>
        <w:jc w:val="both"/>
        <w:rPr>
          <w:rFonts w:ascii="Times New Roman" w:hAnsi="Times New Roman" w:cs="Times New Roman"/>
          <w:b/>
        </w:rPr>
      </w:pPr>
    </w:p>
    <w:p w:rsidR="005269C5" w:rsidRPr="0018758E" w:rsidRDefault="005269C5" w:rsidP="005269C5">
      <w:pPr>
        <w:rPr>
          <w:rFonts w:ascii="Times New Roman" w:hAnsi="Times New Roman" w:cs="Times New Roman"/>
          <w:b/>
          <w:sz w:val="24"/>
          <w:szCs w:val="24"/>
        </w:rPr>
      </w:pPr>
    </w:p>
    <w:p w:rsidR="005269C5" w:rsidRPr="0018758E" w:rsidRDefault="005269C5">
      <w:pPr>
        <w:rPr>
          <w:rFonts w:ascii="Times New Roman" w:hAnsi="Times New Roman" w:cs="Times New Roman"/>
          <w:b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69C5" w:rsidRPr="0018758E" w:rsidRDefault="005269C5" w:rsidP="005269C5">
      <w:pPr>
        <w:rPr>
          <w:rFonts w:ascii="Times New Roman" w:hAnsi="Times New Roman" w:cs="Times New Roman"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93520E">
        <w:rPr>
          <w:rFonts w:ascii="Times New Roman" w:hAnsi="Times New Roman" w:cs="Times New Roman"/>
          <w:b/>
          <w:sz w:val="24"/>
          <w:szCs w:val="24"/>
        </w:rPr>
        <w:t>6</w:t>
      </w:r>
      <w:r w:rsidRPr="0018758E">
        <w:rPr>
          <w:rFonts w:ascii="Times New Roman" w:hAnsi="Times New Roman" w:cs="Times New Roman"/>
          <w:b/>
          <w:sz w:val="24"/>
          <w:szCs w:val="24"/>
        </w:rPr>
        <w:t>.</w:t>
      </w:r>
      <w:r w:rsidRPr="0018758E">
        <w:rPr>
          <w:rFonts w:ascii="Times New Roman" w:hAnsi="Times New Roman" w:cs="Times New Roman"/>
          <w:sz w:val="24"/>
          <w:szCs w:val="24"/>
        </w:rPr>
        <w:t xml:space="preserve"> SiRNA, shRNA and ASOs used for silencing target genes.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2452"/>
        <w:gridCol w:w="33"/>
        <w:gridCol w:w="3327"/>
        <w:gridCol w:w="2977"/>
      </w:tblGrid>
      <w:tr w:rsidR="005269C5" w:rsidRPr="0018758E" w:rsidTr="005269C5">
        <w:trPr>
          <w:trHeight w:val="184"/>
          <w:jc w:val="center"/>
        </w:trPr>
        <w:tc>
          <w:tcPr>
            <w:tcW w:w="2485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5269C5" w:rsidRPr="0018758E" w:rsidRDefault="005269C5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Target</w:t>
            </w:r>
          </w:p>
          <w:p w:rsidR="005269C5" w:rsidRPr="0018758E" w:rsidRDefault="005269C5" w:rsidP="00B21F7B">
            <w:pPr>
              <w:ind w:firstLineChars="50" w:firstLine="9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transcript</w:t>
            </w:r>
          </w:p>
        </w:tc>
        <w:tc>
          <w:tcPr>
            <w:tcW w:w="6304" w:type="dxa"/>
            <w:gridSpan w:val="2"/>
            <w:tcBorders>
              <w:top w:val="single" w:sz="4" w:space="0" w:color="auto"/>
            </w:tcBorders>
          </w:tcPr>
          <w:p w:rsidR="005269C5" w:rsidRPr="0018758E" w:rsidRDefault="005269C5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Sequence (5’-3’)</w:t>
            </w:r>
          </w:p>
        </w:tc>
      </w:tr>
      <w:tr w:rsidR="005269C5" w:rsidRPr="0018758E" w:rsidTr="005269C5">
        <w:trPr>
          <w:jc w:val="center"/>
        </w:trPr>
        <w:tc>
          <w:tcPr>
            <w:tcW w:w="2485" w:type="dxa"/>
            <w:gridSpan w:val="2"/>
            <w:vMerge/>
            <w:tcBorders>
              <w:bottom w:val="single" w:sz="4" w:space="0" w:color="auto"/>
            </w:tcBorders>
            <w:hideMark/>
          </w:tcPr>
          <w:p w:rsidR="005269C5" w:rsidRPr="0018758E" w:rsidRDefault="005269C5" w:rsidP="00B21F7B">
            <w:pPr>
              <w:ind w:firstLineChars="50" w:firstLine="9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27" w:type="dxa"/>
            <w:tcBorders>
              <w:bottom w:val="single" w:sz="4" w:space="0" w:color="auto"/>
            </w:tcBorders>
            <w:vAlign w:val="center"/>
            <w:hideMark/>
          </w:tcPr>
          <w:p w:rsidR="005269C5" w:rsidRPr="0018758E" w:rsidRDefault="005269C5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  <w:hideMark/>
          </w:tcPr>
          <w:p w:rsidR="005269C5" w:rsidRPr="0018758E" w:rsidRDefault="005269C5" w:rsidP="00B21F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5269C5" w:rsidRPr="0018758E" w:rsidTr="005269C5">
        <w:trPr>
          <w:jc w:val="center"/>
        </w:trPr>
        <w:tc>
          <w:tcPr>
            <w:tcW w:w="2485" w:type="dxa"/>
            <w:gridSpan w:val="2"/>
            <w:shd w:val="clear" w:color="auto" w:fill="auto"/>
            <w:vAlign w:val="center"/>
            <w:hideMark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</w:rPr>
              <w:t>TRAF3IP2-AS1 siRNA seq1</w:t>
            </w:r>
          </w:p>
        </w:tc>
        <w:tc>
          <w:tcPr>
            <w:tcW w:w="3327" w:type="dxa"/>
            <w:shd w:val="clear" w:color="auto" w:fill="auto"/>
            <w:vAlign w:val="center"/>
            <w:hideMark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</w:rPr>
              <w:t>CAUUAGAAGUUAUAAUAAACA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</w:rPr>
              <w:t>UUUAUUAUAACUUCUAAUGUG</w:t>
            </w:r>
          </w:p>
        </w:tc>
      </w:tr>
      <w:tr w:rsidR="005269C5" w:rsidRPr="0018758E" w:rsidTr="005269C5">
        <w:trPr>
          <w:jc w:val="center"/>
        </w:trPr>
        <w:tc>
          <w:tcPr>
            <w:tcW w:w="2485" w:type="dxa"/>
            <w:gridSpan w:val="2"/>
            <w:shd w:val="clear" w:color="auto" w:fill="auto"/>
            <w:vAlign w:val="center"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</w:rPr>
              <w:t>TRAF3IP2-AS1 siRNA seq2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GGAGUAUGUGCUUAAGGAAAU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UUCCUUAAGCACAUACUCCAA</w:t>
            </w:r>
          </w:p>
        </w:tc>
      </w:tr>
      <w:tr w:rsidR="005269C5" w:rsidRPr="0018758E" w:rsidTr="005269C5">
        <w:trPr>
          <w:jc w:val="center"/>
        </w:trPr>
        <w:tc>
          <w:tcPr>
            <w:tcW w:w="2485" w:type="dxa"/>
            <w:gridSpan w:val="2"/>
            <w:shd w:val="clear" w:color="auto" w:fill="auto"/>
            <w:vAlign w:val="center"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</w:rPr>
              <w:t>TRAF3IP2-AS1 siRNA seq3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GAGCUGUGAUUCAAAUAUAAG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UAUAUUUGAAUCACAGCUCUG</w:t>
            </w:r>
          </w:p>
        </w:tc>
      </w:tr>
      <w:tr w:rsidR="005269C5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5269C5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TFE3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5269C5" w:rsidRPr="0018758E" w:rsidRDefault="005269C5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CAGCTCCGAATTCAGGAACTA</w:t>
            </w:r>
          </w:p>
        </w:tc>
      </w:tr>
      <w:tr w:rsidR="005269C5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5269C5" w:rsidRPr="0018758E" w:rsidRDefault="005269C5" w:rsidP="00526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TRAF3IP2</w:t>
            </w:r>
            <w:r w:rsidR="00B21F7B" w:rsidRPr="0018758E">
              <w:rPr>
                <w:rFonts w:ascii="Times New Roman" w:hAnsi="Times New Roman" w:cs="Times New Roman"/>
                <w:sz w:val="18"/>
                <w:szCs w:val="18"/>
              </w:rPr>
              <w:t xml:space="preserve">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5269C5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CCGTGATGATAATCGTAGCAA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HNRNPK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TGATGTTTGATGACCGTCGCG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DNMT1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GCCCAATGAGACTGACATCAA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SETDB1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GCTCAGATGATAACTTCTGTA</w:t>
            </w:r>
          </w:p>
        </w:tc>
      </w:tr>
      <w:tr w:rsidR="005269C5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5269C5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IGF2BP2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5269C5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AGTGAAGCTGGAAGCGCATAT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DGCR8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GCTCGATGAGTTAGAAGATTT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HNRNPC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GCCTTCGTTCAGTATGTTAAT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RBFOX2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GTATATGGTCCGGAGTTATAT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ELAVL1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GCAGCATTGGTGAAGTTGAAT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FUS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ATGAATGCAACCAGTGTAAGG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TARDBP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GCTCTAATTCTGGTGCAGCAA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PRPF8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GCCCTGTATGTGTTACGTGAA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MOV10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GCTGACCTTCAAGGTGAACTT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UPF1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GCATCTTATTCTGGGTAATAA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SMNDC1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CTGGTAAAGTTGGAGTAGGAA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U2AF2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CGACGAGGAGTATGAGGAGAT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CSTF2T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GCGTCTGTTCACTTTAAGTTA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SRSF1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GAAGCAGGTGATGTATGTTAT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HNRNPA1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GACCAGGTGCCTACTTAACAG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GTF2F1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GCTGTGACTTATCCACCACAT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TIA1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GCCGTTGTTTACTTAAAGATT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XRN2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CGTGAGTATTTGGAAAGAGAA</w:t>
            </w:r>
          </w:p>
        </w:tc>
      </w:tr>
      <w:tr w:rsidR="00B21F7B" w:rsidRPr="0018758E" w:rsidTr="005269C5">
        <w:trPr>
          <w:jc w:val="center"/>
        </w:trPr>
        <w:tc>
          <w:tcPr>
            <w:tcW w:w="2452" w:type="dxa"/>
            <w:shd w:val="clear" w:color="auto" w:fill="auto"/>
          </w:tcPr>
          <w:p w:rsidR="00B21F7B" w:rsidRPr="0018758E" w:rsidRDefault="00B21F7B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SRSF7 shRNA</w:t>
            </w:r>
          </w:p>
        </w:tc>
        <w:tc>
          <w:tcPr>
            <w:tcW w:w="6337" w:type="dxa"/>
            <w:gridSpan w:val="3"/>
            <w:shd w:val="clear" w:color="auto" w:fill="auto"/>
          </w:tcPr>
          <w:p w:rsidR="00B21F7B" w:rsidRPr="0018758E" w:rsidRDefault="00CD4121" w:rsidP="00B2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GATCAAGATCCAGGTCTATTT</w:t>
            </w:r>
          </w:p>
        </w:tc>
      </w:tr>
      <w:tr w:rsidR="005269C5" w:rsidRPr="0018758E" w:rsidTr="005269C5">
        <w:trPr>
          <w:jc w:val="center"/>
        </w:trPr>
        <w:tc>
          <w:tcPr>
            <w:tcW w:w="2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sz w:val="18"/>
                <w:szCs w:val="18"/>
              </w:rPr>
              <w:t>TRAF3IP2-AS1 ASO</w:t>
            </w:r>
          </w:p>
        </w:tc>
        <w:tc>
          <w:tcPr>
            <w:tcW w:w="63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69C5" w:rsidRPr="0018758E" w:rsidRDefault="005269C5" w:rsidP="00B21F7B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T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G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</w:t>
            </w:r>
            <w:r w:rsidRPr="0018758E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</w:p>
        </w:tc>
      </w:tr>
    </w:tbl>
    <w:p w:rsidR="00AA385E" w:rsidRDefault="00AA385E">
      <w:pPr>
        <w:rPr>
          <w:rFonts w:ascii="Times New Roman" w:hAnsi="Times New Roman" w:cs="Times New Roman"/>
          <w:b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B3A4E" w:rsidRPr="0018758E" w:rsidRDefault="00CB3A4E" w:rsidP="00CB3A4E">
      <w:pPr>
        <w:rPr>
          <w:rFonts w:ascii="Times New Roman" w:hAnsi="Times New Roman" w:cs="Times New Roman"/>
          <w:sz w:val="24"/>
          <w:szCs w:val="24"/>
        </w:rPr>
      </w:pPr>
      <w:r w:rsidRPr="0018758E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93520E">
        <w:rPr>
          <w:rFonts w:ascii="Times New Roman" w:hAnsi="Times New Roman" w:cs="Times New Roman"/>
          <w:b/>
          <w:sz w:val="24"/>
          <w:szCs w:val="24"/>
        </w:rPr>
        <w:t>7</w:t>
      </w:r>
      <w:r w:rsidRPr="0018758E">
        <w:rPr>
          <w:rFonts w:ascii="Times New Roman" w:hAnsi="Times New Roman" w:cs="Times New Roman"/>
          <w:b/>
          <w:sz w:val="24"/>
          <w:szCs w:val="24"/>
        </w:rPr>
        <w:t>.</w:t>
      </w:r>
      <w:r w:rsidRPr="0018758E">
        <w:rPr>
          <w:rFonts w:ascii="Times New Roman" w:hAnsi="Times New Roman" w:cs="Times New Roman"/>
          <w:sz w:val="24"/>
          <w:szCs w:val="24"/>
        </w:rPr>
        <w:t xml:space="preserve"> Guide RNA used for CRISPR/dCas9 </w:t>
      </w:r>
      <w:r w:rsidRPr="0018758E">
        <w:rPr>
          <w:rFonts w:ascii="Times New Roman" w:hAnsi="Times New Roman" w:cs="Times New Roman"/>
          <w:szCs w:val="21"/>
        </w:rPr>
        <w:t>system</w:t>
      </w:r>
      <w:r w:rsidRPr="0018758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2835"/>
        <w:gridCol w:w="5954"/>
      </w:tblGrid>
      <w:tr w:rsidR="00CB3A4E" w:rsidRPr="0018758E" w:rsidTr="001A2DAF">
        <w:trPr>
          <w:trHeight w:val="184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B3A4E" w:rsidRPr="0018758E" w:rsidRDefault="00CB3A4E" w:rsidP="001A2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Target promoter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B3A4E" w:rsidRPr="0018758E" w:rsidRDefault="00CB3A4E" w:rsidP="001A2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gRNA sequence (5’-3’)</w:t>
            </w:r>
          </w:p>
        </w:tc>
      </w:tr>
      <w:tr w:rsidR="00CB3A4E" w:rsidRPr="0018758E" w:rsidTr="001A2DAF">
        <w:trPr>
          <w:trHeight w:val="184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TRAF3IP2-AS1 gRNA1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AGGGGGAGAAAGCCCCTTCT</w:t>
            </w:r>
          </w:p>
        </w:tc>
      </w:tr>
      <w:tr w:rsidR="00CB3A4E" w:rsidRPr="0018758E" w:rsidTr="001A2DAF">
        <w:trPr>
          <w:trHeight w:val="184"/>
          <w:jc w:val="center"/>
        </w:trPr>
        <w:tc>
          <w:tcPr>
            <w:tcW w:w="2835" w:type="dxa"/>
            <w:vMerge w:val="restart"/>
            <w:shd w:val="clear" w:color="auto" w:fill="auto"/>
            <w:hideMark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TRAF3IP2-AS1 gRNA2</w:t>
            </w:r>
          </w:p>
        </w:tc>
        <w:tc>
          <w:tcPr>
            <w:tcW w:w="5954" w:type="dxa"/>
            <w:shd w:val="clear" w:color="auto" w:fill="auto"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GGGATCGATGACTCGGCTGG</w:t>
            </w:r>
          </w:p>
        </w:tc>
      </w:tr>
      <w:tr w:rsidR="00CB3A4E" w:rsidRPr="0018758E" w:rsidTr="001A2DAF">
        <w:trPr>
          <w:trHeight w:val="184"/>
          <w:jc w:val="center"/>
        </w:trPr>
        <w:tc>
          <w:tcPr>
            <w:tcW w:w="2835" w:type="dxa"/>
            <w:shd w:val="clear" w:color="auto" w:fill="auto"/>
            <w:hideMark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TRAF3IP2-AS1 gRNA3</w:t>
            </w:r>
          </w:p>
        </w:tc>
        <w:tc>
          <w:tcPr>
            <w:tcW w:w="5954" w:type="dxa"/>
            <w:shd w:val="clear" w:color="auto" w:fill="auto"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GGGGTGTGTGTGGCGAAGGG</w:t>
            </w:r>
          </w:p>
        </w:tc>
      </w:tr>
      <w:tr w:rsidR="00CB3A4E" w:rsidRPr="0018758E" w:rsidTr="001A2DAF">
        <w:trPr>
          <w:trHeight w:val="184"/>
          <w:jc w:val="center"/>
        </w:trPr>
        <w:tc>
          <w:tcPr>
            <w:tcW w:w="2835" w:type="dxa"/>
            <w:shd w:val="clear" w:color="auto" w:fill="auto"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TRAF3IP2 gRNA1</w:t>
            </w:r>
          </w:p>
        </w:tc>
        <w:tc>
          <w:tcPr>
            <w:tcW w:w="5954" w:type="dxa"/>
            <w:shd w:val="clear" w:color="auto" w:fill="auto"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CCGTTGATTCACTGCCCACA</w:t>
            </w:r>
          </w:p>
        </w:tc>
      </w:tr>
      <w:tr w:rsidR="00CB3A4E" w:rsidRPr="0018758E" w:rsidTr="001A2DAF">
        <w:trPr>
          <w:trHeight w:val="184"/>
          <w:jc w:val="center"/>
        </w:trPr>
        <w:tc>
          <w:tcPr>
            <w:tcW w:w="2835" w:type="dxa"/>
            <w:shd w:val="clear" w:color="auto" w:fill="auto"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TRAF3IP2 gRNA2</w:t>
            </w:r>
          </w:p>
        </w:tc>
        <w:tc>
          <w:tcPr>
            <w:tcW w:w="5954" w:type="dxa"/>
            <w:shd w:val="clear" w:color="auto" w:fill="auto"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TGGCCCTTTCTCATGAATGA</w:t>
            </w:r>
          </w:p>
        </w:tc>
      </w:tr>
      <w:tr w:rsidR="00CB3A4E" w:rsidRPr="0018758E" w:rsidTr="001A2DAF">
        <w:trPr>
          <w:trHeight w:val="184"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TRAF3IP2 gRNA3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</w:tcPr>
          <w:p w:rsidR="00CB3A4E" w:rsidRPr="0018758E" w:rsidRDefault="00CB3A4E" w:rsidP="001A2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TCTGCTCAAAATCTCCCTGT</w:t>
            </w:r>
          </w:p>
        </w:tc>
      </w:tr>
    </w:tbl>
    <w:p w:rsidR="00CB3A4E" w:rsidRDefault="00CB3A4E" w:rsidP="00CB3A4E">
      <w:pPr>
        <w:rPr>
          <w:rFonts w:ascii="Times New Roman" w:hAnsi="Times New Roman" w:cs="Times New Roman"/>
          <w:b/>
          <w:sz w:val="24"/>
          <w:szCs w:val="24"/>
        </w:rPr>
      </w:pPr>
    </w:p>
    <w:p w:rsidR="00187644" w:rsidRDefault="00187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2DAF" w:rsidRPr="0018758E" w:rsidRDefault="001A2DAF" w:rsidP="001A2DAF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18758E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8758E">
        <w:rPr>
          <w:rFonts w:ascii="Times New Roman" w:hAnsi="Times New Roman" w:cs="Times New Roman"/>
          <w:b/>
          <w:sz w:val="24"/>
          <w:szCs w:val="24"/>
        </w:rPr>
        <w:t>.</w:t>
      </w:r>
      <w:r w:rsidRPr="0018758E">
        <w:rPr>
          <w:rFonts w:ascii="Times New Roman" w:hAnsi="Times New Roman" w:cs="Times New Roman"/>
          <w:sz w:val="24"/>
          <w:szCs w:val="24"/>
        </w:rPr>
        <w:t xml:space="preserve"> </w:t>
      </w:r>
      <w:r w:rsidR="00BE7167" w:rsidRPr="0018758E">
        <w:rPr>
          <w:rFonts w:ascii="Times New Roman" w:hAnsi="Times New Roman" w:cs="Times New Roman"/>
          <w:sz w:val="24"/>
          <w:szCs w:val="24"/>
        </w:rPr>
        <w:t>Primers used for MSP analysis.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2664"/>
        <w:gridCol w:w="6125"/>
      </w:tblGrid>
      <w:tr w:rsidR="001A2DAF" w:rsidRPr="0018758E" w:rsidTr="00233AE2">
        <w:trPr>
          <w:trHeight w:val="184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A2DAF" w:rsidRPr="0018758E" w:rsidRDefault="001A2DAF" w:rsidP="001A2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Target promoter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1A2DAF" w:rsidRPr="0018758E" w:rsidRDefault="001A2DAF" w:rsidP="001A2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58E">
              <w:rPr>
                <w:rFonts w:ascii="Times New Roman" w:hAnsi="Times New Roman" w:cs="Times New Roman"/>
                <w:sz w:val="18"/>
                <w:szCs w:val="18"/>
              </w:rPr>
              <w:t>gRNA sequence (5’-3’)</w:t>
            </w:r>
          </w:p>
        </w:tc>
      </w:tr>
      <w:tr w:rsidR="006A1CCD" w:rsidRPr="006A1CCD" w:rsidTr="00233AE2">
        <w:trPr>
          <w:trHeight w:val="184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SETDB1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Full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length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gggagacccaagctggctagcGCCACCATGTCTTCCCTTCCTGGGTGC</w:t>
            </w:r>
            <w:proofErr w:type="spellEnd"/>
          </w:p>
        </w:tc>
      </w:tr>
      <w:tr w:rsidR="00233AE2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233AE2" w:rsidRPr="00233AE2" w:rsidRDefault="00233AE2" w:rsidP="00233A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SETDB1 </w:t>
            </w:r>
            <w:r w:rsidR="006A1CCD"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Full</w:t>
            </w:r>
            <w:r w:rsidR="006A1CCD" w:rsidRPr="001876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A1CCD"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length</w:t>
            </w:r>
            <w:r w:rsidR="006A1CCD"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A1CCD"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233AE2" w:rsidRPr="00233AE2" w:rsidRDefault="00233AE2" w:rsidP="00233A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tccttgtagtcacttaagctAAGAAGACGTCCTCTGCATTCAA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gggagacccaagctggctagcGCCACCATGTCTTCCCTTCCTGGGTGC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tccttgtagtcacttaagctACTGAGTGCAGGAGATGTAGGGG</w:t>
            </w:r>
            <w:proofErr w:type="spellEnd"/>
          </w:p>
        </w:tc>
      </w:tr>
      <w:tr w:rsidR="006A1CCD" w:rsidRPr="00233AE2" w:rsidTr="00890F74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890F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890F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gggagacccaagctggctagcGCCACCATGTCTTCCCTTCCTGGGTGC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tccttgtagtcacttaagctCTCATTGACACAGGATAGGGGAA</w:t>
            </w:r>
            <w:proofErr w:type="spellEnd"/>
          </w:p>
        </w:tc>
      </w:tr>
      <w:tr w:rsidR="006A1CCD" w:rsidRPr="00233AE2" w:rsidTr="00890F74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890F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3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890F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gggagacccaagctggctagcGCCACCATGTCTTCCCTTCCTGGGTGC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3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</w:t>
            </w: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TCCATGTTGCACCAACCGG</w:t>
            </w:r>
            <w:proofErr w:type="spellEnd"/>
          </w:p>
        </w:tc>
      </w:tr>
      <w:tr w:rsidR="006A1CCD" w:rsidRPr="00187644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187644" w:rsidRDefault="00187644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4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125" w:type="dxa"/>
            <w:shd w:val="clear" w:color="auto" w:fill="auto"/>
          </w:tcPr>
          <w:p w:rsidR="006A1CCD" w:rsidRPr="00187644" w:rsidRDefault="00187644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>ATGTCTTCCCTTCCTGGGTGC</w:t>
            </w:r>
            <w:proofErr w:type="spellEnd"/>
          </w:p>
        </w:tc>
      </w:tr>
      <w:tr w:rsidR="00187644" w:rsidRPr="00187644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187644" w:rsidRPr="00187644" w:rsidRDefault="00187644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Δ4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125" w:type="dxa"/>
            <w:shd w:val="clear" w:color="auto" w:fill="auto"/>
          </w:tcPr>
          <w:p w:rsidR="00187644" w:rsidRPr="00187644" w:rsidRDefault="00187644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7644">
              <w:rPr>
                <w:rFonts w:ascii="Times New Roman" w:hAnsi="Times New Roman" w:cs="Times New Roman"/>
                <w:sz w:val="18"/>
                <w:szCs w:val="18"/>
              </w:rPr>
              <w:t>agagtagctcTCCATGTTGCACCAACCGG</w:t>
            </w:r>
            <w:proofErr w:type="spellEnd"/>
          </w:p>
        </w:tc>
      </w:tr>
      <w:tr w:rsidR="00187644" w:rsidRPr="00187644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187644" w:rsidRPr="00187644" w:rsidRDefault="00187644" w:rsidP="0018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Δ4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125" w:type="dxa"/>
            <w:shd w:val="clear" w:color="auto" w:fill="auto"/>
          </w:tcPr>
          <w:p w:rsidR="00187644" w:rsidRPr="00187644" w:rsidRDefault="00187644" w:rsidP="0018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7644">
              <w:rPr>
                <w:rFonts w:ascii="Times New Roman" w:hAnsi="Times New Roman" w:cs="Times New Roman"/>
                <w:sz w:val="18"/>
                <w:szCs w:val="18"/>
              </w:rPr>
              <w:t>gcaacatggaGAGCTACTCTGTTGCTGTGGGG</w:t>
            </w:r>
            <w:proofErr w:type="spellEnd"/>
          </w:p>
        </w:tc>
      </w:tr>
      <w:tr w:rsidR="00187644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187644" w:rsidRPr="00187644" w:rsidRDefault="00187644" w:rsidP="0018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SETDB1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Δ4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125" w:type="dxa"/>
            <w:shd w:val="clear" w:color="auto" w:fill="auto"/>
          </w:tcPr>
          <w:p w:rsidR="00187644" w:rsidRPr="00233AE2" w:rsidRDefault="00187644" w:rsidP="0018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ccggttggtgcaacatgga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>AAGAAGACGTCCTCTGCATTCA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HNRNPK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Full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length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gggagacccaagctggctagcGCCACCATGGAAACTGAACAGCCAGAAGA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HNRNPK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Full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length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tccttgtagtcacttaagctGAAAAACTTTCCAGAATACTGCTTCA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HNRNPK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gggagacccaagctggctagcGCCACCATGGAAACTGAACAGCCAGAAGA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HNRNPK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tccttgtagtcacttaagctAACCATGCCGTCGTAACGG</w:t>
            </w:r>
            <w:proofErr w:type="spellEnd"/>
          </w:p>
        </w:tc>
      </w:tr>
      <w:tr w:rsidR="006A1CCD" w:rsidRPr="00233AE2" w:rsidTr="00890F74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HNRNPK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gggagacccaagctggctagcGCCACCATGGAAACTGAACAGCCAGAAGA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HNRNPK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tccttgtagtcacttaagctGATGATCTTTATGCACTCTACAACCC</w:t>
            </w:r>
            <w:proofErr w:type="spellEnd"/>
          </w:p>
        </w:tc>
      </w:tr>
      <w:tr w:rsidR="006A1CCD" w:rsidRPr="00233AE2" w:rsidTr="00890F74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HNRNPK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3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gggagacccaagctggctagcGCCACCATGGAAACTGAACAGCCAGAAGA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HNRNPK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3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tccttgtagtcacttaagctGATTTTCTTCAGAATTTCTCCAATTG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HNRNPK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4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gggagacccaagctggctagcGCCACCATGATGTTTGATGACCGTCGC</w:t>
            </w:r>
            <w:proofErr w:type="spellEnd"/>
          </w:p>
        </w:tc>
      </w:tr>
      <w:tr w:rsidR="006A1CCD" w:rsidRPr="00233AE2" w:rsidTr="00890F74">
        <w:trPr>
          <w:trHeight w:val="184"/>
          <w:jc w:val="center"/>
        </w:trPr>
        <w:tc>
          <w:tcPr>
            <w:tcW w:w="2664" w:type="dxa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HNRNPK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4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tccttgtagtcacttaagctAACCATGCCGTCGTAACGG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DNMT1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Full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length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</w:t>
            </w: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GCCACCATGCCGGCGCGTACCGCC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DNMT1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Full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length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</w:t>
            </w: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GTCCTTAGCAGCTTCCTCCTCC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DNMT1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gggagacccaagctggctagcGCCACCATGCCGGCGCGTACCGCC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DNMT1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</w:t>
            </w: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ATTTACTTTTTCAGGTTCTTTTTCTTCG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DNMT1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gggagacccaagctggctagcGCCACCATGCCACAGATTTCTGATGAAAAAGACG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DNMT1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2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tccttgtagtcacttaagctGAAGATCTGGTAGACCAGCTTGGT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DNMT1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3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gggagacccaagctggctagcGCCACCATGGATACTTTCTTCGCAGAGCAAATTG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vMerge w:val="restart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DNMT1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3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tccttgtagtcacttaagctCCCTTTGTTTCCAGGGCTACG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DNMT1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4 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gggagacccaagctggctagcGCCACCATGCAAGCCTGTGAGCCGAGCG</w:t>
            </w:r>
            <w:proofErr w:type="spellEnd"/>
          </w:p>
        </w:tc>
      </w:tr>
      <w:tr w:rsidR="006A1CCD" w:rsidRPr="00233AE2" w:rsidTr="00890F74">
        <w:trPr>
          <w:trHeight w:val="184"/>
          <w:jc w:val="center"/>
        </w:trPr>
        <w:tc>
          <w:tcPr>
            <w:tcW w:w="2664" w:type="dxa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DNMT1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 xml:space="preserve">Δ4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tccttgtagtcacttaagctGTCCTTAGCAGCTTCCTCCTCC</w:t>
            </w:r>
            <w:proofErr w:type="spellEnd"/>
          </w:p>
        </w:tc>
      </w:tr>
      <w:tr w:rsidR="006A1CCD" w:rsidRPr="00233AE2" w:rsidTr="00890F74">
        <w:trPr>
          <w:trHeight w:val="184"/>
          <w:jc w:val="center"/>
        </w:trPr>
        <w:tc>
          <w:tcPr>
            <w:tcW w:w="2664" w:type="dxa"/>
            <w:shd w:val="clear" w:color="auto" w:fill="auto"/>
            <w:hideMark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DNMT1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Δ5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gggagacccaagctggctagcGCCACCATGCCGGCGCGTACCGCC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DNMT1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Δ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5</w:t>
            </w:r>
            <w:r w:rsidRPr="001876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7644">
              <w:rPr>
                <w:rFonts w:ascii="Times New Roman" w:eastAsia="等线" w:hAnsi="Times New Roman" w:cs="Times New Roma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tccttgtagtcacttaagctCCCTTTGTTTCCAGGGCTACG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tttaaatttgcgcatgctagcCGGAAGGGGCGGCGGAGC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HindIII</w:t>
            </w:r>
            <w:proofErr w:type="spellEnd"/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acgacggccagtgccaagcttTTTGAGGTTGTTCTCTAAATGTTTATTATAA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HindIII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500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acgacggccagtgccaagcttAAATATGGAGAAAGCCGACAGAA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HindIII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1000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acgacggccagtgccaagcttTATCTCTGCAGGGGAAATTCTTAGA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HindIII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1500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acgacggccagtgccaagcttGCGGTGTCATGAGTTCCTCATT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HindIII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2000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acgacggccagtgccaagcttGAGGAGGCAAAAAGGAAGACAA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HindIII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2500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acgacggccagtgccaagcttGCCACTGTTCACTGTGGATGTG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2500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tttaaatttgcgcatgctagcTTCTGCCTTCCAGATGGGC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3000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tttaaatttgcgcatgctagcATCTCGTTTGGTCCTTAAAACAAGC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3500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tttaaatttgcgcatgctagcATGGTGACTACGTGGGAAATGC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4000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tttaaatttgcgcatgctagcTAAATTTTAATCATTAACTGAATTCAAAATAA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TRAF3IP2-AS1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 4500</w:t>
            </w:r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tttaaatttgcgcatgctagcGGATTTAAAAAAAAATCTTTAAACTCATTAA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AS1 AS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</w:p>
        </w:tc>
        <w:tc>
          <w:tcPr>
            <w:tcW w:w="6125" w:type="dxa"/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acgacggccagtgccaagcttCGGAAGGGGCGGCGGAGC</w:t>
            </w:r>
            <w:proofErr w:type="spellEnd"/>
          </w:p>
        </w:tc>
      </w:tr>
      <w:tr w:rsidR="006A1CCD" w:rsidRPr="00233AE2" w:rsidTr="00233AE2">
        <w:trPr>
          <w:trHeight w:val="184"/>
          <w:jc w:val="center"/>
        </w:trPr>
        <w:tc>
          <w:tcPr>
            <w:tcW w:w="2664" w:type="dxa"/>
            <w:tcBorders>
              <w:bottom w:val="single" w:sz="4" w:space="0" w:color="auto"/>
            </w:tcBorders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AE2">
              <w:rPr>
                <w:rFonts w:ascii="Times New Roman" w:hAnsi="Times New Roman" w:cs="Times New Roman"/>
                <w:sz w:val="18"/>
                <w:szCs w:val="18"/>
              </w:rPr>
              <w:t xml:space="preserve">AS1 AS </w:t>
            </w: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HindIII</w:t>
            </w:r>
            <w:proofErr w:type="spellEnd"/>
          </w:p>
        </w:tc>
        <w:tc>
          <w:tcPr>
            <w:tcW w:w="6125" w:type="dxa"/>
            <w:tcBorders>
              <w:bottom w:val="single" w:sz="4" w:space="0" w:color="auto"/>
            </w:tcBorders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AE2">
              <w:rPr>
                <w:rFonts w:ascii="Times New Roman" w:hAnsi="Times New Roman" w:cs="Times New Roman"/>
                <w:sz w:val="18"/>
                <w:szCs w:val="18"/>
              </w:rPr>
              <w:t>tttaaatttgcgcatgctagcTTTGAGGTTGTTCTCTAAATGTTTATTATAA</w:t>
            </w:r>
            <w:proofErr w:type="spellEnd"/>
          </w:p>
        </w:tc>
      </w:tr>
      <w:tr w:rsidR="006A1CCD" w:rsidRPr="0018758E" w:rsidTr="00233AE2">
        <w:trPr>
          <w:trHeight w:val="184"/>
          <w:jc w:val="center"/>
        </w:trPr>
        <w:tc>
          <w:tcPr>
            <w:tcW w:w="2664" w:type="dxa"/>
            <w:tcBorders>
              <w:top w:val="single" w:sz="4" w:space="0" w:color="auto"/>
            </w:tcBorders>
            <w:shd w:val="clear" w:color="auto" w:fill="auto"/>
          </w:tcPr>
          <w:p w:rsidR="006A1CCD" w:rsidRPr="00233AE2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auto"/>
          </w:tcPr>
          <w:p w:rsidR="006A1CCD" w:rsidRPr="0018758E" w:rsidRDefault="006A1CCD" w:rsidP="006A1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A2DAF" w:rsidRDefault="001A2DAF" w:rsidP="001A2DAF">
      <w:pPr>
        <w:rPr>
          <w:rFonts w:ascii="Times New Roman" w:hAnsi="Times New Roman" w:cs="Times New Roman"/>
          <w:b/>
          <w:sz w:val="24"/>
          <w:szCs w:val="24"/>
        </w:rPr>
      </w:pPr>
    </w:p>
    <w:p w:rsidR="00CB3A4E" w:rsidRDefault="00CB3A4E">
      <w:pPr>
        <w:rPr>
          <w:rFonts w:ascii="Times New Roman" w:hAnsi="Times New Roman" w:cs="Times New Roman"/>
          <w:b/>
          <w:sz w:val="24"/>
          <w:szCs w:val="24"/>
        </w:rPr>
      </w:pPr>
    </w:p>
    <w:sectPr w:rsidR="00CB3A4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E57" w:rsidRDefault="004C5E57" w:rsidP="000A02E9">
      <w:pPr>
        <w:spacing w:after="0" w:line="240" w:lineRule="auto"/>
      </w:pPr>
      <w:r>
        <w:separator/>
      </w:r>
    </w:p>
  </w:endnote>
  <w:endnote w:type="continuationSeparator" w:id="0">
    <w:p w:rsidR="004C5E57" w:rsidRDefault="004C5E57" w:rsidP="000A0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E57" w:rsidRDefault="004C5E57" w:rsidP="000A02E9">
      <w:pPr>
        <w:spacing w:after="0" w:line="240" w:lineRule="auto"/>
      </w:pPr>
      <w:r>
        <w:separator/>
      </w:r>
    </w:p>
  </w:footnote>
  <w:footnote w:type="continuationSeparator" w:id="0">
    <w:p w:rsidR="004C5E57" w:rsidRDefault="004C5E57" w:rsidP="000A02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yMrMwtjAFIiMzSyUdpeDU4uLM/DyQAkPjWgAI6DzGLQAAAA=="/>
  </w:docVars>
  <w:rsids>
    <w:rsidRoot w:val="00FB3317"/>
    <w:rsid w:val="0003047C"/>
    <w:rsid w:val="000327FB"/>
    <w:rsid w:val="00032F9A"/>
    <w:rsid w:val="00046730"/>
    <w:rsid w:val="00072AB7"/>
    <w:rsid w:val="0008646E"/>
    <w:rsid w:val="00087004"/>
    <w:rsid w:val="0009301A"/>
    <w:rsid w:val="00093AE1"/>
    <w:rsid w:val="000A02E9"/>
    <w:rsid w:val="000A0B3E"/>
    <w:rsid w:val="000A26D7"/>
    <w:rsid w:val="000C613E"/>
    <w:rsid w:val="000E61BC"/>
    <w:rsid w:val="000F29C9"/>
    <w:rsid w:val="000F4A1D"/>
    <w:rsid w:val="001061B7"/>
    <w:rsid w:val="00107ED9"/>
    <w:rsid w:val="00117E62"/>
    <w:rsid w:val="001241B4"/>
    <w:rsid w:val="001331E6"/>
    <w:rsid w:val="00134851"/>
    <w:rsid w:val="001379BA"/>
    <w:rsid w:val="00185588"/>
    <w:rsid w:val="0018758E"/>
    <w:rsid w:val="00187644"/>
    <w:rsid w:val="00190AB4"/>
    <w:rsid w:val="001A2DAF"/>
    <w:rsid w:val="001C085B"/>
    <w:rsid w:val="001C4F12"/>
    <w:rsid w:val="001C5AD5"/>
    <w:rsid w:val="001E168D"/>
    <w:rsid w:val="001F07D0"/>
    <w:rsid w:val="00200009"/>
    <w:rsid w:val="00212593"/>
    <w:rsid w:val="00233AE2"/>
    <w:rsid w:val="00237773"/>
    <w:rsid w:val="0026042B"/>
    <w:rsid w:val="00266D73"/>
    <w:rsid w:val="002778A4"/>
    <w:rsid w:val="00297131"/>
    <w:rsid w:val="002A4474"/>
    <w:rsid w:val="002B087F"/>
    <w:rsid w:val="002C4976"/>
    <w:rsid w:val="002D4B64"/>
    <w:rsid w:val="002D6364"/>
    <w:rsid w:val="002E4D51"/>
    <w:rsid w:val="00303D95"/>
    <w:rsid w:val="00336B68"/>
    <w:rsid w:val="00337A6F"/>
    <w:rsid w:val="00394B20"/>
    <w:rsid w:val="003B0B7F"/>
    <w:rsid w:val="003B2ACF"/>
    <w:rsid w:val="003E427C"/>
    <w:rsid w:val="003F78C3"/>
    <w:rsid w:val="0041201F"/>
    <w:rsid w:val="00421472"/>
    <w:rsid w:val="004269A3"/>
    <w:rsid w:val="00431753"/>
    <w:rsid w:val="00443423"/>
    <w:rsid w:val="00461E1C"/>
    <w:rsid w:val="004717AD"/>
    <w:rsid w:val="004A03EE"/>
    <w:rsid w:val="004B6F2E"/>
    <w:rsid w:val="004C4CFE"/>
    <w:rsid w:val="004C5E57"/>
    <w:rsid w:val="004F3D39"/>
    <w:rsid w:val="005235CE"/>
    <w:rsid w:val="005269C5"/>
    <w:rsid w:val="005348D1"/>
    <w:rsid w:val="00554C6A"/>
    <w:rsid w:val="00575507"/>
    <w:rsid w:val="005C3200"/>
    <w:rsid w:val="005D096E"/>
    <w:rsid w:val="00617425"/>
    <w:rsid w:val="00617719"/>
    <w:rsid w:val="0062239E"/>
    <w:rsid w:val="00643A94"/>
    <w:rsid w:val="00644DFF"/>
    <w:rsid w:val="0065561F"/>
    <w:rsid w:val="006700F0"/>
    <w:rsid w:val="006817A5"/>
    <w:rsid w:val="006842AB"/>
    <w:rsid w:val="006909BD"/>
    <w:rsid w:val="00690FF3"/>
    <w:rsid w:val="0069100E"/>
    <w:rsid w:val="006928A3"/>
    <w:rsid w:val="006A0C22"/>
    <w:rsid w:val="006A1CCD"/>
    <w:rsid w:val="006A575C"/>
    <w:rsid w:val="006D6198"/>
    <w:rsid w:val="006D7F26"/>
    <w:rsid w:val="007177DB"/>
    <w:rsid w:val="00732C50"/>
    <w:rsid w:val="007528E8"/>
    <w:rsid w:val="00755FF8"/>
    <w:rsid w:val="00761817"/>
    <w:rsid w:val="0076542B"/>
    <w:rsid w:val="00773695"/>
    <w:rsid w:val="007861A7"/>
    <w:rsid w:val="0078655C"/>
    <w:rsid w:val="00793609"/>
    <w:rsid w:val="007B38F3"/>
    <w:rsid w:val="007C024D"/>
    <w:rsid w:val="007F5A83"/>
    <w:rsid w:val="0082159C"/>
    <w:rsid w:val="00821EEC"/>
    <w:rsid w:val="00830174"/>
    <w:rsid w:val="00835B9E"/>
    <w:rsid w:val="008504FE"/>
    <w:rsid w:val="00860558"/>
    <w:rsid w:val="00867347"/>
    <w:rsid w:val="00877C03"/>
    <w:rsid w:val="00881AAA"/>
    <w:rsid w:val="008962AC"/>
    <w:rsid w:val="008A6C83"/>
    <w:rsid w:val="008B45E5"/>
    <w:rsid w:val="008B56BA"/>
    <w:rsid w:val="008C2BE3"/>
    <w:rsid w:val="008C61F9"/>
    <w:rsid w:val="008F723F"/>
    <w:rsid w:val="00902B37"/>
    <w:rsid w:val="0091055D"/>
    <w:rsid w:val="0093520E"/>
    <w:rsid w:val="0094226E"/>
    <w:rsid w:val="009813F4"/>
    <w:rsid w:val="009B17C1"/>
    <w:rsid w:val="009E26B5"/>
    <w:rsid w:val="009E7F0D"/>
    <w:rsid w:val="009F33AF"/>
    <w:rsid w:val="00A03B20"/>
    <w:rsid w:val="00A22E78"/>
    <w:rsid w:val="00A4699B"/>
    <w:rsid w:val="00A5122A"/>
    <w:rsid w:val="00A56357"/>
    <w:rsid w:val="00A63BD0"/>
    <w:rsid w:val="00A86ED1"/>
    <w:rsid w:val="00AA385E"/>
    <w:rsid w:val="00AA7B16"/>
    <w:rsid w:val="00AB488E"/>
    <w:rsid w:val="00AD2E03"/>
    <w:rsid w:val="00AD4EA2"/>
    <w:rsid w:val="00AF52B7"/>
    <w:rsid w:val="00B04446"/>
    <w:rsid w:val="00B10780"/>
    <w:rsid w:val="00B13723"/>
    <w:rsid w:val="00B21F7B"/>
    <w:rsid w:val="00B2445F"/>
    <w:rsid w:val="00B27F81"/>
    <w:rsid w:val="00B35C7D"/>
    <w:rsid w:val="00B418EA"/>
    <w:rsid w:val="00B5366A"/>
    <w:rsid w:val="00B619FD"/>
    <w:rsid w:val="00BC1BA6"/>
    <w:rsid w:val="00BD2527"/>
    <w:rsid w:val="00BE7167"/>
    <w:rsid w:val="00BF353E"/>
    <w:rsid w:val="00C00E6C"/>
    <w:rsid w:val="00C11449"/>
    <w:rsid w:val="00C341C2"/>
    <w:rsid w:val="00C3595B"/>
    <w:rsid w:val="00C4050E"/>
    <w:rsid w:val="00C57C07"/>
    <w:rsid w:val="00C8714A"/>
    <w:rsid w:val="00C9260E"/>
    <w:rsid w:val="00CA58D2"/>
    <w:rsid w:val="00CB3A4E"/>
    <w:rsid w:val="00CB7A36"/>
    <w:rsid w:val="00CD1AE0"/>
    <w:rsid w:val="00CD4106"/>
    <w:rsid w:val="00CD4121"/>
    <w:rsid w:val="00D57806"/>
    <w:rsid w:val="00D6264D"/>
    <w:rsid w:val="00D6432E"/>
    <w:rsid w:val="00D856C1"/>
    <w:rsid w:val="00D96123"/>
    <w:rsid w:val="00DB40B3"/>
    <w:rsid w:val="00DD0FCA"/>
    <w:rsid w:val="00E06AB4"/>
    <w:rsid w:val="00E11EF9"/>
    <w:rsid w:val="00E172F0"/>
    <w:rsid w:val="00E36450"/>
    <w:rsid w:val="00E545D6"/>
    <w:rsid w:val="00E56EB5"/>
    <w:rsid w:val="00E647A4"/>
    <w:rsid w:val="00EA19B5"/>
    <w:rsid w:val="00EA73CE"/>
    <w:rsid w:val="00ED2832"/>
    <w:rsid w:val="00F07E80"/>
    <w:rsid w:val="00F10791"/>
    <w:rsid w:val="00F1079E"/>
    <w:rsid w:val="00F12F06"/>
    <w:rsid w:val="00F265A9"/>
    <w:rsid w:val="00F265B8"/>
    <w:rsid w:val="00F53C87"/>
    <w:rsid w:val="00F61649"/>
    <w:rsid w:val="00F6488E"/>
    <w:rsid w:val="00F97DA1"/>
    <w:rsid w:val="00FB3317"/>
    <w:rsid w:val="00FD1B11"/>
    <w:rsid w:val="00FE229C"/>
    <w:rsid w:val="00FF270D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861604"/>
  <w15:docId w15:val="{691C70F7-D109-492A-A5AF-6BA73F85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02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02E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02E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E229C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E229C"/>
    <w:rPr>
      <w:sz w:val="18"/>
      <w:szCs w:val="18"/>
    </w:rPr>
  </w:style>
  <w:style w:type="character" w:styleId="a9">
    <w:name w:val="Hyperlink"/>
    <w:basedOn w:val="a0"/>
    <w:uiPriority w:val="99"/>
    <w:unhideWhenUsed/>
    <w:rsid w:val="00A4699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4699B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5269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rsid w:val="005269C5"/>
    <w:rPr>
      <w:rFonts w:ascii="宋体" w:eastAsia="宋体" w:hAnsi="宋体" w:cs="宋体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987B-275C-4296-9638-54AB2735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16</Pages>
  <Words>2161</Words>
  <Characters>12322</Characters>
  <Application>Microsoft Office Word</Application>
  <DocSecurity>0</DocSecurity>
  <Lines>102</Lines>
  <Paragraphs>28</Paragraphs>
  <ScaleCrop>false</ScaleCrop>
  <Company/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SCM</dc:creator>
  <cp:lastModifiedBy>杨磊</cp:lastModifiedBy>
  <cp:revision>20</cp:revision>
  <cp:lastPrinted>2020-10-01T02:40:00Z</cp:lastPrinted>
  <dcterms:created xsi:type="dcterms:W3CDTF">2021-06-15T05:53:00Z</dcterms:created>
  <dcterms:modified xsi:type="dcterms:W3CDTF">2022-07-07T05:30:00Z</dcterms:modified>
</cp:coreProperties>
</file>