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61E31" w14:textId="272CDF28" w:rsidR="00A10669" w:rsidRDefault="00A10669" w:rsidP="00A10669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0669">
        <w:rPr>
          <w:rFonts w:ascii="Times New Roman" w:hAnsi="Times New Roman" w:cs="Times New Roman"/>
          <w:b/>
          <w:sz w:val="24"/>
          <w:szCs w:val="24"/>
        </w:rPr>
        <w:t>Supplementary Material</w:t>
      </w:r>
      <w:r w:rsidR="00E90025">
        <w:rPr>
          <w:rFonts w:ascii="Times New Roman" w:hAnsi="Times New Roman" w:cs="Times New Roman"/>
          <w:b/>
          <w:sz w:val="24"/>
          <w:szCs w:val="24"/>
        </w:rPr>
        <w:t>s</w:t>
      </w:r>
    </w:p>
    <w:p w14:paraId="74B7499F" w14:textId="77777777" w:rsidR="001D6E20" w:rsidRDefault="001D6E20" w:rsidP="00A10669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20384D" w14:textId="121CE912" w:rsidR="00A10669" w:rsidRDefault="009A4BAE" w:rsidP="009A4BAE">
      <w:pPr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7062F8">
        <w:rPr>
          <w:rFonts w:ascii="Times New Roman" w:hAnsi="Times New Roman" w:cs="Times New Roman"/>
          <w:b/>
          <w:sz w:val="24"/>
          <w:szCs w:val="24"/>
        </w:rPr>
        <w:t xml:space="preserve">Identification of </w:t>
      </w:r>
      <w:proofErr w:type="spellStart"/>
      <w:r w:rsidRPr="007062F8">
        <w:rPr>
          <w:rFonts w:ascii="Times New Roman" w:hAnsi="Times New Roman" w:cs="Times New Roman"/>
          <w:b/>
          <w:sz w:val="24"/>
          <w:szCs w:val="24"/>
        </w:rPr>
        <w:t>exosomal</w:t>
      </w:r>
      <w:proofErr w:type="spellEnd"/>
      <w:r w:rsidRPr="007062F8">
        <w:rPr>
          <w:rFonts w:ascii="Times New Roman" w:hAnsi="Times New Roman" w:cs="Times New Roman"/>
          <w:b/>
          <w:sz w:val="24"/>
          <w:szCs w:val="24"/>
        </w:rPr>
        <w:t xml:space="preserve"> microRNA panel as diagnostic and prognostic biomarker for </w:t>
      </w:r>
    </w:p>
    <w:p w14:paraId="44F3810B" w14:textId="369B4E86" w:rsidR="009A4BAE" w:rsidRPr="007062F8" w:rsidRDefault="009A4BAE" w:rsidP="009A4BAE">
      <w:pPr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7062F8">
        <w:rPr>
          <w:rFonts w:ascii="Times New Roman" w:hAnsi="Times New Roman" w:cs="Times New Roman"/>
          <w:b/>
          <w:sz w:val="24"/>
          <w:szCs w:val="24"/>
        </w:rPr>
        <w:t>small cell lung cancer</w:t>
      </w:r>
    </w:p>
    <w:p w14:paraId="0987A532" w14:textId="77777777" w:rsidR="00BB5F80" w:rsidRPr="009A4BAE" w:rsidRDefault="00BB5F80" w:rsidP="00890C2C">
      <w:pPr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2BE7A131" w14:textId="1921A791" w:rsidR="00BB5F80" w:rsidRDefault="00E10C40" w:rsidP="000B385B">
      <w:pPr>
        <w:wordWrap/>
        <w:spacing w:line="480" w:lineRule="auto"/>
        <w:rPr>
          <w:rFonts w:ascii="Times New Roman" w:hAnsi="Times New Roman" w:cs="Times New Roman"/>
          <w:iCs/>
          <w:color w:val="000000"/>
          <w:sz w:val="24"/>
          <w:szCs w:val="24"/>
          <w:vertAlign w:val="superscript"/>
        </w:rPr>
      </w:pPr>
      <w:r w:rsidRPr="003C31F2">
        <w:rPr>
          <w:rFonts w:ascii="Times New Roman" w:hAnsi="Times New Roman" w:cs="Times New Roman"/>
          <w:kern w:val="0"/>
          <w:sz w:val="24"/>
          <w:szCs w:val="24"/>
        </w:rPr>
        <w:t xml:space="preserve">Dong Ha </w:t>
      </w:r>
      <w:r w:rsidR="00B37B09" w:rsidRPr="003C31F2">
        <w:rPr>
          <w:rFonts w:ascii="Times New Roman" w:hAnsi="Times New Roman" w:cs="Times New Roman"/>
          <w:kern w:val="0"/>
          <w:sz w:val="24"/>
          <w:szCs w:val="24"/>
        </w:rPr>
        <w:t>Kim</w:t>
      </w:r>
      <w:r w:rsidR="00B37B09" w:rsidRPr="003C31F2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1</w:t>
      </w:r>
      <w:r w:rsidRPr="003C31F2">
        <w:rPr>
          <w:rFonts w:ascii="Times New Roman" w:hAnsi="Times New Roman" w:cs="Times New Roman"/>
          <w:kern w:val="0"/>
          <w:sz w:val="24"/>
          <w:szCs w:val="24"/>
        </w:rPr>
        <w:t>,</w:t>
      </w:r>
      <w:r w:rsidR="00B36967" w:rsidRPr="003C31F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="000728E8">
        <w:rPr>
          <w:rFonts w:ascii="Times New Roman" w:hAnsi="Times New Roman" w:cs="Times New Roman"/>
          <w:kern w:val="0"/>
          <w:sz w:val="24"/>
          <w:szCs w:val="24"/>
        </w:rPr>
        <w:t>Hyojeong</w:t>
      </w:r>
      <w:proofErr w:type="spellEnd"/>
      <w:r w:rsidR="000728E8">
        <w:rPr>
          <w:rFonts w:ascii="Times New Roman" w:hAnsi="Times New Roman" w:cs="Times New Roman"/>
          <w:kern w:val="0"/>
          <w:sz w:val="24"/>
          <w:szCs w:val="24"/>
        </w:rPr>
        <w:t xml:space="preserve"> Park</w:t>
      </w:r>
      <w:r w:rsidR="000728E8" w:rsidRPr="000728E8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2</w:t>
      </w:r>
      <w:r w:rsidR="000728E8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 w:rsidRPr="003C31F2">
        <w:rPr>
          <w:rFonts w:ascii="Times New Roman" w:hAnsi="Times New Roman" w:cs="Times New Roman"/>
          <w:kern w:val="0"/>
          <w:sz w:val="24"/>
          <w:szCs w:val="24"/>
        </w:rPr>
        <w:t xml:space="preserve">Yun Jung </w:t>
      </w:r>
      <w:r w:rsidR="00B37B09" w:rsidRPr="003C31F2">
        <w:rPr>
          <w:rFonts w:ascii="Times New Roman" w:hAnsi="Times New Roman" w:cs="Times New Roman"/>
          <w:kern w:val="0"/>
          <w:sz w:val="24"/>
          <w:szCs w:val="24"/>
        </w:rPr>
        <w:t>Choi</w:t>
      </w:r>
      <w:r w:rsidR="00B37B09" w:rsidRPr="003C31F2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1</w:t>
      </w:r>
      <w:r w:rsidRPr="003C31F2">
        <w:rPr>
          <w:rFonts w:ascii="Times New Roman" w:hAnsi="Times New Roman" w:cs="Times New Roman"/>
          <w:kern w:val="0"/>
          <w:sz w:val="24"/>
          <w:szCs w:val="24"/>
        </w:rPr>
        <w:t>,</w:t>
      </w:r>
      <w:r w:rsidR="00D57644" w:rsidRPr="002F535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="007765D1">
        <w:rPr>
          <w:rFonts w:ascii="Times New Roman" w:hAnsi="Times New Roman" w:cs="Times New Roman"/>
          <w:kern w:val="0"/>
          <w:sz w:val="24"/>
          <w:szCs w:val="24"/>
        </w:rPr>
        <w:t>Kyungtaek</w:t>
      </w:r>
      <w:proofErr w:type="spellEnd"/>
      <w:r w:rsidR="007765D1">
        <w:rPr>
          <w:rFonts w:ascii="Times New Roman" w:hAnsi="Times New Roman" w:cs="Times New Roman"/>
          <w:kern w:val="0"/>
          <w:sz w:val="24"/>
          <w:szCs w:val="24"/>
        </w:rPr>
        <w:t xml:space="preserve"> Im</w:t>
      </w:r>
      <w:r w:rsidR="000728E8" w:rsidRPr="000728E8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1</w:t>
      </w:r>
      <w:r w:rsidR="007765D1">
        <w:rPr>
          <w:rFonts w:ascii="Times New Roman" w:hAnsi="Times New Roman" w:cs="Times New Roman"/>
          <w:kern w:val="0"/>
          <w:sz w:val="24"/>
          <w:szCs w:val="24"/>
        </w:rPr>
        <w:t>, Cha</w:t>
      </w:r>
      <w:r w:rsidR="002D1DC4">
        <w:rPr>
          <w:rFonts w:ascii="Times New Roman" w:hAnsi="Times New Roman" w:cs="Times New Roman" w:hint="eastAsia"/>
          <w:kern w:val="0"/>
          <w:sz w:val="24"/>
          <w:szCs w:val="24"/>
        </w:rPr>
        <w:t>e</w:t>
      </w:r>
      <w:r w:rsidR="007765D1">
        <w:rPr>
          <w:rFonts w:ascii="Times New Roman" w:hAnsi="Times New Roman" w:cs="Times New Roman"/>
          <w:kern w:val="0"/>
          <w:sz w:val="24"/>
          <w:szCs w:val="24"/>
        </w:rPr>
        <w:t xml:space="preserve"> Won Lee</w:t>
      </w:r>
      <w:r w:rsidR="000728E8" w:rsidRPr="000728E8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2</w:t>
      </w:r>
      <w:r w:rsidR="007765D1">
        <w:rPr>
          <w:rFonts w:ascii="Times New Roman" w:hAnsi="Times New Roman" w:cs="Times New Roman"/>
          <w:kern w:val="0"/>
          <w:sz w:val="24"/>
          <w:szCs w:val="24"/>
        </w:rPr>
        <w:t>, Da-Som Kim</w:t>
      </w:r>
      <w:r w:rsidR="000728E8" w:rsidRPr="000728E8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2</w:t>
      </w:r>
      <w:r w:rsidR="007765D1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 w:rsidR="00B00708" w:rsidRPr="003C31F2">
        <w:rPr>
          <w:rFonts w:ascii="Times New Roman" w:hAnsi="Times New Roman" w:cs="Times New Roman"/>
          <w:kern w:val="0"/>
          <w:sz w:val="24"/>
          <w:szCs w:val="24"/>
        </w:rPr>
        <w:t xml:space="preserve">Chan-Gi </w:t>
      </w:r>
      <w:r w:rsidR="00B37B09" w:rsidRPr="003C31F2">
        <w:rPr>
          <w:rFonts w:ascii="Times New Roman" w:hAnsi="Times New Roman" w:cs="Times New Roman"/>
          <w:kern w:val="0"/>
          <w:sz w:val="24"/>
          <w:szCs w:val="24"/>
        </w:rPr>
        <w:t>Pack</w:t>
      </w:r>
      <w:r w:rsidR="000728E8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3</w:t>
      </w:r>
      <w:r w:rsidR="00B00708" w:rsidRPr="003C31F2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 w:rsidR="00D04FCF">
        <w:rPr>
          <w:rFonts w:ascii="Times New Roman" w:hAnsi="Times New Roman" w:cs="Times New Roman"/>
          <w:kern w:val="0"/>
          <w:sz w:val="24"/>
          <w:szCs w:val="24"/>
        </w:rPr>
        <w:t>Hyun-Yi Kim</w:t>
      </w:r>
      <w:r w:rsidR="00D04FCF" w:rsidRPr="00D04FCF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4</w:t>
      </w:r>
      <w:r w:rsidR="00D04FCF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 w:rsidRPr="003C31F2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Chang-Min </w:t>
      </w:r>
      <w:r w:rsidR="00B37B09" w:rsidRPr="003C31F2">
        <w:rPr>
          <w:rFonts w:ascii="Times New Roman" w:hAnsi="Times New Roman" w:cs="Times New Roman"/>
          <w:iCs/>
          <w:color w:val="000000"/>
          <w:sz w:val="24"/>
          <w:szCs w:val="24"/>
        </w:rPr>
        <w:t>Choi</w:t>
      </w:r>
      <w:r w:rsidR="00D04FCF">
        <w:rPr>
          <w:rFonts w:ascii="Times New Roman" w:hAnsi="Times New Roman" w:cs="Times New Roman"/>
          <w:iCs/>
          <w:color w:val="000000"/>
          <w:sz w:val="24"/>
          <w:szCs w:val="24"/>
          <w:vertAlign w:val="superscript"/>
        </w:rPr>
        <w:t>5</w:t>
      </w:r>
      <w:r w:rsidR="008968EF" w:rsidRPr="003C31F2">
        <w:rPr>
          <w:rFonts w:ascii="Times New Roman" w:hAnsi="Times New Roman" w:cs="Times New Roman"/>
          <w:iCs/>
          <w:color w:val="000000"/>
          <w:sz w:val="24"/>
          <w:szCs w:val="24"/>
          <w:vertAlign w:val="superscript"/>
        </w:rPr>
        <w:t>,</w:t>
      </w:r>
      <w:r w:rsidR="00D04FCF">
        <w:rPr>
          <w:rFonts w:ascii="Times New Roman" w:hAnsi="Times New Roman" w:cs="Times New Roman"/>
          <w:iCs/>
          <w:color w:val="000000"/>
          <w:sz w:val="24"/>
          <w:szCs w:val="24"/>
          <w:vertAlign w:val="superscript"/>
        </w:rPr>
        <w:t>6</w:t>
      </w:r>
      <w:r w:rsidRPr="003C31F2">
        <w:rPr>
          <w:rFonts w:ascii="Times New Roman" w:hAnsi="Times New Roman" w:cs="Times New Roman"/>
          <w:kern w:val="0"/>
          <w:sz w:val="24"/>
          <w:szCs w:val="24"/>
        </w:rPr>
        <w:t>,</w:t>
      </w:r>
      <w:r w:rsidR="00B36967" w:rsidRPr="003C31F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3C31F2">
        <w:rPr>
          <w:rFonts w:ascii="Times New Roman" w:hAnsi="Times New Roman" w:cs="Times New Roman"/>
          <w:kern w:val="0"/>
          <w:sz w:val="24"/>
          <w:szCs w:val="24"/>
        </w:rPr>
        <w:t xml:space="preserve">Jae Cheol </w:t>
      </w:r>
      <w:r w:rsidR="00E96847" w:rsidRPr="003C31F2">
        <w:rPr>
          <w:rFonts w:ascii="Times New Roman" w:hAnsi="Times New Roman" w:cs="Times New Roman"/>
          <w:kern w:val="0"/>
          <w:sz w:val="24"/>
          <w:szCs w:val="24"/>
        </w:rPr>
        <w:t>Lee</w:t>
      </w:r>
      <w:r w:rsidR="00D04FCF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6</w:t>
      </w:r>
      <w:r w:rsidRPr="003C31F2">
        <w:rPr>
          <w:rFonts w:ascii="Times New Roman" w:hAnsi="Times New Roman" w:cs="Times New Roman"/>
          <w:kern w:val="0"/>
          <w:sz w:val="24"/>
          <w:szCs w:val="24"/>
        </w:rPr>
        <w:t>,</w:t>
      </w:r>
      <w:r w:rsidR="00B36967" w:rsidRPr="003C31F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="000728E8">
        <w:rPr>
          <w:rFonts w:ascii="Times New Roman" w:hAnsi="Times New Roman" w:cs="Times New Roman"/>
          <w:kern w:val="0"/>
          <w:sz w:val="24"/>
          <w:szCs w:val="24"/>
        </w:rPr>
        <w:t>Wonjun</w:t>
      </w:r>
      <w:proofErr w:type="spellEnd"/>
      <w:r w:rsidR="000728E8">
        <w:rPr>
          <w:rFonts w:ascii="Times New Roman" w:hAnsi="Times New Roman" w:cs="Times New Roman"/>
          <w:kern w:val="0"/>
          <w:sz w:val="24"/>
          <w:szCs w:val="24"/>
        </w:rPr>
        <w:t xml:space="preserve"> Ji</w:t>
      </w:r>
      <w:proofErr w:type="gramStart"/>
      <w:r w:rsidR="00D04FCF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5</w:t>
      </w:r>
      <w:r w:rsidR="000728E8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,*</w:t>
      </w:r>
      <w:proofErr w:type="gramEnd"/>
      <w:r w:rsidR="000728E8" w:rsidRPr="003C31F2">
        <w:rPr>
          <w:rFonts w:ascii="Times New Roman" w:hAnsi="Times New Roman" w:cs="Times New Roman"/>
          <w:kern w:val="0"/>
          <w:sz w:val="24"/>
          <w:szCs w:val="24"/>
        </w:rPr>
        <w:t>,</w:t>
      </w:r>
      <w:r w:rsidR="000728E8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3C31F2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Jin Kyung </w:t>
      </w:r>
      <w:r w:rsidR="004D3EC6" w:rsidRPr="003C31F2">
        <w:rPr>
          <w:rFonts w:ascii="Times New Roman" w:hAnsi="Times New Roman" w:cs="Times New Roman"/>
          <w:iCs/>
          <w:color w:val="000000"/>
          <w:sz w:val="24"/>
          <w:szCs w:val="24"/>
        </w:rPr>
        <w:t>Rho</w:t>
      </w:r>
      <w:r w:rsidR="000728E8" w:rsidRPr="000728E8">
        <w:rPr>
          <w:rFonts w:ascii="Times New Roman" w:hAnsi="Times New Roman" w:cs="Times New Roman"/>
          <w:iCs/>
          <w:color w:val="000000"/>
          <w:sz w:val="24"/>
          <w:szCs w:val="24"/>
          <w:vertAlign w:val="superscript"/>
        </w:rPr>
        <w:t>3</w:t>
      </w:r>
      <w:r w:rsidR="000728E8">
        <w:rPr>
          <w:rFonts w:ascii="Times New Roman" w:hAnsi="Times New Roman" w:cs="Times New Roman"/>
          <w:iCs/>
          <w:color w:val="000000"/>
          <w:sz w:val="24"/>
          <w:szCs w:val="24"/>
          <w:vertAlign w:val="superscript"/>
        </w:rPr>
        <w:t>,*</w:t>
      </w:r>
    </w:p>
    <w:p w14:paraId="3B262956" w14:textId="77777777" w:rsidR="00B529CD" w:rsidRPr="00B529CD" w:rsidRDefault="00B529CD" w:rsidP="000B385B">
      <w:pPr>
        <w:wordWrap/>
        <w:spacing w:line="480" w:lineRule="auto"/>
        <w:rPr>
          <w:rFonts w:ascii="Times New Roman" w:hAnsi="Times New Roman" w:cs="Times New Roman"/>
          <w:iCs/>
          <w:color w:val="000000"/>
          <w:sz w:val="24"/>
          <w:szCs w:val="24"/>
          <w:vertAlign w:val="superscript"/>
        </w:rPr>
      </w:pPr>
    </w:p>
    <w:p w14:paraId="7AC6360B" w14:textId="0F149FB3" w:rsidR="00D04FCF" w:rsidRDefault="007765D1" w:rsidP="007765D1">
      <w:pPr>
        <w:spacing w:line="480" w:lineRule="auto"/>
        <w:rPr>
          <w:rFonts w:ascii="Times New Roman" w:eastAsia="Times New Roman" w:hAnsi="Times New Roman" w:cs="Times New Roman"/>
          <w:sz w:val="24"/>
        </w:rPr>
      </w:pPr>
      <w:r w:rsidRPr="007765D1">
        <w:rPr>
          <w:rFonts w:ascii="Times New Roman" w:eastAsia="Times New Roman" w:hAnsi="Times New Roman" w:cs="Times New Roman"/>
          <w:sz w:val="24"/>
          <w:vertAlign w:val="superscript"/>
        </w:rPr>
        <w:t>1</w:t>
      </w:r>
      <w:r w:rsidRPr="007765D1">
        <w:rPr>
          <w:rFonts w:ascii="Times New Roman" w:hAnsi="Times New Roman" w:cs="Times New Roman"/>
          <w:sz w:val="24"/>
        </w:rPr>
        <w:t>Asan Institute for Life Sciences</w:t>
      </w:r>
      <w:r w:rsidRPr="007765D1">
        <w:rPr>
          <w:rFonts w:ascii="Times New Roman" w:eastAsia="Times New Roman" w:hAnsi="Times New Roman" w:cs="Times New Roman"/>
          <w:sz w:val="24"/>
        </w:rPr>
        <w:t xml:space="preserve">, </w:t>
      </w:r>
      <w:r w:rsidR="000728E8">
        <w:rPr>
          <w:rFonts w:ascii="Times New Roman" w:hAnsi="Times New Roman" w:cs="Times New Roman"/>
          <w:sz w:val="24"/>
          <w:vertAlign w:val="superscript"/>
        </w:rPr>
        <w:t>2</w:t>
      </w:r>
      <w:r w:rsidRPr="007765D1">
        <w:rPr>
          <w:rFonts w:ascii="Times New Roman" w:hAnsi="Times New Roman" w:cs="Times New Roman"/>
          <w:sz w:val="24"/>
        </w:rPr>
        <w:t xml:space="preserve">Department of Biomedical Sciences, AMIST, </w:t>
      </w:r>
      <w:r w:rsidR="000728E8">
        <w:rPr>
          <w:rFonts w:ascii="Times New Roman" w:eastAsia="Times New Roman" w:hAnsi="Times New Roman" w:cs="Times New Roman"/>
          <w:sz w:val="24"/>
          <w:vertAlign w:val="superscript"/>
        </w:rPr>
        <w:t>3</w:t>
      </w:r>
      <w:r w:rsidR="000728E8" w:rsidRPr="007765D1">
        <w:rPr>
          <w:rFonts w:ascii="Times New Roman" w:hAnsi="Times New Roman" w:cs="Times New Roman"/>
          <w:sz w:val="24"/>
        </w:rPr>
        <w:t>Department of Convergence Medicine</w:t>
      </w:r>
      <w:r w:rsidR="000728E8">
        <w:rPr>
          <w:rFonts w:ascii="Times New Roman" w:hAnsi="Times New Roman" w:cs="Times New Roman"/>
          <w:sz w:val="24"/>
        </w:rPr>
        <w:t>,</w:t>
      </w:r>
      <w:r w:rsidR="000728E8" w:rsidRPr="007765D1">
        <w:rPr>
          <w:rFonts w:ascii="Times New Roman" w:eastAsia="Times New Roman" w:hAnsi="Times New Roman" w:cs="Times New Roman"/>
          <w:sz w:val="24"/>
          <w:vertAlign w:val="superscript"/>
        </w:rPr>
        <w:t xml:space="preserve"> </w:t>
      </w:r>
      <w:r w:rsidR="00D04FCF">
        <w:rPr>
          <w:rFonts w:ascii="Times New Roman" w:eastAsia="Times New Roman" w:hAnsi="Times New Roman" w:cs="Times New Roman"/>
          <w:sz w:val="24"/>
          <w:vertAlign w:val="superscript"/>
        </w:rPr>
        <w:t>5</w:t>
      </w:r>
      <w:r w:rsidRPr="007765D1">
        <w:rPr>
          <w:rFonts w:ascii="Times New Roman" w:hAnsi="Times New Roman" w:cs="Times New Roman"/>
          <w:sz w:val="24"/>
        </w:rPr>
        <w:t>Department of Pulmonology and Critical Care Medicine,</w:t>
      </w:r>
      <w:r w:rsidRPr="007765D1">
        <w:rPr>
          <w:rFonts w:ascii="Times New Roman" w:eastAsia="Times New Roman" w:hAnsi="Times New Roman" w:cs="Times New Roman"/>
          <w:sz w:val="24"/>
        </w:rPr>
        <w:t xml:space="preserve"> and </w:t>
      </w:r>
      <w:r w:rsidR="00D04FCF">
        <w:rPr>
          <w:rFonts w:ascii="Times New Roman" w:eastAsia="Times New Roman" w:hAnsi="Times New Roman" w:cs="Times New Roman"/>
          <w:sz w:val="24"/>
          <w:vertAlign w:val="superscript"/>
        </w:rPr>
        <w:t>6</w:t>
      </w:r>
      <w:r w:rsidRPr="007765D1">
        <w:rPr>
          <w:rFonts w:ascii="Times New Roman" w:eastAsia="Times New Roman" w:hAnsi="Times New Roman" w:cs="Times New Roman"/>
          <w:sz w:val="24"/>
        </w:rPr>
        <w:t>Department of Oncology, Asan Medical Center, University of Ulsan College of Medicine, Seoul 05505, South Korea</w:t>
      </w:r>
    </w:p>
    <w:p w14:paraId="253F416A" w14:textId="2C2336A9" w:rsidR="00D04FCF" w:rsidRPr="00D04FCF" w:rsidRDefault="00D04FCF" w:rsidP="007765D1">
      <w:pPr>
        <w:spacing w:line="480" w:lineRule="auto"/>
        <w:rPr>
          <w:rFonts w:ascii="Times New Roman" w:hAnsi="Times New Roman" w:cs="Times New Roman"/>
          <w:sz w:val="24"/>
        </w:rPr>
      </w:pPr>
      <w:r w:rsidRPr="00D04FCF">
        <w:rPr>
          <w:rFonts w:ascii="Times New Roman" w:eastAsia="Times New Roman" w:hAnsi="Times New Roman" w:cs="Times New Roman"/>
          <w:sz w:val="24"/>
          <w:vertAlign w:val="superscript"/>
        </w:rPr>
        <w:t>4</w:t>
      </w:r>
      <w:r>
        <w:rPr>
          <w:rFonts w:ascii="Times New Roman" w:eastAsia="Times New Roman" w:hAnsi="Times New Roman" w:cs="Times New Roman"/>
          <w:sz w:val="24"/>
        </w:rPr>
        <w:t>NGeneS Inc., Asan-Si, Gyeonggi-do, South Korea</w:t>
      </w:r>
    </w:p>
    <w:p w14:paraId="1776BEF1" w14:textId="77777777" w:rsidR="00821A63" w:rsidRPr="00821A63" w:rsidRDefault="00821A63" w:rsidP="00BB5F80">
      <w:pPr>
        <w:wordWrap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28D57D3E" w14:textId="77777777" w:rsidR="00252DC0" w:rsidRPr="003C31F2" w:rsidRDefault="00BB5F80" w:rsidP="00BB5F80">
      <w:pPr>
        <w:wordWrap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3C31F2">
        <w:rPr>
          <w:rFonts w:ascii="Times New Roman" w:hAnsi="Times New Roman" w:cs="Times New Roman"/>
          <w:sz w:val="24"/>
          <w:szCs w:val="24"/>
        </w:rPr>
        <w:t>*Co-corresponding authors</w:t>
      </w:r>
      <w:r w:rsidR="00252DC0" w:rsidRPr="003C31F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1327D68" w14:textId="03DF5D7F" w:rsidR="00BB5F80" w:rsidRPr="003C31F2" w:rsidRDefault="009B61BF" w:rsidP="00BB5F80">
      <w:pPr>
        <w:wordWrap/>
        <w:spacing w:line="48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Wonjun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Ji</w:t>
      </w:r>
    </w:p>
    <w:p w14:paraId="2901B601" w14:textId="04A502CD" w:rsidR="00252DC0" w:rsidRPr="003C31F2" w:rsidRDefault="00252DC0" w:rsidP="00252DC0">
      <w:pPr>
        <w:spacing w:after="120" w:line="480" w:lineRule="auto"/>
        <w:rPr>
          <w:rFonts w:ascii="Times New Roman" w:eastAsia="맑은 고딕"/>
          <w:sz w:val="24"/>
        </w:rPr>
      </w:pPr>
      <w:r w:rsidRPr="003C31F2">
        <w:rPr>
          <w:rFonts w:ascii="Times New Roman" w:eastAsia="맑은 고딕"/>
          <w:sz w:val="24"/>
        </w:rPr>
        <w:t xml:space="preserve">Department of </w:t>
      </w:r>
      <w:r w:rsidR="009B61BF">
        <w:rPr>
          <w:rFonts w:ascii="Times New Roman" w:eastAsia="맑은 고딕"/>
          <w:sz w:val="24"/>
        </w:rPr>
        <w:t>Pulmonary Critical and Care Medicine</w:t>
      </w:r>
      <w:r w:rsidRPr="003C31F2">
        <w:rPr>
          <w:rFonts w:ascii="Times New Roman" w:eastAsia="맑은 고딕"/>
          <w:sz w:val="24"/>
        </w:rPr>
        <w:t>, University of Ulsan College of Medicine, 88, Olympic-</w:t>
      </w:r>
      <w:proofErr w:type="spellStart"/>
      <w:r w:rsidR="00D57644" w:rsidRPr="002F5352">
        <w:rPr>
          <w:rFonts w:ascii="Times New Roman" w:eastAsia="맑은 고딕"/>
          <w:sz w:val="24"/>
        </w:rPr>
        <w:t>ro</w:t>
      </w:r>
      <w:proofErr w:type="spellEnd"/>
      <w:r w:rsidRPr="003C31F2">
        <w:rPr>
          <w:rFonts w:ascii="Times New Roman" w:eastAsia="맑은 고딕"/>
          <w:sz w:val="24"/>
        </w:rPr>
        <w:t xml:space="preserve"> 43-</w:t>
      </w:r>
      <w:r w:rsidR="00D57644" w:rsidRPr="002F5352">
        <w:rPr>
          <w:rFonts w:ascii="Times New Roman" w:eastAsia="맑은 고딕"/>
          <w:sz w:val="24"/>
        </w:rPr>
        <w:t>gil</w:t>
      </w:r>
      <w:r w:rsidRPr="003C31F2">
        <w:rPr>
          <w:rFonts w:ascii="Times New Roman" w:eastAsia="맑은 고딕"/>
          <w:sz w:val="24"/>
        </w:rPr>
        <w:t xml:space="preserve">, </w:t>
      </w:r>
      <w:proofErr w:type="spellStart"/>
      <w:r w:rsidRPr="003C31F2">
        <w:rPr>
          <w:rFonts w:ascii="Times New Roman" w:eastAsia="맑은 고딕"/>
          <w:sz w:val="24"/>
        </w:rPr>
        <w:t>Songpa-gu</w:t>
      </w:r>
      <w:proofErr w:type="spellEnd"/>
      <w:r w:rsidRPr="003C31F2">
        <w:rPr>
          <w:rFonts w:ascii="Times New Roman" w:eastAsia="맑은 고딕"/>
          <w:sz w:val="24"/>
        </w:rPr>
        <w:t>, Seoul 05505, South Korea. Tel</w:t>
      </w:r>
      <w:r w:rsidR="006F0C8F" w:rsidRPr="003C31F2">
        <w:rPr>
          <w:rFonts w:ascii="Times New Roman" w:eastAsia="맑은 고딕"/>
          <w:sz w:val="24"/>
        </w:rPr>
        <w:t>.</w:t>
      </w:r>
      <w:r w:rsidRPr="003C31F2">
        <w:rPr>
          <w:rFonts w:ascii="Times New Roman" w:eastAsia="맑은 고딕"/>
          <w:sz w:val="24"/>
        </w:rPr>
        <w:t xml:space="preserve">: +82 2 3010 </w:t>
      </w:r>
      <w:r w:rsidR="009B61BF">
        <w:rPr>
          <w:rFonts w:ascii="Times New Roman" w:eastAsia="맑은 고딕"/>
          <w:sz w:val="24"/>
        </w:rPr>
        <w:t>1699</w:t>
      </w:r>
      <w:r w:rsidRPr="003C31F2">
        <w:rPr>
          <w:rFonts w:ascii="Times New Roman" w:eastAsia="맑은 고딕"/>
          <w:sz w:val="24"/>
        </w:rPr>
        <w:t xml:space="preserve">; Fax: +82 2 3010 6961; E-mail: </w:t>
      </w:r>
      <w:r w:rsidR="009B61BF" w:rsidRPr="009B61BF">
        <w:rPr>
          <w:rFonts w:ascii="Times New Roman" w:eastAsia="맑은 고딕"/>
          <w:sz w:val="24"/>
        </w:rPr>
        <w:t>jack1097@naver.com</w:t>
      </w:r>
    </w:p>
    <w:p w14:paraId="41B0192F" w14:textId="77777777" w:rsidR="00252DC0" w:rsidRPr="003C31F2" w:rsidRDefault="00252DC0" w:rsidP="00252DC0">
      <w:pPr>
        <w:wordWrap/>
        <w:spacing w:line="48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3C31F2">
        <w:rPr>
          <w:rFonts w:ascii="Times New Roman" w:hAnsi="Times New Roman" w:cs="Times New Roman"/>
          <w:sz w:val="24"/>
          <w:szCs w:val="24"/>
        </w:rPr>
        <w:t>Jin Kyung Rho</w:t>
      </w:r>
    </w:p>
    <w:p w14:paraId="1BC2EB3B" w14:textId="4B73F229" w:rsidR="00252DC0" w:rsidRDefault="00252DC0" w:rsidP="00252DC0">
      <w:pPr>
        <w:spacing w:after="120" w:line="480" w:lineRule="auto"/>
        <w:rPr>
          <w:rFonts w:ascii="Times New Roman" w:eastAsia="맑은 고딕"/>
          <w:sz w:val="24"/>
        </w:rPr>
      </w:pPr>
      <w:r w:rsidRPr="003C31F2">
        <w:rPr>
          <w:rFonts w:ascii="Times New Roman" w:eastAsia="맑은 고딕"/>
          <w:sz w:val="24"/>
        </w:rPr>
        <w:t>Department of Convergence Medicine, University of Ulsan College of Medicine, 88, Olympic-</w:t>
      </w:r>
      <w:proofErr w:type="spellStart"/>
      <w:r w:rsidR="00D57644" w:rsidRPr="002F5352">
        <w:rPr>
          <w:rFonts w:ascii="Times New Roman" w:eastAsia="맑은 고딕"/>
          <w:sz w:val="24"/>
        </w:rPr>
        <w:t>ro</w:t>
      </w:r>
      <w:proofErr w:type="spellEnd"/>
      <w:r w:rsidRPr="003C31F2">
        <w:rPr>
          <w:rFonts w:ascii="Times New Roman" w:eastAsia="맑은 고딕"/>
          <w:sz w:val="24"/>
        </w:rPr>
        <w:t xml:space="preserve"> 43-</w:t>
      </w:r>
      <w:r w:rsidR="00D57644" w:rsidRPr="002F5352">
        <w:rPr>
          <w:rFonts w:ascii="Times New Roman" w:eastAsia="맑은 고딕"/>
          <w:sz w:val="24"/>
        </w:rPr>
        <w:t>gil</w:t>
      </w:r>
      <w:r w:rsidRPr="003C31F2">
        <w:rPr>
          <w:rFonts w:ascii="Times New Roman" w:eastAsia="맑은 고딕"/>
          <w:sz w:val="24"/>
        </w:rPr>
        <w:t xml:space="preserve">, </w:t>
      </w:r>
      <w:proofErr w:type="spellStart"/>
      <w:r w:rsidRPr="003C31F2">
        <w:rPr>
          <w:rFonts w:ascii="Times New Roman" w:eastAsia="맑은 고딕"/>
          <w:sz w:val="24"/>
        </w:rPr>
        <w:t>Songpa-gu</w:t>
      </w:r>
      <w:proofErr w:type="spellEnd"/>
      <w:r w:rsidRPr="003C31F2">
        <w:rPr>
          <w:rFonts w:ascii="Times New Roman" w:eastAsia="맑은 고딕"/>
          <w:sz w:val="24"/>
        </w:rPr>
        <w:t>, Seoul 05505, South Korea. Tel</w:t>
      </w:r>
      <w:r w:rsidR="006F0C8F" w:rsidRPr="003C31F2">
        <w:rPr>
          <w:rFonts w:ascii="Times New Roman" w:eastAsia="맑은 고딕"/>
          <w:sz w:val="24"/>
        </w:rPr>
        <w:t>.</w:t>
      </w:r>
      <w:r w:rsidRPr="003C31F2">
        <w:rPr>
          <w:rFonts w:ascii="Times New Roman" w:eastAsia="맑은 고딕"/>
          <w:sz w:val="24"/>
        </w:rPr>
        <w:t xml:space="preserve">: +82 2 3010 2974; Fax: +82 2 3010 6961; E-mail: </w:t>
      </w:r>
      <w:r w:rsidR="009B61BF" w:rsidRPr="0044022B">
        <w:rPr>
          <w:rFonts w:ascii="Times New Roman" w:eastAsia="맑은 고딕"/>
          <w:sz w:val="24"/>
        </w:rPr>
        <w:t>jkrho@amc.seoul.kr</w:t>
      </w:r>
    </w:p>
    <w:p w14:paraId="4D1F34B5" w14:textId="579BF13C" w:rsidR="0041625B" w:rsidRDefault="0041625B" w:rsidP="0067447E">
      <w:pPr>
        <w:wordWrap/>
        <w:adjustRightInd w:val="0"/>
        <w:spacing w:line="480" w:lineRule="auto"/>
        <w:rPr>
          <w:rFonts w:ascii="Times New Roman" w:hAnsi="Times New Roman"/>
          <w:b/>
          <w:bCs/>
          <w:sz w:val="24"/>
          <w:szCs w:val="24"/>
        </w:rPr>
      </w:pPr>
      <w:r w:rsidRPr="0041625B">
        <w:rPr>
          <w:rFonts w:ascii="Times New Roman" w:hAnsi="Times New Roman"/>
          <w:b/>
          <w:bCs/>
          <w:sz w:val="24"/>
          <w:szCs w:val="24"/>
        </w:rPr>
        <w:lastRenderedPageBreak/>
        <w:t>Supplementary figures</w:t>
      </w:r>
    </w:p>
    <w:p w14:paraId="090FA723" w14:textId="1224181C" w:rsidR="006F0E57" w:rsidRDefault="006F0E57" w:rsidP="0067447E">
      <w:pPr>
        <w:wordWrap/>
        <w:adjustRightInd w:val="0"/>
        <w:spacing w:line="480" w:lineRule="auto"/>
        <w:rPr>
          <w:rFonts w:ascii="Times New Roman" w:hAnsi="Times New Roman"/>
          <w:b/>
          <w:bCs/>
          <w:sz w:val="24"/>
          <w:szCs w:val="24"/>
        </w:rPr>
      </w:pPr>
    </w:p>
    <w:p w14:paraId="48581ADA" w14:textId="14862747" w:rsidR="0041625B" w:rsidRDefault="00260642" w:rsidP="00260642">
      <w:pPr>
        <w:wordWrap/>
        <w:adjustRightInd w:val="0"/>
        <w:spacing w:line="48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0EF94A0" wp14:editId="40316DD1">
            <wp:extent cx="4717776" cy="4666615"/>
            <wp:effectExtent l="0" t="0" r="6985" b="635"/>
            <wp:docPr id="11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23" t="18154"/>
                    <a:stretch/>
                  </pic:blipFill>
                  <pic:spPr bwMode="auto">
                    <a:xfrm>
                      <a:off x="0" y="0"/>
                      <a:ext cx="4718298" cy="4667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914EE1" w14:textId="77777777" w:rsidR="006F0E57" w:rsidRDefault="006F0E57" w:rsidP="0067447E">
      <w:pPr>
        <w:wordWrap/>
        <w:adjustRightInd w:val="0"/>
        <w:spacing w:line="480" w:lineRule="auto"/>
        <w:rPr>
          <w:rFonts w:ascii="Times New Roman" w:hAnsi="Times New Roman"/>
          <w:b/>
          <w:bCs/>
          <w:sz w:val="24"/>
          <w:szCs w:val="24"/>
        </w:rPr>
      </w:pPr>
    </w:p>
    <w:p w14:paraId="2639A539" w14:textId="3A7AE1CE" w:rsidR="00CB25B8" w:rsidRDefault="006F0E57" w:rsidP="0067447E">
      <w:pPr>
        <w:wordWrap/>
        <w:adjustRightInd w:val="0"/>
        <w:spacing w:line="480" w:lineRule="auto"/>
        <w:rPr>
          <w:rFonts w:ascii="Times New Roman" w:hAnsi="Times New Roman"/>
          <w:sz w:val="24"/>
          <w:szCs w:val="24"/>
        </w:rPr>
      </w:pPr>
      <w:bookmarkStart w:id="0" w:name="OLE_LINK5"/>
      <w:r w:rsidRPr="00AD4029">
        <w:rPr>
          <w:rFonts w:ascii="Times New Roman" w:eastAsia="맑은 고딕" w:hAnsi="Times New Roman" w:cs="Times New Roman"/>
          <w:b/>
          <w:sz w:val="24"/>
          <w:szCs w:val="24"/>
        </w:rPr>
        <w:t xml:space="preserve">Supplementary </w:t>
      </w:r>
      <w:r w:rsidR="006C7628">
        <w:rPr>
          <w:rFonts w:ascii="Times New Roman" w:eastAsia="SbdvvkHelveticaNeue-Condensed" w:hAnsi="Times New Roman"/>
          <w:b/>
          <w:bCs/>
          <w:kern w:val="0"/>
          <w:sz w:val="24"/>
        </w:rPr>
        <w:t>Figure</w:t>
      </w:r>
      <w:r>
        <w:rPr>
          <w:rFonts w:ascii="Times New Roman" w:eastAsia="맑은 고딕" w:hAnsi="Times New Roman" w:cs="Times New Roman"/>
          <w:b/>
          <w:sz w:val="24"/>
          <w:szCs w:val="24"/>
        </w:rPr>
        <w:t xml:space="preserve"> </w:t>
      </w:r>
      <w:r w:rsidR="00CB25B8" w:rsidRPr="0067447E">
        <w:rPr>
          <w:rFonts w:ascii="Times New Roman" w:hAnsi="Times New Roman"/>
          <w:b/>
          <w:bCs/>
          <w:sz w:val="24"/>
          <w:szCs w:val="24"/>
        </w:rPr>
        <w:t>1</w:t>
      </w:r>
      <w:bookmarkEnd w:id="0"/>
      <w:r w:rsidR="006C7628">
        <w:rPr>
          <w:rFonts w:ascii="Times New Roman" w:hAnsi="Times New Roman"/>
          <w:b/>
          <w:bCs/>
          <w:sz w:val="24"/>
          <w:szCs w:val="24"/>
        </w:rPr>
        <w:t>.</w:t>
      </w:r>
      <w:r w:rsidR="00CB25B8" w:rsidRPr="0067447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B25B8" w:rsidRPr="0067447E">
        <w:rPr>
          <w:rFonts w:ascii="Times New Roman" w:hAnsi="Times New Roman"/>
          <w:sz w:val="24"/>
          <w:szCs w:val="24"/>
        </w:rPr>
        <w:t>Bioanalyzer electropherograms</w:t>
      </w:r>
      <w:r w:rsidR="007B3FF6">
        <w:rPr>
          <w:rFonts w:ascii="Times New Roman" w:hAnsi="Times New Roman"/>
          <w:sz w:val="24"/>
          <w:szCs w:val="24"/>
        </w:rPr>
        <w:t xml:space="preserve"> </w:t>
      </w:r>
      <w:r w:rsidR="00CB25B8" w:rsidRPr="0067447E">
        <w:rPr>
          <w:rFonts w:ascii="Times New Roman" w:hAnsi="Times New Roman"/>
          <w:sz w:val="24"/>
          <w:szCs w:val="24"/>
        </w:rPr>
        <w:t>profiles</w:t>
      </w:r>
      <w:r w:rsidR="007B3FF6">
        <w:rPr>
          <w:rFonts w:ascii="Times New Roman" w:hAnsi="Times New Roman"/>
          <w:sz w:val="24"/>
          <w:szCs w:val="24"/>
        </w:rPr>
        <w:t xml:space="preserve"> </w:t>
      </w:r>
      <w:r w:rsidR="00CB25B8" w:rsidRPr="0067447E">
        <w:rPr>
          <w:rFonts w:ascii="Times New Roman" w:hAnsi="Times New Roman"/>
          <w:sz w:val="24"/>
          <w:szCs w:val="24"/>
        </w:rPr>
        <w:t xml:space="preserve">of </w:t>
      </w:r>
      <w:proofErr w:type="spellStart"/>
      <w:r w:rsidR="00CB25B8" w:rsidRPr="0067447E">
        <w:rPr>
          <w:rFonts w:ascii="Times New Roman" w:hAnsi="Times New Roman"/>
          <w:sz w:val="24"/>
          <w:szCs w:val="24"/>
        </w:rPr>
        <w:t>exosomal</w:t>
      </w:r>
      <w:proofErr w:type="spellEnd"/>
      <w:r w:rsidR="00CB25B8" w:rsidRPr="0067447E">
        <w:rPr>
          <w:rFonts w:ascii="Times New Roman" w:hAnsi="Times New Roman"/>
          <w:sz w:val="24"/>
          <w:szCs w:val="24"/>
        </w:rPr>
        <w:t xml:space="preserve"> total RNA from non-cancerous</w:t>
      </w:r>
      <w:r w:rsidR="007B3FF6">
        <w:rPr>
          <w:rFonts w:ascii="Times New Roman" w:hAnsi="Times New Roman"/>
          <w:sz w:val="24"/>
          <w:szCs w:val="24"/>
        </w:rPr>
        <w:t xml:space="preserve"> </w:t>
      </w:r>
      <w:r w:rsidR="00CB25B8" w:rsidRPr="0067447E">
        <w:rPr>
          <w:rFonts w:ascii="Times New Roman" w:hAnsi="Times New Roman"/>
          <w:sz w:val="24"/>
          <w:szCs w:val="24"/>
        </w:rPr>
        <w:t>lung</w:t>
      </w:r>
      <w:r w:rsidR="007B3FF6">
        <w:rPr>
          <w:rFonts w:ascii="Times New Roman" w:hAnsi="Times New Roman"/>
          <w:sz w:val="24"/>
          <w:szCs w:val="24"/>
        </w:rPr>
        <w:t xml:space="preserve"> </w:t>
      </w:r>
      <w:r w:rsidR="00CB25B8" w:rsidRPr="0067447E">
        <w:rPr>
          <w:rFonts w:ascii="Times New Roman" w:hAnsi="Times New Roman"/>
          <w:sz w:val="24"/>
          <w:szCs w:val="24"/>
        </w:rPr>
        <w:t xml:space="preserve">nodule and </w:t>
      </w:r>
      <w:r w:rsidR="00B65538">
        <w:rPr>
          <w:rFonts w:ascii="Times New Roman" w:hAnsi="Times New Roman"/>
          <w:sz w:val="24"/>
          <w:szCs w:val="24"/>
        </w:rPr>
        <w:t xml:space="preserve">patients with </w:t>
      </w:r>
      <w:r w:rsidR="007B3FF6" w:rsidRPr="007B3FF6">
        <w:rPr>
          <w:rFonts w:ascii="Times New Roman" w:hAnsi="Times New Roman"/>
          <w:sz w:val="24"/>
          <w:szCs w:val="24"/>
        </w:rPr>
        <w:t xml:space="preserve">small cell lung cancer </w:t>
      </w:r>
      <w:r w:rsidR="007B3FF6">
        <w:rPr>
          <w:rFonts w:ascii="Times New Roman" w:hAnsi="Times New Roman"/>
          <w:sz w:val="24"/>
          <w:szCs w:val="24"/>
        </w:rPr>
        <w:t>(</w:t>
      </w:r>
      <w:r w:rsidR="00CB25B8" w:rsidRPr="0067447E">
        <w:rPr>
          <w:rFonts w:ascii="Times New Roman" w:hAnsi="Times New Roman"/>
          <w:sz w:val="24"/>
          <w:szCs w:val="24"/>
        </w:rPr>
        <w:t>SCLC</w:t>
      </w:r>
      <w:r w:rsidR="007B3FF6">
        <w:rPr>
          <w:rFonts w:ascii="Times New Roman" w:hAnsi="Times New Roman"/>
          <w:sz w:val="24"/>
          <w:szCs w:val="24"/>
        </w:rPr>
        <w:t>)</w:t>
      </w:r>
      <w:r w:rsidR="00CB25B8" w:rsidRPr="0067447E">
        <w:rPr>
          <w:rFonts w:ascii="Times New Roman" w:hAnsi="Times New Roman"/>
          <w:sz w:val="24"/>
          <w:szCs w:val="24"/>
        </w:rPr>
        <w:t>.</w:t>
      </w:r>
    </w:p>
    <w:p w14:paraId="2CDF0E53" w14:textId="59E23B8C" w:rsidR="006F0E57" w:rsidRDefault="006F0E57">
      <w:pPr>
        <w:widowControl/>
        <w:wordWrap/>
        <w:autoSpaceDE/>
        <w:autoSpaceDN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4FC1159F" w14:textId="77777777" w:rsidR="006F0E57" w:rsidRDefault="006F0E57" w:rsidP="00CB25B8">
      <w:pPr>
        <w:wordWrap/>
        <w:adjustRightInd w:val="0"/>
        <w:spacing w:line="480" w:lineRule="auto"/>
        <w:rPr>
          <w:rFonts w:ascii="Times New Roman" w:hAnsi="Times New Roman"/>
          <w:sz w:val="24"/>
          <w:szCs w:val="24"/>
        </w:rPr>
      </w:pPr>
    </w:p>
    <w:p w14:paraId="6DD70FBF" w14:textId="2C059667" w:rsidR="006F0E57" w:rsidRDefault="00260642" w:rsidP="00CB25B8">
      <w:pPr>
        <w:wordWrap/>
        <w:adjustRightInd w:val="0"/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b/>
          <w:bCs/>
          <w:noProof/>
          <w:sz w:val="24"/>
          <w:szCs w:val="24"/>
        </w:rPr>
        <w:drawing>
          <wp:inline distT="0" distB="0" distL="0" distR="0" wp14:anchorId="4A514C1A" wp14:editId="77484ED7">
            <wp:extent cx="5727700" cy="3243221"/>
            <wp:effectExtent l="0" t="0" r="6350" b="0"/>
            <wp:docPr id="12" name="그림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171"/>
                    <a:stretch/>
                  </pic:blipFill>
                  <pic:spPr bwMode="auto">
                    <a:xfrm>
                      <a:off x="0" y="0"/>
                      <a:ext cx="5727700" cy="3243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67B07A" w14:textId="77777777" w:rsidR="00260642" w:rsidRPr="006F0E57" w:rsidRDefault="00260642" w:rsidP="00CB25B8">
      <w:pPr>
        <w:wordWrap/>
        <w:adjustRightInd w:val="0"/>
        <w:spacing w:line="480" w:lineRule="auto"/>
        <w:rPr>
          <w:rFonts w:ascii="Times New Roman" w:hAnsi="Times New Roman"/>
          <w:sz w:val="24"/>
          <w:szCs w:val="24"/>
        </w:rPr>
      </w:pPr>
    </w:p>
    <w:p w14:paraId="487CF3F1" w14:textId="0B03F85F" w:rsidR="00CB25B8" w:rsidRDefault="00E45D21" w:rsidP="00CB25B8">
      <w:pPr>
        <w:wordWrap/>
        <w:adjustRightInd w:val="0"/>
        <w:spacing w:line="480" w:lineRule="auto"/>
        <w:rPr>
          <w:rFonts w:ascii="Times New Roman" w:hAnsi="Times New Roman"/>
          <w:sz w:val="24"/>
          <w:szCs w:val="24"/>
        </w:rPr>
      </w:pPr>
      <w:r w:rsidRPr="00AD4029">
        <w:rPr>
          <w:rFonts w:ascii="Times New Roman" w:eastAsia="맑은 고딕" w:hAnsi="Times New Roman" w:cs="Times New Roman"/>
          <w:b/>
          <w:sz w:val="24"/>
          <w:szCs w:val="24"/>
        </w:rPr>
        <w:t xml:space="preserve">Supplementary </w:t>
      </w:r>
      <w:r w:rsidR="006C7628">
        <w:rPr>
          <w:rFonts w:ascii="Times New Roman" w:eastAsia="SbdvvkHelveticaNeue-Condensed" w:hAnsi="Times New Roman"/>
          <w:b/>
          <w:bCs/>
          <w:kern w:val="0"/>
          <w:sz w:val="24"/>
        </w:rPr>
        <w:t>Figure</w:t>
      </w:r>
      <w:r>
        <w:rPr>
          <w:rFonts w:ascii="Times New Roman" w:eastAsia="맑은 고딕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="006C7628">
        <w:rPr>
          <w:rFonts w:ascii="Times New Roman" w:hAnsi="Times New Roman"/>
          <w:b/>
          <w:bCs/>
          <w:sz w:val="24"/>
          <w:szCs w:val="24"/>
        </w:rPr>
        <w:t>.</w:t>
      </w:r>
      <w:r w:rsidR="00CB25B8" w:rsidRPr="0067447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B25B8" w:rsidRPr="0067447E">
        <w:rPr>
          <w:rFonts w:ascii="Times New Roman" w:hAnsi="Times New Roman"/>
          <w:sz w:val="24"/>
          <w:szCs w:val="24"/>
        </w:rPr>
        <w:t xml:space="preserve">Venn diagrams show the number of all miRNAs differentially expressed between </w:t>
      </w:r>
      <w:proofErr w:type="spellStart"/>
      <w:r w:rsidR="00CB25B8" w:rsidRPr="0067447E">
        <w:rPr>
          <w:rFonts w:ascii="Times New Roman" w:hAnsi="Times New Roman"/>
          <w:sz w:val="24"/>
          <w:szCs w:val="24"/>
        </w:rPr>
        <w:t>Vesiclepedia</w:t>
      </w:r>
      <w:proofErr w:type="spellEnd"/>
      <w:r w:rsidR="00B65538">
        <w:rPr>
          <w:rFonts w:ascii="Times New Roman" w:hAnsi="Times New Roman"/>
          <w:sz w:val="24"/>
          <w:szCs w:val="24"/>
        </w:rPr>
        <w:t xml:space="preserve"> and</w:t>
      </w:r>
      <w:r w:rsidR="00CB25B8" w:rsidRPr="006744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B25B8" w:rsidRPr="0067447E">
        <w:rPr>
          <w:rFonts w:ascii="Times New Roman" w:hAnsi="Times New Roman"/>
          <w:sz w:val="24"/>
          <w:szCs w:val="24"/>
        </w:rPr>
        <w:t>ExoCarta</w:t>
      </w:r>
      <w:proofErr w:type="spellEnd"/>
      <w:r w:rsidR="00CB25B8" w:rsidRPr="006744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B25B8" w:rsidRPr="0067447E">
        <w:rPr>
          <w:rFonts w:ascii="Times New Roman" w:hAnsi="Times New Roman"/>
          <w:sz w:val="24"/>
          <w:szCs w:val="24"/>
        </w:rPr>
        <w:t>exosomal</w:t>
      </w:r>
      <w:proofErr w:type="spellEnd"/>
      <w:r w:rsidR="00CB25B8" w:rsidRPr="0067447E">
        <w:rPr>
          <w:rFonts w:ascii="Times New Roman" w:hAnsi="Times New Roman"/>
          <w:sz w:val="24"/>
          <w:szCs w:val="24"/>
        </w:rPr>
        <w:t xml:space="preserve"> miRNA databases to compare our miRNA array data sets.</w:t>
      </w:r>
    </w:p>
    <w:p w14:paraId="5E9F932E" w14:textId="2088DF66" w:rsidR="0067447E" w:rsidRDefault="0067447E" w:rsidP="00CB25B8">
      <w:pPr>
        <w:wordWrap/>
        <w:adjustRightInd w:val="0"/>
        <w:spacing w:line="480" w:lineRule="auto"/>
        <w:rPr>
          <w:rFonts w:ascii="Times New Roman" w:hAnsi="Times New Roman"/>
          <w:sz w:val="24"/>
          <w:szCs w:val="24"/>
        </w:rPr>
      </w:pPr>
    </w:p>
    <w:p w14:paraId="004E0258" w14:textId="77777777" w:rsidR="006F0E57" w:rsidRDefault="006F0E57">
      <w:pPr>
        <w:widowControl/>
        <w:wordWrap/>
        <w:autoSpaceDE/>
        <w:autoSpaceDN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1F5DFFAA" w14:textId="7DCD72EC" w:rsidR="006F0E57" w:rsidRDefault="00E51409" w:rsidP="00CB25B8">
      <w:pPr>
        <w:wordWrap/>
        <w:adjustRightInd w:val="0"/>
        <w:spacing w:line="48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5F011AE6" wp14:editId="744D11E9">
            <wp:extent cx="5729665" cy="4889375"/>
            <wp:effectExtent l="0" t="0" r="4445" b="6985"/>
            <wp:docPr id="1722922049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160"/>
                    <a:stretch/>
                  </pic:blipFill>
                  <pic:spPr bwMode="auto">
                    <a:xfrm>
                      <a:off x="0" y="0"/>
                      <a:ext cx="5730240" cy="4889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C72E2C" w14:textId="77777777" w:rsidR="00E51409" w:rsidRPr="006F0E57" w:rsidRDefault="00E51409" w:rsidP="00CB25B8">
      <w:pPr>
        <w:wordWrap/>
        <w:adjustRightInd w:val="0"/>
        <w:spacing w:line="480" w:lineRule="auto"/>
        <w:rPr>
          <w:rFonts w:ascii="Times New Roman" w:hAnsi="Times New Roman"/>
          <w:b/>
          <w:bCs/>
          <w:sz w:val="24"/>
          <w:szCs w:val="24"/>
        </w:rPr>
      </w:pPr>
    </w:p>
    <w:p w14:paraId="0BB522B3" w14:textId="673D36DD" w:rsidR="0067447E" w:rsidRPr="00311921" w:rsidRDefault="00E45D21" w:rsidP="00CB25B8">
      <w:pPr>
        <w:wordWrap/>
        <w:adjustRightInd w:val="0"/>
        <w:spacing w:line="480" w:lineRule="auto"/>
        <w:rPr>
          <w:rFonts w:ascii="Times New Roman" w:hAnsi="Times New Roman"/>
          <w:sz w:val="24"/>
          <w:szCs w:val="24"/>
        </w:rPr>
      </w:pPr>
      <w:bookmarkStart w:id="1" w:name="OLE_LINK88"/>
      <w:r w:rsidRPr="00AD4029">
        <w:rPr>
          <w:rFonts w:ascii="Times New Roman" w:eastAsia="맑은 고딕" w:hAnsi="Times New Roman" w:cs="Times New Roman"/>
          <w:b/>
          <w:sz w:val="24"/>
          <w:szCs w:val="24"/>
        </w:rPr>
        <w:t xml:space="preserve">Supplementary </w:t>
      </w:r>
      <w:r w:rsidR="006C7628">
        <w:rPr>
          <w:rFonts w:ascii="Times New Roman" w:eastAsia="SbdvvkHelveticaNeue-Condensed" w:hAnsi="Times New Roman"/>
          <w:b/>
          <w:bCs/>
          <w:kern w:val="0"/>
          <w:sz w:val="24"/>
        </w:rPr>
        <w:t>Figure</w:t>
      </w:r>
      <w:r>
        <w:rPr>
          <w:rFonts w:ascii="Times New Roman" w:eastAsia="맑은 고딕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3</w:t>
      </w:r>
      <w:r w:rsidR="006C7628">
        <w:rPr>
          <w:rFonts w:ascii="Times New Roman" w:hAnsi="Times New Roman"/>
          <w:b/>
          <w:bCs/>
          <w:sz w:val="24"/>
          <w:szCs w:val="24"/>
        </w:rPr>
        <w:t>.</w:t>
      </w:r>
      <w:r w:rsidR="00CB25B8" w:rsidRPr="0067447E">
        <w:rPr>
          <w:rFonts w:ascii="Times New Roman" w:hAnsi="Times New Roman"/>
          <w:b/>
          <w:bCs/>
          <w:sz w:val="24"/>
          <w:szCs w:val="24"/>
        </w:rPr>
        <w:t xml:space="preserve"> </w:t>
      </w:r>
      <w:bookmarkStart w:id="2" w:name="OLE_LINK117"/>
      <w:r w:rsidR="00CB25B8" w:rsidRPr="00E45D21">
        <w:rPr>
          <w:rFonts w:ascii="Times New Roman" w:hAnsi="Times New Roman"/>
          <w:sz w:val="24"/>
          <w:szCs w:val="24"/>
        </w:rPr>
        <w:t xml:space="preserve">Numerical results of miRNA array data and </w:t>
      </w:r>
      <w:proofErr w:type="spellStart"/>
      <w:r w:rsidR="00CB25B8" w:rsidRPr="00E45D21">
        <w:rPr>
          <w:rFonts w:ascii="Times New Roman" w:hAnsi="Times New Roman"/>
          <w:sz w:val="24"/>
          <w:szCs w:val="24"/>
        </w:rPr>
        <w:t>qRT</w:t>
      </w:r>
      <w:proofErr w:type="spellEnd"/>
      <w:r w:rsidR="00CB25B8" w:rsidRPr="00E45D21">
        <w:rPr>
          <w:rFonts w:ascii="Times New Roman" w:hAnsi="Times New Roman"/>
          <w:sz w:val="24"/>
          <w:szCs w:val="24"/>
        </w:rPr>
        <w:t>-PCR results.</w:t>
      </w:r>
      <w:r w:rsidR="00CB25B8" w:rsidRPr="0067447E">
        <w:rPr>
          <w:rFonts w:ascii="Times New Roman" w:hAnsi="Times New Roman"/>
          <w:sz w:val="24"/>
          <w:szCs w:val="24"/>
        </w:rPr>
        <w:t xml:space="preserve"> </w:t>
      </w:r>
      <w:r w:rsidR="00B65538">
        <w:rPr>
          <w:rFonts w:ascii="Times New Roman" w:hAnsi="Times New Roman"/>
          <w:sz w:val="24"/>
          <w:szCs w:val="24"/>
        </w:rPr>
        <w:t>(</w:t>
      </w:r>
      <w:r w:rsidR="0000568D">
        <w:rPr>
          <w:rFonts w:ascii="Times New Roman" w:hAnsi="Times New Roman"/>
          <w:b/>
          <w:bCs/>
          <w:sz w:val="24"/>
          <w:szCs w:val="24"/>
        </w:rPr>
        <w:t>a</w:t>
      </w:r>
      <w:r w:rsidR="00B65538" w:rsidRPr="001C70F9">
        <w:rPr>
          <w:rFonts w:ascii="Times New Roman" w:hAnsi="Times New Roman"/>
          <w:sz w:val="24"/>
          <w:szCs w:val="24"/>
        </w:rPr>
        <w:t>)</w:t>
      </w:r>
      <w:r w:rsidR="0067447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B25B8" w:rsidRPr="0067447E">
        <w:rPr>
          <w:rFonts w:ascii="Times New Roman" w:hAnsi="Times New Roman"/>
          <w:sz w:val="24"/>
          <w:szCs w:val="24"/>
        </w:rPr>
        <w:t xml:space="preserve">Significantly more than 2-fold up- and down-regulated 31 </w:t>
      </w:r>
      <w:proofErr w:type="spellStart"/>
      <w:r w:rsidR="00CB25B8" w:rsidRPr="0067447E">
        <w:rPr>
          <w:rFonts w:ascii="Times New Roman" w:hAnsi="Times New Roman"/>
          <w:sz w:val="24"/>
          <w:szCs w:val="24"/>
        </w:rPr>
        <w:t>exosomal</w:t>
      </w:r>
      <w:proofErr w:type="spellEnd"/>
      <w:r w:rsidR="00CB25B8" w:rsidRPr="0067447E">
        <w:rPr>
          <w:rFonts w:ascii="Times New Roman" w:hAnsi="Times New Roman"/>
          <w:sz w:val="24"/>
          <w:szCs w:val="24"/>
        </w:rPr>
        <w:t xml:space="preserve"> miRNAs (</w:t>
      </w:r>
      <w:r w:rsidR="00CB25B8" w:rsidRPr="0018128C">
        <w:rPr>
          <w:rFonts w:ascii="Times New Roman" w:hAnsi="Times New Roman"/>
          <w:i/>
          <w:sz w:val="24"/>
          <w:szCs w:val="24"/>
        </w:rPr>
        <w:t>p</w:t>
      </w:r>
      <w:r w:rsidR="00CB25B8" w:rsidRPr="0067447E">
        <w:rPr>
          <w:rFonts w:ascii="Times New Roman" w:hAnsi="Times New Roman"/>
          <w:sz w:val="24"/>
          <w:szCs w:val="24"/>
        </w:rPr>
        <w:t xml:space="preserve"> &lt; 0.05). </w:t>
      </w:r>
      <w:r w:rsidR="00B65538" w:rsidRPr="001C70F9">
        <w:rPr>
          <w:rFonts w:ascii="Times New Roman" w:hAnsi="Times New Roman"/>
          <w:sz w:val="24"/>
          <w:szCs w:val="24"/>
        </w:rPr>
        <w:t>(</w:t>
      </w:r>
      <w:r w:rsidR="0000568D">
        <w:rPr>
          <w:rFonts w:ascii="Times New Roman" w:hAnsi="Times New Roman"/>
          <w:b/>
          <w:bCs/>
          <w:sz w:val="24"/>
          <w:szCs w:val="24"/>
        </w:rPr>
        <w:t>b</w:t>
      </w:r>
      <w:r w:rsidR="00B65538" w:rsidRPr="001C70F9">
        <w:rPr>
          <w:rFonts w:ascii="Times New Roman" w:hAnsi="Times New Roman"/>
          <w:sz w:val="24"/>
          <w:szCs w:val="24"/>
        </w:rPr>
        <w:t>)</w:t>
      </w:r>
      <w:r w:rsidR="00CB25B8" w:rsidRPr="0067447E">
        <w:rPr>
          <w:rFonts w:ascii="Times New Roman" w:hAnsi="Times New Roman"/>
          <w:sz w:val="24"/>
          <w:szCs w:val="24"/>
        </w:rPr>
        <w:t xml:space="preserve"> </w:t>
      </w:r>
      <w:r w:rsidR="00B65538">
        <w:rPr>
          <w:rFonts w:ascii="Times New Roman" w:hAnsi="Times New Roman"/>
          <w:sz w:val="24"/>
          <w:szCs w:val="24"/>
        </w:rPr>
        <w:t>Ten</w:t>
      </w:r>
      <w:r w:rsidR="00CB25B8" w:rsidRPr="006744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B25B8" w:rsidRPr="0067447E">
        <w:rPr>
          <w:rFonts w:ascii="Times New Roman" w:hAnsi="Times New Roman"/>
          <w:sz w:val="24"/>
          <w:szCs w:val="24"/>
        </w:rPr>
        <w:t>exosomal</w:t>
      </w:r>
      <w:proofErr w:type="spellEnd"/>
      <w:r w:rsidR="00CB25B8" w:rsidRPr="0067447E">
        <w:rPr>
          <w:rFonts w:ascii="Times New Roman" w:hAnsi="Times New Roman"/>
          <w:sz w:val="24"/>
          <w:szCs w:val="24"/>
        </w:rPr>
        <w:t xml:space="preserve"> miRNAs</w:t>
      </w:r>
      <w:r w:rsidR="00B65538">
        <w:rPr>
          <w:rFonts w:ascii="Times New Roman" w:hAnsi="Times New Roman"/>
          <w:sz w:val="24"/>
          <w:szCs w:val="24"/>
        </w:rPr>
        <w:t>;</w:t>
      </w:r>
      <w:r w:rsidR="00CB25B8" w:rsidRPr="0067447E">
        <w:rPr>
          <w:rFonts w:ascii="Times New Roman" w:hAnsi="Times New Roman"/>
          <w:sz w:val="24"/>
          <w:szCs w:val="24"/>
        </w:rPr>
        <w:t xml:space="preserve"> each with the highest </w:t>
      </w:r>
      <w:r w:rsidR="00CB25B8" w:rsidRPr="0000568D">
        <w:rPr>
          <w:rFonts w:ascii="Times New Roman" w:hAnsi="Times New Roman"/>
          <w:sz w:val="24"/>
          <w:szCs w:val="24"/>
        </w:rPr>
        <w:t xml:space="preserve">or lowest expression rates in </w:t>
      </w:r>
      <w:r w:rsidR="00B65538" w:rsidRPr="0000568D">
        <w:rPr>
          <w:rFonts w:ascii="Times New Roman" w:hAnsi="Times New Roman"/>
          <w:sz w:val="24"/>
          <w:szCs w:val="24"/>
        </w:rPr>
        <w:t xml:space="preserve">patients with </w:t>
      </w:r>
      <w:r w:rsidR="00CB25B8" w:rsidRPr="0000568D">
        <w:rPr>
          <w:rFonts w:ascii="Times New Roman" w:hAnsi="Times New Roman"/>
          <w:sz w:val="24"/>
          <w:szCs w:val="24"/>
        </w:rPr>
        <w:t>SCLC compared to non-cancerous lung nodules (controls).</w:t>
      </w:r>
      <w:bookmarkEnd w:id="2"/>
      <w:r w:rsidR="00E40E5F" w:rsidRPr="0000568D">
        <w:rPr>
          <w:rFonts w:ascii="Times New Roman" w:hAnsi="Times New Roman"/>
          <w:sz w:val="24"/>
          <w:szCs w:val="24"/>
        </w:rPr>
        <w:t xml:space="preserve"> The 25 miRNAs validated in the "Analytic set" are shown in red and blue (</w:t>
      </w:r>
      <w:r w:rsidR="001E7291" w:rsidRPr="0000568D">
        <w:rPr>
          <w:rFonts w:ascii="Times New Roman" w:hAnsi="Times New Roman"/>
          <w:sz w:val="24"/>
          <w:szCs w:val="24"/>
        </w:rPr>
        <w:t>r</w:t>
      </w:r>
      <w:r w:rsidR="00E40E5F" w:rsidRPr="0000568D">
        <w:rPr>
          <w:rFonts w:ascii="Times New Roman" w:hAnsi="Times New Roman"/>
          <w:sz w:val="24"/>
          <w:szCs w:val="24"/>
        </w:rPr>
        <w:t xml:space="preserve">ed: upregulated, </w:t>
      </w:r>
      <w:r w:rsidR="001E7291" w:rsidRPr="0000568D">
        <w:rPr>
          <w:rFonts w:ascii="Times New Roman" w:hAnsi="Times New Roman"/>
          <w:sz w:val="24"/>
          <w:szCs w:val="24"/>
        </w:rPr>
        <w:t>b</w:t>
      </w:r>
      <w:r w:rsidR="00E40E5F" w:rsidRPr="0000568D">
        <w:rPr>
          <w:rFonts w:ascii="Times New Roman" w:hAnsi="Times New Roman"/>
          <w:sz w:val="24"/>
          <w:szCs w:val="24"/>
        </w:rPr>
        <w:t>lue: downregulated)</w:t>
      </w:r>
      <w:r w:rsidR="00F40369" w:rsidRPr="00311921">
        <w:rPr>
          <w:rFonts w:ascii="Times New Roman" w:hAnsi="Times New Roman"/>
          <w:sz w:val="24"/>
          <w:szCs w:val="24"/>
        </w:rPr>
        <w:t>, and the seven miRNAs validated in the "Test set" are indicated by orange arrows.</w:t>
      </w:r>
    </w:p>
    <w:bookmarkEnd w:id="1"/>
    <w:p w14:paraId="39A815B5" w14:textId="77777777" w:rsidR="00C87480" w:rsidRDefault="00C87480">
      <w:pPr>
        <w:widowControl/>
        <w:wordWrap/>
        <w:autoSpaceDE/>
        <w:autoSpaceDN/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6FD3627B" w14:textId="77777777" w:rsidR="00C87480" w:rsidRDefault="00C87480">
      <w:pPr>
        <w:widowControl/>
        <w:wordWrap/>
        <w:autoSpaceDE/>
        <w:autoSpaceDN/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1F7424E" w14:textId="7C8A13D7" w:rsidR="003E0B2B" w:rsidRDefault="003E0B2B" w:rsidP="003E0B2B">
      <w:pPr>
        <w:widowControl/>
        <w:wordWrap/>
        <w:autoSpaceDE/>
        <w:autoSpaceDN/>
        <w:spacing w:after="2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noProof/>
          <w:sz w:val="24"/>
          <w:szCs w:val="24"/>
        </w:rPr>
        <w:drawing>
          <wp:inline distT="0" distB="0" distL="0" distR="0" wp14:anchorId="2BEF281F" wp14:editId="190AD9E3">
            <wp:extent cx="3347010" cy="1899589"/>
            <wp:effectExtent l="0" t="0" r="6350" b="5715"/>
            <wp:docPr id="790187872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838" t="28020" r="3090"/>
                    <a:stretch/>
                  </pic:blipFill>
                  <pic:spPr bwMode="auto">
                    <a:xfrm>
                      <a:off x="0" y="0"/>
                      <a:ext cx="3347815" cy="1900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156AD5" w14:textId="77777777" w:rsidR="003E0B2B" w:rsidRDefault="003E0B2B" w:rsidP="003E0B2B">
      <w:pPr>
        <w:widowControl/>
        <w:wordWrap/>
        <w:autoSpaceDE/>
        <w:autoSpaceDN/>
        <w:spacing w:after="2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86EF77" w14:textId="3632C3EB" w:rsidR="002F099A" w:rsidRPr="0000568D" w:rsidRDefault="00C87480" w:rsidP="00210EEA">
      <w:pPr>
        <w:spacing w:line="480" w:lineRule="auto"/>
        <w:rPr>
          <w:rFonts w:ascii="Times New Roman" w:eastAsia="맑은 고딕" w:hAnsi="Times New Roman" w:cs="Times New Roman"/>
          <w:sz w:val="24"/>
        </w:rPr>
      </w:pPr>
      <w:r w:rsidRPr="0000568D">
        <w:rPr>
          <w:rFonts w:ascii="Times New Roman" w:eastAsia="맑은 고딕" w:hAnsi="Times New Roman" w:cs="Times New Roman"/>
          <w:b/>
          <w:sz w:val="24"/>
          <w:szCs w:val="24"/>
        </w:rPr>
        <w:t xml:space="preserve">Supplementary </w:t>
      </w:r>
      <w:r w:rsidR="006C7628" w:rsidRPr="0000568D">
        <w:rPr>
          <w:rFonts w:ascii="Times New Roman" w:eastAsia="SbdvvkHelveticaNeue-Condensed" w:hAnsi="Times New Roman"/>
          <w:b/>
          <w:bCs/>
          <w:kern w:val="0"/>
          <w:sz w:val="24"/>
        </w:rPr>
        <w:t>Figure</w:t>
      </w:r>
      <w:r w:rsidRPr="0000568D">
        <w:rPr>
          <w:rFonts w:ascii="Times New Roman" w:eastAsia="맑은 고딕" w:hAnsi="Times New Roman" w:cs="Times New Roman"/>
          <w:b/>
          <w:sz w:val="24"/>
          <w:szCs w:val="24"/>
        </w:rPr>
        <w:t xml:space="preserve"> </w:t>
      </w:r>
      <w:r w:rsidRPr="0000568D">
        <w:rPr>
          <w:rFonts w:ascii="Times New Roman" w:hAnsi="Times New Roman"/>
          <w:b/>
          <w:bCs/>
          <w:sz w:val="24"/>
          <w:szCs w:val="24"/>
        </w:rPr>
        <w:t>4</w:t>
      </w:r>
      <w:r w:rsidR="006C7628" w:rsidRPr="0000568D">
        <w:rPr>
          <w:rFonts w:ascii="Times New Roman" w:hAnsi="Times New Roman"/>
          <w:b/>
          <w:bCs/>
          <w:sz w:val="24"/>
          <w:szCs w:val="24"/>
        </w:rPr>
        <w:t>.</w:t>
      </w:r>
      <w:r w:rsidRPr="0000568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76CC7" w:rsidRPr="0000568D">
        <w:rPr>
          <w:rFonts w:ascii="Times New Roman" w:hAnsi="Times New Roman"/>
          <w:sz w:val="24"/>
          <w:szCs w:val="24"/>
        </w:rPr>
        <w:t xml:space="preserve">Validation of </w:t>
      </w:r>
      <w:r w:rsidR="001E7291" w:rsidRPr="0000568D">
        <w:rPr>
          <w:rFonts w:ascii="Times New Roman" w:hAnsi="Times New Roman"/>
          <w:sz w:val="24"/>
          <w:szCs w:val="24"/>
        </w:rPr>
        <w:t xml:space="preserve">the </w:t>
      </w:r>
      <w:r w:rsidR="00076CC7" w:rsidRPr="0000568D">
        <w:rPr>
          <w:rFonts w:ascii="Times New Roman" w:hAnsi="Times New Roman"/>
          <w:sz w:val="24"/>
          <w:szCs w:val="24"/>
        </w:rPr>
        <w:t xml:space="preserve">reference gene within </w:t>
      </w:r>
      <w:r w:rsidR="001E7291" w:rsidRPr="0000568D">
        <w:rPr>
          <w:rFonts w:ascii="Times New Roman" w:hAnsi="Times New Roman"/>
          <w:sz w:val="24"/>
          <w:szCs w:val="24"/>
        </w:rPr>
        <w:t xml:space="preserve">the </w:t>
      </w:r>
      <w:r w:rsidR="00076CC7" w:rsidRPr="0000568D">
        <w:rPr>
          <w:rFonts w:ascii="Times New Roman" w:hAnsi="Times New Roman"/>
          <w:sz w:val="24"/>
          <w:szCs w:val="24"/>
        </w:rPr>
        <w:t xml:space="preserve">exosomes. Quantitative real-time PCR was performed using serum-derived exosomes from 28 </w:t>
      </w:r>
      <w:r w:rsidR="001E7291" w:rsidRPr="0000568D">
        <w:rPr>
          <w:rFonts w:ascii="Times New Roman" w:hAnsi="Times New Roman"/>
          <w:sz w:val="24"/>
          <w:szCs w:val="24"/>
        </w:rPr>
        <w:t>limited disease</w:t>
      </w:r>
      <w:r w:rsidR="000E002D" w:rsidRPr="0000568D">
        <w:rPr>
          <w:rFonts w:ascii="Times New Roman" w:hAnsi="Times New Roman"/>
          <w:sz w:val="24"/>
          <w:szCs w:val="24"/>
        </w:rPr>
        <w:t xml:space="preserve"> (LD)</w:t>
      </w:r>
      <w:r w:rsidR="00076CC7" w:rsidRPr="0000568D">
        <w:rPr>
          <w:rFonts w:ascii="Times New Roman" w:hAnsi="Times New Roman"/>
          <w:sz w:val="24"/>
          <w:szCs w:val="24"/>
        </w:rPr>
        <w:t xml:space="preserve">-small cell lung cancer (SCLC), 48 </w:t>
      </w:r>
      <w:r w:rsidR="001E7291" w:rsidRPr="0000568D">
        <w:rPr>
          <w:rFonts w:ascii="Times New Roman" w:hAnsi="Times New Roman"/>
          <w:sz w:val="24"/>
          <w:szCs w:val="24"/>
        </w:rPr>
        <w:t>extensive disease</w:t>
      </w:r>
      <w:r w:rsidR="000E002D" w:rsidRPr="0000568D">
        <w:rPr>
          <w:rFonts w:ascii="Times New Roman" w:hAnsi="Times New Roman"/>
          <w:sz w:val="24"/>
          <w:szCs w:val="24"/>
        </w:rPr>
        <w:t xml:space="preserve"> (ED)</w:t>
      </w:r>
      <w:r w:rsidR="00076CC7" w:rsidRPr="0000568D">
        <w:rPr>
          <w:rFonts w:ascii="Times New Roman" w:hAnsi="Times New Roman"/>
          <w:sz w:val="24"/>
          <w:szCs w:val="24"/>
        </w:rPr>
        <w:t xml:space="preserve">-SCLC, and 50 healthy participants. </w:t>
      </w:r>
      <w:r w:rsidR="001E7291" w:rsidRPr="0000568D">
        <w:rPr>
          <w:rFonts w:ascii="Times New Roman" w:hAnsi="Times New Roman"/>
          <w:sz w:val="24"/>
          <w:szCs w:val="24"/>
        </w:rPr>
        <w:t>The e</w:t>
      </w:r>
      <w:r w:rsidR="00076CC7" w:rsidRPr="0000568D">
        <w:rPr>
          <w:rFonts w:ascii="Times New Roman" w:hAnsi="Times New Roman"/>
          <w:sz w:val="24"/>
          <w:szCs w:val="24"/>
        </w:rPr>
        <w:t xml:space="preserve">xpression level of </w:t>
      </w:r>
      <w:proofErr w:type="spellStart"/>
      <w:r w:rsidR="00076CC7" w:rsidRPr="0000568D">
        <w:rPr>
          <w:rFonts w:ascii="Times New Roman" w:hAnsi="Times New Roman"/>
          <w:sz w:val="24"/>
          <w:szCs w:val="24"/>
        </w:rPr>
        <w:t>exosomal</w:t>
      </w:r>
      <w:proofErr w:type="spellEnd"/>
      <w:r w:rsidR="00076CC7" w:rsidRPr="0000568D">
        <w:rPr>
          <w:rFonts w:ascii="Times New Roman" w:hAnsi="Times New Roman"/>
          <w:sz w:val="24"/>
          <w:szCs w:val="24"/>
        </w:rPr>
        <w:t xml:space="preserve"> internal control Let-7a-5p </w:t>
      </w:r>
      <w:r w:rsidR="001E7291" w:rsidRPr="0000568D">
        <w:rPr>
          <w:rFonts w:ascii="Times New Roman" w:hAnsi="Times New Roman"/>
          <w:sz w:val="24"/>
          <w:szCs w:val="24"/>
        </w:rPr>
        <w:t xml:space="preserve">was assessed via </w:t>
      </w:r>
      <w:r w:rsidR="00076CC7" w:rsidRPr="0000568D">
        <w:rPr>
          <w:rFonts w:ascii="Times New Roman" w:hAnsi="Times New Roman"/>
          <w:sz w:val="24"/>
          <w:szCs w:val="24"/>
        </w:rPr>
        <w:t>real-time PCR analysis.</w:t>
      </w:r>
    </w:p>
    <w:p w14:paraId="2C1921CE" w14:textId="5B32A171" w:rsidR="002F099A" w:rsidRDefault="00C87480">
      <w:pPr>
        <w:widowControl/>
        <w:wordWrap/>
        <w:autoSpaceDE/>
        <w:autoSpaceDN/>
        <w:spacing w:after="200" w:line="276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0F2F9564" w14:textId="71957F01" w:rsidR="006F0E57" w:rsidRDefault="00260642" w:rsidP="00260642">
      <w:pPr>
        <w:wordWrap/>
        <w:adjustRightInd w:val="0"/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44A85F35" wp14:editId="7F8A240A">
            <wp:extent cx="5281684" cy="7142794"/>
            <wp:effectExtent l="0" t="0" r="0" b="1270"/>
            <wp:docPr id="14" name="그림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42"/>
                    <a:stretch/>
                  </pic:blipFill>
                  <pic:spPr bwMode="auto">
                    <a:xfrm>
                      <a:off x="0" y="0"/>
                      <a:ext cx="5291187" cy="715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362E72" w14:textId="77777777" w:rsidR="00260642" w:rsidRPr="0067447E" w:rsidRDefault="00260642" w:rsidP="00CB25B8">
      <w:pPr>
        <w:wordWrap/>
        <w:adjustRightInd w:val="0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1764E3C" w14:textId="4BBA27EC" w:rsidR="00896094" w:rsidRDefault="00E45D21" w:rsidP="00896094">
      <w:pPr>
        <w:wordWrap/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D4029">
        <w:rPr>
          <w:rFonts w:ascii="Times New Roman" w:eastAsia="맑은 고딕" w:hAnsi="Times New Roman" w:cs="Times New Roman"/>
          <w:b/>
          <w:sz w:val="24"/>
          <w:szCs w:val="24"/>
        </w:rPr>
        <w:t xml:space="preserve">Supplementary </w:t>
      </w:r>
      <w:r w:rsidR="006C7628">
        <w:rPr>
          <w:rFonts w:ascii="Times New Roman" w:eastAsia="SbdvvkHelveticaNeue-Condensed" w:hAnsi="Times New Roman"/>
          <w:b/>
          <w:bCs/>
          <w:kern w:val="0"/>
          <w:sz w:val="24"/>
        </w:rPr>
        <w:t>Figure</w:t>
      </w:r>
      <w:r>
        <w:rPr>
          <w:rFonts w:ascii="Times New Roman" w:eastAsia="맑은 고딕" w:hAnsi="Times New Roman" w:cs="Times New Roman"/>
          <w:b/>
          <w:sz w:val="24"/>
          <w:szCs w:val="24"/>
        </w:rPr>
        <w:t xml:space="preserve"> </w:t>
      </w:r>
      <w:r w:rsidR="00C87480">
        <w:rPr>
          <w:rFonts w:ascii="Times New Roman" w:hAnsi="Times New Roman"/>
          <w:b/>
          <w:bCs/>
          <w:sz w:val="24"/>
          <w:szCs w:val="24"/>
        </w:rPr>
        <w:t>5</w:t>
      </w:r>
      <w:r w:rsidR="006C7628">
        <w:rPr>
          <w:rFonts w:ascii="Times New Roman" w:hAnsi="Times New Roman"/>
          <w:b/>
          <w:bCs/>
          <w:sz w:val="24"/>
          <w:szCs w:val="24"/>
        </w:rPr>
        <w:t>.</w:t>
      </w:r>
      <w:r w:rsidR="00CB25B8" w:rsidRPr="006744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3" w:name="OLE_LINK79"/>
      <w:r w:rsidR="00CB25B8" w:rsidRPr="0067447E">
        <w:rPr>
          <w:rFonts w:ascii="Times New Roman" w:hAnsi="Times New Roman" w:cs="Times New Roman"/>
          <w:sz w:val="24"/>
          <w:szCs w:val="24"/>
        </w:rPr>
        <w:t xml:space="preserve">Kaplan–Meier survival curve stratified by high and low </w:t>
      </w:r>
      <w:r w:rsidR="00B65538" w:rsidRPr="001C70F9">
        <w:rPr>
          <w:rFonts w:ascii="Times New Roman" w:hAnsi="Times New Roman" w:cs="Times New Roman"/>
          <w:sz w:val="24"/>
          <w:szCs w:val="24"/>
        </w:rPr>
        <w:t>(</w:t>
      </w:r>
      <w:r w:rsidR="0047292C" w:rsidRPr="0047292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B65538" w:rsidRPr="001C70F9">
        <w:rPr>
          <w:rFonts w:ascii="Times New Roman" w:hAnsi="Times New Roman" w:cs="Times New Roman"/>
          <w:sz w:val="24"/>
          <w:szCs w:val="24"/>
        </w:rPr>
        <w:t>)</w:t>
      </w:r>
      <w:r w:rsidR="00CB25B8" w:rsidRPr="0067447E">
        <w:rPr>
          <w:rFonts w:ascii="Times New Roman" w:hAnsi="Times New Roman" w:cs="Times New Roman"/>
          <w:sz w:val="24"/>
          <w:szCs w:val="24"/>
        </w:rPr>
        <w:t xml:space="preserve"> miR-3656 </w:t>
      </w:r>
      <w:r w:rsidR="00B65538" w:rsidRPr="001C70F9">
        <w:rPr>
          <w:rFonts w:ascii="Times New Roman" w:hAnsi="Times New Roman" w:cs="Times New Roman"/>
          <w:sz w:val="24"/>
          <w:szCs w:val="24"/>
        </w:rPr>
        <w:t>(</w:t>
      </w:r>
      <w:r w:rsidR="0047292C" w:rsidRPr="0047292C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B65538" w:rsidRPr="001C70F9">
        <w:rPr>
          <w:rFonts w:ascii="Times New Roman" w:hAnsi="Times New Roman" w:cs="Times New Roman"/>
          <w:sz w:val="24"/>
          <w:szCs w:val="24"/>
        </w:rPr>
        <w:t>)</w:t>
      </w:r>
      <w:r w:rsidR="00CB25B8" w:rsidRPr="0067447E">
        <w:rPr>
          <w:rFonts w:ascii="Times New Roman" w:hAnsi="Times New Roman" w:cs="Times New Roman"/>
          <w:sz w:val="24"/>
          <w:szCs w:val="24"/>
        </w:rPr>
        <w:t xml:space="preserve"> miR-200b-3p</w:t>
      </w:r>
      <w:r w:rsidR="00B65538">
        <w:rPr>
          <w:rFonts w:ascii="Times New Roman" w:hAnsi="Times New Roman" w:cs="Times New Roman"/>
          <w:sz w:val="24"/>
          <w:szCs w:val="24"/>
        </w:rPr>
        <w:t>;</w:t>
      </w:r>
      <w:r w:rsidR="00CB25B8" w:rsidRPr="0067447E">
        <w:rPr>
          <w:rFonts w:ascii="Times New Roman" w:hAnsi="Times New Roman" w:cs="Times New Roman"/>
          <w:sz w:val="24"/>
          <w:szCs w:val="24"/>
        </w:rPr>
        <w:t xml:space="preserve"> </w:t>
      </w:r>
      <w:r w:rsidR="00B65538" w:rsidRPr="001C70F9">
        <w:rPr>
          <w:rFonts w:ascii="Times New Roman" w:hAnsi="Times New Roman" w:cs="Times New Roman"/>
          <w:sz w:val="24"/>
          <w:szCs w:val="24"/>
        </w:rPr>
        <w:t>(</w:t>
      </w:r>
      <w:r w:rsidR="0047292C" w:rsidRPr="0047292C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B65538" w:rsidRPr="001C70F9">
        <w:rPr>
          <w:rFonts w:ascii="Times New Roman" w:hAnsi="Times New Roman" w:cs="Times New Roman"/>
          <w:sz w:val="24"/>
          <w:szCs w:val="24"/>
        </w:rPr>
        <w:t>)</w:t>
      </w:r>
      <w:r w:rsidR="00CB25B8" w:rsidRPr="0067447E">
        <w:rPr>
          <w:rFonts w:ascii="Times New Roman" w:hAnsi="Times New Roman" w:cs="Times New Roman"/>
          <w:sz w:val="24"/>
          <w:szCs w:val="24"/>
        </w:rPr>
        <w:t xml:space="preserve"> miR-3124-5p</w:t>
      </w:r>
      <w:r w:rsidR="00B65538">
        <w:rPr>
          <w:rFonts w:ascii="Times New Roman" w:hAnsi="Times New Roman" w:cs="Times New Roman"/>
          <w:sz w:val="24"/>
          <w:szCs w:val="24"/>
        </w:rPr>
        <w:t>;</w:t>
      </w:r>
      <w:r w:rsidR="00CB25B8" w:rsidRPr="0067447E">
        <w:rPr>
          <w:rFonts w:ascii="Times New Roman" w:hAnsi="Times New Roman" w:cs="Times New Roman"/>
          <w:sz w:val="24"/>
          <w:szCs w:val="24"/>
        </w:rPr>
        <w:t xml:space="preserve"> </w:t>
      </w:r>
      <w:r w:rsidR="00B65538" w:rsidRPr="001C70F9">
        <w:rPr>
          <w:rFonts w:ascii="Times New Roman" w:hAnsi="Times New Roman" w:cs="Times New Roman"/>
          <w:sz w:val="24"/>
          <w:szCs w:val="24"/>
        </w:rPr>
        <w:t>(</w:t>
      </w:r>
      <w:r w:rsidR="0047292C" w:rsidRPr="0047292C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B65538" w:rsidRPr="001C70F9">
        <w:rPr>
          <w:rFonts w:ascii="Times New Roman" w:hAnsi="Times New Roman" w:cs="Times New Roman"/>
          <w:sz w:val="24"/>
          <w:szCs w:val="24"/>
        </w:rPr>
        <w:t>)</w:t>
      </w:r>
      <w:r w:rsidR="00CB25B8" w:rsidRPr="0067447E">
        <w:rPr>
          <w:rFonts w:ascii="Times New Roman" w:hAnsi="Times New Roman" w:cs="Times New Roman"/>
          <w:sz w:val="24"/>
          <w:szCs w:val="24"/>
        </w:rPr>
        <w:t xml:space="preserve"> miR-3126-3p</w:t>
      </w:r>
      <w:r w:rsidR="00B65538">
        <w:rPr>
          <w:rFonts w:ascii="Times New Roman" w:hAnsi="Times New Roman" w:cs="Times New Roman"/>
          <w:sz w:val="24"/>
          <w:szCs w:val="24"/>
        </w:rPr>
        <w:t>;</w:t>
      </w:r>
      <w:r w:rsidR="00CB25B8" w:rsidRPr="0067447E">
        <w:rPr>
          <w:rFonts w:ascii="Times New Roman" w:hAnsi="Times New Roman" w:cs="Times New Roman"/>
          <w:sz w:val="24"/>
          <w:szCs w:val="24"/>
        </w:rPr>
        <w:t xml:space="preserve"> </w:t>
      </w:r>
      <w:r w:rsidR="00B65538" w:rsidRPr="001C70F9">
        <w:rPr>
          <w:rFonts w:ascii="Times New Roman" w:hAnsi="Times New Roman" w:cs="Times New Roman"/>
          <w:sz w:val="24"/>
          <w:szCs w:val="24"/>
        </w:rPr>
        <w:t>(</w:t>
      </w:r>
      <w:r w:rsidR="0047292C" w:rsidRPr="0047292C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B65538" w:rsidRPr="001C70F9">
        <w:rPr>
          <w:rFonts w:ascii="Times New Roman" w:hAnsi="Times New Roman" w:cs="Times New Roman"/>
          <w:sz w:val="24"/>
          <w:szCs w:val="24"/>
        </w:rPr>
        <w:t>)</w:t>
      </w:r>
      <w:r w:rsidR="00CB25B8" w:rsidRPr="0067447E">
        <w:rPr>
          <w:rFonts w:ascii="Times New Roman" w:hAnsi="Times New Roman" w:cs="Times New Roman"/>
          <w:sz w:val="24"/>
          <w:szCs w:val="24"/>
        </w:rPr>
        <w:t xml:space="preserve"> miR-6515-5p</w:t>
      </w:r>
      <w:r w:rsidR="00B65538">
        <w:rPr>
          <w:rFonts w:ascii="Times New Roman" w:hAnsi="Times New Roman" w:cs="Times New Roman"/>
          <w:sz w:val="24"/>
          <w:szCs w:val="24"/>
        </w:rPr>
        <w:t>;</w:t>
      </w:r>
      <w:r w:rsidR="00CB25B8" w:rsidRPr="0067447E">
        <w:rPr>
          <w:rFonts w:ascii="Times New Roman" w:hAnsi="Times New Roman" w:cs="Times New Roman"/>
          <w:sz w:val="24"/>
          <w:szCs w:val="24"/>
        </w:rPr>
        <w:t xml:space="preserve"> </w:t>
      </w:r>
      <w:r w:rsidR="00B65538" w:rsidRPr="001C70F9">
        <w:rPr>
          <w:rFonts w:ascii="Times New Roman" w:hAnsi="Times New Roman" w:cs="Times New Roman"/>
          <w:sz w:val="24"/>
          <w:szCs w:val="24"/>
        </w:rPr>
        <w:t>(</w:t>
      </w:r>
      <w:r w:rsidR="0047292C" w:rsidRPr="0047292C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="00B65538" w:rsidRPr="001C70F9">
        <w:rPr>
          <w:rFonts w:ascii="Times New Roman" w:hAnsi="Times New Roman" w:cs="Times New Roman"/>
          <w:sz w:val="24"/>
          <w:szCs w:val="24"/>
        </w:rPr>
        <w:t>)</w:t>
      </w:r>
      <w:r w:rsidR="00CB25B8" w:rsidRPr="0067447E">
        <w:rPr>
          <w:rFonts w:ascii="Times New Roman" w:hAnsi="Times New Roman" w:cs="Times New Roman"/>
          <w:sz w:val="24"/>
          <w:szCs w:val="24"/>
        </w:rPr>
        <w:t xml:space="preserve"> miR-9-5p</w:t>
      </w:r>
      <w:r w:rsidR="00B65538">
        <w:rPr>
          <w:rFonts w:ascii="Times New Roman" w:hAnsi="Times New Roman" w:cs="Times New Roman"/>
          <w:sz w:val="24"/>
          <w:szCs w:val="24"/>
        </w:rPr>
        <w:t>,</w:t>
      </w:r>
      <w:r w:rsidR="00CB25B8" w:rsidRPr="0067447E">
        <w:rPr>
          <w:rFonts w:ascii="Times New Roman" w:hAnsi="Times New Roman" w:cs="Times New Roman"/>
          <w:sz w:val="24"/>
          <w:szCs w:val="24"/>
        </w:rPr>
        <w:t xml:space="preserve"> and </w:t>
      </w:r>
      <w:r w:rsidR="00B65538" w:rsidRPr="001C70F9">
        <w:rPr>
          <w:rFonts w:ascii="Times New Roman" w:hAnsi="Times New Roman" w:cs="Times New Roman"/>
          <w:sz w:val="24"/>
          <w:szCs w:val="24"/>
        </w:rPr>
        <w:t>(</w:t>
      </w:r>
      <w:r w:rsidR="0047292C" w:rsidRPr="0047292C"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="00B65538" w:rsidRPr="001C70F9">
        <w:rPr>
          <w:rFonts w:ascii="Times New Roman" w:hAnsi="Times New Roman" w:cs="Times New Roman"/>
          <w:sz w:val="24"/>
          <w:szCs w:val="24"/>
        </w:rPr>
        <w:t>)</w:t>
      </w:r>
      <w:r w:rsidR="00CB25B8" w:rsidRPr="0067447E">
        <w:rPr>
          <w:rFonts w:ascii="Times New Roman" w:hAnsi="Times New Roman" w:cs="Times New Roman"/>
          <w:sz w:val="24"/>
          <w:szCs w:val="24"/>
        </w:rPr>
        <w:t xml:space="preserve"> miR-92b-5p separately </w:t>
      </w:r>
      <w:proofErr w:type="spellStart"/>
      <w:r w:rsidR="00CB25B8" w:rsidRPr="0067447E">
        <w:rPr>
          <w:rFonts w:ascii="Times New Roman" w:hAnsi="Times New Roman" w:cs="Times New Roman"/>
          <w:sz w:val="24"/>
          <w:szCs w:val="24"/>
        </w:rPr>
        <w:t>exosomal</w:t>
      </w:r>
      <w:proofErr w:type="spellEnd"/>
      <w:r w:rsidR="00CB25B8" w:rsidRPr="0067447E">
        <w:rPr>
          <w:rFonts w:ascii="Times New Roman" w:hAnsi="Times New Roman" w:cs="Times New Roman"/>
          <w:sz w:val="24"/>
          <w:szCs w:val="24"/>
        </w:rPr>
        <w:t xml:space="preserve"> miRNAs expression level.</w:t>
      </w:r>
      <w:bookmarkEnd w:id="3"/>
      <w:r w:rsidR="00896094">
        <w:rPr>
          <w:rFonts w:ascii="Times New Roman" w:hAnsi="Times New Roman" w:cs="Times New Roman"/>
          <w:sz w:val="24"/>
          <w:szCs w:val="24"/>
        </w:rPr>
        <w:br w:type="page"/>
      </w:r>
    </w:p>
    <w:p w14:paraId="661134D6" w14:textId="00481ED6" w:rsidR="003E0B2B" w:rsidRDefault="003E0B2B" w:rsidP="00C87480">
      <w:pPr>
        <w:widowControl/>
        <w:wordWrap/>
        <w:autoSpaceDE/>
        <w:autoSpaceDN/>
        <w:spacing w:after="200" w:line="276" w:lineRule="auto"/>
        <w:rPr>
          <w:rFonts w:ascii="Times New Roman" w:eastAsia="맑은 고딕" w:hAnsi="Times New Roman" w:cs="Times New Roman"/>
          <w:b/>
          <w:sz w:val="24"/>
          <w:szCs w:val="24"/>
        </w:rPr>
      </w:pPr>
      <w:r>
        <w:rPr>
          <w:rFonts w:ascii="Times New Roman" w:eastAsia="맑은 고딕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38A9B923" wp14:editId="7822D79A">
            <wp:extent cx="5728970" cy="5983246"/>
            <wp:effectExtent l="0" t="0" r="5080" b="0"/>
            <wp:docPr id="66808354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32"/>
                    <a:stretch/>
                  </pic:blipFill>
                  <pic:spPr bwMode="auto">
                    <a:xfrm>
                      <a:off x="0" y="0"/>
                      <a:ext cx="5728970" cy="5983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2222F2" w14:textId="77777777" w:rsidR="003E0B2B" w:rsidRDefault="003E0B2B" w:rsidP="00C87480">
      <w:pPr>
        <w:widowControl/>
        <w:wordWrap/>
        <w:autoSpaceDE/>
        <w:autoSpaceDN/>
        <w:spacing w:after="200" w:line="276" w:lineRule="auto"/>
        <w:rPr>
          <w:rFonts w:ascii="Times New Roman" w:eastAsia="맑은 고딕" w:hAnsi="Times New Roman" w:cs="Times New Roman"/>
          <w:b/>
          <w:sz w:val="24"/>
          <w:szCs w:val="24"/>
        </w:rPr>
      </w:pPr>
    </w:p>
    <w:p w14:paraId="753922A8" w14:textId="684A323A" w:rsidR="00756042" w:rsidRPr="00D82EA2" w:rsidRDefault="00C87480" w:rsidP="00756042">
      <w:pPr>
        <w:wordWrap/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82EA2">
        <w:rPr>
          <w:rFonts w:ascii="Times New Roman" w:eastAsia="맑은 고딕" w:hAnsi="Times New Roman" w:cs="Times New Roman"/>
          <w:b/>
          <w:sz w:val="24"/>
          <w:szCs w:val="24"/>
        </w:rPr>
        <w:t xml:space="preserve">Supplementary </w:t>
      </w:r>
      <w:r w:rsidR="006C7628" w:rsidRPr="00D82EA2">
        <w:rPr>
          <w:rFonts w:ascii="Times New Roman" w:eastAsia="SbdvvkHelveticaNeue-Condensed" w:hAnsi="Times New Roman"/>
          <w:b/>
          <w:bCs/>
          <w:kern w:val="0"/>
          <w:sz w:val="24"/>
        </w:rPr>
        <w:t>Figure</w:t>
      </w:r>
      <w:r w:rsidRPr="00D82EA2">
        <w:rPr>
          <w:rFonts w:ascii="Times New Roman" w:eastAsia="맑은 고딕" w:hAnsi="Times New Roman" w:cs="Times New Roman"/>
          <w:b/>
          <w:sz w:val="24"/>
          <w:szCs w:val="24"/>
        </w:rPr>
        <w:t xml:space="preserve"> </w:t>
      </w:r>
      <w:r w:rsidRPr="00D82EA2">
        <w:rPr>
          <w:rFonts w:ascii="Times New Roman" w:hAnsi="Times New Roman"/>
          <w:b/>
          <w:bCs/>
          <w:sz w:val="24"/>
          <w:szCs w:val="24"/>
        </w:rPr>
        <w:t>6</w:t>
      </w:r>
      <w:r w:rsidR="006C7628" w:rsidRPr="00D82EA2">
        <w:rPr>
          <w:rFonts w:ascii="Times New Roman" w:hAnsi="Times New Roman"/>
          <w:b/>
          <w:bCs/>
          <w:sz w:val="24"/>
          <w:szCs w:val="24"/>
        </w:rPr>
        <w:t>.</w:t>
      </w:r>
      <w:r w:rsidRPr="00D82EA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56042" w:rsidRPr="00D82EA2">
        <w:rPr>
          <w:rFonts w:ascii="Times New Roman" w:hAnsi="Times New Roman" w:cs="Times New Roman"/>
          <w:sz w:val="24"/>
          <w:szCs w:val="24"/>
        </w:rPr>
        <w:t>Quantitative real-time PCR was performed using serum-derived exosomes from 50 healthy participants</w:t>
      </w:r>
      <w:r w:rsidR="000E002D" w:rsidRPr="00D82EA2">
        <w:rPr>
          <w:rFonts w:ascii="Times New Roman" w:hAnsi="Times New Roman" w:cs="Times New Roman"/>
          <w:sz w:val="24"/>
          <w:szCs w:val="24"/>
        </w:rPr>
        <w:t>,</w:t>
      </w:r>
      <w:r w:rsidR="00756042" w:rsidRPr="00D82EA2">
        <w:rPr>
          <w:rFonts w:ascii="Times New Roman" w:hAnsi="Times New Roman" w:cs="Times New Roman"/>
          <w:sz w:val="24"/>
          <w:szCs w:val="24"/>
        </w:rPr>
        <w:t xml:space="preserve"> </w:t>
      </w:r>
      <w:r w:rsidR="000E002D" w:rsidRPr="00D82EA2">
        <w:rPr>
          <w:rFonts w:ascii="Times New Roman" w:hAnsi="Times New Roman" w:cs="Times New Roman"/>
          <w:sz w:val="24"/>
          <w:szCs w:val="24"/>
        </w:rPr>
        <w:t xml:space="preserve">including </w:t>
      </w:r>
      <w:r w:rsidR="00756042" w:rsidRPr="00D82EA2">
        <w:rPr>
          <w:rFonts w:ascii="Times New Roman" w:hAnsi="Times New Roman" w:cs="Times New Roman"/>
          <w:sz w:val="24"/>
          <w:szCs w:val="24"/>
        </w:rPr>
        <w:t>28 non-smokers</w:t>
      </w:r>
      <w:r w:rsidR="0018128C" w:rsidRPr="00D82EA2">
        <w:rPr>
          <w:rFonts w:ascii="Times New Roman" w:hAnsi="Times New Roman" w:cs="Times New Roman"/>
          <w:sz w:val="24"/>
          <w:szCs w:val="24"/>
        </w:rPr>
        <w:t xml:space="preserve"> (NON)</w:t>
      </w:r>
      <w:r w:rsidR="00756042" w:rsidRPr="00D82EA2">
        <w:rPr>
          <w:rFonts w:ascii="Times New Roman" w:hAnsi="Times New Roman" w:cs="Times New Roman"/>
          <w:sz w:val="24"/>
          <w:szCs w:val="24"/>
        </w:rPr>
        <w:t>, 11 ex-smokers</w:t>
      </w:r>
      <w:r w:rsidR="0018128C" w:rsidRPr="00D82EA2">
        <w:rPr>
          <w:rFonts w:ascii="Times New Roman" w:hAnsi="Times New Roman" w:cs="Times New Roman"/>
          <w:sz w:val="24"/>
          <w:szCs w:val="24"/>
        </w:rPr>
        <w:t xml:space="preserve"> (EX; no longer smoking)</w:t>
      </w:r>
      <w:r w:rsidR="00756042" w:rsidRPr="00D82EA2">
        <w:rPr>
          <w:rFonts w:ascii="Times New Roman" w:hAnsi="Times New Roman" w:cs="Times New Roman"/>
          <w:sz w:val="24"/>
          <w:szCs w:val="24"/>
        </w:rPr>
        <w:t>, and 11 current</w:t>
      </w:r>
      <w:r w:rsidR="000E002D" w:rsidRPr="00D82EA2">
        <w:rPr>
          <w:rFonts w:ascii="Times New Roman" w:hAnsi="Times New Roman" w:cs="Times New Roman"/>
          <w:sz w:val="24"/>
          <w:szCs w:val="24"/>
        </w:rPr>
        <w:t xml:space="preserve"> </w:t>
      </w:r>
      <w:r w:rsidR="00756042" w:rsidRPr="00D82EA2">
        <w:rPr>
          <w:rFonts w:ascii="Times New Roman" w:hAnsi="Times New Roman" w:cs="Times New Roman"/>
          <w:sz w:val="24"/>
          <w:szCs w:val="24"/>
        </w:rPr>
        <w:t>smokers</w:t>
      </w:r>
      <w:r w:rsidR="0018128C" w:rsidRPr="00D82EA2">
        <w:rPr>
          <w:rFonts w:ascii="Times New Roman" w:hAnsi="Times New Roman" w:cs="Times New Roman"/>
          <w:sz w:val="24"/>
          <w:szCs w:val="24"/>
        </w:rPr>
        <w:t xml:space="preserve"> (Current)</w:t>
      </w:r>
      <w:r w:rsidR="00756042" w:rsidRPr="00D82EA2">
        <w:rPr>
          <w:rFonts w:ascii="Times New Roman" w:hAnsi="Times New Roman" w:cs="Times New Roman"/>
          <w:sz w:val="24"/>
          <w:szCs w:val="24"/>
        </w:rPr>
        <w:t>.</w:t>
      </w:r>
      <w:r w:rsidR="007D23D1" w:rsidRPr="00D82EA2">
        <w:rPr>
          <w:rFonts w:ascii="Times New Roman" w:hAnsi="Times New Roman" w:cs="Times New Roman"/>
          <w:sz w:val="24"/>
          <w:szCs w:val="24"/>
        </w:rPr>
        <w:t xml:space="preserve"> </w:t>
      </w:r>
      <w:r w:rsidR="007D23D1" w:rsidRPr="00D82EA2">
        <w:rPr>
          <w:rFonts w:ascii="Times New Roman" w:eastAsia="SbdvvkHelveticaNeue-Condensed" w:hAnsi="Times New Roman"/>
          <w:kern w:val="0"/>
          <w:sz w:val="24"/>
          <w:lang w:val="en"/>
        </w:rPr>
        <w:t>(</w:t>
      </w:r>
      <w:r w:rsidR="007D23D1" w:rsidRPr="00D82EA2">
        <w:rPr>
          <w:rFonts w:ascii="Times New Roman" w:eastAsia="SbdvvkHelveticaNeue-Condensed" w:hAnsi="Times New Roman"/>
          <w:b/>
          <w:bCs/>
          <w:kern w:val="0"/>
          <w:sz w:val="24"/>
          <w:lang w:val="en"/>
        </w:rPr>
        <w:t>a</w:t>
      </w:r>
      <w:r w:rsidR="007D23D1" w:rsidRPr="00D82EA2">
        <w:rPr>
          <w:rFonts w:ascii="Times New Roman" w:eastAsia="SbdvvkHelveticaNeue-Condensed" w:hAnsi="Times New Roman"/>
          <w:kern w:val="0"/>
          <w:sz w:val="24"/>
          <w:lang w:val="en"/>
        </w:rPr>
        <w:t xml:space="preserve">) Expression levels of </w:t>
      </w:r>
      <w:r w:rsidR="00995BE2" w:rsidRPr="00D82EA2">
        <w:rPr>
          <w:rFonts w:ascii="Times New Roman" w:eastAsia="SbdvvkHelveticaNeue-Condensed" w:hAnsi="Times New Roman"/>
          <w:kern w:val="0"/>
          <w:sz w:val="24"/>
          <w:lang w:val="en"/>
        </w:rPr>
        <w:t>hsa</w:t>
      </w:r>
      <w:r w:rsidR="007D23D1" w:rsidRPr="00D82EA2">
        <w:rPr>
          <w:rFonts w:ascii="Times New Roman" w:eastAsia="SbdvvkHelveticaNeue-Condensed" w:hAnsi="Times New Roman"/>
          <w:kern w:val="0"/>
          <w:sz w:val="24"/>
          <w:lang w:val="en"/>
        </w:rPr>
        <w:t>-miR-200b-3p; (</w:t>
      </w:r>
      <w:r w:rsidR="007D23D1" w:rsidRPr="00D82EA2">
        <w:rPr>
          <w:rFonts w:ascii="Times New Roman" w:eastAsia="SbdvvkHelveticaNeue-Condensed" w:hAnsi="Times New Roman"/>
          <w:b/>
          <w:bCs/>
          <w:kern w:val="0"/>
          <w:sz w:val="24"/>
          <w:lang w:val="en"/>
        </w:rPr>
        <w:t>b</w:t>
      </w:r>
      <w:r w:rsidR="007D23D1" w:rsidRPr="00D82EA2">
        <w:rPr>
          <w:rFonts w:ascii="Times New Roman" w:eastAsia="SbdvvkHelveticaNeue-Condensed" w:hAnsi="Times New Roman"/>
          <w:kern w:val="0"/>
          <w:sz w:val="24"/>
          <w:lang w:val="en"/>
        </w:rPr>
        <w:t xml:space="preserve">) </w:t>
      </w:r>
      <w:r w:rsidR="00995BE2" w:rsidRPr="00D82EA2">
        <w:rPr>
          <w:rFonts w:ascii="Times New Roman" w:eastAsia="SbdvvkHelveticaNeue-Condensed" w:hAnsi="Times New Roman"/>
          <w:kern w:val="0"/>
          <w:sz w:val="24"/>
          <w:lang w:val="en"/>
        </w:rPr>
        <w:t>hsa</w:t>
      </w:r>
      <w:r w:rsidR="007D23D1" w:rsidRPr="00D82EA2">
        <w:rPr>
          <w:rFonts w:ascii="Times New Roman" w:eastAsia="SbdvvkHelveticaNeue-Condensed" w:hAnsi="Times New Roman"/>
          <w:kern w:val="0"/>
          <w:sz w:val="24"/>
          <w:lang w:val="en"/>
        </w:rPr>
        <w:t>-miR-3656; (</w:t>
      </w:r>
      <w:r w:rsidR="007D23D1" w:rsidRPr="00D82EA2">
        <w:rPr>
          <w:rFonts w:ascii="Times New Roman" w:eastAsia="SbdvvkHelveticaNeue-Condensed" w:hAnsi="Times New Roman"/>
          <w:b/>
          <w:bCs/>
          <w:kern w:val="0"/>
          <w:sz w:val="24"/>
          <w:lang w:val="en"/>
        </w:rPr>
        <w:t>c</w:t>
      </w:r>
      <w:r w:rsidR="007D23D1" w:rsidRPr="00D82EA2">
        <w:rPr>
          <w:rFonts w:ascii="Times New Roman" w:eastAsia="SbdvvkHelveticaNeue-Condensed" w:hAnsi="Times New Roman"/>
          <w:kern w:val="0"/>
          <w:sz w:val="24"/>
          <w:lang w:val="en"/>
        </w:rPr>
        <w:t xml:space="preserve">) </w:t>
      </w:r>
      <w:r w:rsidR="00995BE2" w:rsidRPr="00D82EA2">
        <w:rPr>
          <w:rFonts w:ascii="Times New Roman" w:eastAsia="SbdvvkHelveticaNeue-Condensed" w:hAnsi="Times New Roman"/>
          <w:kern w:val="0"/>
          <w:sz w:val="24"/>
          <w:lang w:val="en"/>
        </w:rPr>
        <w:t>hsa</w:t>
      </w:r>
      <w:r w:rsidR="007D23D1" w:rsidRPr="00D82EA2">
        <w:rPr>
          <w:rFonts w:ascii="Times New Roman" w:eastAsia="SbdvvkHelveticaNeue-Condensed" w:hAnsi="Times New Roman"/>
          <w:kern w:val="0"/>
          <w:sz w:val="24"/>
          <w:lang w:val="en"/>
        </w:rPr>
        <w:t>-miR-3124-5p; (</w:t>
      </w:r>
      <w:r w:rsidR="007D23D1" w:rsidRPr="00D82EA2">
        <w:rPr>
          <w:rFonts w:ascii="Times New Roman" w:eastAsia="SbdvvkHelveticaNeue-Condensed" w:hAnsi="Times New Roman"/>
          <w:b/>
          <w:bCs/>
          <w:kern w:val="0"/>
          <w:sz w:val="24"/>
          <w:lang w:val="en"/>
        </w:rPr>
        <w:t>d</w:t>
      </w:r>
      <w:r w:rsidR="007D23D1" w:rsidRPr="00D82EA2">
        <w:rPr>
          <w:rFonts w:ascii="Times New Roman" w:eastAsia="SbdvvkHelveticaNeue-Condensed" w:hAnsi="Times New Roman"/>
          <w:kern w:val="0"/>
          <w:sz w:val="24"/>
          <w:lang w:val="en"/>
        </w:rPr>
        <w:t xml:space="preserve">) </w:t>
      </w:r>
      <w:r w:rsidR="00995BE2" w:rsidRPr="00D82EA2">
        <w:rPr>
          <w:rFonts w:ascii="Times New Roman" w:eastAsia="SbdvvkHelveticaNeue-Condensed" w:hAnsi="Times New Roman"/>
          <w:kern w:val="0"/>
          <w:sz w:val="24"/>
          <w:lang w:val="en"/>
        </w:rPr>
        <w:t>hsa</w:t>
      </w:r>
      <w:r w:rsidR="007D23D1" w:rsidRPr="00D82EA2">
        <w:rPr>
          <w:rFonts w:ascii="Times New Roman" w:eastAsia="SbdvvkHelveticaNeue-Condensed" w:hAnsi="Times New Roman"/>
          <w:kern w:val="0"/>
          <w:sz w:val="24"/>
          <w:lang w:val="en"/>
        </w:rPr>
        <w:t>-miR-6515; (</w:t>
      </w:r>
      <w:r w:rsidR="007D23D1" w:rsidRPr="00D82EA2">
        <w:rPr>
          <w:rFonts w:ascii="Times New Roman" w:eastAsia="SbdvvkHelveticaNeue-Condensed" w:hAnsi="Times New Roman"/>
          <w:b/>
          <w:bCs/>
          <w:kern w:val="0"/>
          <w:sz w:val="24"/>
          <w:lang w:val="en"/>
        </w:rPr>
        <w:t>e</w:t>
      </w:r>
      <w:r w:rsidR="007D23D1" w:rsidRPr="00D82EA2">
        <w:rPr>
          <w:rFonts w:ascii="Times New Roman" w:eastAsia="SbdvvkHelveticaNeue-Condensed" w:hAnsi="Times New Roman"/>
          <w:kern w:val="0"/>
          <w:sz w:val="24"/>
          <w:lang w:val="en"/>
        </w:rPr>
        <w:t xml:space="preserve">) </w:t>
      </w:r>
      <w:r w:rsidR="00995BE2" w:rsidRPr="00D82EA2">
        <w:rPr>
          <w:rFonts w:ascii="Times New Roman" w:eastAsia="SbdvvkHelveticaNeue-Condensed" w:hAnsi="Times New Roman"/>
          <w:kern w:val="0"/>
          <w:sz w:val="24"/>
          <w:lang w:val="en"/>
        </w:rPr>
        <w:t>hsa</w:t>
      </w:r>
      <w:r w:rsidR="007D23D1" w:rsidRPr="00D82EA2">
        <w:rPr>
          <w:rFonts w:ascii="Times New Roman" w:eastAsia="SbdvvkHelveticaNeue-Condensed" w:hAnsi="Times New Roman"/>
          <w:kern w:val="0"/>
          <w:sz w:val="24"/>
          <w:lang w:val="en"/>
        </w:rPr>
        <w:t>-miR-3126-3p; (</w:t>
      </w:r>
      <w:r w:rsidR="007D23D1" w:rsidRPr="00D82EA2">
        <w:rPr>
          <w:rFonts w:ascii="Times New Roman" w:eastAsia="SbdvvkHelveticaNeue-Condensed" w:hAnsi="Times New Roman"/>
          <w:b/>
          <w:bCs/>
          <w:kern w:val="0"/>
          <w:sz w:val="24"/>
          <w:lang w:val="en"/>
        </w:rPr>
        <w:t>f</w:t>
      </w:r>
      <w:r w:rsidR="007D23D1" w:rsidRPr="00D82EA2">
        <w:rPr>
          <w:rFonts w:ascii="Times New Roman" w:eastAsia="SbdvvkHelveticaNeue-Condensed" w:hAnsi="Times New Roman"/>
          <w:kern w:val="0"/>
          <w:sz w:val="24"/>
          <w:lang w:val="en"/>
        </w:rPr>
        <w:t xml:space="preserve">) </w:t>
      </w:r>
      <w:r w:rsidR="00995BE2" w:rsidRPr="00D82EA2">
        <w:rPr>
          <w:rFonts w:ascii="Times New Roman" w:eastAsia="SbdvvkHelveticaNeue-Condensed" w:hAnsi="Times New Roman"/>
          <w:kern w:val="0"/>
          <w:sz w:val="24"/>
          <w:lang w:val="en"/>
        </w:rPr>
        <w:t>hsa</w:t>
      </w:r>
      <w:r w:rsidR="007D23D1" w:rsidRPr="00D82EA2">
        <w:rPr>
          <w:rFonts w:ascii="Times New Roman" w:eastAsia="SbdvvkHelveticaNeue-Condensed" w:hAnsi="Times New Roman"/>
          <w:kern w:val="0"/>
          <w:sz w:val="24"/>
          <w:lang w:val="en"/>
        </w:rPr>
        <w:t>-miR-9-5p, and (</w:t>
      </w:r>
      <w:r w:rsidR="007D23D1" w:rsidRPr="00D82EA2">
        <w:rPr>
          <w:rFonts w:ascii="Times New Roman" w:eastAsia="SbdvvkHelveticaNeue-Condensed" w:hAnsi="Times New Roman"/>
          <w:b/>
          <w:bCs/>
          <w:kern w:val="0"/>
          <w:sz w:val="24"/>
          <w:lang w:val="en"/>
        </w:rPr>
        <w:t>g</w:t>
      </w:r>
      <w:r w:rsidR="007D23D1" w:rsidRPr="00D82EA2">
        <w:rPr>
          <w:rFonts w:ascii="Times New Roman" w:eastAsia="SbdvvkHelveticaNeue-Condensed" w:hAnsi="Times New Roman"/>
          <w:kern w:val="0"/>
          <w:sz w:val="24"/>
          <w:lang w:val="en"/>
        </w:rPr>
        <w:t xml:space="preserve">) </w:t>
      </w:r>
      <w:r w:rsidR="00995BE2" w:rsidRPr="00D82EA2">
        <w:rPr>
          <w:rFonts w:ascii="Times New Roman" w:eastAsia="SbdvvkHelveticaNeue-Condensed" w:hAnsi="Times New Roman"/>
          <w:kern w:val="0"/>
          <w:sz w:val="24"/>
          <w:lang w:val="en"/>
        </w:rPr>
        <w:t>hsa</w:t>
      </w:r>
      <w:r w:rsidR="007D23D1" w:rsidRPr="00D82EA2">
        <w:rPr>
          <w:rFonts w:ascii="Times New Roman" w:eastAsia="SbdvvkHelveticaNeue-Condensed" w:hAnsi="Times New Roman"/>
          <w:kern w:val="0"/>
          <w:sz w:val="24"/>
          <w:lang w:val="en"/>
        </w:rPr>
        <w:t>-miR92b-5p. Let-7a-5p was used as an internal control.</w:t>
      </w:r>
      <w:r w:rsidR="0018128C" w:rsidRPr="00D82EA2">
        <w:rPr>
          <w:rFonts w:ascii="Times New Roman" w:eastAsia="SbdvvkHelveticaNeue-Condensed" w:hAnsi="Times New Roman"/>
          <w:kern w:val="0"/>
          <w:sz w:val="24"/>
          <w:lang w:val="en"/>
        </w:rPr>
        <w:t xml:space="preserve"> </w:t>
      </w:r>
    </w:p>
    <w:p w14:paraId="58CF0790" w14:textId="77777777" w:rsidR="00756042" w:rsidRDefault="00756042" w:rsidP="00756042">
      <w:pPr>
        <w:wordWrap/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7CFD0C9" w14:textId="1A788C10" w:rsidR="0041577C" w:rsidRDefault="00E22D73" w:rsidP="0041577C">
      <w:pPr>
        <w:widowControl/>
        <w:wordWrap/>
        <w:autoSpaceDE/>
        <w:autoSpaceDN/>
        <w:spacing w:after="200" w:line="276" w:lineRule="auto"/>
        <w:jc w:val="center"/>
        <w:rPr>
          <w:rFonts w:ascii="Times New Roman" w:eastAsia="맑은 고딕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2"/>
        </w:rPr>
        <w:lastRenderedPageBreak/>
        <w:drawing>
          <wp:inline distT="0" distB="0" distL="0" distR="0" wp14:anchorId="2480824F" wp14:editId="3556AFC9">
            <wp:extent cx="5725160" cy="6803248"/>
            <wp:effectExtent l="0" t="0" r="8890" b="0"/>
            <wp:docPr id="1054486526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90"/>
                    <a:stretch/>
                  </pic:blipFill>
                  <pic:spPr bwMode="auto">
                    <a:xfrm>
                      <a:off x="0" y="0"/>
                      <a:ext cx="5725160" cy="6803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EADCDD" w14:textId="77777777" w:rsidR="002E16F5" w:rsidRDefault="002E16F5" w:rsidP="0041577C">
      <w:pPr>
        <w:widowControl/>
        <w:wordWrap/>
        <w:autoSpaceDE/>
        <w:autoSpaceDN/>
        <w:spacing w:after="200" w:line="276" w:lineRule="auto"/>
        <w:jc w:val="center"/>
        <w:rPr>
          <w:rFonts w:ascii="Times New Roman" w:eastAsia="맑은 고딕" w:hAnsi="Times New Roman" w:cs="Times New Roman"/>
          <w:b/>
          <w:sz w:val="24"/>
          <w:szCs w:val="24"/>
        </w:rPr>
      </w:pPr>
    </w:p>
    <w:p w14:paraId="0826C079" w14:textId="4ED59FBA" w:rsidR="009F5B52" w:rsidRPr="00CD6FCD" w:rsidRDefault="00596975" w:rsidP="00CD6FCD">
      <w:pPr>
        <w:widowControl/>
        <w:wordWrap/>
        <w:autoSpaceDE/>
        <w:autoSpaceDN/>
        <w:spacing w:after="200" w:line="480" w:lineRule="auto"/>
        <w:rPr>
          <w:rFonts w:ascii="Times New Roman" w:hAnsi="Times New Roman" w:cs="Times New Roman" w:hint="eastAsia"/>
          <w:sz w:val="24"/>
          <w:szCs w:val="24"/>
        </w:rPr>
        <w:sectPr w:rsidR="009F5B52" w:rsidRPr="00CD6FCD" w:rsidSect="00CF445D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  <w:r w:rsidRPr="00AD4029">
        <w:rPr>
          <w:rFonts w:ascii="Times New Roman" w:eastAsia="맑은 고딕" w:hAnsi="Times New Roman" w:cs="Times New Roman"/>
          <w:b/>
          <w:sz w:val="24"/>
          <w:szCs w:val="24"/>
        </w:rPr>
        <w:t xml:space="preserve">Supplementary </w:t>
      </w:r>
      <w:r w:rsidR="006C7628">
        <w:rPr>
          <w:rFonts w:ascii="Times New Roman" w:eastAsia="SbdvvkHelveticaNeue-Condensed" w:hAnsi="Times New Roman"/>
          <w:b/>
          <w:bCs/>
          <w:kern w:val="0"/>
          <w:sz w:val="24"/>
        </w:rPr>
        <w:t>Figure</w:t>
      </w:r>
      <w:r>
        <w:rPr>
          <w:rFonts w:ascii="Times New Roman" w:eastAsia="맑은 고딕" w:hAnsi="Times New Roman" w:cs="Times New Roman"/>
          <w:b/>
          <w:sz w:val="24"/>
          <w:szCs w:val="24"/>
        </w:rPr>
        <w:t xml:space="preserve"> </w:t>
      </w:r>
      <w:r w:rsidR="00C87480">
        <w:rPr>
          <w:rFonts w:ascii="Times New Roman" w:hAnsi="Times New Roman"/>
          <w:b/>
          <w:bCs/>
          <w:sz w:val="24"/>
          <w:szCs w:val="24"/>
        </w:rPr>
        <w:t>7</w:t>
      </w:r>
      <w:r w:rsidR="006C7628">
        <w:rPr>
          <w:rFonts w:ascii="Times New Roman" w:hAnsi="Times New Roman"/>
          <w:b/>
          <w:bCs/>
          <w:sz w:val="24"/>
          <w:szCs w:val="24"/>
        </w:rPr>
        <w:t>.</w:t>
      </w:r>
      <w:r w:rsidRPr="006744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04AAA" w:rsidRPr="00E04AAA">
        <w:rPr>
          <w:rFonts w:ascii="Times New Roman" w:hAnsi="Times New Roman" w:cs="Times New Roman"/>
          <w:sz w:val="24"/>
          <w:szCs w:val="24"/>
        </w:rPr>
        <w:t>Pathway related gene ontology (GO) analysis of significantly increased or decreased mRNAs by the miRNA treatment group</w:t>
      </w:r>
      <w:r w:rsidR="00074214">
        <w:rPr>
          <w:rFonts w:ascii="Times New Roman" w:hAnsi="Times New Roman" w:cs="Times New Roman"/>
          <w:sz w:val="24"/>
          <w:szCs w:val="24"/>
        </w:rPr>
        <w:t xml:space="preserve"> </w:t>
      </w:r>
      <w:r w:rsidR="00E04AAA" w:rsidRPr="00953CF5">
        <w:rPr>
          <w:rFonts w:ascii="Times New Roman" w:hAnsi="Times New Roman" w:cs="Times New Roman"/>
          <w:sz w:val="24"/>
        </w:rPr>
        <w:t>(</w:t>
      </w:r>
      <w:r w:rsidR="00074214" w:rsidRPr="003B6FBF">
        <w:rPr>
          <w:rFonts w:ascii="Times New Roman" w:hAnsi="Times New Roman" w:cs="Times New Roman"/>
          <w:sz w:val="24"/>
        </w:rPr>
        <w:t>fold change cut</w:t>
      </w:r>
      <w:r w:rsidR="00074214">
        <w:rPr>
          <w:rFonts w:ascii="Times New Roman" w:hAnsi="Times New Roman" w:cs="Times New Roman"/>
          <w:sz w:val="24"/>
        </w:rPr>
        <w:t>-</w:t>
      </w:r>
      <w:r w:rsidR="00074214" w:rsidRPr="003B6FBF">
        <w:rPr>
          <w:rFonts w:ascii="Times New Roman" w:hAnsi="Times New Roman" w:cs="Times New Roman"/>
          <w:sz w:val="24"/>
        </w:rPr>
        <w:t>off of 2 and </w:t>
      </w:r>
      <w:r w:rsidR="0018128C" w:rsidRPr="0018128C">
        <w:rPr>
          <w:rFonts w:ascii="Times New Roman" w:hAnsi="Times New Roman" w:cs="Times New Roman" w:hint="eastAsia"/>
          <w:i/>
          <w:sz w:val="24"/>
        </w:rPr>
        <w:t>p</w:t>
      </w:r>
      <w:r w:rsidR="00074214" w:rsidRPr="003B6FBF">
        <w:rPr>
          <w:rFonts w:ascii="Times New Roman" w:hAnsi="Times New Roman" w:cs="Times New Roman"/>
          <w:sz w:val="24"/>
        </w:rPr>
        <w:t>-value cut</w:t>
      </w:r>
      <w:r w:rsidR="00074214">
        <w:rPr>
          <w:rFonts w:ascii="Times New Roman" w:hAnsi="Times New Roman" w:cs="Times New Roman"/>
          <w:sz w:val="24"/>
        </w:rPr>
        <w:t>-</w:t>
      </w:r>
      <w:r w:rsidR="00074214" w:rsidRPr="003B6FBF">
        <w:rPr>
          <w:rFonts w:ascii="Times New Roman" w:hAnsi="Times New Roman" w:cs="Times New Roman"/>
          <w:sz w:val="24"/>
        </w:rPr>
        <w:t>off of 0.05</w:t>
      </w:r>
      <w:r w:rsidR="00E04AAA" w:rsidRPr="003B6FBF">
        <w:rPr>
          <w:rFonts w:ascii="Times New Roman" w:hAnsi="Times New Roman" w:cs="Times New Roman"/>
          <w:sz w:val="24"/>
        </w:rPr>
        <w:t>)</w:t>
      </w:r>
      <w:r w:rsidR="00E04AAA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b/>
          <w:sz w:val="24"/>
          <w:szCs w:val="22"/>
        </w:rPr>
        <w:br w:type="page"/>
      </w:r>
    </w:p>
    <w:p w14:paraId="1E6B2F66" w14:textId="41A910BC" w:rsidR="00596975" w:rsidRDefault="00CD6FCD" w:rsidP="00D031C7">
      <w:pPr>
        <w:widowControl/>
        <w:wordWrap/>
        <w:autoSpaceDE/>
        <w:autoSpaceDN/>
        <w:spacing w:after="200" w:line="276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 w:cs="Times New Roman" w:hint="eastAsia"/>
          <w:b/>
          <w:noProof/>
          <w:sz w:val="24"/>
          <w:szCs w:val="22"/>
        </w:rPr>
        <w:lastRenderedPageBreak/>
        <w:drawing>
          <wp:inline distT="0" distB="0" distL="0" distR="0" wp14:anchorId="04A5CCDE" wp14:editId="5B75EB82">
            <wp:extent cx="8281288" cy="4872251"/>
            <wp:effectExtent l="0" t="0" r="5715" b="5080"/>
            <wp:docPr id="1531602714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59"/>
                    <a:stretch/>
                  </pic:blipFill>
                  <pic:spPr bwMode="auto">
                    <a:xfrm>
                      <a:off x="0" y="0"/>
                      <a:ext cx="8303330" cy="4885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B29BCD" w14:textId="1E7C1D84" w:rsidR="00596975" w:rsidRDefault="00596975" w:rsidP="00074214">
      <w:pPr>
        <w:widowControl/>
        <w:wordWrap/>
        <w:autoSpaceDE/>
        <w:autoSpaceDN/>
        <w:spacing w:after="200" w:line="480" w:lineRule="auto"/>
        <w:rPr>
          <w:rFonts w:ascii="Times New Roman" w:hAnsi="Times New Roman"/>
          <w:b/>
          <w:bCs/>
          <w:sz w:val="24"/>
        </w:rPr>
        <w:sectPr w:rsidR="00596975" w:rsidSect="00596975">
          <w:pgSz w:w="16838" w:h="11906" w:orient="landscape"/>
          <w:pgMar w:top="1440" w:right="1440" w:bottom="1440" w:left="1701" w:header="851" w:footer="992" w:gutter="0"/>
          <w:cols w:space="425"/>
          <w:docGrid w:linePitch="360"/>
        </w:sectPr>
      </w:pPr>
      <w:r w:rsidRPr="00AD4029">
        <w:rPr>
          <w:rFonts w:ascii="Times New Roman" w:eastAsia="맑은 고딕" w:hAnsi="Times New Roman" w:cs="Times New Roman"/>
          <w:b/>
          <w:sz w:val="24"/>
          <w:szCs w:val="24"/>
        </w:rPr>
        <w:t xml:space="preserve">Supplementary </w:t>
      </w:r>
      <w:r w:rsidR="006C7628">
        <w:rPr>
          <w:rFonts w:ascii="Times New Roman" w:eastAsia="SbdvvkHelveticaNeue-Condensed" w:hAnsi="Times New Roman"/>
          <w:b/>
          <w:bCs/>
          <w:kern w:val="0"/>
          <w:sz w:val="24"/>
        </w:rPr>
        <w:t>Figure</w:t>
      </w:r>
      <w:r>
        <w:rPr>
          <w:rFonts w:ascii="Times New Roman" w:eastAsia="맑은 고딕" w:hAnsi="Times New Roman" w:cs="Times New Roman"/>
          <w:b/>
          <w:sz w:val="24"/>
          <w:szCs w:val="24"/>
        </w:rPr>
        <w:t xml:space="preserve"> </w:t>
      </w:r>
      <w:r w:rsidR="00C87480">
        <w:rPr>
          <w:rFonts w:ascii="Times New Roman" w:hAnsi="Times New Roman"/>
          <w:b/>
          <w:bCs/>
          <w:sz w:val="24"/>
          <w:szCs w:val="24"/>
        </w:rPr>
        <w:t>8</w:t>
      </w:r>
      <w:r w:rsidR="006C7628">
        <w:rPr>
          <w:rFonts w:ascii="Times New Roman" w:hAnsi="Times New Roman"/>
          <w:b/>
          <w:bCs/>
          <w:sz w:val="24"/>
          <w:szCs w:val="24"/>
        </w:rPr>
        <w:t>.</w:t>
      </w:r>
      <w:r w:rsidRPr="006744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74214" w:rsidRPr="00074214">
        <w:rPr>
          <w:rFonts w:ascii="Times New Roman" w:hAnsi="Times New Roman" w:cs="Times New Roman"/>
          <w:sz w:val="24"/>
          <w:szCs w:val="24"/>
        </w:rPr>
        <w:t xml:space="preserve">Heatmap and DO (Disease Ontology) cluster of significantly increased or decreased mRNAs by the miRNA treatment group (fold change cut-off of 2 and </w:t>
      </w:r>
      <w:r w:rsidR="0018128C">
        <w:rPr>
          <w:rFonts w:ascii="Times New Roman" w:hAnsi="Times New Roman" w:cs="Times New Roman"/>
          <w:i/>
          <w:sz w:val="24"/>
          <w:szCs w:val="24"/>
        </w:rPr>
        <w:t>p</w:t>
      </w:r>
      <w:r w:rsidR="00074214" w:rsidRPr="00074214">
        <w:rPr>
          <w:rFonts w:ascii="Times New Roman" w:hAnsi="Times New Roman" w:cs="Times New Roman"/>
          <w:sz w:val="24"/>
          <w:szCs w:val="24"/>
        </w:rPr>
        <w:t>-value cut-off of 0.05).</w:t>
      </w:r>
      <w:r>
        <w:rPr>
          <w:rFonts w:ascii="Times New Roman" w:hAnsi="Times New Roman"/>
          <w:b/>
          <w:bCs/>
          <w:sz w:val="24"/>
        </w:rPr>
        <w:br w:type="page"/>
      </w:r>
    </w:p>
    <w:p w14:paraId="5BE2D6D6" w14:textId="2E180956" w:rsidR="00596975" w:rsidRDefault="00CD6FCD" w:rsidP="0041577C">
      <w:pPr>
        <w:widowControl/>
        <w:wordWrap/>
        <w:autoSpaceDE/>
        <w:autoSpaceDN/>
        <w:spacing w:after="200" w:line="276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noProof/>
          <w:sz w:val="24"/>
        </w:rPr>
        <w:lastRenderedPageBreak/>
        <w:drawing>
          <wp:inline distT="0" distB="0" distL="0" distR="0" wp14:anchorId="2F0CEF8B" wp14:editId="0DD64ADF">
            <wp:extent cx="2311436" cy="7881582"/>
            <wp:effectExtent l="0" t="0" r="0" b="5715"/>
            <wp:docPr id="1446958677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35"/>
                    <a:stretch/>
                  </pic:blipFill>
                  <pic:spPr bwMode="auto">
                    <a:xfrm>
                      <a:off x="0" y="0"/>
                      <a:ext cx="2319380" cy="7908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BD1503" w14:textId="1A71C0F9" w:rsidR="003A4A10" w:rsidRDefault="00596975" w:rsidP="003D3801">
      <w:pPr>
        <w:widowControl/>
        <w:wordWrap/>
        <w:autoSpaceDE/>
        <w:autoSpaceDN/>
        <w:spacing w:after="200" w:line="480" w:lineRule="auto"/>
        <w:rPr>
          <w:rFonts w:ascii="Times New Roman" w:hAnsi="Times New Roman" w:cs="Times New Roman"/>
          <w:sz w:val="24"/>
        </w:rPr>
      </w:pPr>
      <w:r w:rsidRPr="00AD4029">
        <w:rPr>
          <w:rFonts w:ascii="Times New Roman" w:eastAsia="맑은 고딕" w:hAnsi="Times New Roman" w:cs="Times New Roman"/>
          <w:b/>
          <w:sz w:val="24"/>
          <w:szCs w:val="24"/>
        </w:rPr>
        <w:t xml:space="preserve">Supplementary </w:t>
      </w:r>
      <w:r w:rsidR="006C7628">
        <w:rPr>
          <w:rFonts w:ascii="Times New Roman" w:eastAsia="SbdvvkHelveticaNeue-Condensed" w:hAnsi="Times New Roman"/>
          <w:b/>
          <w:bCs/>
          <w:kern w:val="0"/>
          <w:sz w:val="24"/>
        </w:rPr>
        <w:t>Figure</w:t>
      </w:r>
      <w:r>
        <w:rPr>
          <w:rFonts w:ascii="Times New Roman" w:eastAsia="맑은 고딕" w:hAnsi="Times New Roman" w:cs="Times New Roman"/>
          <w:b/>
          <w:sz w:val="24"/>
          <w:szCs w:val="24"/>
        </w:rPr>
        <w:t xml:space="preserve"> </w:t>
      </w:r>
      <w:r w:rsidR="00C87480">
        <w:rPr>
          <w:rFonts w:ascii="Times New Roman" w:hAnsi="Times New Roman"/>
          <w:b/>
          <w:bCs/>
          <w:sz w:val="24"/>
          <w:szCs w:val="24"/>
        </w:rPr>
        <w:t>9</w:t>
      </w:r>
      <w:r w:rsidR="006C7628">
        <w:rPr>
          <w:rFonts w:ascii="Times New Roman" w:hAnsi="Times New Roman"/>
          <w:b/>
          <w:bCs/>
          <w:sz w:val="24"/>
          <w:szCs w:val="24"/>
        </w:rPr>
        <w:t>.</w:t>
      </w:r>
      <w:r w:rsidRPr="006744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D3801" w:rsidRPr="003D3801">
        <w:rPr>
          <w:rFonts w:ascii="Times New Roman" w:hAnsi="Times New Roman" w:cs="Times New Roman"/>
          <w:sz w:val="24"/>
        </w:rPr>
        <w:t>Heatmap analysis of leading</w:t>
      </w:r>
      <w:r w:rsidR="003D3801">
        <w:rPr>
          <w:rFonts w:ascii="Times New Roman" w:hAnsi="Times New Roman" w:cs="Times New Roman"/>
          <w:sz w:val="24"/>
        </w:rPr>
        <w:t>-</w:t>
      </w:r>
      <w:r w:rsidR="003D3801" w:rsidRPr="003D3801">
        <w:rPr>
          <w:rFonts w:ascii="Times New Roman" w:hAnsi="Times New Roman" w:cs="Times New Roman"/>
          <w:sz w:val="24"/>
        </w:rPr>
        <w:t>edge genes from the lung cancer</w:t>
      </w:r>
      <w:r w:rsidR="003D3801">
        <w:rPr>
          <w:rFonts w:ascii="Times New Roman" w:hAnsi="Times New Roman" w:cs="Times New Roman"/>
          <w:sz w:val="24"/>
        </w:rPr>
        <w:t>-</w:t>
      </w:r>
      <w:r w:rsidR="00596F08" w:rsidRPr="003D3801">
        <w:rPr>
          <w:rFonts w:ascii="Times New Roman" w:hAnsi="Times New Roman" w:cs="Times New Roman"/>
          <w:sz w:val="24"/>
        </w:rPr>
        <w:t>related</w:t>
      </w:r>
      <w:r w:rsidR="003D3801" w:rsidRPr="003D3801">
        <w:rPr>
          <w:rFonts w:ascii="Times New Roman" w:hAnsi="Times New Roman" w:cs="Times New Roman"/>
          <w:sz w:val="24"/>
        </w:rPr>
        <w:t xml:space="preserve"> </w:t>
      </w:r>
      <w:r w:rsidR="003D3801">
        <w:rPr>
          <w:rFonts w:ascii="Times New Roman" w:hAnsi="Times New Roman" w:cs="Times New Roman"/>
          <w:sz w:val="24"/>
        </w:rPr>
        <w:t>d</w:t>
      </w:r>
      <w:r w:rsidR="003D3801" w:rsidRPr="00FB6508">
        <w:rPr>
          <w:rFonts w:ascii="Times New Roman" w:hAnsi="Times New Roman" w:cs="Times New Roman"/>
          <w:sz w:val="24"/>
        </w:rPr>
        <w:t xml:space="preserve">isease </w:t>
      </w:r>
      <w:r w:rsidR="003D3801">
        <w:rPr>
          <w:rFonts w:ascii="Times New Roman" w:hAnsi="Times New Roman" w:cs="Times New Roman"/>
          <w:sz w:val="24"/>
        </w:rPr>
        <w:t>o</w:t>
      </w:r>
      <w:r w:rsidR="003D3801" w:rsidRPr="00FB6508">
        <w:rPr>
          <w:rFonts w:ascii="Times New Roman" w:hAnsi="Times New Roman" w:cs="Times New Roman"/>
          <w:sz w:val="24"/>
        </w:rPr>
        <w:t>ntology</w:t>
      </w:r>
      <w:r w:rsidR="003D3801">
        <w:rPr>
          <w:rFonts w:ascii="Times New Roman" w:hAnsi="Times New Roman" w:cs="Times New Roman"/>
          <w:sz w:val="24"/>
        </w:rPr>
        <w:t xml:space="preserve"> (DO)</w:t>
      </w:r>
      <w:r w:rsidR="003D3801" w:rsidRPr="003D3801">
        <w:rPr>
          <w:rFonts w:ascii="Times New Roman" w:hAnsi="Times New Roman" w:cs="Times New Roman"/>
          <w:sz w:val="24"/>
        </w:rPr>
        <w:t xml:space="preserve"> terms.</w:t>
      </w:r>
    </w:p>
    <w:p w14:paraId="0FF47858" w14:textId="352ACFC7" w:rsidR="009112F3" w:rsidRPr="00F03B28" w:rsidRDefault="003A4A10" w:rsidP="006F0E57">
      <w:pPr>
        <w:widowControl/>
        <w:wordWrap/>
        <w:autoSpaceDE/>
        <w:autoSpaceDN/>
        <w:spacing w:after="200"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  <w:r w:rsidR="00F03B28" w:rsidRPr="00F03B28">
        <w:rPr>
          <w:rFonts w:ascii="Times New Roman" w:hAnsi="Times New Roman"/>
          <w:b/>
          <w:bCs/>
          <w:sz w:val="24"/>
        </w:rPr>
        <w:lastRenderedPageBreak/>
        <w:t xml:space="preserve">Supplementary </w:t>
      </w:r>
      <w:r w:rsidR="006C7628">
        <w:rPr>
          <w:rFonts w:ascii="Times New Roman" w:hAnsi="Times New Roman"/>
          <w:b/>
          <w:bCs/>
          <w:sz w:val="24"/>
        </w:rPr>
        <w:t>T</w:t>
      </w:r>
      <w:r w:rsidR="00F03B28" w:rsidRPr="00F03B28">
        <w:rPr>
          <w:rFonts w:ascii="Times New Roman" w:hAnsi="Times New Roman"/>
          <w:b/>
          <w:bCs/>
          <w:sz w:val="24"/>
        </w:rPr>
        <w:t>able 1</w:t>
      </w:r>
      <w:r w:rsidR="006C7628">
        <w:rPr>
          <w:rFonts w:ascii="Times New Roman" w:hAnsi="Times New Roman"/>
          <w:b/>
          <w:bCs/>
          <w:sz w:val="24"/>
        </w:rPr>
        <w:t>.</w:t>
      </w:r>
      <w:r w:rsidR="00F03B28" w:rsidRPr="00F03B28">
        <w:rPr>
          <w:rFonts w:ascii="Times New Roman" w:hAnsi="Times New Roman"/>
          <w:b/>
          <w:bCs/>
          <w:sz w:val="24"/>
        </w:rPr>
        <w:t xml:space="preserve"> </w:t>
      </w:r>
      <w:r w:rsidR="00F03B28" w:rsidRPr="00F03B28">
        <w:rPr>
          <w:rFonts w:ascii="Times New Roman" w:hAnsi="Times New Roman"/>
          <w:sz w:val="24"/>
        </w:rPr>
        <w:t>Primer sequences</w:t>
      </w:r>
      <w:r w:rsidR="006C7628">
        <w:rPr>
          <w:rFonts w:ascii="Times New Roman" w:hAnsi="Times New Roman"/>
          <w:sz w:val="24"/>
        </w:rPr>
        <w:t>.</w:t>
      </w:r>
    </w:p>
    <w:p w14:paraId="377A2473" w14:textId="4BE66A5A" w:rsidR="003C59D1" w:rsidRPr="00FB3505" w:rsidRDefault="00F03B28" w:rsidP="00D87288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2"/>
        </w:rPr>
      </w:pPr>
      <w:r w:rsidRPr="00F03B28">
        <w:rPr>
          <w:noProof/>
        </w:rPr>
        <w:drawing>
          <wp:inline distT="0" distB="0" distL="0" distR="0" wp14:anchorId="5704A99D" wp14:editId="0CDFC891">
            <wp:extent cx="4720856" cy="8302720"/>
            <wp:effectExtent l="0" t="0" r="3810" b="3175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9486" cy="8317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9D1" w:rsidRPr="00FB3505" w:rsidSect="00CF445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884089" w14:textId="77777777" w:rsidR="00A01CA2" w:rsidRDefault="00A01CA2" w:rsidP="00AD6D1A">
      <w:r>
        <w:separator/>
      </w:r>
    </w:p>
  </w:endnote>
  <w:endnote w:type="continuationSeparator" w:id="0">
    <w:p w14:paraId="670CC22C" w14:textId="77777777" w:rsidR="00A01CA2" w:rsidRDefault="00A01CA2" w:rsidP="00AD6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panose1 w:val="02030504000101010101"/>
    <w:charset w:val="81"/>
    <w:family w:val="roman"/>
    <w:pitch w:val="variable"/>
    <w:sig w:usb0="F7FFAEFF" w:usb1="FBDFFFFF" w:usb2="041FFFFF" w:usb3="00000000" w:csb0="001F007F" w:csb1="00000000"/>
  </w:font>
  <w:font w:name="SbdvvkHelveticaNeue-Condensed">
    <w:altName w:val="맑은 고딕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89DDA2" w14:textId="77777777" w:rsidR="00A01CA2" w:rsidRDefault="00A01CA2" w:rsidP="00AD6D1A">
      <w:r>
        <w:separator/>
      </w:r>
    </w:p>
  </w:footnote>
  <w:footnote w:type="continuationSeparator" w:id="0">
    <w:p w14:paraId="740E4809" w14:textId="77777777" w:rsidR="00A01CA2" w:rsidRDefault="00A01CA2" w:rsidP="00AD6D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D2DE43B6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BB67DD1"/>
    <w:multiLevelType w:val="multilevel"/>
    <w:tmpl w:val="14E4D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32476C"/>
    <w:multiLevelType w:val="hybridMultilevel"/>
    <w:tmpl w:val="A080F4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2B04B4"/>
    <w:multiLevelType w:val="multilevel"/>
    <w:tmpl w:val="466C2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B9065D"/>
    <w:multiLevelType w:val="multilevel"/>
    <w:tmpl w:val="804C8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19401214">
    <w:abstractNumId w:val="0"/>
  </w:num>
  <w:num w:numId="2" w16cid:durableId="2070378736">
    <w:abstractNumId w:val="2"/>
  </w:num>
  <w:num w:numId="3" w16cid:durableId="1560245671">
    <w:abstractNumId w:val="3"/>
  </w:num>
  <w:num w:numId="4" w16cid:durableId="1437943552">
    <w:abstractNumId w:val="4"/>
  </w:num>
  <w:num w:numId="5" w16cid:durableId="1217308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A1NDMzMTa2NDY3NDJQ0lEKTi0uzszPAykwqwUARJjfsS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Medicine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x05we0t7ax2wresr5w5002b59erv2av0z00&quot;&gt;My EndNote Library(SCLC)&lt;record-ids&gt;&lt;item&gt;1&lt;/item&gt;&lt;item&gt;2&lt;/item&gt;&lt;item&gt;3&lt;/item&gt;&lt;item&gt;4&lt;/item&gt;&lt;item&gt;5&lt;/item&gt;&lt;item&gt;6&lt;/item&gt;&lt;item&gt;7&lt;/item&gt;&lt;item&gt;8&lt;/item&gt;&lt;item&gt;9&lt;/item&gt;&lt;item&gt;15&lt;/item&gt;&lt;item&gt;16&lt;/item&gt;&lt;item&gt;17&lt;/item&gt;&lt;item&gt;18&lt;/item&gt;&lt;/record-ids&gt;&lt;/item&gt;&lt;/Libraries&gt;"/>
  </w:docVars>
  <w:rsids>
    <w:rsidRoot w:val="00E10C40"/>
    <w:rsid w:val="00000023"/>
    <w:rsid w:val="00000581"/>
    <w:rsid w:val="0000302E"/>
    <w:rsid w:val="0000568D"/>
    <w:rsid w:val="00006F00"/>
    <w:rsid w:val="000128B1"/>
    <w:rsid w:val="000174AF"/>
    <w:rsid w:val="00017F24"/>
    <w:rsid w:val="000201A1"/>
    <w:rsid w:val="0002033B"/>
    <w:rsid w:val="00020822"/>
    <w:rsid w:val="00021807"/>
    <w:rsid w:val="00023844"/>
    <w:rsid w:val="00024984"/>
    <w:rsid w:val="00026F3B"/>
    <w:rsid w:val="00027EA5"/>
    <w:rsid w:val="0003046A"/>
    <w:rsid w:val="00035923"/>
    <w:rsid w:val="00035A11"/>
    <w:rsid w:val="000400DB"/>
    <w:rsid w:val="00042EC2"/>
    <w:rsid w:val="000470A1"/>
    <w:rsid w:val="000476A6"/>
    <w:rsid w:val="000507D4"/>
    <w:rsid w:val="00050E68"/>
    <w:rsid w:val="00052FBD"/>
    <w:rsid w:val="00053EBB"/>
    <w:rsid w:val="00056623"/>
    <w:rsid w:val="00060224"/>
    <w:rsid w:val="00060BF3"/>
    <w:rsid w:val="00062A5C"/>
    <w:rsid w:val="000633D9"/>
    <w:rsid w:val="00065744"/>
    <w:rsid w:val="00067A5E"/>
    <w:rsid w:val="00072235"/>
    <w:rsid w:val="000728E8"/>
    <w:rsid w:val="00074214"/>
    <w:rsid w:val="00075175"/>
    <w:rsid w:val="00076CC7"/>
    <w:rsid w:val="00077EED"/>
    <w:rsid w:val="00080045"/>
    <w:rsid w:val="00082672"/>
    <w:rsid w:val="00083F08"/>
    <w:rsid w:val="00084FBD"/>
    <w:rsid w:val="000860B0"/>
    <w:rsid w:val="00086F9F"/>
    <w:rsid w:val="00091C99"/>
    <w:rsid w:val="000928BB"/>
    <w:rsid w:val="00094C8B"/>
    <w:rsid w:val="00094DF3"/>
    <w:rsid w:val="0009597A"/>
    <w:rsid w:val="00097101"/>
    <w:rsid w:val="0009746F"/>
    <w:rsid w:val="000A0297"/>
    <w:rsid w:val="000A150A"/>
    <w:rsid w:val="000A1770"/>
    <w:rsid w:val="000A1799"/>
    <w:rsid w:val="000A1D0C"/>
    <w:rsid w:val="000A59D7"/>
    <w:rsid w:val="000A753F"/>
    <w:rsid w:val="000A7CA7"/>
    <w:rsid w:val="000B085B"/>
    <w:rsid w:val="000B1015"/>
    <w:rsid w:val="000B198D"/>
    <w:rsid w:val="000B1F55"/>
    <w:rsid w:val="000B385B"/>
    <w:rsid w:val="000B3CEC"/>
    <w:rsid w:val="000B688C"/>
    <w:rsid w:val="000C14C9"/>
    <w:rsid w:val="000C37C5"/>
    <w:rsid w:val="000C380D"/>
    <w:rsid w:val="000C43B4"/>
    <w:rsid w:val="000C4B72"/>
    <w:rsid w:val="000C4E80"/>
    <w:rsid w:val="000C7EF8"/>
    <w:rsid w:val="000D19E4"/>
    <w:rsid w:val="000D385E"/>
    <w:rsid w:val="000D47D4"/>
    <w:rsid w:val="000D5FB9"/>
    <w:rsid w:val="000D6C6A"/>
    <w:rsid w:val="000E002D"/>
    <w:rsid w:val="000E6482"/>
    <w:rsid w:val="000E6A2E"/>
    <w:rsid w:val="000E76BE"/>
    <w:rsid w:val="000F3272"/>
    <w:rsid w:val="000F3D37"/>
    <w:rsid w:val="000F5CDE"/>
    <w:rsid w:val="000F7372"/>
    <w:rsid w:val="000F747B"/>
    <w:rsid w:val="001019E6"/>
    <w:rsid w:val="00102CF9"/>
    <w:rsid w:val="0010333B"/>
    <w:rsid w:val="00104C1E"/>
    <w:rsid w:val="001074C8"/>
    <w:rsid w:val="0011058A"/>
    <w:rsid w:val="00110CE1"/>
    <w:rsid w:val="001128D8"/>
    <w:rsid w:val="00116987"/>
    <w:rsid w:val="001173C9"/>
    <w:rsid w:val="00117E25"/>
    <w:rsid w:val="00122B0C"/>
    <w:rsid w:val="00123D6B"/>
    <w:rsid w:val="00132251"/>
    <w:rsid w:val="00132E00"/>
    <w:rsid w:val="0013392A"/>
    <w:rsid w:val="0013421E"/>
    <w:rsid w:val="001357AE"/>
    <w:rsid w:val="00136127"/>
    <w:rsid w:val="00137F5E"/>
    <w:rsid w:val="00141439"/>
    <w:rsid w:val="00145850"/>
    <w:rsid w:val="00146FCA"/>
    <w:rsid w:val="00151B7A"/>
    <w:rsid w:val="00151BA8"/>
    <w:rsid w:val="00153395"/>
    <w:rsid w:val="00153E58"/>
    <w:rsid w:val="00155BAE"/>
    <w:rsid w:val="001560AC"/>
    <w:rsid w:val="00156CC9"/>
    <w:rsid w:val="001603FD"/>
    <w:rsid w:val="0016093B"/>
    <w:rsid w:val="001617A9"/>
    <w:rsid w:val="00161AFE"/>
    <w:rsid w:val="001645CD"/>
    <w:rsid w:val="00164EA7"/>
    <w:rsid w:val="0016787F"/>
    <w:rsid w:val="00170283"/>
    <w:rsid w:val="00170B14"/>
    <w:rsid w:val="001744C6"/>
    <w:rsid w:val="00174D82"/>
    <w:rsid w:val="00174DA1"/>
    <w:rsid w:val="00175C8B"/>
    <w:rsid w:val="001766F1"/>
    <w:rsid w:val="0018128C"/>
    <w:rsid w:val="00182578"/>
    <w:rsid w:val="0018287F"/>
    <w:rsid w:val="00183207"/>
    <w:rsid w:val="0018727F"/>
    <w:rsid w:val="0019173B"/>
    <w:rsid w:val="00191927"/>
    <w:rsid w:val="00193C8D"/>
    <w:rsid w:val="00195CA3"/>
    <w:rsid w:val="00195D6A"/>
    <w:rsid w:val="001A0B7C"/>
    <w:rsid w:val="001A1A24"/>
    <w:rsid w:val="001A329C"/>
    <w:rsid w:val="001A5117"/>
    <w:rsid w:val="001A5AF4"/>
    <w:rsid w:val="001A617B"/>
    <w:rsid w:val="001A6660"/>
    <w:rsid w:val="001A6E5A"/>
    <w:rsid w:val="001B4211"/>
    <w:rsid w:val="001B4421"/>
    <w:rsid w:val="001B44A9"/>
    <w:rsid w:val="001B5970"/>
    <w:rsid w:val="001B6571"/>
    <w:rsid w:val="001C09A6"/>
    <w:rsid w:val="001C1C50"/>
    <w:rsid w:val="001C1EF9"/>
    <w:rsid w:val="001C2B83"/>
    <w:rsid w:val="001C562B"/>
    <w:rsid w:val="001C67AA"/>
    <w:rsid w:val="001C69DF"/>
    <w:rsid w:val="001C70F9"/>
    <w:rsid w:val="001C7DE6"/>
    <w:rsid w:val="001D27D4"/>
    <w:rsid w:val="001D4C37"/>
    <w:rsid w:val="001D51C0"/>
    <w:rsid w:val="001D59C8"/>
    <w:rsid w:val="001D6CDD"/>
    <w:rsid w:val="001D6E20"/>
    <w:rsid w:val="001E0235"/>
    <w:rsid w:val="001E2660"/>
    <w:rsid w:val="001E373F"/>
    <w:rsid w:val="001E395A"/>
    <w:rsid w:val="001E7186"/>
    <w:rsid w:val="001E7291"/>
    <w:rsid w:val="001F4D8F"/>
    <w:rsid w:val="001F4E19"/>
    <w:rsid w:val="001F6429"/>
    <w:rsid w:val="001F6D64"/>
    <w:rsid w:val="001F75EC"/>
    <w:rsid w:val="00201CA5"/>
    <w:rsid w:val="00202175"/>
    <w:rsid w:val="00202806"/>
    <w:rsid w:val="00203AF7"/>
    <w:rsid w:val="002042E7"/>
    <w:rsid w:val="00206B2D"/>
    <w:rsid w:val="00206C0C"/>
    <w:rsid w:val="00206F94"/>
    <w:rsid w:val="00207B69"/>
    <w:rsid w:val="00207C7D"/>
    <w:rsid w:val="00210EEA"/>
    <w:rsid w:val="00211F05"/>
    <w:rsid w:val="0021218E"/>
    <w:rsid w:val="0021396D"/>
    <w:rsid w:val="00213D0E"/>
    <w:rsid w:val="00217FF0"/>
    <w:rsid w:val="002201B3"/>
    <w:rsid w:val="00223050"/>
    <w:rsid w:val="00224748"/>
    <w:rsid w:val="00224F9C"/>
    <w:rsid w:val="002302A8"/>
    <w:rsid w:val="00230305"/>
    <w:rsid w:val="00230635"/>
    <w:rsid w:val="0023075E"/>
    <w:rsid w:val="00230EF6"/>
    <w:rsid w:val="00232EF2"/>
    <w:rsid w:val="00234A03"/>
    <w:rsid w:val="00235CE9"/>
    <w:rsid w:val="00235DE0"/>
    <w:rsid w:val="0023610F"/>
    <w:rsid w:val="002366E5"/>
    <w:rsid w:val="00245141"/>
    <w:rsid w:val="00245BE2"/>
    <w:rsid w:val="00246202"/>
    <w:rsid w:val="00246891"/>
    <w:rsid w:val="00247F23"/>
    <w:rsid w:val="00250F3C"/>
    <w:rsid w:val="00251017"/>
    <w:rsid w:val="002510AF"/>
    <w:rsid w:val="00251343"/>
    <w:rsid w:val="00252DC0"/>
    <w:rsid w:val="00253416"/>
    <w:rsid w:val="00253C1A"/>
    <w:rsid w:val="00260642"/>
    <w:rsid w:val="002611BA"/>
    <w:rsid w:val="0026252C"/>
    <w:rsid w:val="00262757"/>
    <w:rsid w:val="002631D1"/>
    <w:rsid w:val="0026513E"/>
    <w:rsid w:val="0026628F"/>
    <w:rsid w:val="00270080"/>
    <w:rsid w:val="00272260"/>
    <w:rsid w:val="002723A5"/>
    <w:rsid w:val="00273991"/>
    <w:rsid w:val="00274CDA"/>
    <w:rsid w:val="00275CD9"/>
    <w:rsid w:val="00281362"/>
    <w:rsid w:val="00286C90"/>
    <w:rsid w:val="00286D76"/>
    <w:rsid w:val="00290D99"/>
    <w:rsid w:val="002910B8"/>
    <w:rsid w:val="00293587"/>
    <w:rsid w:val="00294821"/>
    <w:rsid w:val="00296102"/>
    <w:rsid w:val="00296416"/>
    <w:rsid w:val="00296E85"/>
    <w:rsid w:val="00297F90"/>
    <w:rsid w:val="002A306A"/>
    <w:rsid w:val="002A307C"/>
    <w:rsid w:val="002A513E"/>
    <w:rsid w:val="002A55B7"/>
    <w:rsid w:val="002A7FB3"/>
    <w:rsid w:val="002B1337"/>
    <w:rsid w:val="002B46AF"/>
    <w:rsid w:val="002B64E4"/>
    <w:rsid w:val="002B6735"/>
    <w:rsid w:val="002C0455"/>
    <w:rsid w:val="002C0F57"/>
    <w:rsid w:val="002C1A83"/>
    <w:rsid w:val="002C2803"/>
    <w:rsid w:val="002C3C6A"/>
    <w:rsid w:val="002C3DBF"/>
    <w:rsid w:val="002C56C0"/>
    <w:rsid w:val="002D1DC4"/>
    <w:rsid w:val="002D4A6E"/>
    <w:rsid w:val="002D5380"/>
    <w:rsid w:val="002D7069"/>
    <w:rsid w:val="002E0BB6"/>
    <w:rsid w:val="002E16F5"/>
    <w:rsid w:val="002E1DE2"/>
    <w:rsid w:val="002E27D6"/>
    <w:rsid w:val="002E4365"/>
    <w:rsid w:val="002E5170"/>
    <w:rsid w:val="002E5B93"/>
    <w:rsid w:val="002E6691"/>
    <w:rsid w:val="002E7268"/>
    <w:rsid w:val="002E7324"/>
    <w:rsid w:val="002E796B"/>
    <w:rsid w:val="002F0728"/>
    <w:rsid w:val="002F073B"/>
    <w:rsid w:val="002F099A"/>
    <w:rsid w:val="002F0E97"/>
    <w:rsid w:val="002F17B4"/>
    <w:rsid w:val="002F23BB"/>
    <w:rsid w:val="002F331A"/>
    <w:rsid w:val="002F4A85"/>
    <w:rsid w:val="002F5352"/>
    <w:rsid w:val="002F7817"/>
    <w:rsid w:val="00300C59"/>
    <w:rsid w:val="00301DB6"/>
    <w:rsid w:val="00301E5E"/>
    <w:rsid w:val="00311921"/>
    <w:rsid w:val="00311E3B"/>
    <w:rsid w:val="00313526"/>
    <w:rsid w:val="003143BC"/>
    <w:rsid w:val="00314A00"/>
    <w:rsid w:val="00315A89"/>
    <w:rsid w:val="0031667D"/>
    <w:rsid w:val="00316683"/>
    <w:rsid w:val="00320AA2"/>
    <w:rsid w:val="00320D1E"/>
    <w:rsid w:val="003222F6"/>
    <w:rsid w:val="00324B04"/>
    <w:rsid w:val="00324B15"/>
    <w:rsid w:val="0032718D"/>
    <w:rsid w:val="00327CA2"/>
    <w:rsid w:val="00331ACB"/>
    <w:rsid w:val="00335897"/>
    <w:rsid w:val="00336C15"/>
    <w:rsid w:val="00350DCC"/>
    <w:rsid w:val="00350F0C"/>
    <w:rsid w:val="00355054"/>
    <w:rsid w:val="003560C9"/>
    <w:rsid w:val="00362335"/>
    <w:rsid w:val="003626EE"/>
    <w:rsid w:val="00362C83"/>
    <w:rsid w:val="00364370"/>
    <w:rsid w:val="00365C66"/>
    <w:rsid w:val="00367DFD"/>
    <w:rsid w:val="003702AD"/>
    <w:rsid w:val="003711FF"/>
    <w:rsid w:val="003719AA"/>
    <w:rsid w:val="00371AC5"/>
    <w:rsid w:val="00372108"/>
    <w:rsid w:val="0037326C"/>
    <w:rsid w:val="0037373E"/>
    <w:rsid w:val="0037522B"/>
    <w:rsid w:val="003752A2"/>
    <w:rsid w:val="00377AD8"/>
    <w:rsid w:val="0038033F"/>
    <w:rsid w:val="003840DC"/>
    <w:rsid w:val="003843F4"/>
    <w:rsid w:val="00387D17"/>
    <w:rsid w:val="00390723"/>
    <w:rsid w:val="003A0192"/>
    <w:rsid w:val="003A3FFE"/>
    <w:rsid w:val="003A42CD"/>
    <w:rsid w:val="003A4A10"/>
    <w:rsid w:val="003A4B16"/>
    <w:rsid w:val="003A4B3E"/>
    <w:rsid w:val="003A65B7"/>
    <w:rsid w:val="003B6E4A"/>
    <w:rsid w:val="003C045A"/>
    <w:rsid w:val="003C31F2"/>
    <w:rsid w:val="003C59D1"/>
    <w:rsid w:val="003D1967"/>
    <w:rsid w:val="003D3801"/>
    <w:rsid w:val="003D6660"/>
    <w:rsid w:val="003D6EFA"/>
    <w:rsid w:val="003D71E5"/>
    <w:rsid w:val="003E0B2B"/>
    <w:rsid w:val="003E7AE2"/>
    <w:rsid w:val="003E7CC2"/>
    <w:rsid w:val="003F1256"/>
    <w:rsid w:val="003F4865"/>
    <w:rsid w:val="003F69FC"/>
    <w:rsid w:val="004035BB"/>
    <w:rsid w:val="0040455B"/>
    <w:rsid w:val="0040476C"/>
    <w:rsid w:val="00406792"/>
    <w:rsid w:val="0040719F"/>
    <w:rsid w:val="00410E7D"/>
    <w:rsid w:val="0041316C"/>
    <w:rsid w:val="00413857"/>
    <w:rsid w:val="00414428"/>
    <w:rsid w:val="0041577C"/>
    <w:rsid w:val="0041625B"/>
    <w:rsid w:val="0042405D"/>
    <w:rsid w:val="004243E2"/>
    <w:rsid w:val="00425E93"/>
    <w:rsid w:val="00426D67"/>
    <w:rsid w:val="00427272"/>
    <w:rsid w:val="00427E45"/>
    <w:rsid w:val="00431513"/>
    <w:rsid w:val="00431F8E"/>
    <w:rsid w:val="00433119"/>
    <w:rsid w:val="00433EC5"/>
    <w:rsid w:val="00433FEE"/>
    <w:rsid w:val="004344DB"/>
    <w:rsid w:val="00434C1D"/>
    <w:rsid w:val="00435E86"/>
    <w:rsid w:val="0044022B"/>
    <w:rsid w:val="00444DA5"/>
    <w:rsid w:val="004461D0"/>
    <w:rsid w:val="0044735E"/>
    <w:rsid w:val="0045045F"/>
    <w:rsid w:val="00451450"/>
    <w:rsid w:val="00452023"/>
    <w:rsid w:val="00452AEA"/>
    <w:rsid w:val="004545CB"/>
    <w:rsid w:val="00454F03"/>
    <w:rsid w:val="004556F8"/>
    <w:rsid w:val="00455B7F"/>
    <w:rsid w:val="004563FF"/>
    <w:rsid w:val="00457067"/>
    <w:rsid w:val="00457559"/>
    <w:rsid w:val="00461503"/>
    <w:rsid w:val="00462086"/>
    <w:rsid w:val="00464A56"/>
    <w:rsid w:val="00465579"/>
    <w:rsid w:val="00467DBF"/>
    <w:rsid w:val="00467E09"/>
    <w:rsid w:val="0047292C"/>
    <w:rsid w:val="0047409E"/>
    <w:rsid w:val="0047751C"/>
    <w:rsid w:val="004801A7"/>
    <w:rsid w:val="0048153D"/>
    <w:rsid w:val="00486778"/>
    <w:rsid w:val="0049118B"/>
    <w:rsid w:val="004925C0"/>
    <w:rsid w:val="0049319C"/>
    <w:rsid w:val="00494579"/>
    <w:rsid w:val="00494AFD"/>
    <w:rsid w:val="00496B60"/>
    <w:rsid w:val="004A059D"/>
    <w:rsid w:val="004A174F"/>
    <w:rsid w:val="004A19F9"/>
    <w:rsid w:val="004A47AB"/>
    <w:rsid w:val="004A4D87"/>
    <w:rsid w:val="004A508C"/>
    <w:rsid w:val="004A6105"/>
    <w:rsid w:val="004A72FD"/>
    <w:rsid w:val="004A7359"/>
    <w:rsid w:val="004B1615"/>
    <w:rsid w:val="004B242A"/>
    <w:rsid w:val="004B4071"/>
    <w:rsid w:val="004B6EBA"/>
    <w:rsid w:val="004C01C2"/>
    <w:rsid w:val="004C6184"/>
    <w:rsid w:val="004C627C"/>
    <w:rsid w:val="004C673A"/>
    <w:rsid w:val="004C6DCD"/>
    <w:rsid w:val="004D1FFB"/>
    <w:rsid w:val="004D3EC6"/>
    <w:rsid w:val="004D418E"/>
    <w:rsid w:val="004E03EB"/>
    <w:rsid w:val="004E791F"/>
    <w:rsid w:val="004F50A1"/>
    <w:rsid w:val="004F6EF9"/>
    <w:rsid w:val="0050276C"/>
    <w:rsid w:val="00502FCB"/>
    <w:rsid w:val="00503179"/>
    <w:rsid w:val="005052D2"/>
    <w:rsid w:val="005108E8"/>
    <w:rsid w:val="00513AE2"/>
    <w:rsid w:val="00513E64"/>
    <w:rsid w:val="00514331"/>
    <w:rsid w:val="0051553B"/>
    <w:rsid w:val="00516F8A"/>
    <w:rsid w:val="00517A1C"/>
    <w:rsid w:val="00523105"/>
    <w:rsid w:val="00523F7B"/>
    <w:rsid w:val="005276EA"/>
    <w:rsid w:val="00530757"/>
    <w:rsid w:val="00530EC6"/>
    <w:rsid w:val="00536B56"/>
    <w:rsid w:val="005402B1"/>
    <w:rsid w:val="00540B62"/>
    <w:rsid w:val="00542A51"/>
    <w:rsid w:val="00545186"/>
    <w:rsid w:val="00552B92"/>
    <w:rsid w:val="00553F01"/>
    <w:rsid w:val="00555F79"/>
    <w:rsid w:val="00563543"/>
    <w:rsid w:val="00563D19"/>
    <w:rsid w:val="00564431"/>
    <w:rsid w:val="005754F3"/>
    <w:rsid w:val="00580781"/>
    <w:rsid w:val="0058096C"/>
    <w:rsid w:val="0058183E"/>
    <w:rsid w:val="005819DE"/>
    <w:rsid w:val="00583BA3"/>
    <w:rsid w:val="005852AB"/>
    <w:rsid w:val="00587653"/>
    <w:rsid w:val="0059125C"/>
    <w:rsid w:val="005951E5"/>
    <w:rsid w:val="00596975"/>
    <w:rsid w:val="00596F08"/>
    <w:rsid w:val="005A2805"/>
    <w:rsid w:val="005A4670"/>
    <w:rsid w:val="005A5F26"/>
    <w:rsid w:val="005A6484"/>
    <w:rsid w:val="005A6C9A"/>
    <w:rsid w:val="005A783A"/>
    <w:rsid w:val="005A7D43"/>
    <w:rsid w:val="005B1002"/>
    <w:rsid w:val="005B1E03"/>
    <w:rsid w:val="005B3052"/>
    <w:rsid w:val="005C2874"/>
    <w:rsid w:val="005C2B68"/>
    <w:rsid w:val="005C2D5C"/>
    <w:rsid w:val="005C4979"/>
    <w:rsid w:val="005C7526"/>
    <w:rsid w:val="005D1987"/>
    <w:rsid w:val="005D240C"/>
    <w:rsid w:val="005D3609"/>
    <w:rsid w:val="005E131C"/>
    <w:rsid w:val="005E15DB"/>
    <w:rsid w:val="005E1AE0"/>
    <w:rsid w:val="005E22B7"/>
    <w:rsid w:val="005E49F7"/>
    <w:rsid w:val="005E72FE"/>
    <w:rsid w:val="005F1148"/>
    <w:rsid w:val="005F1D1E"/>
    <w:rsid w:val="005F23C3"/>
    <w:rsid w:val="005F311F"/>
    <w:rsid w:val="005F5017"/>
    <w:rsid w:val="005F507A"/>
    <w:rsid w:val="005F58BE"/>
    <w:rsid w:val="005F5B1E"/>
    <w:rsid w:val="005F7128"/>
    <w:rsid w:val="005F7396"/>
    <w:rsid w:val="00600D20"/>
    <w:rsid w:val="00600FB8"/>
    <w:rsid w:val="0060103E"/>
    <w:rsid w:val="00601288"/>
    <w:rsid w:val="006018CE"/>
    <w:rsid w:val="0060297F"/>
    <w:rsid w:val="006030E6"/>
    <w:rsid w:val="00606A8A"/>
    <w:rsid w:val="00610A3A"/>
    <w:rsid w:val="00610E13"/>
    <w:rsid w:val="00613580"/>
    <w:rsid w:val="006140F3"/>
    <w:rsid w:val="00614469"/>
    <w:rsid w:val="0061546E"/>
    <w:rsid w:val="00615E92"/>
    <w:rsid w:val="0062018D"/>
    <w:rsid w:val="00620CE8"/>
    <w:rsid w:val="00622359"/>
    <w:rsid w:val="006236E1"/>
    <w:rsid w:val="006255D5"/>
    <w:rsid w:val="006269A2"/>
    <w:rsid w:val="00632B0F"/>
    <w:rsid w:val="00633415"/>
    <w:rsid w:val="006344CE"/>
    <w:rsid w:val="006365CC"/>
    <w:rsid w:val="006378C2"/>
    <w:rsid w:val="006409FC"/>
    <w:rsid w:val="0064124F"/>
    <w:rsid w:val="006428CC"/>
    <w:rsid w:val="0064695D"/>
    <w:rsid w:val="00647217"/>
    <w:rsid w:val="00650914"/>
    <w:rsid w:val="00650DB2"/>
    <w:rsid w:val="0065127C"/>
    <w:rsid w:val="00651507"/>
    <w:rsid w:val="0065553B"/>
    <w:rsid w:val="0065567B"/>
    <w:rsid w:val="00657EC5"/>
    <w:rsid w:val="00663682"/>
    <w:rsid w:val="00663783"/>
    <w:rsid w:val="006717E9"/>
    <w:rsid w:val="00672284"/>
    <w:rsid w:val="0067447E"/>
    <w:rsid w:val="00674DB7"/>
    <w:rsid w:val="00675086"/>
    <w:rsid w:val="00675CD8"/>
    <w:rsid w:val="00675F39"/>
    <w:rsid w:val="0067629B"/>
    <w:rsid w:val="00682D8F"/>
    <w:rsid w:val="00683841"/>
    <w:rsid w:val="0069215F"/>
    <w:rsid w:val="006936FE"/>
    <w:rsid w:val="00693DDD"/>
    <w:rsid w:val="006941E8"/>
    <w:rsid w:val="00695069"/>
    <w:rsid w:val="006A0CA4"/>
    <w:rsid w:val="006A1711"/>
    <w:rsid w:val="006A5F88"/>
    <w:rsid w:val="006A7B15"/>
    <w:rsid w:val="006B054E"/>
    <w:rsid w:val="006B0F85"/>
    <w:rsid w:val="006B16FE"/>
    <w:rsid w:val="006B1EA6"/>
    <w:rsid w:val="006B60EB"/>
    <w:rsid w:val="006B6142"/>
    <w:rsid w:val="006C0029"/>
    <w:rsid w:val="006C03F2"/>
    <w:rsid w:val="006C24A6"/>
    <w:rsid w:val="006C3429"/>
    <w:rsid w:val="006C3EE1"/>
    <w:rsid w:val="006C7628"/>
    <w:rsid w:val="006D00C8"/>
    <w:rsid w:val="006D158A"/>
    <w:rsid w:val="006D268D"/>
    <w:rsid w:val="006D34A0"/>
    <w:rsid w:val="006D56E4"/>
    <w:rsid w:val="006D6996"/>
    <w:rsid w:val="006E09AB"/>
    <w:rsid w:val="006E313D"/>
    <w:rsid w:val="006E364E"/>
    <w:rsid w:val="006E3743"/>
    <w:rsid w:val="006E739E"/>
    <w:rsid w:val="006F0C2E"/>
    <w:rsid w:val="006F0C8F"/>
    <w:rsid w:val="006F0E57"/>
    <w:rsid w:val="006F0FCF"/>
    <w:rsid w:val="006F1F1A"/>
    <w:rsid w:val="006F2902"/>
    <w:rsid w:val="006F3155"/>
    <w:rsid w:val="006F35DF"/>
    <w:rsid w:val="006F4C9E"/>
    <w:rsid w:val="006F65FA"/>
    <w:rsid w:val="006F6ED4"/>
    <w:rsid w:val="006F6F45"/>
    <w:rsid w:val="006F7155"/>
    <w:rsid w:val="00701C5A"/>
    <w:rsid w:val="007020E5"/>
    <w:rsid w:val="00703D34"/>
    <w:rsid w:val="00710EB9"/>
    <w:rsid w:val="007111F0"/>
    <w:rsid w:val="00711419"/>
    <w:rsid w:val="007114EC"/>
    <w:rsid w:val="00711A4E"/>
    <w:rsid w:val="007134CD"/>
    <w:rsid w:val="007140ED"/>
    <w:rsid w:val="00714F14"/>
    <w:rsid w:val="0071521A"/>
    <w:rsid w:val="00715611"/>
    <w:rsid w:val="00720E4C"/>
    <w:rsid w:val="00723996"/>
    <w:rsid w:val="00723B90"/>
    <w:rsid w:val="007246A4"/>
    <w:rsid w:val="007249AD"/>
    <w:rsid w:val="00725B97"/>
    <w:rsid w:val="00732C32"/>
    <w:rsid w:val="00734612"/>
    <w:rsid w:val="00734B8C"/>
    <w:rsid w:val="00735611"/>
    <w:rsid w:val="00735A00"/>
    <w:rsid w:val="00737EA4"/>
    <w:rsid w:val="007407D9"/>
    <w:rsid w:val="00740BA2"/>
    <w:rsid w:val="007424DB"/>
    <w:rsid w:val="00743706"/>
    <w:rsid w:val="007472FC"/>
    <w:rsid w:val="0075201D"/>
    <w:rsid w:val="00752470"/>
    <w:rsid w:val="007543AC"/>
    <w:rsid w:val="00755C3E"/>
    <w:rsid w:val="00756042"/>
    <w:rsid w:val="00757B68"/>
    <w:rsid w:val="00757DA0"/>
    <w:rsid w:val="007611CA"/>
    <w:rsid w:val="00763328"/>
    <w:rsid w:val="00763405"/>
    <w:rsid w:val="007651B5"/>
    <w:rsid w:val="00765D97"/>
    <w:rsid w:val="00765F00"/>
    <w:rsid w:val="00767A20"/>
    <w:rsid w:val="0077210E"/>
    <w:rsid w:val="00774E6C"/>
    <w:rsid w:val="0077519D"/>
    <w:rsid w:val="00775540"/>
    <w:rsid w:val="007765D1"/>
    <w:rsid w:val="007777F4"/>
    <w:rsid w:val="00777858"/>
    <w:rsid w:val="0078041E"/>
    <w:rsid w:val="00780798"/>
    <w:rsid w:val="0079050F"/>
    <w:rsid w:val="00793602"/>
    <w:rsid w:val="00795F69"/>
    <w:rsid w:val="007A1352"/>
    <w:rsid w:val="007A2A65"/>
    <w:rsid w:val="007A37C1"/>
    <w:rsid w:val="007A4EA7"/>
    <w:rsid w:val="007A5CCA"/>
    <w:rsid w:val="007B00E9"/>
    <w:rsid w:val="007B1876"/>
    <w:rsid w:val="007B3FF6"/>
    <w:rsid w:val="007B5AFA"/>
    <w:rsid w:val="007B5D1E"/>
    <w:rsid w:val="007B644F"/>
    <w:rsid w:val="007B77C5"/>
    <w:rsid w:val="007B7AAF"/>
    <w:rsid w:val="007C01FB"/>
    <w:rsid w:val="007C0538"/>
    <w:rsid w:val="007C0885"/>
    <w:rsid w:val="007C1E1E"/>
    <w:rsid w:val="007C1F19"/>
    <w:rsid w:val="007C302F"/>
    <w:rsid w:val="007C45AF"/>
    <w:rsid w:val="007C6FB6"/>
    <w:rsid w:val="007D22DC"/>
    <w:rsid w:val="007D23D1"/>
    <w:rsid w:val="007D3CC1"/>
    <w:rsid w:val="007D4674"/>
    <w:rsid w:val="007D4F3C"/>
    <w:rsid w:val="007E0E5C"/>
    <w:rsid w:val="007E171B"/>
    <w:rsid w:val="007E1B97"/>
    <w:rsid w:val="007E21C7"/>
    <w:rsid w:val="007E333F"/>
    <w:rsid w:val="007E3E71"/>
    <w:rsid w:val="007E575F"/>
    <w:rsid w:val="007E72B9"/>
    <w:rsid w:val="007F0864"/>
    <w:rsid w:val="007F12E2"/>
    <w:rsid w:val="007F1367"/>
    <w:rsid w:val="007F14A8"/>
    <w:rsid w:val="007F3970"/>
    <w:rsid w:val="007F4944"/>
    <w:rsid w:val="007F4953"/>
    <w:rsid w:val="00801A50"/>
    <w:rsid w:val="00802BAD"/>
    <w:rsid w:val="00802C36"/>
    <w:rsid w:val="00807D34"/>
    <w:rsid w:val="00815B67"/>
    <w:rsid w:val="00815FEC"/>
    <w:rsid w:val="00816611"/>
    <w:rsid w:val="00817282"/>
    <w:rsid w:val="00821A63"/>
    <w:rsid w:val="00822AF4"/>
    <w:rsid w:val="00824421"/>
    <w:rsid w:val="00824EAE"/>
    <w:rsid w:val="008311D2"/>
    <w:rsid w:val="00831E6A"/>
    <w:rsid w:val="00832B81"/>
    <w:rsid w:val="0083753E"/>
    <w:rsid w:val="00840391"/>
    <w:rsid w:val="008422BF"/>
    <w:rsid w:val="0084562D"/>
    <w:rsid w:val="00847A32"/>
    <w:rsid w:val="008506F9"/>
    <w:rsid w:val="00853AEC"/>
    <w:rsid w:val="00863CBC"/>
    <w:rsid w:val="008679C0"/>
    <w:rsid w:val="00867AC2"/>
    <w:rsid w:val="008708C5"/>
    <w:rsid w:val="0087389E"/>
    <w:rsid w:val="0087600E"/>
    <w:rsid w:val="00877741"/>
    <w:rsid w:val="008816A0"/>
    <w:rsid w:val="008819CF"/>
    <w:rsid w:val="00882729"/>
    <w:rsid w:val="00882BF8"/>
    <w:rsid w:val="00883035"/>
    <w:rsid w:val="00883D0B"/>
    <w:rsid w:val="00886DB0"/>
    <w:rsid w:val="00890C2C"/>
    <w:rsid w:val="00892D04"/>
    <w:rsid w:val="00896094"/>
    <w:rsid w:val="008968EF"/>
    <w:rsid w:val="00897AB5"/>
    <w:rsid w:val="008A1231"/>
    <w:rsid w:val="008A17BF"/>
    <w:rsid w:val="008A4F18"/>
    <w:rsid w:val="008A56C0"/>
    <w:rsid w:val="008A763E"/>
    <w:rsid w:val="008B11E0"/>
    <w:rsid w:val="008B186B"/>
    <w:rsid w:val="008B250F"/>
    <w:rsid w:val="008B277A"/>
    <w:rsid w:val="008B4582"/>
    <w:rsid w:val="008B4760"/>
    <w:rsid w:val="008B56DE"/>
    <w:rsid w:val="008C42D0"/>
    <w:rsid w:val="008C5519"/>
    <w:rsid w:val="008D0908"/>
    <w:rsid w:val="008D6811"/>
    <w:rsid w:val="008E1119"/>
    <w:rsid w:val="008E19A3"/>
    <w:rsid w:val="008E2898"/>
    <w:rsid w:val="008E3D60"/>
    <w:rsid w:val="008E7244"/>
    <w:rsid w:val="008E79D3"/>
    <w:rsid w:val="008F39C7"/>
    <w:rsid w:val="008F3CF1"/>
    <w:rsid w:val="008F5D2E"/>
    <w:rsid w:val="008F74C1"/>
    <w:rsid w:val="00902FF2"/>
    <w:rsid w:val="00903135"/>
    <w:rsid w:val="00903FBE"/>
    <w:rsid w:val="00907567"/>
    <w:rsid w:val="00907FC8"/>
    <w:rsid w:val="009100CC"/>
    <w:rsid w:val="009112F3"/>
    <w:rsid w:val="009114E9"/>
    <w:rsid w:val="00911974"/>
    <w:rsid w:val="00911C4B"/>
    <w:rsid w:val="00912DFC"/>
    <w:rsid w:val="00915585"/>
    <w:rsid w:val="00915FC1"/>
    <w:rsid w:val="00916606"/>
    <w:rsid w:val="0091670E"/>
    <w:rsid w:val="00920B0C"/>
    <w:rsid w:val="00922408"/>
    <w:rsid w:val="00925749"/>
    <w:rsid w:val="00925843"/>
    <w:rsid w:val="00926F2A"/>
    <w:rsid w:val="00931BC9"/>
    <w:rsid w:val="0093427E"/>
    <w:rsid w:val="009351E8"/>
    <w:rsid w:val="00935C7B"/>
    <w:rsid w:val="00936A56"/>
    <w:rsid w:val="00937DF4"/>
    <w:rsid w:val="00937FF1"/>
    <w:rsid w:val="009406E6"/>
    <w:rsid w:val="00940A81"/>
    <w:rsid w:val="009468D8"/>
    <w:rsid w:val="00947FED"/>
    <w:rsid w:val="00951645"/>
    <w:rsid w:val="00951DBD"/>
    <w:rsid w:val="00953B48"/>
    <w:rsid w:val="009545E9"/>
    <w:rsid w:val="009573BD"/>
    <w:rsid w:val="0096252A"/>
    <w:rsid w:val="009646FB"/>
    <w:rsid w:val="00964F32"/>
    <w:rsid w:val="00972A2E"/>
    <w:rsid w:val="0097360B"/>
    <w:rsid w:val="00974D40"/>
    <w:rsid w:val="00975F3B"/>
    <w:rsid w:val="00977C35"/>
    <w:rsid w:val="00977F3A"/>
    <w:rsid w:val="009815B8"/>
    <w:rsid w:val="00981E7A"/>
    <w:rsid w:val="00982563"/>
    <w:rsid w:val="00982994"/>
    <w:rsid w:val="00983236"/>
    <w:rsid w:val="0098349C"/>
    <w:rsid w:val="00985A97"/>
    <w:rsid w:val="009870CB"/>
    <w:rsid w:val="009946D0"/>
    <w:rsid w:val="009951B9"/>
    <w:rsid w:val="00995BE2"/>
    <w:rsid w:val="0099622E"/>
    <w:rsid w:val="009964B0"/>
    <w:rsid w:val="0099718E"/>
    <w:rsid w:val="0099735F"/>
    <w:rsid w:val="009A230A"/>
    <w:rsid w:val="009A4BAE"/>
    <w:rsid w:val="009A69B6"/>
    <w:rsid w:val="009A6CB4"/>
    <w:rsid w:val="009A791A"/>
    <w:rsid w:val="009A7995"/>
    <w:rsid w:val="009B0861"/>
    <w:rsid w:val="009B16A4"/>
    <w:rsid w:val="009B2079"/>
    <w:rsid w:val="009B2338"/>
    <w:rsid w:val="009B284E"/>
    <w:rsid w:val="009B37D1"/>
    <w:rsid w:val="009B61BF"/>
    <w:rsid w:val="009B6BD8"/>
    <w:rsid w:val="009B7E1A"/>
    <w:rsid w:val="009C71CC"/>
    <w:rsid w:val="009C735E"/>
    <w:rsid w:val="009C79A4"/>
    <w:rsid w:val="009C79F0"/>
    <w:rsid w:val="009D00D4"/>
    <w:rsid w:val="009D3797"/>
    <w:rsid w:val="009D4805"/>
    <w:rsid w:val="009D75CB"/>
    <w:rsid w:val="009E07AE"/>
    <w:rsid w:val="009E209B"/>
    <w:rsid w:val="009E2294"/>
    <w:rsid w:val="009E2D64"/>
    <w:rsid w:val="009E5E17"/>
    <w:rsid w:val="009F042F"/>
    <w:rsid w:val="009F1D52"/>
    <w:rsid w:val="009F2234"/>
    <w:rsid w:val="009F358F"/>
    <w:rsid w:val="009F3E09"/>
    <w:rsid w:val="009F5B52"/>
    <w:rsid w:val="009F6584"/>
    <w:rsid w:val="009F7BCD"/>
    <w:rsid w:val="009F7E52"/>
    <w:rsid w:val="00A00E23"/>
    <w:rsid w:val="00A01707"/>
    <w:rsid w:val="00A01CA2"/>
    <w:rsid w:val="00A0211D"/>
    <w:rsid w:val="00A04848"/>
    <w:rsid w:val="00A074CE"/>
    <w:rsid w:val="00A10669"/>
    <w:rsid w:val="00A115DF"/>
    <w:rsid w:val="00A11751"/>
    <w:rsid w:val="00A12B91"/>
    <w:rsid w:val="00A12D08"/>
    <w:rsid w:val="00A13495"/>
    <w:rsid w:val="00A162F8"/>
    <w:rsid w:val="00A17060"/>
    <w:rsid w:val="00A179A0"/>
    <w:rsid w:val="00A22431"/>
    <w:rsid w:val="00A225C2"/>
    <w:rsid w:val="00A261A2"/>
    <w:rsid w:val="00A31814"/>
    <w:rsid w:val="00A319C0"/>
    <w:rsid w:val="00A346EF"/>
    <w:rsid w:val="00A34767"/>
    <w:rsid w:val="00A34D17"/>
    <w:rsid w:val="00A34D4F"/>
    <w:rsid w:val="00A36268"/>
    <w:rsid w:val="00A36CC0"/>
    <w:rsid w:val="00A3729E"/>
    <w:rsid w:val="00A448FF"/>
    <w:rsid w:val="00A46B1D"/>
    <w:rsid w:val="00A4728D"/>
    <w:rsid w:val="00A5459F"/>
    <w:rsid w:val="00A6095F"/>
    <w:rsid w:val="00A6640E"/>
    <w:rsid w:val="00A66D56"/>
    <w:rsid w:val="00A70247"/>
    <w:rsid w:val="00A709D5"/>
    <w:rsid w:val="00A71E18"/>
    <w:rsid w:val="00A72881"/>
    <w:rsid w:val="00A728A4"/>
    <w:rsid w:val="00A74BDE"/>
    <w:rsid w:val="00A75214"/>
    <w:rsid w:val="00A76AB0"/>
    <w:rsid w:val="00A776E9"/>
    <w:rsid w:val="00A84273"/>
    <w:rsid w:val="00A8606B"/>
    <w:rsid w:val="00A86479"/>
    <w:rsid w:val="00A86516"/>
    <w:rsid w:val="00A87AE9"/>
    <w:rsid w:val="00A94A72"/>
    <w:rsid w:val="00AA1397"/>
    <w:rsid w:val="00AA2ABB"/>
    <w:rsid w:val="00AB0312"/>
    <w:rsid w:val="00AB0BCF"/>
    <w:rsid w:val="00AB3099"/>
    <w:rsid w:val="00AB79AC"/>
    <w:rsid w:val="00AC1F2B"/>
    <w:rsid w:val="00AC250B"/>
    <w:rsid w:val="00AC37DF"/>
    <w:rsid w:val="00AC50A0"/>
    <w:rsid w:val="00AC5C4E"/>
    <w:rsid w:val="00AC5EA4"/>
    <w:rsid w:val="00AC6A75"/>
    <w:rsid w:val="00AD1797"/>
    <w:rsid w:val="00AD4029"/>
    <w:rsid w:val="00AD48BA"/>
    <w:rsid w:val="00AD57D5"/>
    <w:rsid w:val="00AD6D1A"/>
    <w:rsid w:val="00AE1B88"/>
    <w:rsid w:val="00AE32B8"/>
    <w:rsid w:val="00AE49A8"/>
    <w:rsid w:val="00AF0CD2"/>
    <w:rsid w:val="00AF43ED"/>
    <w:rsid w:val="00AF7166"/>
    <w:rsid w:val="00B00708"/>
    <w:rsid w:val="00B01E2A"/>
    <w:rsid w:val="00B0325C"/>
    <w:rsid w:val="00B036B0"/>
    <w:rsid w:val="00B04764"/>
    <w:rsid w:val="00B058B8"/>
    <w:rsid w:val="00B069E6"/>
    <w:rsid w:val="00B06F0B"/>
    <w:rsid w:val="00B07568"/>
    <w:rsid w:val="00B10DB6"/>
    <w:rsid w:val="00B10DD5"/>
    <w:rsid w:val="00B10F46"/>
    <w:rsid w:val="00B12287"/>
    <w:rsid w:val="00B1451F"/>
    <w:rsid w:val="00B15AAB"/>
    <w:rsid w:val="00B174BF"/>
    <w:rsid w:val="00B1761E"/>
    <w:rsid w:val="00B24FAA"/>
    <w:rsid w:val="00B27872"/>
    <w:rsid w:val="00B33764"/>
    <w:rsid w:val="00B354D7"/>
    <w:rsid w:val="00B36967"/>
    <w:rsid w:val="00B37B09"/>
    <w:rsid w:val="00B41A70"/>
    <w:rsid w:val="00B44D70"/>
    <w:rsid w:val="00B47EF7"/>
    <w:rsid w:val="00B5086F"/>
    <w:rsid w:val="00B529CD"/>
    <w:rsid w:val="00B550E2"/>
    <w:rsid w:val="00B552C4"/>
    <w:rsid w:val="00B55F61"/>
    <w:rsid w:val="00B564CF"/>
    <w:rsid w:val="00B63405"/>
    <w:rsid w:val="00B63D0D"/>
    <w:rsid w:val="00B64658"/>
    <w:rsid w:val="00B65538"/>
    <w:rsid w:val="00B66456"/>
    <w:rsid w:val="00B66C1D"/>
    <w:rsid w:val="00B7041B"/>
    <w:rsid w:val="00B70440"/>
    <w:rsid w:val="00B72B9B"/>
    <w:rsid w:val="00B75089"/>
    <w:rsid w:val="00B80EFA"/>
    <w:rsid w:val="00B8777A"/>
    <w:rsid w:val="00B87A8D"/>
    <w:rsid w:val="00B90620"/>
    <w:rsid w:val="00B90B97"/>
    <w:rsid w:val="00B92A4D"/>
    <w:rsid w:val="00B9357F"/>
    <w:rsid w:val="00B95A43"/>
    <w:rsid w:val="00B9763E"/>
    <w:rsid w:val="00BA13FA"/>
    <w:rsid w:val="00BA68AA"/>
    <w:rsid w:val="00BA7B40"/>
    <w:rsid w:val="00BA7CB4"/>
    <w:rsid w:val="00BB5D77"/>
    <w:rsid w:val="00BB5F80"/>
    <w:rsid w:val="00BB727E"/>
    <w:rsid w:val="00BB7334"/>
    <w:rsid w:val="00BC0776"/>
    <w:rsid w:val="00BC0C19"/>
    <w:rsid w:val="00BC103C"/>
    <w:rsid w:val="00BC2700"/>
    <w:rsid w:val="00BC5E0C"/>
    <w:rsid w:val="00BC7F1E"/>
    <w:rsid w:val="00BD1E3D"/>
    <w:rsid w:val="00BD4587"/>
    <w:rsid w:val="00BD55D8"/>
    <w:rsid w:val="00BE3427"/>
    <w:rsid w:val="00BE4558"/>
    <w:rsid w:val="00BF05ED"/>
    <w:rsid w:val="00BF105A"/>
    <w:rsid w:val="00BF179D"/>
    <w:rsid w:val="00BF18C6"/>
    <w:rsid w:val="00BF3782"/>
    <w:rsid w:val="00BF3F5D"/>
    <w:rsid w:val="00BF5797"/>
    <w:rsid w:val="00BF70BA"/>
    <w:rsid w:val="00BF79B7"/>
    <w:rsid w:val="00C02FD8"/>
    <w:rsid w:val="00C040EC"/>
    <w:rsid w:val="00C0453F"/>
    <w:rsid w:val="00C05F78"/>
    <w:rsid w:val="00C07CA2"/>
    <w:rsid w:val="00C10992"/>
    <w:rsid w:val="00C12221"/>
    <w:rsid w:val="00C13A13"/>
    <w:rsid w:val="00C15670"/>
    <w:rsid w:val="00C208EB"/>
    <w:rsid w:val="00C25E80"/>
    <w:rsid w:val="00C26FC7"/>
    <w:rsid w:val="00C3217D"/>
    <w:rsid w:val="00C40DD3"/>
    <w:rsid w:val="00C42494"/>
    <w:rsid w:val="00C43AC5"/>
    <w:rsid w:val="00C43E49"/>
    <w:rsid w:val="00C45196"/>
    <w:rsid w:val="00C459D3"/>
    <w:rsid w:val="00C47E89"/>
    <w:rsid w:val="00C50DDF"/>
    <w:rsid w:val="00C54CF7"/>
    <w:rsid w:val="00C57588"/>
    <w:rsid w:val="00C57765"/>
    <w:rsid w:val="00C578A6"/>
    <w:rsid w:val="00C578FA"/>
    <w:rsid w:val="00C60799"/>
    <w:rsid w:val="00C615BE"/>
    <w:rsid w:val="00C633B5"/>
    <w:rsid w:val="00C63AE5"/>
    <w:rsid w:val="00C645AD"/>
    <w:rsid w:val="00C664E9"/>
    <w:rsid w:val="00C67906"/>
    <w:rsid w:val="00C7010C"/>
    <w:rsid w:val="00C708D5"/>
    <w:rsid w:val="00C72E28"/>
    <w:rsid w:val="00C74921"/>
    <w:rsid w:val="00C7515F"/>
    <w:rsid w:val="00C775A1"/>
    <w:rsid w:val="00C80968"/>
    <w:rsid w:val="00C8453E"/>
    <w:rsid w:val="00C84F9A"/>
    <w:rsid w:val="00C86B79"/>
    <w:rsid w:val="00C87480"/>
    <w:rsid w:val="00C925E7"/>
    <w:rsid w:val="00C9493C"/>
    <w:rsid w:val="00C96C92"/>
    <w:rsid w:val="00C96CDB"/>
    <w:rsid w:val="00CA2093"/>
    <w:rsid w:val="00CB030E"/>
    <w:rsid w:val="00CB0ED2"/>
    <w:rsid w:val="00CB25B8"/>
    <w:rsid w:val="00CB5E93"/>
    <w:rsid w:val="00CB6045"/>
    <w:rsid w:val="00CB61FC"/>
    <w:rsid w:val="00CB696C"/>
    <w:rsid w:val="00CC0749"/>
    <w:rsid w:val="00CC6259"/>
    <w:rsid w:val="00CC690B"/>
    <w:rsid w:val="00CC70DC"/>
    <w:rsid w:val="00CD017A"/>
    <w:rsid w:val="00CD3B66"/>
    <w:rsid w:val="00CD6FCD"/>
    <w:rsid w:val="00CD7BBC"/>
    <w:rsid w:val="00CE12CC"/>
    <w:rsid w:val="00CE2FB9"/>
    <w:rsid w:val="00CF004B"/>
    <w:rsid w:val="00CF1739"/>
    <w:rsid w:val="00CF20A5"/>
    <w:rsid w:val="00CF339B"/>
    <w:rsid w:val="00CF445D"/>
    <w:rsid w:val="00CF490E"/>
    <w:rsid w:val="00CF72B7"/>
    <w:rsid w:val="00D02B2F"/>
    <w:rsid w:val="00D031C7"/>
    <w:rsid w:val="00D04D31"/>
    <w:rsid w:val="00D04FCF"/>
    <w:rsid w:val="00D067A2"/>
    <w:rsid w:val="00D12FCA"/>
    <w:rsid w:val="00D16C77"/>
    <w:rsid w:val="00D2006E"/>
    <w:rsid w:val="00D20A6F"/>
    <w:rsid w:val="00D20ACE"/>
    <w:rsid w:val="00D243B5"/>
    <w:rsid w:val="00D25629"/>
    <w:rsid w:val="00D27793"/>
    <w:rsid w:val="00D279F4"/>
    <w:rsid w:val="00D27C3C"/>
    <w:rsid w:val="00D27D0E"/>
    <w:rsid w:val="00D35D90"/>
    <w:rsid w:val="00D37C39"/>
    <w:rsid w:val="00D4053E"/>
    <w:rsid w:val="00D435CF"/>
    <w:rsid w:val="00D455B9"/>
    <w:rsid w:val="00D47BEF"/>
    <w:rsid w:val="00D502AE"/>
    <w:rsid w:val="00D5290D"/>
    <w:rsid w:val="00D52A19"/>
    <w:rsid w:val="00D52F5C"/>
    <w:rsid w:val="00D54AE6"/>
    <w:rsid w:val="00D57644"/>
    <w:rsid w:val="00D57F3D"/>
    <w:rsid w:val="00D601D0"/>
    <w:rsid w:val="00D6038B"/>
    <w:rsid w:val="00D605F3"/>
    <w:rsid w:val="00D60938"/>
    <w:rsid w:val="00D6143D"/>
    <w:rsid w:val="00D6467C"/>
    <w:rsid w:val="00D67FCC"/>
    <w:rsid w:val="00D701A5"/>
    <w:rsid w:val="00D70E9C"/>
    <w:rsid w:val="00D71952"/>
    <w:rsid w:val="00D72245"/>
    <w:rsid w:val="00D727BE"/>
    <w:rsid w:val="00D73BFE"/>
    <w:rsid w:val="00D80323"/>
    <w:rsid w:val="00D80BA9"/>
    <w:rsid w:val="00D812BB"/>
    <w:rsid w:val="00D82D77"/>
    <w:rsid w:val="00D82EA2"/>
    <w:rsid w:val="00D83736"/>
    <w:rsid w:val="00D869D2"/>
    <w:rsid w:val="00D87288"/>
    <w:rsid w:val="00D919D4"/>
    <w:rsid w:val="00D9723B"/>
    <w:rsid w:val="00D9745C"/>
    <w:rsid w:val="00DA0587"/>
    <w:rsid w:val="00DA37CD"/>
    <w:rsid w:val="00DA3A33"/>
    <w:rsid w:val="00DA5827"/>
    <w:rsid w:val="00DA6CBC"/>
    <w:rsid w:val="00DB051B"/>
    <w:rsid w:val="00DB17C6"/>
    <w:rsid w:val="00DB301B"/>
    <w:rsid w:val="00DB3C73"/>
    <w:rsid w:val="00DB4CD7"/>
    <w:rsid w:val="00DB547D"/>
    <w:rsid w:val="00DB5815"/>
    <w:rsid w:val="00DB7B76"/>
    <w:rsid w:val="00DB7EDB"/>
    <w:rsid w:val="00DC029C"/>
    <w:rsid w:val="00DC114B"/>
    <w:rsid w:val="00DC2FFE"/>
    <w:rsid w:val="00DC3054"/>
    <w:rsid w:val="00DC3EEA"/>
    <w:rsid w:val="00DC4170"/>
    <w:rsid w:val="00DC43FE"/>
    <w:rsid w:val="00DC510A"/>
    <w:rsid w:val="00DC5B65"/>
    <w:rsid w:val="00DD1501"/>
    <w:rsid w:val="00DD588A"/>
    <w:rsid w:val="00DD5BA9"/>
    <w:rsid w:val="00DD7B42"/>
    <w:rsid w:val="00DE163B"/>
    <w:rsid w:val="00DE290A"/>
    <w:rsid w:val="00DE2B50"/>
    <w:rsid w:val="00DE6745"/>
    <w:rsid w:val="00DE70B1"/>
    <w:rsid w:val="00DE7483"/>
    <w:rsid w:val="00DF047F"/>
    <w:rsid w:val="00DF21BF"/>
    <w:rsid w:val="00DF5789"/>
    <w:rsid w:val="00DF7369"/>
    <w:rsid w:val="00DF7E7B"/>
    <w:rsid w:val="00E0024D"/>
    <w:rsid w:val="00E01C53"/>
    <w:rsid w:val="00E022A8"/>
    <w:rsid w:val="00E022CF"/>
    <w:rsid w:val="00E034F3"/>
    <w:rsid w:val="00E041E0"/>
    <w:rsid w:val="00E04AAA"/>
    <w:rsid w:val="00E05525"/>
    <w:rsid w:val="00E06AF4"/>
    <w:rsid w:val="00E073E4"/>
    <w:rsid w:val="00E10BF5"/>
    <w:rsid w:val="00E10C40"/>
    <w:rsid w:val="00E115FF"/>
    <w:rsid w:val="00E123C8"/>
    <w:rsid w:val="00E131C0"/>
    <w:rsid w:val="00E15E4F"/>
    <w:rsid w:val="00E17974"/>
    <w:rsid w:val="00E20195"/>
    <w:rsid w:val="00E22D73"/>
    <w:rsid w:val="00E252A5"/>
    <w:rsid w:val="00E25BC6"/>
    <w:rsid w:val="00E26131"/>
    <w:rsid w:val="00E27EAA"/>
    <w:rsid w:val="00E31555"/>
    <w:rsid w:val="00E32156"/>
    <w:rsid w:val="00E32D38"/>
    <w:rsid w:val="00E32E27"/>
    <w:rsid w:val="00E3428D"/>
    <w:rsid w:val="00E3711D"/>
    <w:rsid w:val="00E3763F"/>
    <w:rsid w:val="00E4064D"/>
    <w:rsid w:val="00E4080D"/>
    <w:rsid w:val="00E40D98"/>
    <w:rsid w:val="00E40E5F"/>
    <w:rsid w:val="00E442B2"/>
    <w:rsid w:val="00E45219"/>
    <w:rsid w:val="00E45428"/>
    <w:rsid w:val="00E45D21"/>
    <w:rsid w:val="00E466D2"/>
    <w:rsid w:val="00E46A00"/>
    <w:rsid w:val="00E4700B"/>
    <w:rsid w:val="00E47698"/>
    <w:rsid w:val="00E51409"/>
    <w:rsid w:val="00E54466"/>
    <w:rsid w:val="00E55C91"/>
    <w:rsid w:val="00E609D1"/>
    <w:rsid w:val="00E6203D"/>
    <w:rsid w:val="00E62E23"/>
    <w:rsid w:val="00E64DB5"/>
    <w:rsid w:val="00E66778"/>
    <w:rsid w:val="00E66AC2"/>
    <w:rsid w:val="00E71522"/>
    <w:rsid w:val="00E7295B"/>
    <w:rsid w:val="00E7338F"/>
    <w:rsid w:val="00E7517C"/>
    <w:rsid w:val="00E8029D"/>
    <w:rsid w:val="00E81125"/>
    <w:rsid w:val="00E81C89"/>
    <w:rsid w:val="00E826D3"/>
    <w:rsid w:val="00E90025"/>
    <w:rsid w:val="00E9468B"/>
    <w:rsid w:val="00E96847"/>
    <w:rsid w:val="00EA14D0"/>
    <w:rsid w:val="00EA6031"/>
    <w:rsid w:val="00EA6864"/>
    <w:rsid w:val="00EA6949"/>
    <w:rsid w:val="00EA6E7E"/>
    <w:rsid w:val="00EB1BB7"/>
    <w:rsid w:val="00EB2B22"/>
    <w:rsid w:val="00EB5206"/>
    <w:rsid w:val="00EB57A3"/>
    <w:rsid w:val="00EB761D"/>
    <w:rsid w:val="00EB7868"/>
    <w:rsid w:val="00EC2024"/>
    <w:rsid w:val="00EC246C"/>
    <w:rsid w:val="00EC775A"/>
    <w:rsid w:val="00ED34DD"/>
    <w:rsid w:val="00ED3584"/>
    <w:rsid w:val="00ED679B"/>
    <w:rsid w:val="00ED6B96"/>
    <w:rsid w:val="00ED7680"/>
    <w:rsid w:val="00EE13EC"/>
    <w:rsid w:val="00EE22E4"/>
    <w:rsid w:val="00EE26BF"/>
    <w:rsid w:val="00EE79B0"/>
    <w:rsid w:val="00EF09B0"/>
    <w:rsid w:val="00EF2B96"/>
    <w:rsid w:val="00EF352E"/>
    <w:rsid w:val="00EF6AD1"/>
    <w:rsid w:val="00EF6D8A"/>
    <w:rsid w:val="00EF71FC"/>
    <w:rsid w:val="00F02D0F"/>
    <w:rsid w:val="00F03B28"/>
    <w:rsid w:val="00F0577D"/>
    <w:rsid w:val="00F0654F"/>
    <w:rsid w:val="00F06B35"/>
    <w:rsid w:val="00F11823"/>
    <w:rsid w:val="00F12D11"/>
    <w:rsid w:val="00F15F28"/>
    <w:rsid w:val="00F173D7"/>
    <w:rsid w:val="00F178A9"/>
    <w:rsid w:val="00F22596"/>
    <w:rsid w:val="00F2443F"/>
    <w:rsid w:val="00F25C12"/>
    <w:rsid w:val="00F25D1C"/>
    <w:rsid w:val="00F30333"/>
    <w:rsid w:val="00F308F1"/>
    <w:rsid w:val="00F31346"/>
    <w:rsid w:val="00F32001"/>
    <w:rsid w:val="00F32D28"/>
    <w:rsid w:val="00F347C2"/>
    <w:rsid w:val="00F348B9"/>
    <w:rsid w:val="00F3556F"/>
    <w:rsid w:val="00F371C6"/>
    <w:rsid w:val="00F401E6"/>
    <w:rsid w:val="00F40369"/>
    <w:rsid w:val="00F404DE"/>
    <w:rsid w:val="00F427F1"/>
    <w:rsid w:val="00F42AA1"/>
    <w:rsid w:val="00F44119"/>
    <w:rsid w:val="00F45274"/>
    <w:rsid w:val="00F4642C"/>
    <w:rsid w:val="00F5456D"/>
    <w:rsid w:val="00F54767"/>
    <w:rsid w:val="00F62204"/>
    <w:rsid w:val="00F640BD"/>
    <w:rsid w:val="00F649DF"/>
    <w:rsid w:val="00F670D0"/>
    <w:rsid w:val="00F72DBA"/>
    <w:rsid w:val="00F733A9"/>
    <w:rsid w:val="00F737EF"/>
    <w:rsid w:val="00F738D0"/>
    <w:rsid w:val="00F73F26"/>
    <w:rsid w:val="00F74B93"/>
    <w:rsid w:val="00F74EF5"/>
    <w:rsid w:val="00F76B49"/>
    <w:rsid w:val="00F76C10"/>
    <w:rsid w:val="00F774AC"/>
    <w:rsid w:val="00F81C83"/>
    <w:rsid w:val="00F84850"/>
    <w:rsid w:val="00F85C82"/>
    <w:rsid w:val="00F91DE4"/>
    <w:rsid w:val="00F945FC"/>
    <w:rsid w:val="00F9571A"/>
    <w:rsid w:val="00FA07CB"/>
    <w:rsid w:val="00FA5EAF"/>
    <w:rsid w:val="00FA76B6"/>
    <w:rsid w:val="00FB3505"/>
    <w:rsid w:val="00FB6779"/>
    <w:rsid w:val="00FB6973"/>
    <w:rsid w:val="00FC0599"/>
    <w:rsid w:val="00FC0B56"/>
    <w:rsid w:val="00FC1C70"/>
    <w:rsid w:val="00FC23AD"/>
    <w:rsid w:val="00FC2454"/>
    <w:rsid w:val="00FC597F"/>
    <w:rsid w:val="00FC7C48"/>
    <w:rsid w:val="00FC7FF5"/>
    <w:rsid w:val="00FD10F9"/>
    <w:rsid w:val="00FD198B"/>
    <w:rsid w:val="00FD23AA"/>
    <w:rsid w:val="00FD4100"/>
    <w:rsid w:val="00FD58D6"/>
    <w:rsid w:val="00FD5F39"/>
    <w:rsid w:val="00FE0030"/>
    <w:rsid w:val="00FE0E37"/>
    <w:rsid w:val="00FE1BAB"/>
    <w:rsid w:val="00FE1EE8"/>
    <w:rsid w:val="00FE2F94"/>
    <w:rsid w:val="00FE6193"/>
    <w:rsid w:val="00FF035C"/>
    <w:rsid w:val="00FF0C48"/>
    <w:rsid w:val="00FF49B9"/>
    <w:rsid w:val="00FF541E"/>
    <w:rsid w:val="00FF57E2"/>
    <w:rsid w:val="00FF58B3"/>
    <w:rsid w:val="00FF6292"/>
    <w:rsid w:val="00FF65F9"/>
    <w:rsid w:val="00FF6AF3"/>
    <w:rsid w:val="00FF71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7130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E10C40"/>
    <w:pPr>
      <w:widowControl w:val="0"/>
      <w:wordWrap w:val="0"/>
      <w:autoSpaceDE w:val="0"/>
      <w:autoSpaceDN w:val="0"/>
      <w:spacing w:after="0" w:line="240" w:lineRule="auto"/>
    </w:pPr>
    <w:rPr>
      <w:szCs w:val="20"/>
    </w:rPr>
  </w:style>
  <w:style w:type="paragraph" w:styleId="1">
    <w:name w:val="heading 1"/>
    <w:basedOn w:val="a0"/>
    <w:link w:val="1Char"/>
    <w:uiPriority w:val="9"/>
    <w:qFormat/>
    <w:rsid w:val="00E3711D"/>
    <w:pPr>
      <w:widowControl/>
      <w:wordWrap/>
      <w:autoSpaceDE/>
      <w:autoSpaceDN/>
      <w:spacing w:before="100" w:beforeAutospacing="1" w:after="100" w:afterAutospacing="1"/>
      <w:jc w:val="left"/>
      <w:outlineLvl w:val="0"/>
    </w:pPr>
    <w:rPr>
      <w:rFonts w:ascii="굴림" w:eastAsia="굴림" w:hAnsi="굴림" w:cs="굴림"/>
      <w:b/>
      <w:bCs/>
      <w:kern w:val="36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E10C40"/>
    <w:rPr>
      <w:color w:val="0000FF" w:themeColor="hyperlink"/>
      <w:u w:val="single"/>
    </w:rPr>
  </w:style>
  <w:style w:type="paragraph" w:customStyle="1" w:styleId="EndNoteBibliography">
    <w:name w:val="EndNote Bibliography"/>
    <w:basedOn w:val="a0"/>
    <w:link w:val="EndNoteBibliographyChar"/>
    <w:rsid w:val="0018727F"/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1"/>
    <w:link w:val="EndNoteBibliography"/>
    <w:rsid w:val="0018727F"/>
    <w:rPr>
      <w:rFonts w:ascii="맑은 고딕" w:eastAsia="맑은 고딕" w:hAnsi="맑은 고딕"/>
      <w:noProof/>
      <w:szCs w:val="20"/>
    </w:rPr>
  </w:style>
  <w:style w:type="character" w:styleId="a5">
    <w:name w:val="Emphasis"/>
    <w:basedOn w:val="a1"/>
    <w:uiPriority w:val="20"/>
    <w:qFormat/>
    <w:rsid w:val="00EF6D8A"/>
    <w:rPr>
      <w:i/>
      <w:iCs/>
    </w:rPr>
  </w:style>
  <w:style w:type="paragraph" w:styleId="a">
    <w:name w:val="List Bullet"/>
    <w:basedOn w:val="a0"/>
    <w:uiPriority w:val="99"/>
    <w:unhideWhenUsed/>
    <w:rsid w:val="00CF339B"/>
    <w:pPr>
      <w:numPr>
        <w:numId w:val="1"/>
      </w:numPr>
      <w:contextualSpacing/>
    </w:pPr>
  </w:style>
  <w:style w:type="character" w:customStyle="1" w:styleId="mixed-citation">
    <w:name w:val="mixed-citation"/>
    <w:basedOn w:val="a1"/>
    <w:rsid w:val="00410E7D"/>
  </w:style>
  <w:style w:type="character" w:customStyle="1" w:styleId="ref-title">
    <w:name w:val="ref-title"/>
    <w:basedOn w:val="a1"/>
    <w:rsid w:val="00410E7D"/>
  </w:style>
  <w:style w:type="character" w:customStyle="1" w:styleId="ref-journal">
    <w:name w:val="ref-journal"/>
    <w:basedOn w:val="a1"/>
    <w:rsid w:val="00410E7D"/>
  </w:style>
  <w:style w:type="character" w:customStyle="1" w:styleId="ref-vol">
    <w:name w:val="ref-vol"/>
    <w:basedOn w:val="a1"/>
    <w:rsid w:val="00410E7D"/>
  </w:style>
  <w:style w:type="character" w:customStyle="1" w:styleId="element-citation">
    <w:name w:val="element-citation"/>
    <w:basedOn w:val="a1"/>
    <w:rsid w:val="00EB761D"/>
  </w:style>
  <w:style w:type="character" w:customStyle="1" w:styleId="st1">
    <w:name w:val="st1"/>
    <w:basedOn w:val="a1"/>
    <w:rsid w:val="001F6D64"/>
  </w:style>
  <w:style w:type="paragraph" w:customStyle="1" w:styleId="EndNoteBibliographyTitle">
    <w:name w:val="EndNote Bibliography Title"/>
    <w:basedOn w:val="a0"/>
    <w:link w:val="EndNoteBibliographyTitleChar"/>
    <w:rsid w:val="00320D1E"/>
    <w:pPr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1"/>
    <w:link w:val="EndNoteBibliographyTitle"/>
    <w:rsid w:val="00320D1E"/>
    <w:rPr>
      <w:rFonts w:ascii="맑은 고딕" w:eastAsia="맑은 고딕" w:hAnsi="맑은 고딕"/>
      <w:noProof/>
      <w:szCs w:val="20"/>
    </w:rPr>
  </w:style>
  <w:style w:type="paragraph" w:customStyle="1" w:styleId="a6">
    <w:name w:val="바탕글"/>
    <w:basedOn w:val="a0"/>
    <w:rsid w:val="00193C8D"/>
    <w:pPr>
      <w:widowControl/>
      <w:wordWrap/>
      <w:autoSpaceDE/>
      <w:autoSpaceDN/>
      <w:snapToGrid w:val="0"/>
      <w:spacing w:line="384" w:lineRule="auto"/>
    </w:pPr>
    <w:rPr>
      <w:rFonts w:ascii="함초롬바탕" w:eastAsia="함초롬바탕" w:hAnsi="함초롬바탕" w:cs="굴림"/>
      <w:color w:val="000000"/>
      <w:kern w:val="0"/>
    </w:rPr>
  </w:style>
  <w:style w:type="paragraph" w:styleId="a7">
    <w:name w:val="header"/>
    <w:basedOn w:val="a0"/>
    <w:link w:val="Char"/>
    <w:uiPriority w:val="99"/>
    <w:unhideWhenUsed/>
    <w:rsid w:val="00AD6D1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1"/>
    <w:link w:val="a7"/>
    <w:uiPriority w:val="99"/>
    <w:rsid w:val="00AD6D1A"/>
    <w:rPr>
      <w:szCs w:val="20"/>
    </w:rPr>
  </w:style>
  <w:style w:type="paragraph" w:styleId="a8">
    <w:name w:val="footer"/>
    <w:basedOn w:val="a0"/>
    <w:link w:val="Char0"/>
    <w:uiPriority w:val="99"/>
    <w:unhideWhenUsed/>
    <w:rsid w:val="00AD6D1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1"/>
    <w:link w:val="a8"/>
    <w:uiPriority w:val="99"/>
    <w:rsid w:val="00AD6D1A"/>
    <w:rPr>
      <w:szCs w:val="20"/>
    </w:rPr>
  </w:style>
  <w:style w:type="character" w:customStyle="1" w:styleId="A18">
    <w:name w:val="A18"/>
    <w:uiPriority w:val="99"/>
    <w:rsid w:val="00C07CA2"/>
    <w:rPr>
      <w:color w:val="000000"/>
      <w:sz w:val="11"/>
      <w:szCs w:val="11"/>
    </w:rPr>
  </w:style>
  <w:style w:type="paragraph" w:styleId="a9">
    <w:name w:val="Balloon Text"/>
    <w:basedOn w:val="a0"/>
    <w:link w:val="Char1"/>
    <w:uiPriority w:val="99"/>
    <w:semiHidden/>
    <w:unhideWhenUsed/>
    <w:rsid w:val="0082442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1"/>
    <w:link w:val="a9"/>
    <w:uiPriority w:val="99"/>
    <w:semiHidden/>
    <w:rsid w:val="00824421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1"/>
    <w:uiPriority w:val="99"/>
    <w:unhideWhenUsed/>
    <w:rsid w:val="00890C2C"/>
    <w:rPr>
      <w:sz w:val="18"/>
      <w:szCs w:val="18"/>
    </w:rPr>
  </w:style>
  <w:style w:type="paragraph" w:styleId="ab">
    <w:name w:val="annotation text"/>
    <w:basedOn w:val="a0"/>
    <w:link w:val="Char2"/>
    <w:uiPriority w:val="99"/>
    <w:unhideWhenUsed/>
    <w:qFormat/>
    <w:rsid w:val="00890C2C"/>
    <w:rPr>
      <w:sz w:val="24"/>
      <w:szCs w:val="24"/>
    </w:rPr>
  </w:style>
  <w:style w:type="character" w:customStyle="1" w:styleId="Char2">
    <w:name w:val="메모 텍스트 Char"/>
    <w:basedOn w:val="a1"/>
    <w:link w:val="ab"/>
    <w:uiPriority w:val="99"/>
    <w:qFormat/>
    <w:rsid w:val="00890C2C"/>
    <w:rPr>
      <w:sz w:val="24"/>
      <w:szCs w:val="24"/>
    </w:rPr>
  </w:style>
  <w:style w:type="paragraph" w:styleId="ac">
    <w:name w:val="Revision"/>
    <w:hidden/>
    <w:uiPriority w:val="99"/>
    <w:semiHidden/>
    <w:rsid w:val="00BC0776"/>
    <w:pPr>
      <w:spacing w:after="0" w:line="240" w:lineRule="auto"/>
      <w:jc w:val="left"/>
    </w:pPr>
    <w:rPr>
      <w:szCs w:val="20"/>
    </w:rPr>
  </w:style>
  <w:style w:type="table" w:styleId="ad">
    <w:name w:val="Table Grid"/>
    <w:basedOn w:val="a2"/>
    <w:uiPriority w:val="59"/>
    <w:rsid w:val="008F5D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annotation subject"/>
    <w:basedOn w:val="ab"/>
    <w:next w:val="ab"/>
    <w:link w:val="Char3"/>
    <w:uiPriority w:val="99"/>
    <w:semiHidden/>
    <w:unhideWhenUsed/>
    <w:rsid w:val="00CB5E93"/>
    <w:rPr>
      <w:b/>
      <w:bCs/>
      <w:sz w:val="20"/>
      <w:szCs w:val="20"/>
    </w:rPr>
  </w:style>
  <w:style w:type="character" w:customStyle="1" w:styleId="Char3">
    <w:name w:val="메모 주제 Char"/>
    <w:basedOn w:val="Char2"/>
    <w:link w:val="ae"/>
    <w:uiPriority w:val="99"/>
    <w:semiHidden/>
    <w:rsid w:val="00CB5E93"/>
    <w:rPr>
      <w:b/>
      <w:bCs/>
      <w:sz w:val="24"/>
      <w:szCs w:val="20"/>
    </w:rPr>
  </w:style>
  <w:style w:type="paragraph" w:styleId="af">
    <w:name w:val="List Paragraph"/>
    <w:basedOn w:val="a0"/>
    <w:uiPriority w:val="34"/>
    <w:qFormat/>
    <w:rsid w:val="006E09AB"/>
    <w:pPr>
      <w:ind w:left="720"/>
      <w:contextualSpacing/>
    </w:pPr>
  </w:style>
  <w:style w:type="paragraph" w:styleId="af0">
    <w:name w:val="Normal (Web)"/>
    <w:basedOn w:val="a0"/>
    <w:uiPriority w:val="99"/>
    <w:semiHidden/>
    <w:unhideWhenUsed/>
    <w:rsid w:val="00C50DDF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f1">
    <w:name w:val="Strong"/>
    <w:basedOn w:val="a1"/>
    <w:uiPriority w:val="22"/>
    <w:qFormat/>
    <w:rsid w:val="00C50DDF"/>
    <w:rPr>
      <w:b/>
      <w:bCs/>
    </w:rPr>
  </w:style>
  <w:style w:type="character" w:customStyle="1" w:styleId="cit-auth">
    <w:name w:val="cit-auth"/>
    <w:basedOn w:val="a1"/>
    <w:rsid w:val="00FC23AD"/>
  </w:style>
  <w:style w:type="character" w:customStyle="1" w:styleId="cit-name-surname">
    <w:name w:val="cit-name-surname"/>
    <w:basedOn w:val="a1"/>
    <w:rsid w:val="00FC23AD"/>
  </w:style>
  <w:style w:type="character" w:customStyle="1" w:styleId="cit-name-given-names">
    <w:name w:val="cit-name-given-names"/>
    <w:basedOn w:val="a1"/>
    <w:rsid w:val="00FC23AD"/>
  </w:style>
  <w:style w:type="character" w:styleId="HTML">
    <w:name w:val="HTML Cite"/>
    <w:basedOn w:val="a1"/>
    <w:uiPriority w:val="99"/>
    <w:semiHidden/>
    <w:unhideWhenUsed/>
    <w:rsid w:val="00FC23AD"/>
    <w:rPr>
      <w:i/>
      <w:iCs/>
    </w:rPr>
  </w:style>
  <w:style w:type="character" w:customStyle="1" w:styleId="cit-article-title">
    <w:name w:val="cit-article-title"/>
    <w:basedOn w:val="a1"/>
    <w:rsid w:val="00FC23AD"/>
  </w:style>
  <w:style w:type="character" w:customStyle="1" w:styleId="cit-pub-date">
    <w:name w:val="cit-pub-date"/>
    <w:basedOn w:val="a1"/>
    <w:rsid w:val="00FC23AD"/>
  </w:style>
  <w:style w:type="character" w:customStyle="1" w:styleId="cit-vol">
    <w:name w:val="cit-vol"/>
    <w:basedOn w:val="a1"/>
    <w:rsid w:val="00FC23AD"/>
  </w:style>
  <w:style w:type="character" w:customStyle="1" w:styleId="cit-fpage">
    <w:name w:val="cit-fpage"/>
    <w:basedOn w:val="a1"/>
    <w:rsid w:val="00FC23AD"/>
  </w:style>
  <w:style w:type="character" w:customStyle="1" w:styleId="cit-lpage">
    <w:name w:val="cit-lpage"/>
    <w:basedOn w:val="a1"/>
    <w:rsid w:val="00FC23AD"/>
  </w:style>
  <w:style w:type="character" w:customStyle="1" w:styleId="citation">
    <w:name w:val="citation"/>
    <w:basedOn w:val="a1"/>
    <w:rsid w:val="00290D99"/>
  </w:style>
  <w:style w:type="character" w:customStyle="1" w:styleId="10">
    <w:name w:val="확인되지 않은 멘션1"/>
    <w:basedOn w:val="a1"/>
    <w:uiPriority w:val="99"/>
    <w:semiHidden/>
    <w:unhideWhenUsed/>
    <w:rsid w:val="00985A97"/>
    <w:rPr>
      <w:color w:val="605E5C"/>
      <w:shd w:val="clear" w:color="auto" w:fill="E1DFDD"/>
    </w:rPr>
  </w:style>
  <w:style w:type="character" w:customStyle="1" w:styleId="1Char">
    <w:name w:val="제목 1 Char"/>
    <w:basedOn w:val="a1"/>
    <w:link w:val="1"/>
    <w:uiPriority w:val="9"/>
    <w:rsid w:val="00E3711D"/>
    <w:rPr>
      <w:rFonts w:ascii="굴림" w:eastAsia="굴림" w:hAnsi="굴림" w:cs="굴림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16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5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tif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17" Type="http://schemas.openxmlformats.org/officeDocument/2006/relationships/image" Target="media/image10.emf"/><Relationship Id="rId2" Type="http://schemas.openxmlformats.org/officeDocument/2006/relationships/numbering" Target="numbering.xml"/><Relationship Id="rId16" Type="http://schemas.openxmlformats.org/officeDocument/2006/relationships/image" Target="media/image9.tif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5" Type="http://schemas.openxmlformats.org/officeDocument/2006/relationships/image" Target="media/image8.tiff"/><Relationship Id="rId10" Type="http://schemas.openxmlformats.org/officeDocument/2006/relationships/image" Target="media/image3.tif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image" Target="media/image7.tif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654" row="5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DEB5A95-C832-4574-9F9C-A5F4142CDFB5}">
  <we:reference id="wa104041485" version="1.1.1.0" store="en-AU" storeType="OMEX"/>
  <we:alternateReferences>
    <we:reference id="wa104041485" version="1.1.1.0" store="wa104041485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E8D21F-75E9-432F-97D4-12415B7CA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548</Words>
  <Characters>3127</Characters>
  <Application>Microsoft Office Word</Application>
  <DocSecurity>0</DocSecurity>
  <Lines>26</Lines>
  <Paragraphs>7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2023-08-14T10:24:00Z</dcterms:created>
  <dcterms:modified xsi:type="dcterms:W3CDTF">2023-08-17T09:14:00Z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d748e6c8e0953f3cf4fce3f9a27e24c1af437130de1e0fd857f693270a7f66b4</vt:lpwstr>
  </property>
</Properties>
</file>