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E351F3" w14:textId="1A7F0044" w:rsidR="002A5423" w:rsidRDefault="002A5423" w:rsidP="002A5423">
      <w:pPr>
        <w:spacing w:line="480" w:lineRule="auto"/>
        <w:jc w:val="both"/>
        <w:rPr>
          <w:bCs/>
          <w:color w:val="000000" w:themeColor="text1"/>
          <w:lang w:val="en-US"/>
        </w:rPr>
      </w:pPr>
      <w:r w:rsidRPr="00866BBE">
        <w:rPr>
          <w:b/>
          <w:bCs/>
          <w:color w:val="000000" w:themeColor="text1"/>
          <w:lang w:val="en-US"/>
        </w:rPr>
        <w:t xml:space="preserve">Additional file </w:t>
      </w:r>
      <w:r>
        <w:rPr>
          <w:b/>
          <w:bCs/>
          <w:color w:val="000000" w:themeColor="text1"/>
          <w:lang w:val="en-US"/>
        </w:rPr>
        <w:t>2</w:t>
      </w:r>
      <w:r w:rsidRPr="00866BBE">
        <w:rPr>
          <w:b/>
          <w:bCs/>
          <w:color w:val="000000" w:themeColor="text1"/>
          <w:lang w:val="en-US"/>
        </w:rPr>
        <w:t>: Extended methods</w:t>
      </w:r>
      <w:r>
        <w:rPr>
          <w:b/>
          <w:bCs/>
          <w:color w:val="000000" w:themeColor="text1"/>
          <w:lang w:val="en-US"/>
        </w:rPr>
        <w:t>.</w:t>
      </w:r>
    </w:p>
    <w:p w14:paraId="61CBAE31" w14:textId="77777777" w:rsidR="002A5423" w:rsidRPr="00093BCA" w:rsidRDefault="002A5423" w:rsidP="002A5423">
      <w:pPr>
        <w:spacing w:line="480" w:lineRule="auto"/>
        <w:jc w:val="both"/>
        <w:rPr>
          <w:rFonts w:cstheme="minorHAnsi"/>
          <w:lang w:val="en-US"/>
        </w:rPr>
      </w:pPr>
    </w:p>
    <w:p w14:paraId="5DE6829D" w14:textId="77777777" w:rsidR="002A5423" w:rsidRPr="00DF5710" w:rsidRDefault="002A5423" w:rsidP="002A5423">
      <w:pPr>
        <w:spacing w:line="480" w:lineRule="auto"/>
        <w:jc w:val="both"/>
        <w:rPr>
          <w:b/>
          <w:color w:val="000000" w:themeColor="text1"/>
          <w:lang w:val="en-US"/>
        </w:rPr>
      </w:pPr>
      <w:r w:rsidRPr="00DF5710">
        <w:rPr>
          <w:b/>
          <w:color w:val="000000" w:themeColor="text1"/>
          <w:lang w:val="en-US"/>
        </w:rPr>
        <w:t xml:space="preserve">Flow </w:t>
      </w:r>
      <w:r>
        <w:rPr>
          <w:b/>
          <w:color w:val="000000" w:themeColor="text1"/>
          <w:lang w:val="en-US"/>
        </w:rPr>
        <w:t>c</w:t>
      </w:r>
      <w:r w:rsidRPr="00DF5710">
        <w:rPr>
          <w:b/>
          <w:color w:val="000000" w:themeColor="text1"/>
          <w:lang w:val="en-US"/>
        </w:rPr>
        <w:t>ytometry</w:t>
      </w:r>
    </w:p>
    <w:p w14:paraId="5D8D5F67" w14:textId="12151D44" w:rsidR="002A5423" w:rsidRDefault="002A5423" w:rsidP="00D409BE">
      <w:pPr>
        <w:spacing w:line="480" w:lineRule="auto"/>
        <w:jc w:val="both"/>
        <w:rPr>
          <w:bCs/>
          <w:lang w:val="en-US"/>
        </w:rPr>
      </w:pPr>
      <w:r w:rsidRPr="00F93712">
        <w:rPr>
          <w:color w:val="000000" w:themeColor="text1"/>
          <w:lang w:val="en-US"/>
        </w:rPr>
        <w:t>Human granulocytes, monocytes and lymphocytes present in erythrocyte-</w:t>
      </w:r>
      <w:r>
        <w:rPr>
          <w:color w:val="000000" w:themeColor="text1"/>
          <w:lang w:val="en-US"/>
        </w:rPr>
        <w:t>depleted</w:t>
      </w:r>
      <w:r w:rsidRPr="00F93712">
        <w:rPr>
          <w:color w:val="000000" w:themeColor="text1"/>
          <w:lang w:val="en-US"/>
        </w:rPr>
        <w:t xml:space="preserve"> whole blood were distinguished based on forward scatter (FSC) and side scatter (SSC). Erythrocytes</w:t>
      </w:r>
      <w:r>
        <w:rPr>
          <w:color w:val="000000" w:themeColor="text1"/>
          <w:lang w:val="en-US"/>
        </w:rPr>
        <w:t xml:space="preserve"> (whole blood) and p</w:t>
      </w:r>
      <w:r w:rsidRPr="00F93712">
        <w:rPr>
          <w:color w:val="000000" w:themeColor="text1"/>
          <w:lang w:val="en-US"/>
        </w:rPr>
        <w:t xml:space="preserve">latelets </w:t>
      </w:r>
      <w:r>
        <w:rPr>
          <w:color w:val="000000" w:themeColor="text1"/>
          <w:lang w:val="en-US"/>
        </w:rPr>
        <w:t>(</w:t>
      </w:r>
      <w:r w:rsidRPr="00F93712">
        <w:rPr>
          <w:color w:val="000000" w:themeColor="text1"/>
          <w:lang w:val="en-US"/>
        </w:rPr>
        <w:t>erythrocyte-</w:t>
      </w:r>
      <w:r>
        <w:rPr>
          <w:color w:val="000000" w:themeColor="text1"/>
          <w:lang w:val="en-US"/>
        </w:rPr>
        <w:t>depleted</w:t>
      </w:r>
      <w:r w:rsidRPr="00F93712">
        <w:rPr>
          <w:color w:val="000000" w:themeColor="text1"/>
          <w:lang w:val="en-US"/>
        </w:rPr>
        <w:t xml:space="preserve"> whole blood</w:t>
      </w:r>
      <w:r>
        <w:rPr>
          <w:color w:val="000000" w:themeColor="text1"/>
          <w:lang w:val="en-US"/>
        </w:rPr>
        <w:t>)</w:t>
      </w:r>
      <w:r w:rsidRPr="00F93712">
        <w:rPr>
          <w:color w:val="000000" w:themeColor="text1"/>
          <w:lang w:val="en-US"/>
        </w:rPr>
        <w:t xml:space="preserve"> were </w:t>
      </w:r>
      <w:r>
        <w:rPr>
          <w:color w:val="000000" w:themeColor="text1"/>
          <w:lang w:val="en-US"/>
        </w:rPr>
        <w:t xml:space="preserve">separated based </w:t>
      </w:r>
      <w:r w:rsidRPr="00F93712">
        <w:rPr>
          <w:color w:val="000000" w:themeColor="text1"/>
          <w:lang w:val="en-US"/>
        </w:rPr>
        <w:t>on FSC</w:t>
      </w:r>
      <w:r>
        <w:rPr>
          <w:color w:val="000000" w:themeColor="text1"/>
          <w:lang w:val="en-US"/>
        </w:rPr>
        <w:t>/</w:t>
      </w:r>
      <w:r w:rsidRPr="00F93712">
        <w:rPr>
          <w:color w:val="000000" w:themeColor="text1"/>
          <w:lang w:val="en-US"/>
        </w:rPr>
        <w:t>SSC</w:t>
      </w:r>
      <w:r>
        <w:rPr>
          <w:color w:val="000000" w:themeColor="text1"/>
          <w:lang w:val="en-US"/>
        </w:rPr>
        <w:t xml:space="preserve"> and </w:t>
      </w:r>
      <w:r w:rsidRPr="00F93712">
        <w:rPr>
          <w:color w:val="000000" w:themeColor="text1"/>
          <w:lang w:val="en-US"/>
        </w:rPr>
        <w:t>stained with</w:t>
      </w:r>
      <w:r>
        <w:rPr>
          <w:color w:val="000000" w:themeColor="text1"/>
          <w:lang w:val="en-US"/>
        </w:rPr>
        <w:t xml:space="preserve"> mAbs against</w:t>
      </w:r>
      <w:r w:rsidRPr="00745880">
        <w:rPr>
          <w:color w:val="000000" w:themeColor="text1"/>
          <w:lang w:val="en-US"/>
        </w:rPr>
        <w:t xml:space="preserve"> </w:t>
      </w:r>
      <w:r>
        <w:rPr>
          <w:color w:val="000000" w:themeColor="text1"/>
          <w:lang w:val="en-US"/>
        </w:rPr>
        <w:t>CD235a and CD41, respectively</w:t>
      </w:r>
      <w:r w:rsidRPr="00F93712">
        <w:rPr>
          <w:color w:val="000000" w:themeColor="text1"/>
          <w:lang w:val="en-US"/>
        </w:rPr>
        <w:t xml:space="preserve">. Human immune cell subsets present in PBMCs were separated based on </w:t>
      </w:r>
      <w:r>
        <w:rPr>
          <w:color w:val="000000" w:themeColor="text1"/>
          <w:lang w:val="en-US"/>
        </w:rPr>
        <w:t>CD3 (T</w:t>
      </w:r>
      <w:r w:rsidR="003D09A7">
        <w:rPr>
          <w:color w:val="000000" w:themeColor="text1"/>
          <w:lang w:val="en-US"/>
        </w:rPr>
        <w:t>-</w:t>
      </w:r>
      <w:r>
        <w:rPr>
          <w:color w:val="000000" w:themeColor="text1"/>
          <w:lang w:val="en-US"/>
        </w:rPr>
        <w:t>cells), CD4, CD8, CD14 (monocytes), CD19 (B</w:t>
      </w:r>
      <w:r w:rsidR="003D09A7">
        <w:rPr>
          <w:color w:val="000000" w:themeColor="text1"/>
          <w:lang w:val="en-US"/>
        </w:rPr>
        <w:t>-</w:t>
      </w:r>
      <w:r>
        <w:rPr>
          <w:color w:val="000000" w:themeColor="text1"/>
          <w:lang w:val="en-US"/>
        </w:rPr>
        <w:t>cells), and CD56 (NK cells)</w:t>
      </w:r>
      <w:r w:rsidRPr="00F93712">
        <w:rPr>
          <w:color w:val="000000" w:themeColor="text1"/>
          <w:lang w:val="en-US"/>
        </w:rPr>
        <w:t>.</w:t>
      </w:r>
      <w:r>
        <w:rPr>
          <w:color w:val="000000" w:themeColor="text1"/>
          <w:lang w:val="en-US"/>
        </w:rPr>
        <w:t xml:space="preserve"> Cynomolgus</w:t>
      </w:r>
      <w:r w:rsidRPr="00F93712">
        <w:rPr>
          <w:color w:val="000000" w:themeColor="text1"/>
          <w:lang w:val="en-US"/>
        </w:rPr>
        <w:t xml:space="preserve"> immune cell subsets present in </w:t>
      </w:r>
      <w:r>
        <w:rPr>
          <w:color w:val="000000" w:themeColor="text1"/>
          <w:lang w:val="en-US"/>
        </w:rPr>
        <w:t>erythrocyte-depleted whole blood</w:t>
      </w:r>
      <w:r w:rsidRPr="00F93712">
        <w:rPr>
          <w:color w:val="000000" w:themeColor="text1"/>
          <w:lang w:val="en-US"/>
        </w:rPr>
        <w:t xml:space="preserve"> were separated based on </w:t>
      </w:r>
      <w:r>
        <w:rPr>
          <w:color w:val="000000" w:themeColor="text1"/>
          <w:lang w:val="en-US"/>
        </w:rPr>
        <w:t>CD3 (T</w:t>
      </w:r>
      <w:r w:rsidR="003D09A7">
        <w:rPr>
          <w:color w:val="000000" w:themeColor="text1"/>
          <w:lang w:val="en-US"/>
        </w:rPr>
        <w:t>-</w:t>
      </w:r>
      <w:r>
        <w:rPr>
          <w:color w:val="000000" w:themeColor="text1"/>
          <w:lang w:val="en-US"/>
        </w:rPr>
        <w:t>cells), CD4, CD8, CD14 (monocytes), and CD20 (B</w:t>
      </w:r>
      <w:r w:rsidR="003D09A7">
        <w:rPr>
          <w:color w:val="000000" w:themeColor="text1"/>
          <w:lang w:val="en-US"/>
        </w:rPr>
        <w:t>-</w:t>
      </w:r>
      <w:r>
        <w:rPr>
          <w:color w:val="000000" w:themeColor="text1"/>
          <w:lang w:val="en-US"/>
        </w:rPr>
        <w:t>cells) using anti-human antibodies that are cross-reactive to cynomolgus monkey</w:t>
      </w:r>
      <w:r w:rsidRPr="00F93712">
        <w:rPr>
          <w:color w:val="000000" w:themeColor="text1"/>
          <w:lang w:val="en-US"/>
        </w:rPr>
        <w:t>.</w:t>
      </w:r>
      <w:r>
        <w:rPr>
          <w:color w:val="000000" w:themeColor="text1"/>
          <w:lang w:val="en-US"/>
        </w:rPr>
        <w:t xml:space="preserve"> Granulocytes </w:t>
      </w:r>
      <w:r w:rsidRPr="00F93712">
        <w:rPr>
          <w:color w:val="000000" w:themeColor="text1"/>
          <w:lang w:val="en-US"/>
        </w:rPr>
        <w:t>were distinguished based on FSC</w:t>
      </w:r>
      <w:r>
        <w:rPr>
          <w:color w:val="000000" w:themeColor="text1"/>
          <w:lang w:val="en-US"/>
        </w:rPr>
        <w:t xml:space="preserve"> and </w:t>
      </w:r>
      <w:r w:rsidRPr="00F93712">
        <w:rPr>
          <w:color w:val="000000" w:themeColor="text1"/>
          <w:lang w:val="en-US"/>
        </w:rPr>
        <w:t>SSC</w:t>
      </w:r>
      <w:r>
        <w:rPr>
          <w:color w:val="000000" w:themeColor="text1"/>
          <w:lang w:val="en-US"/>
        </w:rPr>
        <w:t>, and CD3- CD20- lymphocytes were considered as</w:t>
      </w:r>
      <w:r w:rsidRPr="00D85757">
        <w:rPr>
          <w:color w:val="000000" w:themeColor="text1"/>
          <w:lang w:val="en-US"/>
        </w:rPr>
        <w:t xml:space="preserve"> </w:t>
      </w:r>
      <w:r>
        <w:rPr>
          <w:color w:val="000000" w:themeColor="text1"/>
          <w:lang w:val="en-US"/>
        </w:rPr>
        <w:t>NK cells. Cell v</w:t>
      </w:r>
      <w:r w:rsidRPr="00F93712">
        <w:rPr>
          <w:color w:val="000000" w:themeColor="text1"/>
          <w:lang w:val="en-US"/>
        </w:rPr>
        <w:t>iability was assessed by DAPI</w:t>
      </w:r>
      <w:r>
        <w:rPr>
          <w:color w:val="000000" w:themeColor="text1"/>
          <w:lang w:val="en-US"/>
        </w:rPr>
        <w:t xml:space="preserve">, propidium iodide (BD Biosciences) or </w:t>
      </w:r>
      <w:r w:rsidRPr="00290BCD">
        <w:rPr>
          <w:rFonts w:cstheme="minorHAnsi"/>
          <w:lang w:val="en-US"/>
        </w:rPr>
        <w:t xml:space="preserve">Fixable Viability Dye </w:t>
      </w:r>
      <w:r>
        <w:rPr>
          <w:rFonts w:cstheme="minorHAnsi"/>
          <w:lang w:val="en-US"/>
        </w:rPr>
        <w:t>eFluor</w:t>
      </w:r>
      <w:r w:rsidRPr="00290BCD">
        <w:rPr>
          <w:rFonts w:cstheme="minorHAnsi"/>
          <w:lang w:val="en-US"/>
        </w:rPr>
        <w:t>660</w:t>
      </w:r>
      <w:r>
        <w:rPr>
          <w:rFonts w:cstheme="minorHAnsi"/>
          <w:lang w:val="en-US"/>
        </w:rPr>
        <w:t xml:space="preserve"> (</w:t>
      </w:r>
      <w:r w:rsidRPr="00867443">
        <w:rPr>
          <w:rFonts w:cstheme="minorHAnsi"/>
          <w:lang w:val="en-US"/>
        </w:rPr>
        <w:t>Thermo Fisher Scientific</w:t>
      </w:r>
      <w:r>
        <w:rPr>
          <w:rFonts w:cstheme="minorHAnsi"/>
          <w:lang w:val="en-US"/>
        </w:rPr>
        <w:t xml:space="preserve">) </w:t>
      </w:r>
      <w:r>
        <w:rPr>
          <w:color w:val="000000" w:themeColor="text1"/>
          <w:lang w:val="en-US"/>
        </w:rPr>
        <w:t>staining as indicated.</w:t>
      </w:r>
      <w:r w:rsidRPr="00F93712">
        <w:rPr>
          <w:color w:val="000000" w:themeColor="text1"/>
          <w:lang w:val="en-US"/>
        </w:rPr>
        <w:t xml:space="preserve"> All flow cytometry data w</w:t>
      </w:r>
      <w:r>
        <w:rPr>
          <w:color w:val="000000" w:themeColor="text1"/>
          <w:lang w:val="en-US"/>
        </w:rPr>
        <w:t>ere</w:t>
      </w:r>
      <w:r w:rsidRPr="00F93712">
        <w:rPr>
          <w:color w:val="000000" w:themeColor="text1"/>
          <w:lang w:val="en-US"/>
        </w:rPr>
        <w:t xml:space="preserve"> analyzed using FlowJo </w:t>
      </w:r>
      <w:r>
        <w:rPr>
          <w:color w:val="000000" w:themeColor="text1"/>
          <w:lang w:val="en-US"/>
        </w:rPr>
        <w:t>v</w:t>
      </w:r>
      <w:r w:rsidRPr="00F93712">
        <w:rPr>
          <w:color w:val="000000" w:themeColor="text1"/>
          <w:lang w:val="en-US"/>
        </w:rPr>
        <w:t xml:space="preserve">10 </w:t>
      </w:r>
      <w:r w:rsidR="00E87D40" w:rsidRPr="00E87D40">
        <w:rPr>
          <w:color w:val="000000" w:themeColor="text1"/>
          <w:lang w:val="en-US"/>
        </w:rPr>
        <w:t>software (FlowJo, LLC).</w:t>
      </w:r>
    </w:p>
    <w:p w14:paraId="1A5DB4DF" w14:textId="77F4745E" w:rsidR="000F4CA4" w:rsidRPr="007870C3" w:rsidRDefault="000F4CA4" w:rsidP="00D409BE">
      <w:pPr>
        <w:spacing w:line="480" w:lineRule="auto"/>
        <w:jc w:val="both"/>
        <w:rPr>
          <w:bCs/>
          <w:color w:val="000000" w:themeColor="text1"/>
          <w:lang w:val="en-US"/>
        </w:rPr>
      </w:pPr>
      <w:bookmarkStart w:id="0" w:name="_GoBack"/>
      <w:bookmarkEnd w:id="0"/>
    </w:p>
    <w:sectPr w:rsidR="000F4CA4" w:rsidRPr="007870C3" w:rsidSect="003E7E06">
      <w:footerReference w:type="even" r:id="rId8"/>
      <w:footerReference w:type="default" r:id="rId9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28790A" w14:textId="77777777" w:rsidR="00A71ABC" w:rsidRDefault="00A71ABC" w:rsidP="007D78C6">
      <w:pPr>
        <w:spacing w:after="0" w:line="240" w:lineRule="auto"/>
      </w:pPr>
      <w:r>
        <w:separator/>
      </w:r>
    </w:p>
  </w:endnote>
  <w:endnote w:type="continuationSeparator" w:id="0">
    <w:p w14:paraId="17787227" w14:textId="77777777" w:rsidR="00A71ABC" w:rsidRDefault="00A71ABC" w:rsidP="007D78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JansonText LT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B1EB80" w14:textId="77777777" w:rsidR="00093BCA" w:rsidRDefault="00093BCA" w:rsidP="00593DF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2C3E2A2" w14:textId="77777777" w:rsidR="00093BCA" w:rsidRDefault="00093BCA" w:rsidP="007D78C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A45641" w14:textId="73597E12" w:rsidR="00093BCA" w:rsidRDefault="00093BCA" w:rsidP="00593DFF">
    <w:pPr>
      <w:pStyle w:val="Footer"/>
      <w:framePr w:wrap="around" w:vAnchor="text" w:hAnchor="margin" w:xAlign="right" w:y="1"/>
      <w:rPr>
        <w:rStyle w:val="PageNumber"/>
      </w:rPr>
    </w:pPr>
    <w:r w:rsidRPr="00593DFF">
      <w:t>Pag</w:t>
    </w:r>
    <w:r>
      <w:t>e</w:t>
    </w:r>
    <w:r w:rsidRPr="00593DFF">
      <w:t xml:space="preserve"> </w:t>
    </w:r>
    <w:r w:rsidRPr="00593DFF">
      <w:fldChar w:fldCharType="begin"/>
    </w:r>
    <w:r w:rsidRPr="00593DFF">
      <w:instrText xml:space="preserve"> PAGE </w:instrText>
    </w:r>
    <w:r w:rsidRPr="00593DFF">
      <w:fldChar w:fldCharType="separate"/>
    </w:r>
    <w:r w:rsidR="00627D36">
      <w:rPr>
        <w:noProof/>
      </w:rPr>
      <w:t>9</w:t>
    </w:r>
    <w:r w:rsidRPr="00593DFF">
      <w:fldChar w:fldCharType="end"/>
    </w:r>
    <w:r w:rsidRPr="00593DFF">
      <w:t xml:space="preserve"> </w:t>
    </w:r>
    <w:r>
      <w:t>of</w:t>
    </w:r>
    <w:r w:rsidRPr="00593DFF">
      <w:t xml:space="preserve"> </w:t>
    </w:r>
    <w:r>
      <w:rPr>
        <w:noProof/>
      </w:rPr>
      <w:fldChar w:fldCharType="begin"/>
    </w:r>
    <w:r>
      <w:rPr>
        <w:noProof/>
      </w:rPr>
      <w:instrText xml:space="preserve"> NUMPAGES </w:instrText>
    </w:r>
    <w:r>
      <w:rPr>
        <w:noProof/>
      </w:rPr>
      <w:fldChar w:fldCharType="separate"/>
    </w:r>
    <w:r w:rsidR="00627D36">
      <w:rPr>
        <w:noProof/>
      </w:rPr>
      <w:t>12</w:t>
    </w:r>
    <w:r>
      <w:rPr>
        <w:noProof/>
      </w:rPr>
      <w:fldChar w:fldCharType="end"/>
    </w:r>
  </w:p>
  <w:p w14:paraId="6EF9AD47" w14:textId="3BE289CF" w:rsidR="00093BCA" w:rsidRDefault="00093BCA" w:rsidP="007D78C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3D9C04" w14:textId="77777777" w:rsidR="00A71ABC" w:rsidRDefault="00A71ABC" w:rsidP="007D78C6">
      <w:pPr>
        <w:spacing w:after="0" w:line="240" w:lineRule="auto"/>
      </w:pPr>
      <w:r>
        <w:separator/>
      </w:r>
    </w:p>
  </w:footnote>
  <w:footnote w:type="continuationSeparator" w:id="0">
    <w:p w14:paraId="3EC00D94" w14:textId="77777777" w:rsidR="00A71ABC" w:rsidRDefault="00A71ABC" w:rsidP="007D78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9BC6ABD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835563"/>
    <w:multiLevelType w:val="hybridMultilevel"/>
    <w:tmpl w:val="F3E8CE9C"/>
    <w:lvl w:ilvl="0" w:tplc="DF3EFC6A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950CDB"/>
    <w:multiLevelType w:val="hybridMultilevel"/>
    <w:tmpl w:val="F30EE4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36E0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4058AC"/>
    <w:multiLevelType w:val="hybridMultilevel"/>
    <w:tmpl w:val="CD9C7B7E"/>
    <w:lvl w:ilvl="0" w:tplc="EEE8B8FA">
      <w:start w:val="50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4273529"/>
    <w:multiLevelType w:val="hybridMultilevel"/>
    <w:tmpl w:val="5698A08C"/>
    <w:lvl w:ilvl="0" w:tplc="0413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5" w15:restartNumberingAfterBreak="0">
    <w:nsid w:val="28A27CE3"/>
    <w:multiLevelType w:val="hybridMultilevel"/>
    <w:tmpl w:val="BB7E71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1639E0"/>
    <w:multiLevelType w:val="hybridMultilevel"/>
    <w:tmpl w:val="041E4A04"/>
    <w:lvl w:ilvl="0" w:tplc="04130003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7" w15:restartNumberingAfterBreak="0">
    <w:nsid w:val="41FE6425"/>
    <w:multiLevelType w:val="hybridMultilevel"/>
    <w:tmpl w:val="C12EA4B6"/>
    <w:lvl w:ilvl="0" w:tplc="A7B69A8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B7545E"/>
    <w:multiLevelType w:val="hybridMultilevel"/>
    <w:tmpl w:val="231EB9A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BE7CFE"/>
    <w:multiLevelType w:val="hybridMultilevel"/>
    <w:tmpl w:val="4E2A2C68"/>
    <w:lvl w:ilvl="0" w:tplc="C402F38E">
      <w:start w:val="1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6069722A"/>
    <w:multiLevelType w:val="hybridMultilevel"/>
    <w:tmpl w:val="2B0E279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DC756F"/>
    <w:multiLevelType w:val="hybridMultilevel"/>
    <w:tmpl w:val="05468B2A"/>
    <w:lvl w:ilvl="0" w:tplc="35BCCC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A18A54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80114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7C260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844DA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AC6E2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1D8F3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764F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3BEE6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65D27FBC"/>
    <w:multiLevelType w:val="hybridMultilevel"/>
    <w:tmpl w:val="533EEB4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D3C613C"/>
    <w:multiLevelType w:val="hybridMultilevel"/>
    <w:tmpl w:val="29C8552E"/>
    <w:lvl w:ilvl="0" w:tplc="5FC0A5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C80F69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850F62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D6225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40248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68F5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01C03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2AE3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D3264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710D480C"/>
    <w:multiLevelType w:val="hybridMultilevel"/>
    <w:tmpl w:val="6E8C8974"/>
    <w:lvl w:ilvl="0" w:tplc="35BCCCFC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EB7A2C"/>
    <w:multiLevelType w:val="hybridMultilevel"/>
    <w:tmpl w:val="1924F634"/>
    <w:lvl w:ilvl="0" w:tplc="C12EA5BE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75E94B6B"/>
    <w:multiLevelType w:val="hybridMultilevel"/>
    <w:tmpl w:val="7FCA03B4"/>
    <w:lvl w:ilvl="0" w:tplc="4BBCC92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3A2E08"/>
    <w:multiLevelType w:val="hybridMultilevel"/>
    <w:tmpl w:val="33A6B960"/>
    <w:lvl w:ilvl="0" w:tplc="DB90DAD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A378CD"/>
    <w:multiLevelType w:val="hybridMultilevel"/>
    <w:tmpl w:val="9DFAE7A4"/>
    <w:lvl w:ilvl="0" w:tplc="C14066B8">
      <w:start w:val="1"/>
      <w:numFmt w:val="decimalZero"/>
      <w:lvlText w:val="[00%1]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13"/>
  </w:num>
  <w:num w:numId="4">
    <w:abstractNumId w:val="17"/>
  </w:num>
  <w:num w:numId="5">
    <w:abstractNumId w:val="5"/>
  </w:num>
  <w:num w:numId="6">
    <w:abstractNumId w:val="14"/>
  </w:num>
  <w:num w:numId="7">
    <w:abstractNumId w:val="2"/>
  </w:num>
  <w:num w:numId="8">
    <w:abstractNumId w:val="1"/>
  </w:num>
  <w:num w:numId="9">
    <w:abstractNumId w:val="3"/>
  </w:num>
  <w:num w:numId="10">
    <w:abstractNumId w:val="18"/>
  </w:num>
  <w:num w:numId="11">
    <w:abstractNumId w:val="16"/>
  </w:num>
  <w:num w:numId="12">
    <w:abstractNumId w:val="15"/>
  </w:num>
  <w:num w:numId="13">
    <w:abstractNumId w:val="0"/>
  </w:num>
  <w:num w:numId="14">
    <w:abstractNumId w:val="12"/>
  </w:num>
  <w:num w:numId="15">
    <w:abstractNumId w:val="4"/>
  </w:num>
  <w:num w:numId="16">
    <w:abstractNumId w:val="6"/>
  </w:num>
  <w:num w:numId="17">
    <w:abstractNumId w:val="10"/>
  </w:num>
  <w:num w:numId="18">
    <w:abstractNumId w:val="8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381"/>
    <w:rsid w:val="0000130F"/>
    <w:rsid w:val="0000147B"/>
    <w:rsid w:val="000021FA"/>
    <w:rsid w:val="00003EEC"/>
    <w:rsid w:val="000053B3"/>
    <w:rsid w:val="000118CA"/>
    <w:rsid w:val="0001205B"/>
    <w:rsid w:val="00012C46"/>
    <w:rsid w:val="00012EB0"/>
    <w:rsid w:val="000135F5"/>
    <w:rsid w:val="00014127"/>
    <w:rsid w:val="000144AF"/>
    <w:rsid w:val="0001559A"/>
    <w:rsid w:val="00016794"/>
    <w:rsid w:val="00016C27"/>
    <w:rsid w:val="00017226"/>
    <w:rsid w:val="00017440"/>
    <w:rsid w:val="00020209"/>
    <w:rsid w:val="00020E87"/>
    <w:rsid w:val="00021921"/>
    <w:rsid w:val="0002288D"/>
    <w:rsid w:val="00022BAD"/>
    <w:rsid w:val="00022FCA"/>
    <w:rsid w:val="000233A5"/>
    <w:rsid w:val="000248D3"/>
    <w:rsid w:val="000257E5"/>
    <w:rsid w:val="000276F1"/>
    <w:rsid w:val="0003200C"/>
    <w:rsid w:val="000331B1"/>
    <w:rsid w:val="00034802"/>
    <w:rsid w:val="000402BE"/>
    <w:rsid w:val="000411F0"/>
    <w:rsid w:val="000417C6"/>
    <w:rsid w:val="00041FC5"/>
    <w:rsid w:val="00041FF2"/>
    <w:rsid w:val="000439D0"/>
    <w:rsid w:val="00043C80"/>
    <w:rsid w:val="00044381"/>
    <w:rsid w:val="00044BBE"/>
    <w:rsid w:val="00044EEA"/>
    <w:rsid w:val="00047B2D"/>
    <w:rsid w:val="000508B9"/>
    <w:rsid w:val="000536CE"/>
    <w:rsid w:val="00054405"/>
    <w:rsid w:val="00054D07"/>
    <w:rsid w:val="000561D1"/>
    <w:rsid w:val="000564FC"/>
    <w:rsid w:val="00056D18"/>
    <w:rsid w:val="000609D2"/>
    <w:rsid w:val="00060C96"/>
    <w:rsid w:val="00062041"/>
    <w:rsid w:val="0006242D"/>
    <w:rsid w:val="00065A51"/>
    <w:rsid w:val="00065D06"/>
    <w:rsid w:val="0006606C"/>
    <w:rsid w:val="00066C6B"/>
    <w:rsid w:val="00067139"/>
    <w:rsid w:val="00072FCA"/>
    <w:rsid w:val="0007391B"/>
    <w:rsid w:val="000744FF"/>
    <w:rsid w:val="00080008"/>
    <w:rsid w:val="00080690"/>
    <w:rsid w:val="0008122A"/>
    <w:rsid w:val="00081511"/>
    <w:rsid w:val="0008169F"/>
    <w:rsid w:val="00082959"/>
    <w:rsid w:val="00082D18"/>
    <w:rsid w:val="00082DD1"/>
    <w:rsid w:val="00083344"/>
    <w:rsid w:val="000844F7"/>
    <w:rsid w:val="0008450A"/>
    <w:rsid w:val="0008600E"/>
    <w:rsid w:val="00086C1D"/>
    <w:rsid w:val="00091327"/>
    <w:rsid w:val="00092DBF"/>
    <w:rsid w:val="00092EE3"/>
    <w:rsid w:val="0009383D"/>
    <w:rsid w:val="00093BCA"/>
    <w:rsid w:val="00093EED"/>
    <w:rsid w:val="00095076"/>
    <w:rsid w:val="00097579"/>
    <w:rsid w:val="0009765E"/>
    <w:rsid w:val="00097D89"/>
    <w:rsid w:val="000A2C93"/>
    <w:rsid w:val="000A4070"/>
    <w:rsid w:val="000A42CA"/>
    <w:rsid w:val="000A6614"/>
    <w:rsid w:val="000A77C9"/>
    <w:rsid w:val="000A7C6C"/>
    <w:rsid w:val="000B0D88"/>
    <w:rsid w:val="000B15BD"/>
    <w:rsid w:val="000B2FD1"/>
    <w:rsid w:val="000B4C72"/>
    <w:rsid w:val="000B706E"/>
    <w:rsid w:val="000B757D"/>
    <w:rsid w:val="000C0642"/>
    <w:rsid w:val="000C0CA2"/>
    <w:rsid w:val="000C1729"/>
    <w:rsid w:val="000C2FF5"/>
    <w:rsid w:val="000C3577"/>
    <w:rsid w:val="000C3A75"/>
    <w:rsid w:val="000C41F7"/>
    <w:rsid w:val="000C5DC7"/>
    <w:rsid w:val="000C7131"/>
    <w:rsid w:val="000C7E95"/>
    <w:rsid w:val="000D000C"/>
    <w:rsid w:val="000D0A7D"/>
    <w:rsid w:val="000D0EF4"/>
    <w:rsid w:val="000D21CA"/>
    <w:rsid w:val="000D2234"/>
    <w:rsid w:val="000D29C8"/>
    <w:rsid w:val="000D429E"/>
    <w:rsid w:val="000D74D8"/>
    <w:rsid w:val="000D7765"/>
    <w:rsid w:val="000D79FB"/>
    <w:rsid w:val="000E0720"/>
    <w:rsid w:val="000E0D86"/>
    <w:rsid w:val="000E1CC1"/>
    <w:rsid w:val="000E2065"/>
    <w:rsid w:val="000E38C1"/>
    <w:rsid w:val="000E58EE"/>
    <w:rsid w:val="000E7B54"/>
    <w:rsid w:val="000F0D13"/>
    <w:rsid w:val="000F0EF0"/>
    <w:rsid w:val="000F2BF9"/>
    <w:rsid w:val="000F2F86"/>
    <w:rsid w:val="000F3A9A"/>
    <w:rsid w:val="000F3DA7"/>
    <w:rsid w:val="000F3FDF"/>
    <w:rsid w:val="000F3FEA"/>
    <w:rsid w:val="000F4578"/>
    <w:rsid w:val="000F4CA4"/>
    <w:rsid w:val="000F5924"/>
    <w:rsid w:val="000F78AB"/>
    <w:rsid w:val="00101260"/>
    <w:rsid w:val="0010142F"/>
    <w:rsid w:val="00101794"/>
    <w:rsid w:val="001018B8"/>
    <w:rsid w:val="00101E06"/>
    <w:rsid w:val="0010344F"/>
    <w:rsid w:val="001038FF"/>
    <w:rsid w:val="00104AE4"/>
    <w:rsid w:val="00104D3A"/>
    <w:rsid w:val="001064C9"/>
    <w:rsid w:val="0010659F"/>
    <w:rsid w:val="0010661C"/>
    <w:rsid w:val="00107CF5"/>
    <w:rsid w:val="0011111D"/>
    <w:rsid w:val="00112736"/>
    <w:rsid w:val="0011600C"/>
    <w:rsid w:val="00116A90"/>
    <w:rsid w:val="00120127"/>
    <w:rsid w:val="00120F27"/>
    <w:rsid w:val="00122B8F"/>
    <w:rsid w:val="001245E5"/>
    <w:rsid w:val="001246CE"/>
    <w:rsid w:val="00124EFD"/>
    <w:rsid w:val="00125241"/>
    <w:rsid w:val="00125819"/>
    <w:rsid w:val="00126386"/>
    <w:rsid w:val="001315C4"/>
    <w:rsid w:val="00131816"/>
    <w:rsid w:val="00131F86"/>
    <w:rsid w:val="00132677"/>
    <w:rsid w:val="00132CEB"/>
    <w:rsid w:val="0013360D"/>
    <w:rsid w:val="00134787"/>
    <w:rsid w:val="00134A60"/>
    <w:rsid w:val="001350A7"/>
    <w:rsid w:val="0013720C"/>
    <w:rsid w:val="0013729F"/>
    <w:rsid w:val="00137B0F"/>
    <w:rsid w:val="00137DC4"/>
    <w:rsid w:val="00141075"/>
    <w:rsid w:val="00141692"/>
    <w:rsid w:val="00141CD0"/>
    <w:rsid w:val="00142499"/>
    <w:rsid w:val="0014369F"/>
    <w:rsid w:val="0014522F"/>
    <w:rsid w:val="00145A79"/>
    <w:rsid w:val="00147969"/>
    <w:rsid w:val="00147AA5"/>
    <w:rsid w:val="00147C77"/>
    <w:rsid w:val="00150895"/>
    <w:rsid w:val="00151614"/>
    <w:rsid w:val="00151CBE"/>
    <w:rsid w:val="00151DED"/>
    <w:rsid w:val="00152F7E"/>
    <w:rsid w:val="00153518"/>
    <w:rsid w:val="00153572"/>
    <w:rsid w:val="00153761"/>
    <w:rsid w:val="00155F31"/>
    <w:rsid w:val="001560C3"/>
    <w:rsid w:val="00156AC2"/>
    <w:rsid w:val="00156B4E"/>
    <w:rsid w:val="0016065C"/>
    <w:rsid w:val="001613FE"/>
    <w:rsid w:val="0016186A"/>
    <w:rsid w:val="001626BD"/>
    <w:rsid w:val="00162A3F"/>
    <w:rsid w:val="00164B53"/>
    <w:rsid w:val="0016522F"/>
    <w:rsid w:val="0017144A"/>
    <w:rsid w:val="00171876"/>
    <w:rsid w:val="00171C6D"/>
    <w:rsid w:val="00175074"/>
    <w:rsid w:val="00177680"/>
    <w:rsid w:val="0017798A"/>
    <w:rsid w:val="001807B1"/>
    <w:rsid w:val="00180A82"/>
    <w:rsid w:val="001813EE"/>
    <w:rsid w:val="0018178C"/>
    <w:rsid w:val="00182CE1"/>
    <w:rsid w:val="001852AE"/>
    <w:rsid w:val="001852DE"/>
    <w:rsid w:val="00185BF5"/>
    <w:rsid w:val="00185DE8"/>
    <w:rsid w:val="00186BC5"/>
    <w:rsid w:val="001878CB"/>
    <w:rsid w:val="001900B5"/>
    <w:rsid w:val="00190941"/>
    <w:rsid w:val="0019128D"/>
    <w:rsid w:val="001919D5"/>
    <w:rsid w:val="00193FDC"/>
    <w:rsid w:val="001949AE"/>
    <w:rsid w:val="00194B39"/>
    <w:rsid w:val="001951CC"/>
    <w:rsid w:val="00195556"/>
    <w:rsid w:val="00196446"/>
    <w:rsid w:val="001A27E6"/>
    <w:rsid w:val="001A696A"/>
    <w:rsid w:val="001B0BF1"/>
    <w:rsid w:val="001B1E98"/>
    <w:rsid w:val="001B3971"/>
    <w:rsid w:val="001B455B"/>
    <w:rsid w:val="001B57CC"/>
    <w:rsid w:val="001B7D44"/>
    <w:rsid w:val="001C08B0"/>
    <w:rsid w:val="001C231E"/>
    <w:rsid w:val="001C43E7"/>
    <w:rsid w:val="001C4467"/>
    <w:rsid w:val="001C549F"/>
    <w:rsid w:val="001C5B47"/>
    <w:rsid w:val="001C5E36"/>
    <w:rsid w:val="001C5FC0"/>
    <w:rsid w:val="001C68B1"/>
    <w:rsid w:val="001C7AC7"/>
    <w:rsid w:val="001D00E6"/>
    <w:rsid w:val="001D158E"/>
    <w:rsid w:val="001D203B"/>
    <w:rsid w:val="001D26FE"/>
    <w:rsid w:val="001D4F40"/>
    <w:rsid w:val="001D6545"/>
    <w:rsid w:val="001D7D6D"/>
    <w:rsid w:val="001E02A1"/>
    <w:rsid w:val="001E257B"/>
    <w:rsid w:val="001E45AB"/>
    <w:rsid w:val="001E786E"/>
    <w:rsid w:val="001E7B20"/>
    <w:rsid w:val="001F01E0"/>
    <w:rsid w:val="001F03BD"/>
    <w:rsid w:val="001F1314"/>
    <w:rsid w:val="001F1CEC"/>
    <w:rsid w:val="001F1F31"/>
    <w:rsid w:val="001F2A8D"/>
    <w:rsid w:val="001F41CB"/>
    <w:rsid w:val="001F5881"/>
    <w:rsid w:val="001F5900"/>
    <w:rsid w:val="001F5D3B"/>
    <w:rsid w:val="001F61DA"/>
    <w:rsid w:val="001F716A"/>
    <w:rsid w:val="001F79CB"/>
    <w:rsid w:val="002008AC"/>
    <w:rsid w:val="00201F27"/>
    <w:rsid w:val="002028AD"/>
    <w:rsid w:val="00202BCB"/>
    <w:rsid w:val="00203901"/>
    <w:rsid w:val="00203D24"/>
    <w:rsid w:val="00204D34"/>
    <w:rsid w:val="00205A7F"/>
    <w:rsid w:val="00206452"/>
    <w:rsid w:val="00213F91"/>
    <w:rsid w:val="00214120"/>
    <w:rsid w:val="00217727"/>
    <w:rsid w:val="00220197"/>
    <w:rsid w:val="00221EF7"/>
    <w:rsid w:val="0022222D"/>
    <w:rsid w:val="002232BD"/>
    <w:rsid w:val="0022425D"/>
    <w:rsid w:val="0022464B"/>
    <w:rsid w:val="00224914"/>
    <w:rsid w:val="00224B2E"/>
    <w:rsid w:val="0022587C"/>
    <w:rsid w:val="00225E12"/>
    <w:rsid w:val="00226C3E"/>
    <w:rsid w:val="00227DBE"/>
    <w:rsid w:val="00227FB9"/>
    <w:rsid w:val="00230A04"/>
    <w:rsid w:val="00230A33"/>
    <w:rsid w:val="00231377"/>
    <w:rsid w:val="00232003"/>
    <w:rsid w:val="002339D9"/>
    <w:rsid w:val="00235681"/>
    <w:rsid w:val="0023577B"/>
    <w:rsid w:val="002370D2"/>
    <w:rsid w:val="002374AC"/>
    <w:rsid w:val="0023760B"/>
    <w:rsid w:val="00237EB4"/>
    <w:rsid w:val="0024019D"/>
    <w:rsid w:val="00242D42"/>
    <w:rsid w:val="00242E37"/>
    <w:rsid w:val="0024483A"/>
    <w:rsid w:val="0024517F"/>
    <w:rsid w:val="00247273"/>
    <w:rsid w:val="00250641"/>
    <w:rsid w:val="002506F4"/>
    <w:rsid w:val="00251C03"/>
    <w:rsid w:val="00253758"/>
    <w:rsid w:val="0025409E"/>
    <w:rsid w:val="002542D2"/>
    <w:rsid w:val="00256037"/>
    <w:rsid w:val="00257D88"/>
    <w:rsid w:val="00261005"/>
    <w:rsid w:val="0026178D"/>
    <w:rsid w:val="00261DB8"/>
    <w:rsid w:val="00262DFA"/>
    <w:rsid w:val="002634FC"/>
    <w:rsid w:val="00263A49"/>
    <w:rsid w:val="00263AC7"/>
    <w:rsid w:val="00263F87"/>
    <w:rsid w:val="002646A3"/>
    <w:rsid w:val="00264916"/>
    <w:rsid w:val="00264BAE"/>
    <w:rsid w:val="002657C3"/>
    <w:rsid w:val="002666A8"/>
    <w:rsid w:val="00266BCB"/>
    <w:rsid w:val="00267933"/>
    <w:rsid w:val="0027096F"/>
    <w:rsid w:val="00270CFB"/>
    <w:rsid w:val="00274594"/>
    <w:rsid w:val="002768EB"/>
    <w:rsid w:val="00276A0F"/>
    <w:rsid w:val="00276ACE"/>
    <w:rsid w:val="00277001"/>
    <w:rsid w:val="00277353"/>
    <w:rsid w:val="00280281"/>
    <w:rsid w:val="00280B06"/>
    <w:rsid w:val="0028175A"/>
    <w:rsid w:val="00281B47"/>
    <w:rsid w:val="0028204C"/>
    <w:rsid w:val="00284ACC"/>
    <w:rsid w:val="002856D4"/>
    <w:rsid w:val="0028678B"/>
    <w:rsid w:val="00287CFB"/>
    <w:rsid w:val="00290850"/>
    <w:rsid w:val="00290BCD"/>
    <w:rsid w:val="002924A8"/>
    <w:rsid w:val="00293962"/>
    <w:rsid w:val="00296043"/>
    <w:rsid w:val="002960BB"/>
    <w:rsid w:val="0029656A"/>
    <w:rsid w:val="00297441"/>
    <w:rsid w:val="002A0254"/>
    <w:rsid w:val="002A2549"/>
    <w:rsid w:val="002A34BE"/>
    <w:rsid w:val="002A36F8"/>
    <w:rsid w:val="002A5423"/>
    <w:rsid w:val="002A54EE"/>
    <w:rsid w:val="002A6313"/>
    <w:rsid w:val="002A6729"/>
    <w:rsid w:val="002A6D1C"/>
    <w:rsid w:val="002A75FC"/>
    <w:rsid w:val="002A77A6"/>
    <w:rsid w:val="002B04EC"/>
    <w:rsid w:val="002B077B"/>
    <w:rsid w:val="002B2405"/>
    <w:rsid w:val="002B2505"/>
    <w:rsid w:val="002B27BD"/>
    <w:rsid w:val="002B3575"/>
    <w:rsid w:val="002B43F6"/>
    <w:rsid w:val="002B4782"/>
    <w:rsid w:val="002B5275"/>
    <w:rsid w:val="002C183F"/>
    <w:rsid w:val="002C3AE6"/>
    <w:rsid w:val="002C3DFE"/>
    <w:rsid w:val="002C3F92"/>
    <w:rsid w:val="002C45D4"/>
    <w:rsid w:val="002C4726"/>
    <w:rsid w:val="002C480A"/>
    <w:rsid w:val="002C671C"/>
    <w:rsid w:val="002C7F24"/>
    <w:rsid w:val="002D139D"/>
    <w:rsid w:val="002D1B26"/>
    <w:rsid w:val="002D1C3F"/>
    <w:rsid w:val="002D1F8F"/>
    <w:rsid w:val="002D20C7"/>
    <w:rsid w:val="002D2A80"/>
    <w:rsid w:val="002D2B0A"/>
    <w:rsid w:val="002D4717"/>
    <w:rsid w:val="002D5351"/>
    <w:rsid w:val="002D7754"/>
    <w:rsid w:val="002E0DA6"/>
    <w:rsid w:val="002E10D0"/>
    <w:rsid w:val="002E1D4D"/>
    <w:rsid w:val="002E2B68"/>
    <w:rsid w:val="002E4122"/>
    <w:rsid w:val="002E42E9"/>
    <w:rsid w:val="002E47CF"/>
    <w:rsid w:val="002E4BDD"/>
    <w:rsid w:val="002E6C38"/>
    <w:rsid w:val="002F0734"/>
    <w:rsid w:val="002F13B3"/>
    <w:rsid w:val="002F1A81"/>
    <w:rsid w:val="002F247F"/>
    <w:rsid w:val="002F34BC"/>
    <w:rsid w:val="002F423D"/>
    <w:rsid w:val="002F5A0B"/>
    <w:rsid w:val="002F65E4"/>
    <w:rsid w:val="002F6A1D"/>
    <w:rsid w:val="00300697"/>
    <w:rsid w:val="00300B69"/>
    <w:rsid w:val="00300DCA"/>
    <w:rsid w:val="00302A39"/>
    <w:rsid w:val="00302ADA"/>
    <w:rsid w:val="003034D4"/>
    <w:rsid w:val="003047D6"/>
    <w:rsid w:val="00304E53"/>
    <w:rsid w:val="003057F0"/>
    <w:rsid w:val="00305948"/>
    <w:rsid w:val="0030619E"/>
    <w:rsid w:val="003068AA"/>
    <w:rsid w:val="00306AB8"/>
    <w:rsid w:val="00307891"/>
    <w:rsid w:val="00307AC4"/>
    <w:rsid w:val="00310677"/>
    <w:rsid w:val="00311ED6"/>
    <w:rsid w:val="00311F13"/>
    <w:rsid w:val="00313A51"/>
    <w:rsid w:val="00314370"/>
    <w:rsid w:val="00314713"/>
    <w:rsid w:val="00314A54"/>
    <w:rsid w:val="003154CD"/>
    <w:rsid w:val="003177DF"/>
    <w:rsid w:val="00320237"/>
    <w:rsid w:val="00320784"/>
    <w:rsid w:val="00322703"/>
    <w:rsid w:val="0032440E"/>
    <w:rsid w:val="0032539F"/>
    <w:rsid w:val="00327971"/>
    <w:rsid w:val="00330202"/>
    <w:rsid w:val="0033053A"/>
    <w:rsid w:val="003305C4"/>
    <w:rsid w:val="00330647"/>
    <w:rsid w:val="00331810"/>
    <w:rsid w:val="00331A6D"/>
    <w:rsid w:val="00332874"/>
    <w:rsid w:val="00333EF5"/>
    <w:rsid w:val="00334773"/>
    <w:rsid w:val="003348D9"/>
    <w:rsid w:val="00341D9F"/>
    <w:rsid w:val="00341E71"/>
    <w:rsid w:val="00342101"/>
    <w:rsid w:val="0034235D"/>
    <w:rsid w:val="003453EE"/>
    <w:rsid w:val="00345608"/>
    <w:rsid w:val="00346D3A"/>
    <w:rsid w:val="0034770D"/>
    <w:rsid w:val="00352B7F"/>
    <w:rsid w:val="00353CD2"/>
    <w:rsid w:val="00355402"/>
    <w:rsid w:val="00357613"/>
    <w:rsid w:val="00357BED"/>
    <w:rsid w:val="003610F2"/>
    <w:rsid w:val="00361CFF"/>
    <w:rsid w:val="0036346E"/>
    <w:rsid w:val="00363A37"/>
    <w:rsid w:val="00364F52"/>
    <w:rsid w:val="0036596D"/>
    <w:rsid w:val="00371BA4"/>
    <w:rsid w:val="00371D25"/>
    <w:rsid w:val="0037260B"/>
    <w:rsid w:val="00373406"/>
    <w:rsid w:val="00374B72"/>
    <w:rsid w:val="00376BE0"/>
    <w:rsid w:val="00377D15"/>
    <w:rsid w:val="003801A5"/>
    <w:rsid w:val="00381A71"/>
    <w:rsid w:val="0038226C"/>
    <w:rsid w:val="00382791"/>
    <w:rsid w:val="00382E59"/>
    <w:rsid w:val="00384107"/>
    <w:rsid w:val="00384CED"/>
    <w:rsid w:val="003856CC"/>
    <w:rsid w:val="00385F60"/>
    <w:rsid w:val="003863F1"/>
    <w:rsid w:val="003865F9"/>
    <w:rsid w:val="00386CB1"/>
    <w:rsid w:val="00386CFE"/>
    <w:rsid w:val="00387321"/>
    <w:rsid w:val="003879DD"/>
    <w:rsid w:val="00392B73"/>
    <w:rsid w:val="00393374"/>
    <w:rsid w:val="003956DA"/>
    <w:rsid w:val="003A10DC"/>
    <w:rsid w:val="003A218C"/>
    <w:rsid w:val="003A2917"/>
    <w:rsid w:val="003A2D8B"/>
    <w:rsid w:val="003A32A0"/>
    <w:rsid w:val="003A376A"/>
    <w:rsid w:val="003A478E"/>
    <w:rsid w:val="003A4A12"/>
    <w:rsid w:val="003A5DA8"/>
    <w:rsid w:val="003A66D4"/>
    <w:rsid w:val="003B08F9"/>
    <w:rsid w:val="003B1644"/>
    <w:rsid w:val="003B22C7"/>
    <w:rsid w:val="003B26EC"/>
    <w:rsid w:val="003B2FF8"/>
    <w:rsid w:val="003B3B11"/>
    <w:rsid w:val="003B3F48"/>
    <w:rsid w:val="003B5FE5"/>
    <w:rsid w:val="003B6A6C"/>
    <w:rsid w:val="003B7265"/>
    <w:rsid w:val="003B76F2"/>
    <w:rsid w:val="003B7A38"/>
    <w:rsid w:val="003C1625"/>
    <w:rsid w:val="003C1E6D"/>
    <w:rsid w:val="003C31B5"/>
    <w:rsid w:val="003C4694"/>
    <w:rsid w:val="003C5925"/>
    <w:rsid w:val="003C6A43"/>
    <w:rsid w:val="003C78D5"/>
    <w:rsid w:val="003C793A"/>
    <w:rsid w:val="003D09A7"/>
    <w:rsid w:val="003D16CC"/>
    <w:rsid w:val="003D22C4"/>
    <w:rsid w:val="003D35AC"/>
    <w:rsid w:val="003D3A25"/>
    <w:rsid w:val="003D3B25"/>
    <w:rsid w:val="003D6619"/>
    <w:rsid w:val="003D66EA"/>
    <w:rsid w:val="003E0ED4"/>
    <w:rsid w:val="003E1D05"/>
    <w:rsid w:val="003E2BAE"/>
    <w:rsid w:val="003E340F"/>
    <w:rsid w:val="003E4239"/>
    <w:rsid w:val="003E5524"/>
    <w:rsid w:val="003E624A"/>
    <w:rsid w:val="003E667E"/>
    <w:rsid w:val="003E6BEA"/>
    <w:rsid w:val="003E707A"/>
    <w:rsid w:val="003E7797"/>
    <w:rsid w:val="003E7963"/>
    <w:rsid w:val="003E7E06"/>
    <w:rsid w:val="003F1850"/>
    <w:rsid w:val="003F4C1A"/>
    <w:rsid w:val="003F4C47"/>
    <w:rsid w:val="003F5354"/>
    <w:rsid w:val="003F66D2"/>
    <w:rsid w:val="003F6A37"/>
    <w:rsid w:val="00400455"/>
    <w:rsid w:val="00405722"/>
    <w:rsid w:val="0040603E"/>
    <w:rsid w:val="00406282"/>
    <w:rsid w:val="00410393"/>
    <w:rsid w:val="0041076C"/>
    <w:rsid w:val="00413D35"/>
    <w:rsid w:val="004147F8"/>
    <w:rsid w:val="0041484E"/>
    <w:rsid w:val="004152AD"/>
    <w:rsid w:val="00415425"/>
    <w:rsid w:val="004154ED"/>
    <w:rsid w:val="00415AF5"/>
    <w:rsid w:val="00415B73"/>
    <w:rsid w:val="00416295"/>
    <w:rsid w:val="00417521"/>
    <w:rsid w:val="004221D3"/>
    <w:rsid w:val="00422CB7"/>
    <w:rsid w:val="00424248"/>
    <w:rsid w:val="00425E53"/>
    <w:rsid w:val="00425F47"/>
    <w:rsid w:val="00426C69"/>
    <w:rsid w:val="004301E3"/>
    <w:rsid w:val="004303EC"/>
    <w:rsid w:val="004315BD"/>
    <w:rsid w:val="004321B6"/>
    <w:rsid w:val="004324FA"/>
    <w:rsid w:val="004326CF"/>
    <w:rsid w:val="004339C2"/>
    <w:rsid w:val="0043515B"/>
    <w:rsid w:val="00435381"/>
    <w:rsid w:val="004354CC"/>
    <w:rsid w:val="0043607F"/>
    <w:rsid w:val="004373CD"/>
    <w:rsid w:val="004377DA"/>
    <w:rsid w:val="00440315"/>
    <w:rsid w:val="00440419"/>
    <w:rsid w:val="00440B49"/>
    <w:rsid w:val="00442BBD"/>
    <w:rsid w:val="00444ACE"/>
    <w:rsid w:val="00445176"/>
    <w:rsid w:val="00446385"/>
    <w:rsid w:val="00454736"/>
    <w:rsid w:val="00454A83"/>
    <w:rsid w:val="00454FC5"/>
    <w:rsid w:val="00455A35"/>
    <w:rsid w:val="00455BCF"/>
    <w:rsid w:val="004576AE"/>
    <w:rsid w:val="004579CF"/>
    <w:rsid w:val="0046148A"/>
    <w:rsid w:val="004615E0"/>
    <w:rsid w:val="00461DEB"/>
    <w:rsid w:val="00463AFD"/>
    <w:rsid w:val="004644EB"/>
    <w:rsid w:val="00464C47"/>
    <w:rsid w:val="0046587C"/>
    <w:rsid w:val="004678C3"/>
    <w:rsid w:val="0047062C"/>
    <w:rsid w:val="004714A8"/>
    <w:rsid w:val="004720BE"/>
    <w:rsid w:val="00473F79"/>
    <w:rsid w:val="00474DAD"/>
    <w:rsid w:val="00476F24"/>
    <w:rsid w:val="00480633"/>
    <w:rsid w:val="00482BC8"/>
    <w:rsid w:val="004830C1"/>
    <w:rsid w:val="0048375B"/>
    <w:rsid w:val="00486326"/>
    <w:rsid w:val="0048650A"/>
    <w:rsid w:val="00486635"/>
    <w:rsid w:val="00486AF6"/>
    <w:rsid w:val="00487283"/>
    <w:rsid w:val="00487B17"/>
    <w:rsid w:val="00487E42"/>
    <w:rsid w:val="00491DD2"/>
    <w:rsid w:val="00491FE8"/>
    <w:rsid w:val="0049206E"/>
    <w:rsid w:val="00493A62"/>
    <w:rsid w:val="00494CD4"/>
    <w:rsid w:val="00497B8B"/>
    <w:rsid w:val="00497DF2"/>
    <w:rsid w:val="004A08D2"/>
    <w:rsid w:val="004A3DD6"/>
    <w:rsid w:val="004A463A"/>
    <w:rsid w:val="004A4677"/>
    <w:rsid w:val="004A56BE"/>
    <w:rsid w:val="004A58EC"/>
    <w:rsid w:val="004A5F1A"/>
    <w:rsid w:val="004A66B6"/>
    <w:rsid w:val="004A699A"/>
    <w:rsid w:val="004B2319"/>
    <w:rsid w:val="004B26A3"/>
    <w:rsid w:val="004B2A2B"/>
    <w:rsid w:val="004B32F3"/>
    <w:rsid w:val="004B3318"/>
    <w:rsid w:val="004B3C62"/>
    <w:rsid w:val="004B47FB"/>
    <w:rsid w:val="004B78B3"/>
    <w:rsid w:val="004B7CB4"/>
    <w:rsid w:val="004C1BF4"/>
    <w:rsid w:val="004C3041"/>
    <w:rsid w:val="004C32E6"/>
    <w:rsid w:val="004C3F36"/>
    <w:rsid w:val="004C4FDE"/>
    <w:rsid w:val="004C5098"/>
    <w:rsid w:val="004C5F14"/>
    <w:rsid w:val="004C6987"/>
    <w:rsid w:val="004C71C2"/>
    <w:rsid w:val="004C7797"/>
    <w:rsid w:val="004D028D"/>
    <w:rsid w:val="004D128B"/>
    <w:rsid w:val="004D21BF"/>
    <w:rsid w:val="004D38D8"/>
    <w:rsid w:val="004D3B32"/>
    <w:rsid w:val="004D3C61"/>
    <w:rsid w:val="004D3F39"/>
    <w:rsid w:val="004D47AE"/>
    <w:rsid w:val="004D66B5"/>
    <w:rsid w:val="004D7A7F"/>
    <w:rsid w:val="004E22BF"/>
    <w:rsid w:val="004E243B"/>
    <w:rsid w:val="004E2487"/>
    <w:rsid w:val="004E2FA4"/>
    <w:rsid w:val="004E35DC"/>
    <w:rsid w:val="004E3D7B"/>
    <w:rsid w:val="004E4431"/>
    <w:rsid w:val="004E52E0"/>
    <w:rsid w:val="004F1758"/>
    <w:rsid w:val="004F2B64"/>
    <w:rsid w:val="004F48DE"/>
    <w:rsid w:val="004F4FA4"/>
    <w:rsid w:val="004F6722"/>
    <w:rsid w:val="004F6A74"/>
    <w:rsid w:val="004F6F39"/>
    <w:rsid w:val="004F72E6"/>
    <w:rsid w:val="00502C4F"/>
    <w:rsid w:val="005030E2"/>
    <w:rsid w:val="0050658B"/>
    <w:rsid w:val="00513196"/>
    <w:rsid w:val="005133A5"/>
    <w:rsid w:val="00513CD7"/>
    <w:rsid w:val="005142EC"/>
    <w:rsid w:val="00516C26"/>
    <w:rsid w:val="00516F48"/>
    <w:rsid w:val="00517678"/>
    <w:rsid w:val="00517B0A"/>
    <w:rsid w:val="00520D74"/>
    <w:rsid w:val="00521F16"/>
    <w:rsid w:val="005221A7"/>
    <w:rsid w:val="005228EA"/>
    <w:rsid w:val="00523900"/>
    <w:rsid w:val="00523A67"/>
    <w:rsid w:val="00526291"/>
    <w:rsid w:val="005263AE"/>
    <w:rsid w:val="00526677"/>
    <w:rsid w:val="00530C03"/>
    <w:rsid w:val="005329DF"/>
    <w:rsid w:val="0053349C"/>
    <w:rsid w:val="00533524"/>
    <w:rsid w:val="00535DDC"/>
    <w:rsid w:val="005367C1"/>
    <w:rsid w:val="005402E1"/>
    <w:rsid w:val="00540762"/>
    <w:rsid w:val="0054323B"/>
    <w:rsid w:val="005432CA"/>
    <w:rsid w:val="005438E2"/>
    <w:rsid w:val="0054795D"/>
    <w:rsid w:val="00547C6E"/>
    <w:rsid w:val="00550166"/>
    <w:rsid w:val="005502F3"/>
    <w:rsid w:val="005506B4"/>
    <w:rsid w:val="005506BD"/>
    <w:rsid w:val="00550954"/>
    <w:rsid w:val="00551022"/>
    <w:rsid w:val="00551F3C"/>
    <w:rsid w:val="0055208D"/>
    <w:rsid w:val="00554B2B"/>
    <w:rsid w:val="005568ED"/>
    <w:rsid w:val="00557648"/>
    <w:rsid w:val="005579DE"/>
    <w:rsid w:val="00561099"/>
    <w:rsid w:val="00561468"/>
    <w:rsid w:val="00561F88"/>
    <w:rsid w:val="00563FF8"/>
    <w:rsid w:val="00565658"/>
    <w:rsid w:val="00566C21"/>
    <w:rsid w:val="0057117A"/>
    <w:rsid w:val="00571AE5"/>
    <w:rsid w:val="00575DC1"/>
    <w:rsid w:val="00576F23"/>
    <w:rsid w:val="00580DF0"/>
    <w:rsid w:val="005821E6"/>
    <w:rsid w:val="005823A6"/>
    <w:rsid w:val="005828F8"/>
    <w:rsid w:val="00582D31"/>
    <w:rsid w:val="00583829"/>
    <w:rsid w:val="00583CB1"/>
    <w:rsid w:val="0058597B"/>
    <w:rsid w:val="0058608F"/>
    <w:rsid w:val="005869B5"/>
    <w:rsid w:val="00587081"/>
    <w:rsid w:val="00591582"/>
    <w:rsid w:val="0059290C"/>
    <w:rsid w:val="00592E36"/>
    <w:rsid w:val="00593BC7"/>
    <w:rsid w:val="00593DFF"/>
    <w:rsid w:val="005945A5"/>
    <w:rsid w:val="005A02DB"/>
    <w:rsid w:val="005A28B6"/>
    <w:rsid w:val="005A3146"/>
    <w:rsid w:val="005A3EF5"/>
    <w:rsid w:val="005A4614"/>
    <w:rsid w:val="005A4F63"/>
    <w:rsid w:val="005A7518"/>
    <w:rsid w:val="005A784D"/>
    <w:rsid w:val="005A7954"/>
    <w:rsid w:val="005B0059"/>
    <w:rsid w:val="005B21A3"/>
    <w:rsid w:val="005B223F"/>
    <w:rsid w:val="005B22F7"/>
    <w:rsid w:val="005B5C46"/>
    <w:rsid w:val="005B6CA7"/>
    <w:rsid w:val="005B72FA"/>
    <w:rsid w:val="005C1F56"/>
    <w:rsid w:val="005C2663"/>
    <w:rsid w:val="005C3030"/>
    <w:rsid w:val="005C4BFF"/>
    <w:rsid w:val="005C542A"/>
    <w:rsid w:val="005C5F4A"/>
    <w:rsid w:val="005C65D6"/>
    <w:rsid w:val="005C7AD0"/>
    <w:rsid w:val="005D282C"/>
    <w:rsid w:val="005D4BFB"/>
    <w:rsid w:val="005D4E4B"/>
    <w:rsid w:val="005E2A19"/>
    <w:rsid w:val="005E3B48"/>
    <w:rsid w:val="005E3F29"/>
    <w:rsid w:val="005E5988"/>
    <w:rsid w:val="005E6C6F"/>
    <w:rsid w:val="005E7FC1"/>
    <w:rsid w:val="005F1A01"/>
    <w:rsid w:val="005F1A2E"/>
    <w:rsid w:val="005F31F2"/>
    <w:rsid w:val="005F769C"/>
    <w:rsid w:val="005F7938"/>
    <w:rsid w:val="00600AB9"/>
    <w:rsid w:val="00601096"/>
    <w:rsid w:val="00601747"/>
    <w:rsid w:val="006023B9"/>
    <w:rsid w:val="00604811"/>
    <w:rsid w:val="006048B0"/>
    <w:rsid w:val="006049FC"/>
    <w:rsid w:val="006059F4"/>
    <w:rsid w:val="00611309"/>
    <w:rsid w:val="00611A13"/>
    <w:rsid w:val="0061230E"/>
    <w:rsid w:val="00613C5C"/>
    <w:rsid w:val="00614307"/>
    <w:rsid w:val="0061458D"/>
    <w:rsid w:val="00615354"/>
    <w:rsid w:val="00615759"/>
    <w:rsid w:val="00615CF8"/>
    <w:rsid w:val="00616792"/>
    <w:rsid w:val="00617104"/>
    <w:rsid w:val="00620B66"/>
    <w:rsid w:val="00621D06"/>
    <w:rsid w:val="006237DA"/>
    <w:rsid w:val="00624A14"/>
    <w:rsid w:val="00627262"/>
    <w:rsid w:val="00627D36"/>
    <w:rsid w:val="00627D67"/>
    <w:rsid w:val="006302CF"/>
    <w:rsid w:val="0063135C"/>
    <w:rsid w:val="006324F4"/>
    <w:rsid w:val="0063357A"/>
    <w:rsid w:val="006341E7"/>
    <w:rsid w:val="00634784"/>
    <w:rsid w:val="00635210"/>
    <w:rsid w:val="0063540A"/>
    <w:rsid w:val="006354FB"/>
    <w:rsid w:val="00635D42"/>
    <w:rsid w:val="00635D5F"/>
    <w:rsid w:val="00635F59"/>
    <w:rsid w:val="00636750"/>
    <w:rsid w:val="006378C4"/>
    <w:rsid w:val="00642493"/>
    <w:rsid w:val="0064344E"/>
    <w:rsid w:val="0064513A"/>
    <w:rsid w:val="00646396"/>
    <w:rsid w:val="00647341"/>
    <w:rsid w:val="0064791C"/>
    <w:rsid w:val="0064794F"/>
    <w:rsid w:val="00651E55"/>
    <w:rsid w:val="00651F39"/>
    <w:rsid w:val="0065319F"/>
    <w:rsid w:val="00654A7D"/>
    <w:rsid w:val="006552BD"/>
    <w:rsid w:val="00657236"/>
    <w:rsid w:val="00657EBB"/>
    <w:rsid w:val="006600A4"/>
    <w:rsid w:val="00660E41"/>
    <w:rsid w:val="00661690"/>
    <w:rsid w:val="0066177C"/>
    <w:rsid w:val="006626FB"/>
    <w:rsid w:val="006627BF"/>
    <w:rsid w:val="00662F7D"/>
    <w:rsid w:val="006633E0"/>
    <w:rsid w:val="00663CC9"/>
    <w:rsid w:val="00664626"/>
    <w:rsid w:val="006653A9"/>
    <w:rsid w:val="00665C7C"/>
    <w:rsid w:val="00666E5D"/>
    <w:rsid w:val="00671973"/>
    <w:rsid w:val="00672934"/>
    <w:rsid w:val="00673B45"/>
    <w:rsid w:val="006749A6"/>
    <w:rsid w:val="00675BD1"/>
    <w:rsid w:val="00676165"/>
    <w:rsid w:val="0067703C"/>
    <w:rsid w:val="006778B5"/>
    <w:rsid w:val="00680606"/>
    <w:rsid w:val="00680ACD"/>
    <w:rsid w:val="0068273A"/>
    <w:rsid w:val="0068387C"/>
    <w:rsid w:val="00683994"/>
    <w:rsid w:val="00684F45"/>
    <w:rsid w:val="00685869"/>
    <w:rsid w:val="00686826"/>
    <w:rsid w:val="00687DF5"/>
    <w:rsid w:val="00690C4A"/>
    <w:rsid w:val="00690F57"/>
    <w:rsid w:val="00691987"/>
    <w:rsid w:val="00691C6A"/>
    <w:rsid w:val="0069305E"/>
    <w:rsid w:val="00693525"/>
    <w:rsid w:val="0069454E"/>
    <w:rsid w:val="006946FD"/>
    <w:rsid w:val="0069494D"/>
    <w:rsid w:val="0069499F"/>
    <w:rsid w:val="0069518E"/>
    <w:rsid w:val="00695978"/>
    <w:rsid w:val="006969DB"/>
    <w:rsid w:val="006A0046"/>
    <w:rsid w:val="006A045F"/>
    <w:rsid w:val="006A061A"/>
    <w:rsid w:val="006A0BB1"/>
    <w:rsid w:val="006A1302"/>
    <w:rsid w:val="006A1706"/>
    <w:rsid w:val="006A265D"/>
    <w:rsid w:val="006A4238"/>
    <w:rsid w:val="006A45E9"/>
    <w:rsid w:val="006A5BB0"/>
    <w:rsid w:val="006A6ABD"/>
    <w:rsid w:val="006A714E"/>
    <w:rsid w:val="006A75C3"/>
    <w:rsid w:val="006B0BF7"/>
    <w:rsid w:val="006B1992"/>
    <w:rsid w:val="006B27E4"/>
    <w:rsid w:val="006B2F3E"/>
    <w:rsid w:val="006B574C"/>
    <w:rsid w:val="006B5AA3"/>
    <w:rsid w:val="006C0219"/>
    <w:rsid w:val="006C1196"/>
    <w:rsid w:val="006C1571"/>
    <w:rsid w:val="006C24AD"/>
    <w:rsid w:val="006C4147"/>
    <w:rsid w:val="006C4435"/>
    <w:rsid w:val="006C6608"/>
    <w:rsid w:val="006D0564"/>
    <w:rsid w:val="006D18F2"/>
    <w:rsid w:val="006D2C43"/>
    <w:rsid w:val="006D40DF"/>
    <w:rsid w:val="006D42B7"/>
    <w:rsid w:val="006D603A"/>
    <w:rsid w:val="006D60BC"/>
    <w:rsid w:val="006D62E9"/>
    <w:rsid w:val="006D70BC"/>
    <w:rsid w:val="006D7F7B"/>
    <w:rsid w:val="006E1137"/>
    <w:rsid w:val="006E3431"/>
    <w:rsid w:val="006E40CF"/>
    <w:rsid w:val="006E52C5"/>
    <w:rsid w:val="006E5925"/>
    <w:rsid w:val="006E5EF0"/>
    <w:rsid w:val="006E6147"/>
    <w:rsid w:val="006E6D4F"/>
    <w:rsid w:val="006E7C3A"/>
    <w:rsid w:val="006E7CA8"/>
    <w:rsid w:val="006E7D08"/>
    <w:rsid w:val="006F0172"/>
    <w:rsid w:val="006F12AA"/>
    <w:rsid w:val="006F16EC"/>
    <w:rsid w:val="006F21C5"/>
    <w:rsid w:val="006F439D"/>
    <w:rsid w:val="006F4E3D"/>
    <w:rsid w:val="006F65B6"/>
    <w:rsid w:val="006F7558"/>
    <w:rsid w:val="00701160"/>
    <w:rsid w:val="007013D0"/>
    <w:rsid w:val="00702E48"/>
    <w:rsid w:val="00703749"/>
    <w:rsid w:val="007040F7"/>
    <w:rsid w:val="007041DA"/>
    <w:rsid w:val="00705F88"/>
    <w:rsid w:val="00706459"/>
    <w:rsid w:val="00706E08"/>
    <w:rsid w:val="00711BDC"/>
    <w:rsid w:val="00713070"/>
    <w:rsid w:val="00714F53"/>
    <w:rsid w:val="0071555A"/>
    <w:rsid w:val="00720086"/>
    <w:rsid w:val="0072078F"/>
    <w:rsid w:val="0072089F"/>
    <w:rsid w:val="007217F0"/>
    <w:rsid w:val="00723EE2"/>
    <w:rsid w:val="0072408E"/>
    <w:rsid w:val="00724360"/>
    <w:rsid w:val="0072483E"/>
    <w:rsid w:val="00725561"/>
    <w:rsid w:val="00725A28"/>
    <w:rsid w:val="007266CE"/>
    <w:rsid w:val="00727C3D"/>
    <w:rsid w:val="007311FB"/>
    <w:rsid w:val="00731280"/>
    <w:rsid w:val="007316B3"/>
    <w:rsid w:val="00731A63"/>
    <w:rsid w:val="00731EE8"/>
    <w:rsid w:val="00733BCC"/>
    <w:rsid w:val="00734353"/>
    <w:rsid w:val="00734836"/>
    <w:rsid w:val="00735CBC"/>
    <w:rsid w:val="007373EA"/>
    <w:rsid w:val="007374BD"/>
    <w:rsid w:val="007413B8"/>
    <w:rsid w:val="007433C9"/>
    <w:rsid w:val="00744FC6"/>
    <w:rsid w:val="00745880"/>
    <w:rsid w:val="00750D1B"/>
    <w:rsid w:val="0075109D"/>
    <w:rsid w:val="00751A1F"/>
    <w:rsid w:val="00752BF0"/>
    <w:rsid w:val="00752C69"/>
    <w:rsid w:val="00753412"/>
    <w:rsid w:val="007538FC"/>
    <w:rsid w:val="0075441D"/>
    <w:rsid w:val="00754509"/>
    <w:rsid w:val="007565BF"/>
    <w:rsid w:val="00756E33"/>
    <w:rsid w:val="007577C4"/>
    <w:rsid w:val="00760279"/>
    <w:rsid w:val="00762346"/>
    <w:rsid w:val="00763744"/>
    <w:rsid w:val="00764C73"/>
    <w:rsid w:val="00764EF0"/>
    <w:rsid w:val="007665D4"/>
    <w:rsid w:val="00767D92"/>
    <w:rsid w:val="00770324"/>
    <w:rsid w:val="007734A6"/>
    <w:rsid w:val="0077361D"/>
    <w:rsid w:val="007743FF"/>
    <w:rsid w:val="007748D4"/>
    <w:rsid w:val="00774F2E"/>
    <w:rsid w:val="007751E0"/>
    <w:rsid w:val="00775FA6"/>
    <w:rsid w:val="00776326"/>
    <w:rsid w:val="007771E6"/>
    <w:rsid w:val="00777E80"/>
    <w:rsid w:val="007804FF"/>
    <w:rsid w:val="00780B1F"/>
    <w:rsid w:val="00782E5E"/>
    <w:rsid w:val="00782FBD"/>
    <w:rsid w:val="00783B88"/>
    <w:rsid w:val="00784094"/>
    <w:rsid w:val="00785091"/>
    <w:rsid w:val="007857DA"/>
    <w:rsid w:val="007870C3"/>
    <w:rsid w:val="00787278"/>
    <w:rsid w:val="00787DC7"/>
    <w:rsid w:val="00790774"/>
    <w:rsid w:val="00792B16"/>
    <w:rsid w:val="00793652"/>
    <w:rsid w:val="00795F52"/>
    <w:rsid w:val="00796005"/>
    <w:rsid w:val="007A0EA1"/>
    <w:rsid w:val="007A1980"/>
    <w:rsid w:val="007A372A"/>
    <w:rsid w:val="007A3F0B"/>
    <w:rsid w:val="007A4858"/>
    <w:rsid w:val="007A5637"/>
    <w:rsid w:val="007A5887"/>
    <w:rsid w:val="007A63BE"/>
    <w:rsid w:val="007A6AC6"/>
    <w:rsid w:val="007A6DF9"/>
    <w:rsid w:val="007A6E43"/>
    <w:rsid w:val="007B0218"/>
    <w:rsid w:val="007B0E9A"/>
    <w:rsid w:val="007B2108"/>
    <w:rsid w:val="007B28A8"/>
    <w:rsid w:val="007B28D2"/>
    <w:rsid w:val="007B2A62"/>
    <w:rsid w:val="007B3C37"/>
    <w:rsid w:val="007B7C90"/>
    <w:rsid w:val="007C0C00"/>
    <w:rsid w:val="007C152C"/>
    <w:rsid w:val="007C2EE1"/>
    <w:rsid w:val="007C6ABB"/>
    <w:rsid w:val="007C6B83"/>
    <w:rsid w:val="007C6E9C"/>
    <w:rsid w:val="007C79E2"/>
    <w:rsid w:val="007D1200"/>
    <w:rsid w:val="007D1D22"/>
    <w:rsid w:val="007D29C2"/>
    <w:rsid w:val="007D2B01"/>
    <w:rsid w:val="007D33A7"/>
    <w:rsid w:val="007D389E"/>
    <w:rsid w:val="007D414E"/>
    <w:rsid w:val="007D452A"/>
    <w:rsid w:val="007D554C"/>
    <w:rsid w:val="007D623D"/>
    <w:rsid w:val="007D6506"/>
    <w:rsid w:val="007D66A0"/>
    <w:rsid w:val="007D6778"/>
    <w:rsid w:val="007D78C6"/>
    <w:rsid w:val="007E0E0A"/>
    <w:rsid w:val="007E11F3"/>
    <w:rsid w:val="007E16D8"/>
    <w:rsid w:val="007E1968"/>
    <w:rsid w:val="007E1E60"/>
    <w:rsid w:val="007E4C33"/>
    <w:rsid w:val="007E61E8"/>
    <w:rsid w:val="007E66D7"/>
    <w:rsid w:val="007E6F5F"/>
    <w:rsid w:val="007E7C4C"/>
    <w:rsid w:val="007E7CAD"/>
    <w:rsid w:val="007E7D1E"/>
    <w:rsid w:val="007E7EAC"/>
    <w:rsid w:val="007F0C31"/>
    <w:rsid w:val="007F127E"/>
    <w:rsid w:val="007F1632"/>
    <w:rsid w:val="007F2D09"/>
    <w:rsid w:val="007F3975"/>
    <w:rsid w:val="007F4C01"/>
    <w:rsid w:val="007F4C46"/>
    <w:rsid w:val="007F5A4B"/>
    <w:rsid w:val="007F647F"/>
    <w:rsid w:val="007F64F1"/>
    <w:rsid w:val="00801718"/>
    <w:rsid w:val="00802E7D"/>
    <w:rsid w:val="0080342C"/>
    <w:rsid w:val="008035CE"/>
    <w:rsid w:val="00805FE1"/>
    <w:rsid w:val="00810ECB"/>
    <w:rsid w:val="00811EC2"/>
    <w:rsid w:val="008132B4"/>
    <w:rsid w:val="00813B7E"/>
    <w:rsid w:val="0081590E"/>
    <w:rsid w:val="00816E76"/>
    <w:rsid w:val="00821ACF"/>
    <w:rsid w:val="008225DC"/>
    <w:rsid w:val="00824638"/>
    <w:rsid w:val="0082481E"/>
    <w:rsid w:val="00824E98"/>
    <w:rsid w:val="00825616"/>
    <w:rsid w:val="00825A2B"/>
    <w:rsid w:val="00825ECC"/>
    <w:rsid w:val="008275A8"/>
    <w:rsid w:val="00827A98"/>
    <w:rsid w:val="00830099"/>
    <w:rsid w:val="00831470"/>
    <w:rsid w:val="008314FB"/>
    <w:rsid w:val="008317AD"/>
    <w:rsid w:val="00834576"/>
    <w:rsid w:val="00835495"/>
    <w:rsid w:val="00836F6F"/>
    <w:rsid w:val="00837385"/>
    <w:rsid w:val="00837B33"/>
    <w:rsid w:val="00837F7F"/>
    <w:rsid w:val="0084039D"/>
    <w:rsid w:val="00840916"/>
    <w:rsid w:val="00840F55"/>
    <w:rsid w:val="00842006"/>
    <w:rsid w:val="00842B3F"/>
    <w:rsid w:val="00842BBA"/>
    <w:rsid w:val="008437A5"/>
    <w:rsid w:val="00844E3A"/>
    <w:rsid w:val="008460A8"/>
    <w:rsid w:val="0084631F"/>
    <w:rsid w:val="00846D68"/>
    <w:rsid w:val="00850D9E"/>
    <w:rsid w:val="008519A2"/>
    <w:rsid w:val="00855768"/>
    <w:rsid w:val="00855D9F"/>
    <w:rsid w:val="00855E35"/>
    <w:rsid w:val="0085607C"/>
    <w:rsid w:val="008567AC"/>
    <w:rsid w:val="00856CC9"/>
    <w:rsid w:val="00857F6D"/>
    <w:rsid w:val="00862878"/>
    <w:rsid w:val="00862FE9"/>
    <w:rsid w:val="00863186"/>
    <w:rsid w:val="0086324D"/>
    <w:rsid w:val="00863418"/>
    <w:rsid w:val="008636C5"/>
    <w:rsid w:val="008641A5"/>
    <w:rsid w:val="008641ED"/>
    <w:rsid w:val="00864C73"/>
    <w:rsid w:val="00865285"/>
    <w:rsid w:val="00866BBE"/>
    <w:rsid w:val="008672DD"/>
    <w:rsid w:val="00867431"/>
    <w:rsid w:val="00867443"/>
    <w:rsid w:val="0087344B"/>
    <w:rsid w:val="008745A6"/>
    <w:rsid w:val="00874AFE"/>
    <w:rsid w:val="00874B04"/>
    <w:rsid w:val="008751C0"/>
    <w:rsid w:val="00875C0F"/>
    <w:rsid w:val="00876643"/>
    <w:rsid w:val="00876B40"/>
    <w:rsid w:val="00877C0D"/>
    <w:rsid w:val="00880167"/>
    <w:rsid w:val="00881BAE"/>
    <w:rsid w:val="00881D67"/>
    <w:rsid w:val="0088303F"/>
    <w:rsid w:val="008835FF"/>
    <w:rsid w:val="008849F7"/>
    <w:rsid w:val="0088501F"/>
    <w:rsid w:val="008857AE"/>
    <w:rsid w:val="00885DA8"/>
    <w:rsid w:val="00887782"/>
    <w:rsid w:val="0089100D"/>
    <w:rsid w:val="00891895"/>
    <w:rsid w:val="008918B9"/>
    <w:rsid w:val="008928B7"/>
    <w:rsid w:val="00894B25"/>
    <w:rsid w:val="00895B21"/>
    <w:rsid w:val="008A2200"/>
    <w:rsid w:val="008A3E34"/>
    <w:rsid w:val="008A4201"/>
    <w:rsid w:val="008A5E59"/>
    <w:rsid w:val="008A6450"/>
    <w:rsid w:val="008A6806"/>
    <w:rsid w:val="008A7DAB"/>
    <w:rsid w:val="008B05E9"/>
    <w:rsid w:val="008B1257"/>
    <w:rsid w:val="008B128A"/>
    <w:rsid w:val="008B315D"/>
    <w:rsid w:val="008B37D7"/>
    <w:rsid w:val="008B389F"/>
    <w:rsid w:val="008B442C"/>
    <w:rsid w:val="008B4A66"/>
    <w:rsid w:val="008B52EE"/>
    <w:rsid w:val="008B5A34"/>
    <w:rsid w:val="008B714A"/>
    <w:rsid w:val="008C0932"/>
    <w:rsid w:val="008C0C1E"/>
    <w:rsid w:val="008C12D0"/>
    <w:rsid w:val="008C16F4"/>
    <w:rsid w:val="008C26AC"/>
    <w:rsid w:val="008C3162"/>
    <w:rsid w:val="008C4B80"/>
    <w:rsid w:val="008C5571"/>
    <w:rsid w:val="008C7574"/>
    <w:rsid w:val="008D11A7"/>
    <w:rsid w:val="008D12A7"/>
    <w:rsid w:val="008D1696"/>
    <w:rsid w:val="008D2250"/>
    <w:rsid w:val="008D2E08"/>
    <w:rsid w:val="008D2E8E"/>
    <w:rsid w:val="008D67D6"/>
    <w:rsid w:val="008D7977"/>
    <w:rsid w:val="008E0E43"/>
    <w:rsid w:val="008E141F"/>
    <w:rsid w:val="008E1636"/>
    <w:rsid w:val="008E254D"/>
    <w:rsid w:val="008E6810"/>
    <w:rsid w:val="008E7149"/>
    <w:rsid w:val="008E7868"/>
    <w:rsid w:val="008F0D0F"/>
    <w:rsid w:val="008F0D28"/>
    <w:rsid w:val="008F21DB"/>
    <w:rsid w:val="008F2590"/>
    <w:rsid w:val="008F2FBF"/>
    <w:rsid w:val="008F4CB9"/>
    <w:rsid w:val="008F529C"/>
    <w:rsid w:val="008F546E"/>
    <w:rsid w:val="008F6BEC"/>
    <w:rsid w:val="00900678"/>
    <w:rsid w:val="00900B8B"/>
    <w:rsid w:val="009017C6"/>
    <w:rsid w:val="009017FD"/>
    <w:rsid w:val="009022A4"/>
    <w:rsid w:val="00902D01"/>
    <w:rsid w:val="009057C3"/>
    <w:rsid w:val="00905919"/>
    <w:rsid w:val="00906C99"/>
    <w:rsid w:val="00907BC5"/>
    <w:rsid w:val="009109E8"/>
    <w:rsid w:val="009137D5"/>
    <w:rsid w:val="00913B7C"/>
    <w:rsid w:val="00913D78"/>
    <w:rsid w:val="009151FC"/>
    <w:rsid w:val="00915A22"/>
    <w:rsid w:val="00920B4C"/>
    <w:rsid w:val="00920F6B"/>
    <w:rsid w:val="00922E68"/>
    <w:rsid w:val="009234A6"/>
    <w:rsid w:val="00923A15"/>
    <w:rsid w:val="009250AD"/>
    <w:rsid w:val="009253E6"/>
    <w:rsid w:val="00927C3E"/>
    <w:rsid w:val="00931787"/>
    <w:rsid w:val="00931F2D"/>
    <w:rsid w:val="009325C8"/>
    <w:rsid w:val="00935303"/>
    <w:rsid w:val="0093665B"/>
    <w:rsid w:val="00940449"/>
    <w:rsid w:val="00940672"/>
    <w:rsid w:val="00940754"/>
    <w:rsid w:val="00940E1E"/>
    <w:rsid w:val="0094144F"/>
    <w:rsid w:val="00941573"/>
    <w:rsid w:val="009430AA"/>
    <w:rsid w:val="0094436C"/>
    <w:rsid w:val="00945718"/>
    <w:rsid w:val="00946D2B"/>
    <w:rsid w:val="00950424"/>
    <w:rsid w:val="0095047F"/>
    <w:rsid w:val="00952E33"/>
    <w:rsid w:val="0095403D"/>
    <w:rsid w:val="00954080"/>
    <w:rsid w:val="00954ED6"/>
    <w:rsid w:val="009550A2"/>
    <w:rsid w:val="00956538"/>
    <w:rsid w:val="00956F89"/>
    <w:rsid w:val="0095745F"/>
    <w:rsid w:val="0096049C"/>
    <w:rsid w:val="00962480"/>
    <w:rsid w:val="00962ABF"/>
    <w:rsid w:val="00962FE1"/>
    <w:rsid w:val="00964DA5"/>
    <w:rsid w:val="009653D8"/>
    <w:rsid w:val="009657E7"/>
    <w:rsid w:val="00966011"/>
    <w:rsid w:val="009666AD"/>
    <w:rsid w:val="00966B8C"/>
    <w:rsid w:val="00966E64"/>
    <w:rsid w:val="00971EBC"/>
    <w:rsid w:val="00971F65"/>
    <w:rsid w:val="00975DBE"/>
    <w:rsid w:val="0097648E"/>
    <w:rsid w:val="00977BED"/>
    <w:rsid w:val="00980E88"/>
    <w:rsid w:val="0098277D"/>
    <w:rsid w:val="0098278B"/>
    <w:rsid w:val="00982F14"/>
    <w:rsid w:val="00983A73"/>
    <w:rsid w:val="00983C39"/>
    <w:rsid w:val="009844BC"/>
    <w:rsid w:val="0098628D"/>
    <w:rsid w:val="0098684F"/>
    <w:rsid w:val="00987E0E"/>
    <w:rsid w:val="009919C3"/>
    <w:rsid w:val="00991B72"/>
    <w:rsid w:val="00991ED9"/>
    <w:rsid w:val="00996D61"/>
    <w:rsid w:val="009A01AC"/>
    <w:rsid w:val="009A168D"/>
    <w:rsid w:val="009A2D77"/>
    <w:rsid w:val="009A42C5"/>
    <w:rsid w:val="009A46F7"/>
    <w:rsid w:val="009A5B0D"/>
    <w:rsid w:val="009A5DD4"/>
    <w:rsid w:val="009A64DB"/>
    <w:rsid w:val="009A7327"/>
    <w:rsid w:val="009A7FB5"/>
    <w:rsid w:val="009B06CD"/>
    <w:rsid w:val="009B1763"/>
    <w:rsid w:val="009B19C6"/>
    <w:rsid w:val="009B1F0F"/>
    <w:rsid w:val="009B5418"/>
    <w:rsid w:val="009C0CD5"/>
    <w:rsid w:val="009C141B"/>
    <w:rsid w:val="009C286A"/>
    <w:rsid w:val="009C2C93"/>
    <w:rsid w:val="009C39A5"/>
    <w:rsid w:val="009C44E5"/>
    <w:rsid w:val="009C48B9"/>
    <w:rsid w:val="009C6407"/>
    <w:rsid w:val="009C6502"/>
    <w:rsid w:val="009C6664"/>
    <w:rsid w:val="009C6DF7"/>
    <w:rsid w:val="009C7515"/>
    <w:rsid w:val="009D05A6"/>
    <w:rsid w:val="009D1C34"/>
    <w:rsid w:val="009D223D"/>
    <w:rsid w:val="009D22DD"/>
    <w:rsid w:val="009D25C0"/>
    <w:rsid w:val="009D2F4C"/>
    <w:rsid w:val="009D33EC"/>
    <w:rsid w:val="009D34F2"/>
    <w:rsid w:val="009D3A99"/>
    <w:rsid w:val="009D78BE"/>
    <w:rsid w:val="009D7A69"/>
    <w:rsid w:val="009E10E2"/>
    <w:rsid w:val="009E16C9"/>
    <w:rsid w:val="009E2019"/>
    <w:rsid w:val="009E3A5C"/>
    <w:rsid w:val="009E3E77"/>
    <w:rsid w:val="009E6F7F"/>
    <w:rsid w:val="009E7E39"/>
    <w:rsid w:val="009F087D"/>
    <w:rsid w:val="009F12A6"/>
    <w:rsid w:val="009F1407"/>
    <w:rsid w:val="009F2168"/>
    <w:rsid w:val="009F416C"/>
    <w:rsid w:val="009F4F29"/>
    <w:rsid w:val="009F5BB4"/>
    <w:rsid w:val="009F5D09"/>
    <w:rsid w:val="009F6418"/>
    <w:rsid w:val="009F6AB6"/>
    <w:rsid w:val="009F6E0C"/>
    <w:rsid w:val="00A0079E"/>
    <w:rsid w:val="00A013A8"/>
    <w:rsid w:val="00A053F5"/>
    <w:rsid w:val="00A056D5"/>
    <w:rsid w:val="00A05967"/>
    <w:rsid w:val="00A05E08"/>
    <w:rsid w:val="00A06FBA"/>
    <w:rsid w:val="00A115C0"/>
    <w:rsid w:val="00A1169E"/>
    <w:rsid w:val="00A11962"/>
    <w:rsid w:val="00A12DFA"/>
    <w:rsid w:val="00A14515"/>
    <w:rsid w:val="00A168BF"/>
    <w:rsid w:val="00A1771C"/>
    <w:rsid w:val="00A2073F"/>
    <w:rsid w:val="00A217AC"/>
    <w:rsid w:val="00A22C32"/>
    <w:rsid w:val="00A23139"/>
    <w:rsid w:val="00A237A7"/>
    <w:rsid w:val="00A23DCA"/>
    <w:rsid w:val="00A25768"/>
    <w:rsid w:val="00A263F5"/>
    <w:rsid w:val="00A26E69"/>
    <w:rsid w:val="00A26F14"/>
    <w:rsid w:val="00A31BE2"/>
    <w:rsid w:val="00A3284E"/>
    <w:rsid w:val="00A32F59"/>
    <w:rsid w:val="00A33006"/>
    <w:rsid w:val="00A330D1"/>
    <w:rsid w:val="00A33943"/>
    <w:rsid w:val="00A34036"/>
    <w:rsid w:val="00A34ED5"/>
    <w:rsid w:val="00A34FE9"/>
    <w:rsid w:val="00A359F0"/>
    <w:rsid w:val="00A36790"/>
    <w:rsid w:val="00A370E7"/>
    <w:rsid w:val="00A40072"/>
    <w:rsid w:val="00A405BC"/>
    <w:rsid w:val="00A42D7D"/>
    <w:rsid w:val="00A43130"/>
    <w:rsid w:val="00A43A77"/>
    <w:rsid w:val="00A44761"/>
    <w:rsid w:val="00A44A41"/>
    <w:rsid w:val="00A44BA3"/>
    <w:rsid w:val="00A44D70"/>
    <w:rsid w:val="00A4607D"/>
    <w:rsid w:val="00A465EC"/>
    <w:rsid w:val="00A50FE2"/>
    <w:rsid w:val="00A52818"/>
    <w:rsid w:val="00A53535"/>
    <w:rsid w:val="00A5387A"/>
    <w:rsid w:val="00A54190"/>
    <w:rsid w:val="00A542D8"/>
    <w:rsid w:val="00A54AFC"/>
    <w:rsid w:val="00A54F19"/>
    <w:rsid w:val="00A55D6F"/>
    <w:rsid w:val="00A56889"/>
    <w:rsid w:val="00A570C7"/>
    <w:rsid w:val="00A6168C"/>
    <w:rsid w:val="00A61B86"/>
    <w:rsid w:val="00A620BF"/>
    <w:rsid w:val="00A6238B"/>
    <w:rsid w:val="00A6271D"/>
    <w:rsid w:val="00A62A2E"/>
    <w:rsid w:val="00A63197"/>
    <w:rsid w:val="00A63294"/>
    <w:rsid w:val="00A640F1"/>
    <w:rsid w:val="00A64668"/>
    <w:rsid w:val="00A65351"/>
    <w:rsid w:val="00A664E5"/>
    <w:rsid w:val="00A668EE"/>
    <w:rsid w:val="00A669C3"/>
    <w:rsid w:val="00A6787C"/>
    <w:rsid w:val="00A704BE"/>
    <w:rsid w:val="00A71137"/>
    <w:rsid w:val="00A71ABC"/>
    <w:rsid w:val="00A71C02"/>
    <w:rsid w:val="00A71E2B"/>
    <w:rsid w:val="00A734B4"/>
    <w:rsid w:val="00A74083"/>
    <w:rsid w:val="00A7547B"/>
    <w:rsid w:val="00A76701"/>
    <w:rsid w:val="00A76E6C"/>
    <w:rsid w:val="00A822A1"/>
    <w:rsid w:val="00A825F1"/>
    <w:rsid w:val="00A82D6A"/>
    <w:rsid w:val="00A836E1"/>
    <w:rsid w:val="00A83C59"/>
    <w:rsid w:val="00A8529E"/>
    <w:rsid w:val="00A8599A"/>
    <w:rsid w:val="00A86279"/>
    <w:rsid w:val="00A86339"/>
    <w:rsid w:val="00A87B91"/>
    <w:rsid w:val="00A9107A"/>
    <w:rsid w:val="00A921A9"/>
    <w:rsid w:val="00A927A3"/>
    <w:rsid w:val="00A930EF"/>
    <w:rsid w:val="00A93184"/>
    <w:rsid w:val="00A9547B"/>
    <w:rsid w:val="00A957C5"/>
    <w:rsid w:val="00A97B0F"/>
    <w:rsid w:val="00AA06BC"/>
    <w:rsid w:val="00AA0791"/>
    <w:rsid w:val="00AA22DC"/>
    <w:rsid w:val="00AA2338"/>
    <w:rsid w:val="00AA500F"/>
    <w:rsid w:val="00AA52D5"/>
    <w:rsid w:val="00AA5434"/>
    <w:rsid w:val="00AA608C"/>
    <w:rsid w:val="00AA6857"/>
    <w:rsid w:val="00AA6AA1"/>
    <w:rsid w:val="00AA6E0A"/>
    <w:rsid w:val="00AA7B87"/>
    <w:rsid w:val="00AA7F61"/>
    <w:rsid w:val="00AB0818"/>
    <w:rsid w:val="00AB0D5A"/>
    <w:rsid w:val="00AB1393"/>
    <w:rsid w:val="00AB23F6"/>
    <w:rsid w:val="00AB267E"/>
    <w:rsid w:val="00AB35A7"/>
    <w:rsid w:val="00AB3EB1"/>
    <w:rsid w:val="00AB5429"/>
    <w:rsid w:val="00AB6146"/>
    <w:rsid w:val="00AB6850"/>
    <w:rsid w:val="00AC001E"/>
    <w:rsid w:val="00AC1A4A"/>
    <w:rsid w:val="00AC1BD8"/>
    <w:rsid w:val="00AC1E68"/>
    <w:rsid w:val="00AC3D67"/>
    <w:rsid w:val="00AC43FB"/>
    <w:rsid w:val="00AC6B94"/>
    <w:rsid w:val="00AC6BDD"/>
    <w:rsid w:val="00AC700E"/>
    <w:rsid w:val="00AC7165"/>
    <w:rsid w:val="00AC7779"/>
    <w:rsid w:val="00AC77A3"/>
    <w:rsid w:val="00AC7A4A"/>
    <w:rsid w:val="00AD07D0"/>
    <w:rsid w:val="00AD1708"/>
    <w:rsid w:val="00AD3077"/>
    <w:rsid w:val="00AD580A"/>
    <w:rsid w:val="00AD6820"/>
    <w:rsid w:val="00AD74FC"/>
    <w:rsid w:val="00AE0E45"/>
    <w:rsid w:val="00AE11C4"/>
    <w:rsid w:val="00AE1754"/>
    <w:rsid w:val="00AE1AB5"/>
    <w:rsid w:val="00AE1DBF"/>
    <w:rsid w:val="00AE24BF"/>
    <w:rsid w:val="00AE2B2F"/>
    <w:rsid w:val="00AE536E"/>
    <w:rsid w:val="00AE75B8"/>
    <w:rsid w:val="00AE7B2E"/>
    <w:rsid w:val="00AF02DC"/>
    <w:rsid w:val="00AF14A0"/>
    <w:rsid w:val="00AF3A0A"/>
    <w:rsid w:val="00AF40D6"/>
    <w:rsid w:val="00AF5D04"/>
    <w:rsid w:val="00AF68A4"/>
    <w:rsid w:val="00AF6A47"/>
    <w:rsid w:val="00B00836"/>
    <w:rsid w:val="00B00AF0"/>
    <w:rsid w:val="00B017EA"/>
    <w:rsid w:val="00B0190F"/>
    <w:rsid w:val="00B03341"/>
    <w:rsid w:val="00B03875"/>
    <w:rsid w:val="00B0396C"/>
    <w:rsid w:val="00B06139"/>
    <w:rsid w:val="00B062F0"/>
    <w:rsid w:val="00B11106"/>
    <w:rsid w:val="00B129FF"/>
    <w:rsid w:val="00B13104"/>
    <w:rsid w:val="00B144F0"/>
    <w:rsid w:val="00B14576"/>
    <w:rsid w:val="00B16084"/>
    <w:rsid w:val="00B16F5A"/>
    <w:rsid w:val="00B172EF"/>
    <w:rsid w:val="00B203DE"/>
    <w:rsid w:val="00B20F5E"/>
    <w:rsid w:val="00B21C15"/>
    <w:rsid w:val="00B228CC"/>
    <w:rsid w:val="00B22A95"/>
    <w:rsid w:val="00B22DA1"/>
    <w:rsid w:val="00B23A49"/>
    <w:rsid w:val="00B2435A"/>
    <w:rsid w:val="00B2468A"/>
    <w:rsid w:val="00B25848"/>
    <w:rsid w:val="00B31388"/>
    <w:rsid w:val="00B315A2"/>
    <w:rsid w:val="00B3355A"/>
    <w:rsid w:val="00B364AE"/>
    <w:rsid w:val="00B40A40"/>
    <w:rsid w:val="00B415AB"/>
    <w:rsid w:val="00B4194D"/>
    <w:rsid w:val="00B42692"/>
    <w:rsid w:val="00B42D44"/>
    <w:rsid w:val="00B44000"/>
    <w:rsid w:val="00B4400D"/>
    <w:rsid w:val="00B44991"/>
    <w:rsid w:val="00B452D7"/>
    <w:rsid w:val="00B454B6"/>
    <w:rsid w:val="00B465F0"/>
    <w:rsid w:val="00B46BC5"/>
    <w:rsid w:val="00B504B7"/>
    <w:rsid w:val="00B50E5F"/>
    <w:rsid w:val="00B51B31"/>
    <w:rsid w:val="00B51C37"/>
    <w:rsid w:val="00B51D69"/>
    <w:rsid w:val="00B51E2D"/>
    <w:rsid w:val="00B52BB4"/>
    <w:rsid w:val="00B53E59"/>
    <w:rsid w:val="00B566D7"/>
    <w:rsid w:val="00B57913"/>
    <w:rsid w:val="00B60B94"/>
    <w:rsid w:val="00B61C32"/>
    <w:rsid w:val="00B6201D"/>
    <w:rsid w:val="00B637D6"/>
    <w:rsid w:val="00B64652"/>
    <w:rsid w:val="00B65DC3"/>
    <w:rsid w:val="00B676EF"/>
    <w:rsid w:val="00B71069"/>
    <w:rsid w:val="00B7143A"/>
    <w:rsid w:val="00B7187B"/>
    <w:rsid w:val="00B72ADB"/>
    <w:rsid w:val="00B73F7E"/>
    <w:rsid w:val="00B75223"/>
    <w:rsid w:val="00B754DA"/>
    <w:rsid w:val="00B757E4"/>
    <w:rsid w:val="00B76962"/>
    <w:rsid w:val="00B771BE"/>
    <w:rsid w:val="00B80096"/>
    <w:rsid w:val="00B809E9"/>
    <w:rsid w:val="00B810F7"/>
    <w:rsid w:val="00B8358A"/>
    <w:rsid w:val="00B83D4A"/>
    <w:rsid w:val="00B8414E"/>
    <w:rsid w:val="00B8450B"/>
    <w:rsid w:val="00B84C35"/>
    <w:rsid w:val="00B856B0"/>
    <w:rsid w:val="00B86371"/>
    <w:rsid w:val="00B863EE"/>
    <w:rsid w:val="00B8716E"/>
    <w:rsid w:val="00B9084A"/>
    <w:rsid w:val="00B91987"/>
    <w:rsid w:val="00B92D9F"/>
    <w:rsid w:val="00B9421C"/>
    <w:rsid w:val="00B94731"/>
    <w:rsid w:val="00BA0146"/>
    <w:rsid w:val="00BA02F6"/>
    <w:rsid w:val="00BA0522"/>
    <w:rsid w:val="00BA1FB8"/>
    <w:rsid w:val="00BA2553"/>
    <w:rsid w:val="00BA342F"/>
    <w:rsid w:val="00BA3948"/>
    <w:rsid w:val="00BA3996"/>
    <w:rsid w:val="00BA42E7"/>
    <w:rsid w:val="00BA4457"/>
    <w:rsid w:val="00BA58BF"/>
    <w:rsid w:val="00BA74A7"/>
    <w:rsid w:val="00BB0726"/>
    <w:rsid w:val="00BB0F3F"/>
    <w:rsid w:val="00BB21A7"/>
    <w:rsid w:val="00BB626F"/>
    <w:rsid w:val="00BC3541"/>
    <w:rsid w:val="00BC3556"/>
    <w:rsid w:val="00BC3AD1"/>
    <w:rsid w:val="00BC3FAB"/>
    <w:rsid w:val="00BC783C"/>
    <w:rsid w:val="00BD0627"/>
    <w:rsid w:val="00BD1AD5"/>
    <w:rsid w:val="00BD2363"/>
    <w:rsid w:val="00BD3806"/>
    <w:rsid w:val="00BD380A"/>
    <w:rsid w:val="00BD6887"/>
    <w:rsid w:val="00BE0476"/>
    <w:rsid w:val="00BE078B"/>
    <w:rsid w:val="00BE0E70"/>
    <w:rsid w:val="00BE22A7"/>
    <w:rsid w:val="00BE3F3D"/>
    <w:rsid w:val="00BE4731"/>
    <w:rsid w:val="00BE4FBC"/>
    <w:rsid w:val="00BE614E"/>
    <w:rsid w:val="00BE676F"/>
    <w:rsid w:val="00BE6BFA"/>
    <w:rsid w:val="00BE6DCC"/>
    <w:rsid w:val="00BE6F67"/>
    <w:rsid w:val="00BE799E"/>
    <w:rsid w:val="00BE7A91"/>
    <w:rsid w:val="00BF00E9"/>
    <w:rsid w:val="00BF37FF"/>
    <w:rsid w:val="00BF3FD5"/>
    <w:rsid w:val="00BF52F5"/>
    <w:rsid w:val="00BF7A33"/>
    <w:rsid w:val="00C00023"/>
    <w:rsid w:val="00C004D7"/>
    <w:rsid w:val="00C006FD"/>
    <w:rsid w:val="00C00DF1"/>
    <w:rsid w:val="00C00F5E"/>
    <w:rsid w:val="00C02167"/>
    <w:rsid w:val="00C03A07"/>
    <w:rsid w:val="00C0497B"/>
    <w:rsid w:val="00C05687"/>
    <w:rsid w:val="00C05978"/>
    <w:rsid w:val="00C05B00"/>
    <w:rsid w:val="00C05F36"/>
    <w:rsid w:val="00C07D50"/>
    <w:rsid w:val="00C11A2B"/>
    <w:rsid w:val="00C11E3E"/>
    <w:rsid w:val="00C12BA8"/>
    <w:rsid w:val="00C15553"/>
    <w:rsid w:val="00C157B8"/>
    <w:rsid w:val="00C175B1"/>
    <w:rsid w:val="00C2214A"/>
    <w:rsid w:val="00C2233B"/>
    <w:rsid w:val="00C2328C"/>
    <w:rsid w:val="00C255D7"/>
    <w:rsid w:val="00C25FAE"/>
    <w:rsid w:val="00C271B5"/>
    <w:rsid w:val="00C32A5F"/>
    <w:rsid w:val="00C33822"/>
    <w:rsid w:val="00C349DF"/>
    <w:rsid w:val="00C34E20"/>
    <w:rsid w:val="00C35CD8"/>
    <w:rsid w:val="00C37EDB"/>
    <w:rsid w:val="00C41D58"/>
    <w:rsid w:val="00C44747"/>
    <w:rsid w:val="00C448B3"/>
    <w:rsid w:val="00C50C8E"/>
    <w:rsid w:val="00C50C8F"/>
    <w:rsid w:val="00C50F05"/>
    <w:rsid w:val="00C51D5E"/>
    <w:rsid w:val="00C538C7"/>
    <w:rsid w:val="00C53F10"/>
    <w:rsid w:val="00C55C8F"/>
    <w:rsid w:val="00C5635B"/>
    <w:rsid w:val="00C567ED"/>
    <w:rsid w:val="00C57B4F"/>
    <w:rsid w:val="00C57C69"/>
    <w:rsid w:val="00C603E4"/>
    <w:rsid w:val="00C619F6"/>
    <w:rsid w:val="00C61DEA"/>
    <w:rsid w:val="00C6268E"/>
    <w:rsid w:val="00C6445F"/>
    <w:rsid w:val="00C64A91"/>
    <w:rsid w:val="00C662A2"/>
    <w:rsid w:val="00C66A94"/>
    <w:rsid w:val="00C67010"/>
    <w:rsid w:val="00C6793A"/>
    <w:rsid w:val="00C67B61"/>
    <w:rsid w:val="00C67B84"/>
    <w:rsid w:val="00C722DC"/>
    <w:rsid w:val="00C72DF2"/>
    <w:rsid w:val="00C76E85"/>
    <w:rsid w:val="00C80056"/>
    <w:rsid w:val="00C80763"/>
    <w:rsid w:val="00C816F1"/>
    <w:rsid w:val="00C8270D"/>
    <w:rsid w:val="00C833B0"/>
    <w:rsid w:val="00C84F25"/>
    <w:rsid w:val="00C851C0"/>
    <w:rsid w:val="00C86E7C"/>
    <w:rsid w:val="00C9075A"/>
    <w:rsid w:val="00C910BB"/>
    <w:rsid w:val="00C91599"/>
    <w:rsid w:val="00C91C2D"/>
    <w:rsid w:val="00C91C91"/>
    <w:rsid w:val="00C923B8"/>
    <w:rsid w:val="00C92E4E"/>
    <w:rsid w:val="00C951EA"/>
    <w:rsid w:val="00C95D0B"/>
    <w:rsid w:val="00C95D36"/>
    <w:rsid w:val="00CA0AC7"/>
    <w:rsid w:val="00CA0FC7"/>
    <w:rsid w:val="00CA3F87"/>
    <w:rsid w:val="00CA49F6"/>
    <w:rsid w:val="00CA4F6E"/>
    <w:rsid w:val="00CA6EA3"/>
    <w:rsid w:val="00CB01C2"/>
    <w:rsid w:val="00CB0523"/>
    <w:rsid w:val="00CB1C8F"/>
    <w:rsid w:val="00CB3928"/>
    <w:rsid w:val="00CB43BE"/>
    <w:rsid w:val="00CB446A"/>
    <w:rsid w:val="00CB521B"/>
    <w:rsid w:val="00CB52F1"/>
    <w:rsid w:val="00CB587F"/>
    <w:rsid w:val="00CB60DD"/>
    <w:rsid w:val="00CB6256"/>
    <w:rsid w:val="00CB773E"/>
    <w:rsid w:val="00CC0337"/>
    <w:rsid w:val="00CC03D5"/>
    <w:rsid w:val="00CC0AF1"/>
    <w:rsid w:val="00CC1676"/>
    <w:rsid w:val="00CC3C40"/>
    <w:rsid w:val="00CC4BB8"/>
    <w:rsid w:val="00CC54B0"/>
    <w:rsid w:val="00CC563A"/>
    <w:rsid w:val="00CC5A75"/>
    <w:rsid w:val="00CC615A"/>
    <w:rsid w:val="00CC65D9"/>
    <w:rsid w:val="00CC7C12"/>
    <w:rsid w:val="00CD0689"/>
    <w:rsid w:val="00CD0753"/>
    <w:rsid w:val="00CD11C9"/>
    <w:rsid w:val="00CD13D5"/>
    <w:rsid w:val="00CD1A65"/>
    <w:rsid w:val="00CD20CE"/>
    <w:rsid w:val="00CD45F6"/>
    <w:rsid w:val="00CD4A5E"/>
    <w:rsid w:val="00CE02D1"/>
    <w:rsid w:val="00CE0925"/>
    <w:rsid w:val="00CE1698"/>
    <w:rsid w:val="00CE4DF3"/>
    <w:rsid w:val="00CE54F0"/>
    <w:rsid w:val="00CE65B4"/>
    <w:rsid w:val="00CE6823"/>
    <w:rsid w:val="00CE7261"/>
    <w:rsid w:val="00CE767B"/>
    <w:rsid w:val="00CF0B90"/>
    <w:rsid w:val="00CF110A"/>
    <w:rsid w:val="00CF185C"/>
    <w:rsid w:val="00CF2072"/>
    <w:rsid w:val="00CF2C5B"/>
    <w:rsid w:val="00CF319D"/>
    <w:rsid w:val="00CF3479"/>
    <w:rsid w:val="00CF404B"/>
    <w:rsid w:val="00CF4143"/>
    <w:rsid w:val="00CF554A"/>
    <w:rsid w:val="00CF5F50"/>
    <w:rsid w:val="00CF68DD"/>
    <w:rsid w:val="00CF7DDD"/>
    <w:rsid w:val="00CF7F6E"/>
    <w:rsid w:val="00D00148"/>
    <w:rsid w:val="00D01EE2"/>
    <w:rsid w:val="00D01F74"/>
    <w:rsid w:val="00D04487"/>
    <w:rsid w:val="00D05394"/>
    <w:rsid w:val="00D078D3"/>
    <w:rsid w:val="00D07C61"/>
    <w:rsid w:val="00D106FD"/>
    <w:rsid w:val="00D10B91"/>
    <w:rsid w:val="00D144CA"/>
    <w:rsid w:val="00D16093"/>
    <w:rsid w:val="00D1650B"/>
    <w:rsid w:val="00D1760B"/>
    <w:rsid w:val="00D17D7D"/>
    <w:rsid w:val="00D23231"/>
    <w:rsid w:val="00D23DEA"/>
    <w:rsid w:val="00D241D7"/>
    <w:rsid w:val="00D24863"/>
    <w:rsid w:val="00D24934"/>
    <w:rsid w:val="00D24B46"/>
    <w:rsid w:val="00D2523D"/>
    <w:rsid w:val="00D25D81"/>
    <w:rsid w:val="00D25E0E"/>
    <w:rsid w:val="00D261DA"/>
    <w:rsid w:val="00D26D2B"/>
    <w:rsid w:val="00D270E7"/>
    <w:rsid w:val="00D31237"/>
    <w:rsid w:val="00D316DE"/>
    <w:rsid w:val="00D3194F"/>
    <w:rsid w:val="00D328FC"/>
    <w:rsid w:val="00D33748"/>
    <w:rsid w:val="00D34F74"/>
    <w:rsid w:val="00D37B25"/>
    <w:rsid w:val="00D37C6C"/>
    <w:rsid w:val="00D401F2"/>
    <w:rsid w:val="00D40518"/>
    <w:rsid w:val="00D4056A"/>
    <w:rsid w:val="00D406F1"/>
    <w:rsid w:val="00D409BE"/>
    <w:rsid w:val="00D4272C"/>
    <w:rsid w:val="00D42762"/>
    <w:rsid w:val="00D4419D"/>
    <w:rsid w:val="00D44BA2"/>
    <w:rsid w:val="00D44D3E"/>
    <w:rsid w:val="00D4563C"/>
    <w:rsid w:val="00D45979"/>
    <w:rsid w:val="00D4707F"/>
    <w:rsid w:val="00D50B6F"/>
    <w:rsid w:val="00D522D0"/>
    <w:rsid w:val="00D52733"/>
    <w:rsid w:val="00D52B73"/>
    <w:rsid w:val="00D533F8"/>
    <w:rsid w:val="00D55CA2"/>
    <w:rsid w:val="00D60467"/>
    <w:rsid w:val="00D60AD1"/>
    <w:rsid w:val="00D61BF0"/>
    <w:rsid w:val="00D62193"/>
    <w:rsid w:val="00D633B4"/>
    <w:rsid w:val="00D63D70"/>
    <w:rsid w:val="00D66DA9"/>
    <w:rsid w:val="00D67150"/>
    <w:rsid w:val="00D67B1C"/>
    <w:rsid w:val="00D719DF"/>
    <w:rsid w:val="00D71DCF"/>
    <w:rsid w:val="00D73196"/>
    <w:rsid w:val="00D7349D"/>
    <w:rsid w:val="00D75153"/>
    <w:rsid w:val="00D77781"/>
    <w:rsid w:val="00D80271"/>
    <w:rsid w:val="00D81714"/>
    <w:rsid w:val="00D82255"/>
    <w:rsid w:val="00D8241E"/>
    <w:rsid w:val="00D834A9"/>
    <w:rsid w:val="00D84B7E"/>
    <w:rsid w:val="00D853E5"/>
    <w:rsid w:val="00D85757"/>
    <w:rsid w:val="00D901D0"/>
    <w:rsid w:val="00D906E2"/>
    <w:rsid w:val="00D91F45"/>
    <w:rsid w:val="00D932DE"/>
    <w:rsid w:val="00D938D5"/>
    <w:rsid w:val="00D940F2"/>
    <w:rsid w:val="00D947FD"/>
    <w:rsid w:val="00D96262"/>
    <w:rsid w:val="00D96A97"/>
    <w:rsid w:val="00D96CCB"/>
    <w:rsid w:val="00D97518"/>
    <w:rsid w:val="00D97536"/>
    <w:rsid w:val="00D977A3"/>
    <w:rsid w:val="00DA0335"/>
    <w:rsid w:val="00DA39F7"/>
    <w:rsid w:val="00DA5368"/>
    <w:rsid w:val="00DA5EF9"/>
    <w:rsid w:val="00DA6FF6"/>
    <w:rsid w:val="00DA7BA5"/>
    <w:rsid w:val="00DA7C87"/>
    <w:rsid w:val="00DB00CE"/>
    <w:rsid w:val="00DB03CB"/>
    <w:rsid w:val="00DB0ECB"/>
    <w:rsid w:val="00DB1388"/>
    <w:rsid w:val="00DB14E6"/>
    <w:rsid w:val="00DB1CFB"/>
    <w:rsid w:val="00DB3F60"/>
    <w:rsid w:val="00DB4277"/>
    <w:rsid w:val="00DB5202"/>
    <w:rsid w:val="00DB6A3A"/>
    <w:rsid w:val="00DC0700"/>
    <w:rsid w:val="00DC4383"/>
    <w:rsid w:val="00DC4ACB"/>
    <w:rsid w:val="00DC4BC4"/>
    <w:rsid w:val="00DC569C"/>
    <w:rsid w:val="00DC7E1B"/>
    <w:rsid w:val="00DD0C8C"/>
    <w:rsid w:val="00DD0F3C"/>
    <w:rsid w:val="00DD12F7"/>
    <w:rsid w:val="00DD224B"/>
    <w:rsid w:val="00DD2726"/>
    <w:rsid w:val="00DD5213"/>
    <w:rsid w:val="00DD6F6F"/>
    <w:rsid w:val="00DE0246"/>
    <w:rsid w:val="00DE136B"/>
    <w:rsid w:val="00DE15C8"/>
    <w:rsid w:val="00DE1B74"/>
    <w:rsid w:val="00DE276B"/>
    <w:rsid w:val="00DE42D4"/>
    <w:rsid w:val="00DE439E"/>
    <w:rsid w:val="00DE45A1"/>
    <w:rsid w:val="00DE5894"/>
    <w:rsid w:val="00DE6409"/>
    <w:rsid w:val="00DE6E54"/>
    <w:rsid w:val="00DF0133"/>
    <w:rsid w:val="00DF03C2"/>
    <w:rsid w:val="00DF0788"/>
    <w:rsid w:val="00DF09EB"/>
    <w:rsid w:val="00DF0FCA"/>
    <w:rsid w:val="00DF155D"/>
    <w:rsid w:val="00DF203A"/>
    <w:rsid w:val="00DF49D9"/>
    <w:rsid w:val="00DF5710"/>
    <w:rsid w:val="00DF6D44"/>
    <w:rsid w:val="00DF6E11"/>
    <w:rsid w:val="00DF7C41"/>
    <w:rsid w:val="00E00F7E"/>
    <w:rsid w:val="00E01219"/>
    <w:rsid w:val="00E0211F"/>
    <w:rsid w:val="00E021D4"/>
    <w:rsid w:val="00E030A4"/>
    <w:rsid w:val="00E04213"/>
    <w:rsid w:val="00E04633"/>
    <w:rsid w:val="00E05B0D"/>
    <w:rsid w:val="00E05B84"/>
    <w:rsid w:val="00E05D26"/>
    <w:rsid w:val="00E064BB"/>
    <w:rsid w:val="00E06590"/>
    <w:rsid w:val="00E108C5"/>
    <w:rsid w:val="00E114BE"/>
    <w:rsid w:val="00E115FC"/>
    <w:rsid w:val="00E11AB6"/>
    <w:rsid w:val="00E12194"/>
    <w:rsid w:val="00E133BD"/>
    <w:rsid w:val="00E139AC"/>
    <w:rsid w:val="00E139B2"/>
    <w:rsid w:val="00E139B7"/>
    <w:rsid w:val="00E14218"/>
    <w:rsid w:val="00E15127"/>
    <w:rsid w:val="00E15276"/>
    <w:rsid w:val="00E1548C"/>
    <w:rsid w:val="00E1582C"/>
    <w:rsid w:val="00E160AE"/>
    <w:rsid w:val="00E17F9E"/>
    <w:rsid w:val="00E20282"/>
    <w:rsid w:val="00E20498"/>
    <w:rsid w:val="00E207A9"/>
    <w:rsid w:val="00E21815"/>
    <w:rsid w:val="00E23305"/>
    <w:rsid w:val="00E233FB"/>
    <w:rsid w:val="00E2419E"/>
    <w:rsid w:val="00E24E9E"/>
    <w:rsid w:val="00E27485"/>
    <w:rsid w:val="00E302A1"/>
    <w:rsid w:val="00E3374C"/>
    <w:rsid w:val="00E34A6C"/>
    <w:rsid w:val="00E35294"/>
    <w:rsid w:val="00E359AC"/>
    <w:rsid w:val="00E379CA"/>
    <w:rsid w:val="00E40DCA"/>
    <w:rsid w:val="00E40F2F"/>
    <w:rsid w:val="00E415D5"/>
    <w:rsid w:val="00E42DB6"/>
    <w:rsid w:val="00E43440"/>
    <w:rsid w:val="00E442D9"/>
    <w:rsid w:val="00E44861"/>
    <w:rsid w:val="00E454CA"/>
    <w:rsid w:val="00E4572B"/>
    <w:rsid w:val="00E4664F"/>
    <w:rsid w:val="00E47AC4"/>
    <w:rsid w:val="00E47DF6"/>
    <w:rsid w:val="00E47F2A"/>
    <w:rsid w:val="00E51A03"/>
    <w:rsid w:val="00E51C43"/>
    <w:rsid w:val="00E51ED2"/>
    <w:rsid w:val="00E52293"/>
    <w:rsid w:val="00E527CF"/>
    <w:rsid w:val="00E53452"/>
    <w:rsid w:val="00E54C4A"/>
    <w:rsid w:val="00E55178"/>
    <w:rsid w:val="00E56107"/>
    <w:rsid w:val="00E63002"/>
    <w:rsid w:val="00E63B2C"/>
    <w:rsid w:val="00E63F2D"/>
    <w:rsid w:val="00E645DE"/>
    <w:rsid w:val="00E650B0"/>
    <w:rsid w:val="00E6534D"/>
    <w:rsid w:val="00E66C15"/>
    <w:rsid w:val="00E6728E"/>
    <w:rsid w:val="00E67E68"/>
    <w:rsid w:val="00E70F02"/>
    <w:rsid w:val="00E7175B"/>
    <w:rsid w:val="00E71DCD"/>
    <w:rsid w:val="00E72A17"/>
    <w:rsid w:val="00E74968"/>
    <w:rsid w:val="00E7621A"/>
    <w:rsid w:val="00E772BD"/>
    <w:rsid w:val="00E8029B"/>
    <w:rsid w:val="00E80DF0"/>
    <w:rsid w:val="00E80FD1"/>
    <w:rsid w:val="00E81BBC"/>
    <w:rsid w:val="00E83E2C"/>
    <w:rsid w:val="00E86176"/>
    <w:rsid w:val="00E87D40"/>
    <w:rsid w:val="00E87DEE"/>
    <w:rsid w:val="00E87E39"/>
    <w:rsid w:val="00E90632"/>
    <w:rsid w:val="00E90644"/>
    <w:rsid w:val="00E90CE2"/>
    <w:rsid w:val="00E91699"/>
    <w:rsid w:val="00E91B32"/>
    <w:rsid w:val="00E92C4F"/>
    <w:rsid w:val="00E9506B"/>
    <w:rsid w:val="00E952A4"/>
    <w:rsid w:val="00E955BF"/>
    <w:rsid w:val="00E95EBF"/>
    <w:rsid w:val="00E966E8"/>
    <w:rsid w:val="00E96B89"/>
    <w:rsid w:val="00EA077C"/>
    <w:rsid w:val="00EA1E37"/>
    <w:rsid w:val="00EA270C"/>
    <w:rsid w:val="00EA36A0"/>
    <w:rsid w:val="00EA504B"/>
    <w:rsid w:val="00EA5E0F"/>
    <w:rsid w:val="00EA6585"/>
    <w:rsid w:val="00EB0490"/>
    <w:rsid w:val="00EB0D1E"/>
    <w:rsid w:val="00EB1614"/>
    <w:rsid w:val="00EB1687"/>
    <w:rsid w:val="00EB1C6C"/>
    <w:rsid w:val="00EB3230"/>
    <w:rsid w:val="00EB4762"/>
    <w:rsid w:val="00EB55E0"/>
    <w:rsid w:val="00EB5937"/>
    <w:rsid w:val="00EC00BF"/>
    <w:rsid w:val="00EC015B"/>
    <w:rsid w:val="00EC05D9"/>
    <w:rsid w:val="00EC1114"/>
    <w:rsid w:val="00EC2B0D"/>
    <w:rsid w:val="00EC33D8"/>
    <w:rsid w:val="00EC4A48"/>
    <w:rsid w:val="00EC4C9A"/>
    <w:rsid w:val="00EC596E"/>
    <w:rsid w:val="00EC7C35"/>
    <w:rsid w:val="00ED113F"/>
    <w:rsid w:val="00ED2689"/>
    <w:rsid w:val="00ED4C51"/>
    <w:rsid w:val="00ED6253"/>
    <w:rsid w:val="00ED6428"/>
    <w:rsid w:val="00ED734D"/>
    <w:rsid w:val="00EE1801"/>
    <w:rsid w:val="00EE3238"/>
    <w:rsid w:val="00EE3633"/>
    <w:rsid w:val="00EE398B"/>
    <w:rsid w:val="00EE5095"/>
    <w:rsid w:val="00EE6678"/>
    <w:rsid w:val="00EE7C6D"/>
    <w:rsid w:val="00EF0D3F"/>
    <w:rsid w:val="00EF1232"/>
    <w:rsid w:val="00EF1E2F"/>
    <w:rsid w:val="00EF34D9"/>
    <w:rsid w:val="00EF3BCD"/>
    <w:rsid w:val="00EF3DAE"/>
    <w:rsid w:val="00EF51A3"/>
    <w:rsid w:val="00EF5EA1"/>
    <w:rsid w:val="00EF66DA"/>
    <w:rsid w:val="00EF6C79"/>
    <w:rsid w:val="00EF6F75"/>
    <w:rsid w:val="00F044AF"/>
    <w:rsid w:val="00F05DEE"/>
    <w:rsid w:val="00F10AE0"/>
    <w:rsid w:val="00F1190B"/>
    <w:rsid w:val="00F12A36"/>
    <w:rsid w:val="00F1307C"/>
    <w:rsid w:val="00F1332D"/>
    <w:rsid w:val="00F1339A"/>
    <w:rsid w:val="00F1349B"/>
    <w:rsid w:val="00F136AC"/>
    <w:rsid w:val="00F14720"/>
    <w:rsid w:val="00F1494C"/>
    <w:rsid w:val="00F1535D"/>
    <w:rsid w:val="00F1536E"/>
    <w:rsid w:val="00F1764C"/>
    <w:rsid w:val="00F2061C"/>
    <w:rsid w:val="00F21930"/>
    <w:rsid w:val="00F21CC5"/>
    <w:rsid w:val="00F223FA"/>
    <w:rsid w:val="00F22C49"/>
    <w:rsid w:val="00F23354"/>
    <w:rsid w:val="00F23717"/>
    <w:rsid w:val="00F2410F"/>
    <w:rsid w:val="00F2636F"/>
    <w:rsid w:val="00F26A31"/>
    <w:rsid w:val="00F27900"/>
    <w:rsid w:val="00F30217"/>
    <w:rsid w:val="00F306DC"/>
    <w:rsid w:val="00F31EA4"/>
    <w:rsid w:val="00F362F9"/>
    <w:rsid w:val="00F3703C"/>
    <w:rsid w:val="00F41942"/>
    <w:rsid w:val="00F4382A"/>
    <w:rsid w:val="00F457B9"/>
    <w:rsid w:val="00F46080"/>
    <w:rsid w:val="00F517A0"/>
    <w:rsid w:val="00F52202"/>
    <w:rsid w:val="00F528AA"/>
    <w:rsid w:val="00F53BC6"/>
    <w:rsid w:val="00F564F1"/>
    <w:rsid w:val="00F56730"/>
    <w:rsid w:val="00F576D0"/>
    <w:rsid w:val="00F57D5C"/>
    <w:rsid w:val="00F607A1"/>
    <w:rsid w:val="00F609B2"/>
    <w:rsid w:val="00F62F69"/>
    <w:rsid w:val="00F632E8"/>
    <w:rsid w:val="00F63337"/>
    <w:rsid w:val="00F64432"/>
    <w:rsid w:val="00F647AC"/>
    <w:rsid w:val="00F655A7"/>
    <w:rsid w:val="00F657E0"/>
    <w:rsid w:val="00F65C39"/>
    <w:rsid w:val="00F66588"/>
    <w:rsid w:val="00F66FED"/>
    <w:rsid w:val="00F6754F"/>
    <w:rsid w:val="00F678D8"/>
    <w:rsid w:val="00F70FCD"/>
    <w:rsid w:val="00F71181"/>
    <w:rsid w:val="00F71357"/>
    <w:rsid w:val="00F71E45"/>
    <w:rsid w:val="00F7235C"/>
    <w:rsid w:val="00F72F5D"/>
    <w:rsid w:val="00F735D0"/>
    <w:rsid w:val="00F73F2F"/>
    <w:rsid w:val="00F74166"/>
    <w:rsid w:val="00F7486D"/>
    <w:rsid w:val="00F77221"/>
    <w:rsid w:val="00F777B2"/>
    <w:rsid w:val="00F80290"/>
    <w:rsid w:val="00F803EC"/>
    <w:rsid w:val="00F818C7"/>
    <w:rsid w:val="00F8232A"/>
    <w:rsid w:val="00F8267E"/>
    <w:rsid w:val="00F827B2"/>
    <w:rsid w:val="00F83B0A"/>
    <w:rsid w:val="00F83B75"/>
    <w:rsid w:val="00F87DF6"/>
    <w:rsid w:val="00F91225"/>
    <w:rsid w:val="00F91765"/>
    <w:rsid w:val="00F92383"/>
    <w:rsid w:val="00F930C5"/>
    <w:rsid w:val="00F93712"/>
    <w:rsid w:val="00F9754A"/>
    <w:rsid w:val="00F97960"/>
    <w:rsid w:val="00FA1846"/>
    <w:rsid w:val="00FA35C8"/>
    <w:rsid w:val="00FA5C96"/>
    <w:rsid w:val="00FA74EF"/>
    <w:rsid w:val="00FA7986"/>
    <w:rsid w:val="00FB067F"/>
    <w:rsid w:val="00FB12B4"/>
    <w:rsid w:val="00FB1785"/>
    <w:rsid w:val="00FB20CC"/>
    <w:rsid w:val="00FB2356"/>
    <w:rsid w:val="00FB2B82"/>
    <w:rsid w:val="00FB50D6"/>
    <w:rsid w:val="00FB65AF"/>
    <w:rsid w:val="00FC126B"/>
    <w:rsid w:val="00FC1ED0"/>
    <w:rsid w:val="00FC226C"/>
    <w:rsid w:val="00FC4A27"/>
    <w:rsid w:val="00FC56A2"/>
    <w:rsid w:val="00FC7FCF"/>
    <w:rsid w:val="00FD1137"/>
    <w:rsid w:val="00FD3D3F"/>
    <w:rsid w:val="00FD4584"/>
    <w:rsid w:val="00FD4B4C"/>
    <w:rsid w:val="00FD6B39"/>
    <w:rsid w:val="00FD6CA3"/>
    <w:rsid w:val="00FD75FE"/>
    <w:rsid w:val="00FD76B3"/>
    <w:rsid w:val="00FE3936"/>
    <w:rsid w:val="00FE44AB"/>
    <w:rsid w:val="00FE4F4E"/>
    <w:rsid w:val="00FE7670"/>
    <w:rsid w:val="00FE780B"/>
    <w:rsid w:val="00FE7ACB"/>
    <w:rsid w:val="00FF01BB"/>
    <w:rsid w:val="00FF0209"/>
    <w:rsid w:val="00FF0D4B"/>
    <w:rsid w:val="00FF431A"/>
    <w:rsid w:val="00FF5170"/>
    <w:rsid w:val="00FF68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6EEC274"/>
  <w15:docId w15:val="{1E9B37EC-D16C-477C-8002-95BFB5E0E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D139D"/>
  </w:style>
  <w:style w:type="paragraph" w:styleId="Heading1">
    <w:name w:val="heading 1"/>
    <w:basedOn w:val="Normal"/>
    <w:next w:val="Normal"/>
    <w:link w:val="Heading1Char"/>
    <w:uiPriority w:val="9"/>
    <w:qFormat/>
    <w:rsid w:val="00A43A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D11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0E4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51C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3538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nl-NL"/>
    </w:rPr>
  </w:style>
  <w:style w:type="paragraph" w:styleId="ListParagraph">
    <w:name w:val="List Paragraph"/>
    <w:basedOn w:val="Normal"/>
    <w:uiPriority w:val="34"/>
    <w:qFormat/>
    <w:rsid w:val="00F46080"/>
    <w:pPr>
      <w:ind w:left="720"/>
      <w:contextualSpacing/>
    </w:pPr>
  </w:style>
  <w:style w:type="table" w:styleId="TableGrid">
    <w:name w:val="Table Grid"/>
    <w:basedOn w:val="TableNormal"/>
    <w:uiPriority w:val="39"/>
    <w:rsid w:val="009F6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basedOn w:val="Normal"/>
    <w:rsid w:val="00177680"/>
    <w:pPr>
      <w:spacing w:after="0" w:line="240" w:lineRule="auto"/>
    </w:pPr>
    <w:rPr>
      <w:rFonts w:ascii="Times New Roman" w:eastAsia="SimSun" w:hAnsi="Times New Roman" w:cs="Times New Roman"/>
      <w:sz w:val="24"/>
      <w:szCs w:val="20"/>
      <w:lang w:val="en-US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1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163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852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52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52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52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529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D47A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D78C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78C6"/>
  </w:style>
  <w:style w:type="paragraph" w:styleId="Footer">
    <w:name w:val="footer"/>
    <w:basedOn w:val="Normal"/>
    <w:link w:val="FooterChar"/>
    <w:uiPriority w:val="99"/>
    <w:unhideWhenUsed/>
    <w:rsid w:val="007D78C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78C6"/>
  </w:style>
  <w:style w:type="character" w:styleId="PageNumber">
    <w:name w:val="page number"/>
    <w:basedOn w:val="DefaultParagraphFont"/>
    <w:uiPriority w:val="99"/>
    <w:semiHidden/>
    <w:unhideWhenUsed/>
    <w:rsid w:val="007D78C6"/>
  </w:style>
  <w:style w:type="character" w:styleId="Hyperlink">
    <w:name w:val="Hyperlink"/>
    <w:basedOn w:val="DefaultParagraphFont"/>
    <w:uiPriority w:val="99"/>
    <w:unhideWhenUsed/>
    <w:rsid w:val="00082DD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82DD1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A43A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0E4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Spacing">
    <w:name w:val="No Spacing"/>
    <w:uiPriority w:val="1"/>
    <w:qFormat/>
    <w:rsid w:val="008317AD"/>
    <w:pPr>
      <w:spacing w:after="0" w:line="240" w:lineRule="auto"/>
    </w:pPr>
  </w:style>
  <w:style w:type="paragraph" w:styleId="ListBullet">
    <w:name w:val="List Bullet"/>
    <w:basedOn w:val="Normal"/>
    <w:uiPriority w:val="99"/>
    <w:unhideWhenUsed/>
    <w:rsid w:val="00526677"/>
    <w:pPr>
      <w:numPr>
        <w:numId w:val="13"/>
      </w:numPr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8D11A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FollowedHyperlink">
    <w:name w:val="FollowedHyperlink"/>
    <w:basedOn w:val="DefaultParagraphFont"/>
    <w:uiPriority w:val="99"/>
    <w:semiHidden/>
    <w:unhideWhenUsed/>
    <w:rsid w:val="005A7518"/>
    <w:rPr>
      <w:color w:val="954F72" w:themeColor="followedHyperlink"/>
      <w:u w:val="single"/>
    </w:rPr>
  </w:style>
  <w:style w:type="paragraph" w:styleId="Bibliography">
    <w:name w:val="Bibliography"/>
    <w:basedOn w:val="Normal"/>
    <w:next w:val="Normal"/>
    <w:uiPriority w:val="37"/>
    <w:unhideWhenUsed/>
    <w:rsid w:val="00F64432"/>
    <w:pPr>
      <w:tabs>
        <w:tab w:val="left" w:pos="384"/>
      </w:tabs>
      <w:spacing w:after="240" w:line="240" w:lineRule="auto"/>
      <w:ind w:left="384" w:hanging="384"/>
    </w:pPr>
  </w:style>
  <w:style w:type="character" w:styleId="PlaceholderText">
    <w:name w:val="Placeholder Text"/>
    <w:basedOn w:val="DefaultParagraphFont"/>
    <w:uiPriority w:val="99"/>
    <w:semiHidden/>
    <w:rsid w:val="001B455B"/>
    <w:rPr>
      <w:color w:val="808080"/>
    </w:rPr>
  </w:style>
  <w:style w:type="paragraph" w:styleId="TOCHeading">
    <w:name w:val="TOC Heading"/>
    <w:basedOn w:val="Heading1"/>
    <w:next w:val="Normal"/>
    <w:uiPriority w:val="39"/>
    <w:unhideWhenUsed/>
    <w:qFormat/>
    <w:rsid w:val="00487E42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487E42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487E42"/>
    <w:pPr>
      <w:spacing w:after="100"/>
      <w:ind w:left="220"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6354F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A1">
    <w:name w:val="A1"/>
    <w:uiPriority w:val="99"/>
    <w:rsid w:val="00950424"/>
    <w:rPr>
      <w:rFonts w:cs="JansonText LT"/>
      <w:color w:val="000000"/>
      <w:sz w:val="19"/>
      <w:szCs w:val="19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51C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F5A0B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3E7E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0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9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6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49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91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3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5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24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20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2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8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1561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63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31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3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6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9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4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3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8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9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4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1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4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2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220241-DE13-4659-B7EC-3ED685ABC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Voets</dc:creator>
  <cp:keywords/>
  <dc:description/>
  <cp:lastModifiedBy>Joost Kreijtz</cp:lastModifiedBy>
  <cp:revision>2</cp:revision>
  <cp:lastPrinted>2018-10-02T11:52:00Z</cp:lastPrinted>
  <dcterms:created xsi:type="dcterms:W3CDTF">2019-12-23T13:01:00Z</dcterms:created>
  <dcterms:modified xsi:type="dcterms:W3CDTF">2019-12-23T13:01:00Z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zotero-version="5.0.69"&gt;&lt;session id="mwhvazuO"/&gt;&lt;style id="http://www.zotero.org/styles/vancouver" locale="en-US" hasBibliography="1" bibliographyStyleHasBeenSet="1"/&gt;&lt;prefs&gt;&lt;pref name="fieldType" value="Field"/&gt;&lt;pref name="automati</vt:lpwstr>
  </property>
  <property fmtid="{D5CDD505-2E9C-101B-9397-08002B2CF9AE}" pid="3" name="ZOTERO_PREF_2">
    <vt:lpwstr>cJournalAbbreviations" value="true"/&gt;&lt;/prefs&gt;&lt;/data&gt;</vt:lpwstr>
  </property>
</Properties>
</file>