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63AA7" w14:textId="293CCE7A" w:rsidR="00BB5A2F" w:rsidRPr="000D0EF9" w:rsidRDefault="0059681A" w:rsidP="008539F7">
      <w:pPr>
        <w:spacing w:line="480" w:lineRule="auto"/>
        <w:ind w:right="720"/>
      </w:pPr>
      <w:bookmarkStart w:id="0" w:name="_GoBack"/>
      <w:r w:rsidRPr="00451D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</w:t>
      </w:r>
      <w:r w:rsidR="007E70E9" w:rsidRPr="00451DC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086BBB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45640A">
        <w:t xml:space="preserve">. </w:t>
      </w:r>
      <w:r w:rsidR="0045640A" w:rsidRPr="003A7C65">
        <w:rPr>
          <w:rFonts w:ascii="Times New Roman" w:hAnsi="Times New Roman" w:cs="Times New Roman"/>
          <w:color w:val="000000"/>
          <w:sz w:val="24"/>
          <w:szCs w:val="24"/>
        </w:rPr>
        <w:t xml:space="preserve">MG outcomes and survival data </w:t>
      </w:r>
      <w:r w:rsidR="0045640A">
        <w:rPr>
          <w:rFonts w:ascii="Times New Roman" w:hAnsi="Times New Roman" w:cs="Times New Roman"/>
          <w:color w:val="000000"/>
          <w:sz w:val="24"/>
          <w:szCs w:val="24"/>
        </w:rPr>
        <w:t>for</w:t>
      </w:r>
      <w:r w:rsidR="0045640A" w:rsidRPr="003A7C65">
        <w:rPr>
          <w:rFonts w:ascii="Times New Roman" w:hAnsi="Times New Roman" w:cs="Times New Roman"/>
          <w:color w:val="000000"/>
          <w:sz w:val="24"/>
          <w:szCs w:val="24"/>
        </w:rPr>
        <w:t xml:space="preserve"> patients</w:t>
      </w:r>
      <w:r w:rsidR="0045640A">
        <w:rPr>
          <w:rFonts w:ascii="Times New Roman" w:hAnsi="Times New Roman" w:cs="Times New Roman"/>
          <w:color w:val="000000"/>
          <w:sz w:val="24"/>
          <w:szCs w:val="24"/>
        </w:rPr>
        <w:t xml:space="preserve"> who were tested for muscle enzymes elevation (</w:t>
      </w:r>
      <w:r w:rsidR="0045640A">
        <w:rPr>
          <w:rFonts w:ascii="Times New Roman" w:hAnsi="Times New Roman" w:cs="Times New Roman"/>
          <w:i/>
          <w:color w:val="000000"/>
          <w:sz w:val="24"/>
          <w:szCs w:val="24"/>
        </w:rPr>
        <w:t>n=</w:t>
      </w:r>
      <w:r w:rsidR="0045640A">
        <w:rPr>
          <w:rFonts w:ascii="Times New Roman" w:hAnsi="Times New Roman" w:cs="Times New Roman"/>
          <w:color w:val="000000"/>
          <w:sz w:val="24"/>
          <w:szCs w:val="24"/>
        </w:rPr>
        <w:t>49) and those who were not (</w:t>
      </w:r>
      <w:r w:rsidR="0045640A">
        <w:rPr>
          <w:rFonts w:ascii="Times New Roman" w:hAnsi="Times New Roman" w:cs="Times New Roman"/>
          <w:i/>
          <w:color w:val="000000"/>
          <w:sz w:val="24"/>
          <w:szCs w:val="24"/>
        </w:rPr>
        <w:t>n=</w:t>
      </w:r>
      <w:r w:rsidR="00644EBB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45640A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45640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bookmarkEnd w:id="0"/>
    </w:p>
    <w:tbl>
      <w:tblPr>
        <w:tblStyle w:val="PlainTable2"/>
        <w:tblW w:w="11970" w:type="dxa"/>
        <w:tblLook w:val="06A0" w:firstRow="1" w:lastRow="0" w:firstColumn="1" w:lastColumn="0" w:noHBand="1" w:noVBand="1"/>
      </w:tblPr>
      <w:tblGrid>
        <w:gridCol w:w="3658"/>
        <w:gridCol w:w="2694"/>
        <w:gridCol w:w="2327"/>
        <w:gridCol w:w="1540"/>
        <w:gridCol w:w="1751"/>
      </w:tblGrid>
      <w:tr w:rsidR="00E33248" w:rsidRPr="003A7C65" w14:paraId="6BDB0CA1" w14:textId="1C2C9DF9" w:rsidTr="00220C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8" w:type="dxa"/>
            <w:vMerge w:val="restart"/>
            <w:tcBorders>
              <w:top w:val="single" w:sz="4" w:space="0" w:color="auto"/>
            </w:tcBorders>
          </w:tcPr>
          <w:p w14:paraId="70AC1DEE" w14:textId="77777777" w:rsidR="007A58A0" w:rsidRPr="006D4995" w:rsidRDefault="007A58A0" w:rsidP="00220C9C">
            <w:pP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6D4995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6561" w:type="dxa"/>
            <w:gridSpan w:val="3"/>
            <w:tcBorders>
              <w:top w:val="single" w:sz="4" w:space="0" w:color="auto"/>
              <w:bottom w:val="nil"/>
              <w:right w:val="single" w:sz="4" w:space="0" w:color="FFFFFF" w:themeColor="background1"/>
            </w:tcBorders>
          </w:tcPr>
          <w:p w14:paraId="266B3EE3" w14:textId="0D47FCBC" w:rsidR="007A58A0" w:rsidRPr="006D4995" w:rsidRDefault="007A58A0" w:rsidP="00220C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995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Muscle enzymes tested</w:t>
            </w: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 (%)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</w:tcBorders>
          </w:tcPr>
          <w:p w14:paraId="209FD4D6" w14:textId="0D93D7F5" w:rsidR="007A58A0" w:rsidRPr="009574C8" w:rsidRDefault="007A58A0" w:rsidP="00220C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Muscle enzymes not tested (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n=16); n (%)</w:t>
            </w:r>
          </w:p>
        </w:tc>
      </w:tr>
      <w:tr w:rsidR="00602737" w:rsidRPr="003A7C65" w14:paraId="260A0DD8" w14:textId="2EB4E83E" w:rsidTr="00220C9C">
        <w:trPr>
          <w:trHeight w:val="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8" w:type="dxa"/>
            <w:vMerge/>
            <w:tcBorders>
              <w:bottom w:val="single" w:sz="4" w:space="0" w:color="FFFFFF" w:themeColor="background1"/>
            </w:tcBorders>
          </w:tcPr>
          <w:p w14:paraId="21070392" w14:textId="77777777" w:rsidR="007A58A0" w:rsidRPr="006D4995" w:rsidRDefault="007A58A0" w:rsidP="00220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75B646B4" w14:textId="62C781AC" w:rsidR="007A58A0" w:rsidRPr="005F24A6" w:rsidRDefault="007A58A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CPK/</w:t>
            </w:r>
            <w:r w:rsidR="00397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Troponin</w:t>
            </w:r>
            <w:r w:rsidR="006A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levels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elevated</w:t>
            </w:r>
            <w:r w:rsidR="005F2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5F24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n=</w:t>
            </w:r>
            <w:r w:rsidR="005F2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CC3554F" w14:textId="5D8398D6" w:rsidR="005F24A6" w:rsidRPr="005F24A6" w:rsidRDefault="007A58A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CPK/Trop</w:t>
            </w:r>
            <w:r w:rsidR="00D52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oni</w:t>
            </w:r>
            <w:r w:rsidR="00ED7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levels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normal</w:t>
            </w:r>
            <w:r w:rsidR="001A4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F2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5F24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n=</w:t>
            </w:r>
            <w:r w:rsidR="005F24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</w:tcPr>
          <w:p w14:paraId="1CACA386" w14:textId="0E2F43F4" w:rsidR="007A58A0" w:rsidRPr="000C7237" w:rsidRDefault="007A58A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7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  <w:r w:rsidR="008C6EAF" w:rsidRPr="000C7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1B363F" w:rsidRPr="000C7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="001B363F" w:rsidRPr="000C723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n=</w:t>
            </w:r>
            <w:r w:rsidR="001B363F" w:rsidRPr="000C7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49)</w:t>
            </w:r>
            <w:r w:rsidR="000345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51" w:type="dxa"/>
            <w:vMerge/>
            <w:tcBorders>
              <w:bottom w:val="single" w:sz="4" w:space="0" w:color="auto"/>
            </w:tcBorders>
          </w:tcPr>
          <w:p w14:paraId="6D3E5C7A" w14:textId="77777777" w:rsidR="007A58A0" w:rsidRDefault="007A58A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3248" w:rsidRPr="003A7C65" w14:paraId="6C0E9B3D" w14:textId="0C6E98E1" w:rsidTr="00220C9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8" w:type="dxa"/>
          </w:tcPr>
          <w:p w14:paraId="4D807AAB" w14:textId="120901F5" w:rsidR="007A58A0" w:rsidRPr="003A7C65" w:rsidRDefault="007A58A0" w:rsidP="00220C9C">
            <w:pPr>
              <w:ind w:hanging="23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MG outcome</w:t>
            </w:r>
          </w:p>
        </w:tc>
        <w:tc>
          <w:tcPr>
            <w:tcW w:w="2694" w:type="dxa"/>
            <w:tcBorders>
              <w:right w:val="single" w:sz="4" w:space="0" w:color="FFFFFF" w:themeColor="background1"/>
            </w:tcBorders>
          </w:tcPr>
          <w:p w14:paraId="17C31036" w14:textId="77777777" w:rsidR="007A58A0" w:rsidRPr="00046A66" w:rsidRDefault="007A58A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3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82CA019" w14:textId="31634738" w:rsidR="007A58A0" w:rsidRPr="00046A66" w:rsidRDefault="007A58A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54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4EEC777" w14:textId="7B585E75" w:rsidR="007A58A0" w:rsidRPr="00046A66" w:rsidRDefault="007A58A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751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9EB9A3A" w14:textId="77777777" w:rsidR="007A58A0" w:rsidRPr="00046A66" w:rsidRDefault="007A58A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164A30" w:rsidRPr="003A7C65" w14:paraId="5462CE35" w14:textId="3856B3F7" w:rsidTr="00220C9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8" w:type="dxa"/>
          </w:tcPr>
          <w:p w14:paraId="07665266" w14:textId="77777777" w:rsidR="00164A30" w:rsidRPr="003A7C65" w:rsidRDefault="00164A30" w:rsidP="00220C9C">
            <w:pPr>
              <w:ind w:firstLine="252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Complete resolution</w:t>
            </w:r>
          </w:p>
        </w:tc>
        <w:tc>
          <w:tcPr>
            <w:tcW w:w="2694" w:type="dxa"/>
          </w:tcPr>
          <w:p w14:paraId="23A64EA9" w14:textId="04A2B0C2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/40</w:t>
            </w:r>
            <w:r w:rsidR="00C54C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(13)</w:t>
            </w:r>
          </w:p>
        </w:tc>
        <w:tc>
          <w:tcPr>
            <w:tcW w:w="2327" w:type="dxa"/>
          </w:tcPr>
          <w:p w14:paraId="204DB14F" w14:textId="3AA0FD3C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(38)</w:t>
            </w:r>
          </w:p>
        </w:tc>
        <w:tc>
          <w:tcPr>
            <w:tcW w:w="1540" w:type="dxa"/>
          </w:tcPr>
          <w:p w14:paraId="7B73C16F" w14:textId="10752C82" w:rsidR="00164A30" w:rsidRPr="003A7C65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(17)</w:t>
            </w:r>
          </w:p>
        </w:tc>
        <w:tc>
          <w:tcPr>
            <w:tcW w:w="1751" w:type="dxa"/>
          </w:tcPr>
          <w:p w14:paraId="3F5EAB2E" w14:textId="7140482F" w:rsidR="00164A30" w:rsidRPr="00C772D8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</w:t>
            </w:r>
            <w:r w:rsidRPr="00C7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C54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(25)</w:t>
            </w:r>
          </w:p>
        </w:tc>
      </w:tr>
      <w:tr w:rsidR="00164A30" w:rsidRPr="003A7C65" w14:paraId="3C24B5E2" w14:textId="288E1491" w:rsidTr="00220C9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8" w:type="dxa"/>
          </w:tcPr>
          <w:p w14:paraId="6D8DBA6B" w14:textId="77777777" w:rsidR="00164A30" w:rsidRPr="003A7C65" w:rsidRDefault="00164A30" w:rsidP="00220C9C">
            <w:pPr>
              <w:ind w:firstLine="247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Improvement</w:t>
            </w:r>
          </w:p>
        </w:tc>
        <w:tc>
          <w:tcPr>
            <w:tcW w:w="2694" w:type="dxa"/>
          </w:tcPr>
          <w:p w14:paraId="147603E7" w14:textId="3BE94795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/40</w:t>
            </w:r>
            <w:r w:rsidR="00C54C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(55)</w:t>
            </w:r>
          </w:p>
        </w:tc>
        <w:tc>
          <w:tcPr>
            <w:tcW w:w="2327" w:type="dxa"/>
          </w:tcPr>
          <w:p w14:paraId="63B5B683" w14:textId="546AB331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(50)</w:t>
            </w:r>
          </w:p>
        </w:tc>
        <w:tc>
          <w:tcPr>
            <w:tcW w:w="1540" w:type="dxa"/>
          </w:tcPr>
          <w:p w14:paraId="71357BAD" w14:textId="7F7E34AC" w:rsidR="00164A30" w:rsidRPr="003A7C65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(54)</w:t>
            </w:r>
          </w:p>
        </w:tc>
        <w:tc>
          <w:tcPr>
            <w:tcW w:w="1751" w:type="dxa"/>
          </w:tcPr>
          <w:p w14:paraId="175ABB53" w14:textId="00A55EF2" w:rsidR="00164A30" w:rsidRPr="00C772D8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</w:t>
            </w:r>
            <w:r w:rsidRPr="00C7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C54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(50)</w:t>
            </w:r>
          </w:p>
        </w:tc>
      </w:tr>
      <w:tr w:rsidR="00164A30" w:rsidRPr="003A7C65" w14:paraId="2D3CF63D" w14:textId="3D14BE4A" w:rsidTr="00220C9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8" w:type="dxa"/>
          </w:tcPr>
          <w:p w14:paraId="6762787D" w14:textId="77777777" w:rsidR="00164A30" w:rsidRPr="003A7C65" w:rsidRDefault="00164A30" w:rsidP="00220C9C">
            <w:pPr>
              <w:ind w:firstLine="247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Deterioration</w:t>
            </w:r>
          </w:p>
        </w:tc>
        <w:tc>
          <w:tcPr>
            <w:tcW w:w="2694" w:type="dxa"/>
          </w:tcPr>
          <w:p w14:paraId="6F45DB75" w14:textId="698EF28B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/40</w:t>
            </w:r>
            <w:r w:rsidR="00C54C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(33)</w:t>
            </w:r>
          </w:p>
        </w:tc>
        <w:tc>
          <w:tcPr>
            <w:tcW w:w="2327" w:type="dxa"/>
          </w:tcPr>
          <w:p w14:paraId="055DC9CE" w14:textId="0AD726F4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(13)</w:t>
            </w:r>
          </w:p>
        </w:tc>
        <w:tc>
          <w:tcPr>
            <w:tcW w:w="1540" w:type="dxa"/>
          </w:tcPr>
          <w:p w14:paraId="47B54800" w14:textId="7A39339E" w:rsidR="00164A30" w:rsidRPr="003A7C65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(29)</w:t>
            </w:r>
          </w:p>
        </w:tc>
        <w:tc>
          <w:tcPr>
            <w:tcW w:w="1751" w:type="dxa"/>
          </w:tcPr>
          <w:p w14:paraId="064B9616" w14:textId="7953C7F1" w:rsidR="00164A30" w:rsidRPr="00C772D8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</w:t>
            </w:r>
            <w:r w:rsidRPr="00C7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C54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(13)</w:t>
            </w:r>
          </w:p>
        </w:tc>
      </w:tr>
      <w:tr w:rsidR="00164A30" w:rsidRPr="003A7C65" w14:paraId="59F6AF7F" w14:textId="61D6B06B" w:rsidTr="00220C9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8" w:type="dxa"/>
          </w:tcPr>
          <w:p w14:paraId="16BF56AF" w14:textId="77777777" w:rsidR="00164A30" w:rsidRPr="003A7C65" w:rsidRDefault="00164A30" w:rsidP="00220C9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Death</w:t>
            </w:r>
          </w:p>
        </w:tc>
        <w:tc>
          <w:tcPr>
            <w:tcW w:w="2694" w:type="dxa"/>
          </w:tcPr>
          <w:p w14:paraId="4E935EFE" w14:textId="77E96D02" w:rsidR="00164A30" w:rsidRPr="003A7C65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</w:tcPr>
          <w:p w14:paraId="5EB751AE" w14:textId="41871B85" w:rsidR="00164A30" w:rsidRPr="003A7C65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</w:tcPr>
          <w:p w14:paraId="456D26DB" w14:textId="7A13A53F" w:rsidR="00164A30" w:rsidRPr="003A7C65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8861A46" w14:textId="77777777" w:rsidR="00164A30" w:rsidRPr="003A7C65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64A30" w:rsidRPr="003A7C65" w14:paraId="6A388AEB" w14:textId="64AEA85E" w:rsidTr="00220C9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8" w:type="dxa"/>
          </w:tcPr>
          <w:p w14:paraId="67B792A5" w14:textId="77777777" w:rsidR="00164A30" w:rsidRPr="003A7C65" w:rsidRDefault="00164A30" w:rsidP="00220C9C">
            <w:pPr>
              <w:ind w:firstLine="247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MG complication</w:t>
            </w:r>
          </w:p>
        </w:tc>
        <w:tc>
          <w:tcPr>
            <w:tcW w:w="2694" w:type="dxa"/>
          </w:tcPr>
          <w:p w14:paraId="2B589ADB" w14:textId="7D666FFC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(32)</w:t>
            </w:r>
          </w:p>
        </w:tc>
        <w:tc>
          <w:tcPr>
            <w:tcW w:w="2327" w:type="dxa"/>
          </w:tcPr>
          <w:p w14:paraId="6327F5E0" w14:textId="5DE31AB8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(13)</w:t>
            </w:r>
          </w:p>
        </w:tc>
        <w:tc>
          <w:tcPr>
            <w:tcW w:w="1540" w:type="dxa"/>
          </w:tcPr>
          <w:p w14:paraId="0881B948" w14:textId="5FCB2A15" w:rsidR="00164A30" w:rsidRPr="003A7C65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(29)</w:t>
            </w:r>
          </w:p>
        </w:tc>
        <w:tc>
          <w:tcPr>
            <w:tcW w:w="1751" w:type="dxa"/>
          </w:tcPr>
          <w:p w14:paraId="73CCB8CE" w14:textId="492EE764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(6)</w:t>
            </w:r>
          </w:p>
        </w:tc>
      </w:tr>
      <w:tr w:rsidR="00164A30" w:rsidRPr="003A7C65" w14:paraId="2B060661" w14:textId="7FD7171D" w:rsidTr="00220C9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8" w:type="dxa"/>
          </w:tcPr>
          <w:p w14:paraId="1636577A" w14:textId="77777777" w:rsidR="00164A30" w:rsidRPr="003A7C65" w:rsidRDefault="00164A30" w:rsidP="00220C9C">
            <w:pPr>
              <w:ind w:firstLine="247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Cancer </w:t>
            </w:r>
          </w:p>
        </w:tc>
        <w:tc>
          <w:tcPr>
            <w:tcW w:w="2694" w:type="dxa"/>
          </w:tcPr>
          <w:p w14:paraId="179DA328" w14:textId="6C84FCF4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(7)</w:t>
            </w:r>
          </w:p>
        </w:tc>
        <w:tc>
          <w:tcPr>
            <w:tcW w:w="2327" w:type="dxa"/>
          </w:tcPr>
          <w:p w14:paraId="074A66AB" w14:textId="44E8FD00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</w:tcPr>
          <w:p w14:paraId="3DC6B1B2" w14:textId="101A5181" w:rsidR="00164A30" w:rsidRPr="003A7C65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(6)</w:t>
            </w:r>
          </w:p>
        </w:tc>
        <w:tc>
          <w:tcPr>
            <w:tcW w:w="1751" w:type="dxa"/>
          </w:tcPr>
          <w:p w14:paraId="53C3F6EE" w14:textId="276FC883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(6)</w:t>
            </w:r>
          </w:p>
        </w:tc>
      </w:tr>
      <w:tr w:rsidR="00164A30" w:rsidRPr="003A7C65" w14:paraId="225DFC25" w14:textId="09FF4A03" w:rsidTr="00220C9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8" w:type="dxa"/>
          </w:tcPr>
          <w:p w14:paraId="212F84B7" w14:textId="77777777" w:rsidR="00164A30" w:rsidRPr="003A7C65" w:rsidRDefault="00164A30" w:rsidP="00220C9C">
            <w:pPr>
              <w:ind w:firstLine="247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Other comorbidities</w:t>
            </w:r>
          </w:p>
        </w:tc>
        <w:tc>
          <w:tcPr>
            <w:tcW w:w="2694" w:type="dxa"/>
          </w:tcPr>
          <w:p w14:paraId="40E6E8D2" w14:textId="393EB341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(2)</w:t>
            </w:r>
          </w:p>
        </w:tc>
        <w:tc>
          <w:tcPr>
            <w:tcW w:w="2327" w:type="dxa"/>
          </w:tcPr>
          <w:p w14:paraId="6AA0EAAA" w14:textId="356F9EAE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(25)</w:t>
            </w:r>
          </w:p>
        </w:tc>
        <w:tc>
          <w:tcPr>
            <w:tcW w:w="1540" w:type="dxa"/>
          </w:tcPr>
          <w:p w14:paraId="37033347" w14:textId="5CB58E97" w:rsidR="00164A30" w:rsidRPr="003A7C65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(6)</w:t>
            </w:r>
          </w:p>
        </w:tc>
        <w:tc>
          <w:tcPr>
            <w:tcW w:w="1751" w:type="dxa"/>
          </w:tcPr>
          <w:p w14:paraId="2B181228" w14:textId="066C139F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4A30" w:rsidRPr="003A7C65" w14:paraId="02AD4101" w14:textId="3272D727" w:rsidTr="00220C9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8" w:type="dxa"/>
          </w:tcPr>
          <w:p w14:paraId="0A9ED4F6" w14:textId="77777777" w:rsidR="00164A30" w:rsidRPr="003A7C65" w:rsidRDefault="00164A30" w:rsidP="00220C9C">
            <w:pPr>
              <w:ind w:firstLine="247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Inconclusive</w:t>
            </w:r>
          </w:p>
        </w:tc>
        <w:tc>
          <w:tcPr>
            <w:tcW w:w="2694" w:type="dxa"/>
          </w:tcPr>
          <w:p w14:paraId="16C4905A" w14:textId="1627396D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(5)</w:t>
            </w:r>
          </w:p>
        </w:tc>
        <w:tc>
          <w:tcPr>
            <w:tcW w:w="2327" w:type="dxa"/>
          </w:tcPr>
          <w:p w14:paraId="45A9472A" w14:textId="79D2D79F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</w:tcPr>
          <w:p w14:paraId="0A5C99B8" w14:textId="3C2C10B2" w:rsidR="00164A30" w:rsidRPr="003A7C65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(4)</w:t>
            </w:r>
          </w:p>
        </w:tc>
        <w:tc>
          <w:tcPr>
            <w:tcW w:w="1751" w:type="dxa"/>
          </w:tcPr>
          <w:p w14:paraId="40F54494" w14:textId="7B397FEB" w:rsidR="00164A30" w:rsidRDefault="00164A30" w:rsidP="00220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67C1D74C" w14:textId="77777777" w:rsidR="00CE7A97" w:rsidRDefault="00CE7A97" w:rsidP="000D0EF9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876BEFD" w14:textId="77777777" w:rsidR="00CE7A97" w:rsidRDefault="00CE7A97" w:rsidP="000D0EF9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F1A77FD" w14:textId="77777777" w:rsidR="00CE7A97" w:rsidRDefault="00CE7A97" w:rsidP="000D0EF9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EAE5CCB" w14:textId="77777777" w:rsidR="00CE7A97" w:rsidRDefault="00CE7A97" w:rsidP="000D0EF9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8C3B1FE" w14:textId="77777777" w:rsidR="00CE7A97" w:rsidRDefault="00CE7A97" w:rsidP="000D0EF9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92B7C57" w14:textId="77777777" w:rsidR="00CE7A97" w:rsidRDefault="00CE7A97" w:rsidP="000D0EF9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A48DD5C" w14:textId="77777777" w:rsidR="00CE7A97" w:rsidRDefault="00CE7A97" w:rsidP="000D0EF9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1040BE8" w14:textId="0E0AD102" w:rsidR="00595F4B" w:rsidRPr="00CE7A97" w:rsidRDefault="00FC08A0" w:rsidP="000D0EF9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Abbreviations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07FDE">
        <w:rPr>
          <w:rFonts w:ascii="Times New Roman" w:hAnsi="Times New Roman" w:cs="Times New Roman"/>
          <w:color w:val="000000"/>
          <w:sz w:val="24"/>
          <w:szCs w:val="24"/>
        </w:rPr>
        <w:t xml:space="preserve">CPK, </w:t>
      </w:r>
      <w:proofErr w:type="spellStart"/>
      <w:r w:rsidRPr="00C07FDE">
        <w:rPr>
          <w:rFonts w:ascii="Times New Roman" w:hAnsi="Times New Roman" w:cs="Times New Roman"/>
          <w:color w:val="000000"/>
          <w:sz w:val="24"/>
          <w:szCs w:val="24"/>
        </w:rPr>
        <w:t>creatine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phosphokinase</w:t>
      </w:r>
      <w:r w:rsidR="00685DDD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85DDD" w:rsidRPr="00685D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5DDD">
        <w:rPr>
          <w:rFonts w:ascii="Times New Roman" w:hAnsi="Times New Roman" w:cs="Times New Roman"/>
          <w:color w:val="000000"/>
          <w:sz w:val="24"/>
          <w:szCs w:val="24"/>
        </w:rPr>
        <w:t>MG, myasthenia gravis</w:t>
      </w:r>
      <w:r>
        <w:rPr>
          <w:rFonts w:ascii="Times New Roman" w:hAnsi="Times New Roman" w:cs="Times New Roman"/>
          <w:color w:val="000000"/>
          <w:sz w:val="24"/>
          <w:szCs w:val="24"/>
        </w:rPr>
        <w:t>. Numbers are rounded to the nearest whole number.</w:t>
      </w:r>
    </w:p>
    <w:p w14:paraId="10363FB0" w14:textId="3E871D73" w:rsidR="0040266A" w:rsidRPr="0040266A" w:rsidRDefault="0040266A" w:rsidP="000768A2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lastRenderedPageBreak/>
        <w:t>b</w:t>
      </w:r>
      <w:r w:rsidR="00E02AD4">
        <w:rPr>
          <w:rFonts w:ascii="Times New Roman" w:hAnsi="Times New Roman" w:cs="Times New Roman"/>
          <w:color w:val="000000"/>
          <w:sz w:val="24"/>
          <w:szCs w:val="24"/>
        </w:rPr>
        <w:t>Forty</w:t>
      </w:r>
      <w:proofErr w:type="spellEnd"/>
      <w:proofErr w:type="gramEnd"/>
      <w:r w:rsidR="00E02AD4">
        <w:rPr>
          <w:rFonts w:ascii="Times New Roman" w:hAnsi="Times New Roman" w:cs="Times New Roman"/>
          <w:color w:val="000000"/>
          <w:sz w:val="24"/>
          <w:szCs w:val="24"/>
        </w:rPr>
        <w:t xml:space="preserve"> nine patients were tested for CPK including 14 who were also tested for troponin.</w:t>
      </w:r>
    </w:p>
    <w:p w14:paraId="3856104B" w14:textId="13DC9469" w:rsidR="000768A2" w:rsidRPr="0058666E" w:rsidRDefault="0040266A" w:rsidP="000768A2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c</w:t>
      </w:r>
      <w:r w:rsidR="0026498A" w:rsidRPr="00047042">
        <w:rPr>
          <w:rFonts w:ascii="Times New Roman" w:hAnsi="Times New Roman" w:cs="Times New Roman"/>
          <w:sz w:val="24"/>
          <w:szCs w:val="24"/>
        </w:rPr>
        <w:t>Data</w:t>
      </w:r>
      <w:proofErr w:type="spellEnd"/>
      <w:proofErr w:type="gramEnd"/>
      <w:r w:rsidR="0026498A" w:rsidRPr="00047042">
        <w:rPr>
          <w:rFonts w:ascii="Times New Roman" w:hAnsi="Times New Roman" w:cs="Times New Roman"/>
          <w:sz w:val="24"/>
          <w:szCs w:val="24"/>
        </w:rPr>
        <w:t xml:space="preserve"> were not reported for one patient.</w:t>
      </w:r>
    </w:p>
    <w:p w14:paraId="1C5B2FBC" w14:textId="0589D5D2" w:rsidR="0026498A" w:rsidRPr="0058666E" w:rsidRDefault="0040266A" w:rsidP="0026498A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d</w:t>
      </w:r>
      <w:r w:rsidR="0026498A">
        <w:rPr>
          <w:rFonts w:ascii="Times New Roman" w:hAnsi="Times New Roman" w:cs="Times New Roman"/>
          <w:color w:val="000000"/>
          <w:sz w:val="24"/>
          <w:szCs w:val="24"/>
        </w:rPr>
        <w:t>Two</w:t>
      </w:r>
      <w:proofErr w:type="spellEnd"/>
      <w:proofErr w:type="gramEnd"/>
      <w:r w:rsidR="0026498A">
        <w:rPr>
          <w:rFonts w:ascii="Times New Roman" w:hAnsi="Times New Roman" w:cs="Times New Roman"/>
          <w:color w:val="000000"/>
          <w:sz w:val="24"/>
          <w:szCs w:val="24"/>
        </w:rPr>
        <w:t xml:space="preserve"> patients with pre-existing MG did not develop a flare of their disease after ICI initiation and were excluded from the analysis.</w:t>
      </w:r>
    </w:p>
    <w:p w14:paraId="54D092E6" w14:textId="02B6C52E" w:rsidR="00CC09C9" w:rsidRPr="00047042" w:rsidRDefault="00CC09C9" w:rsidP="00CC09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4EF6FC4" w14:textId="5C739432" w:rsidR="00644EBB" w:rsidRPr="005042BF" w:rsidRDefault="00644EBB" w:rsidP="000D0EF9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44EBB" w:rsidRPr="005042BF" w:rsidSect="00D7339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0"/>
  </w:docVars>
  <w:rsids>
    <w:rsidRoot w:val="0022761E"/>
    <w:rsid w:val="00026924"/>
    <w:rsid w:val="000300BA"/>
    <w:rsid w:val="00031A24"/>
    <w:rsid w:val="000325EF"/>
    <w:rsid w:val="000345AF"/>
    <w:rsid w:val="000423FA"/>
    <w:rsid w:val="00046A66"/>
    <w:rsid w:val="000746C6"/>
    <w:rsid w:val="000768A2"/>
    <w:rsid w:val="00076CC1"/>
    <w:rsid w:val="00086BBB"/>
    <w:rsid w:val="000B60FC"/>
    <w:rsid w:val="000C537F"/>
    <w:rsid w:val="000C7237"/>
    <w:rsid w:val="000D015A"/>
    <w:rsid w:val="000D0EF9"/>
    <w:rsid w:val="001009AE"/>
    <w:rsid w:val="0012405F"/>
    <w:rsid w:val="00147B7D"/>
    <w:rsid w:val="00164A30"/>
    <w:rsid w:val="0018127E"/>
    <w:rsid w:val="001A39DA"/>
    <w:rsid w:val="001A4A2F"/>
    <w:rsid w:val="001A7BC0"/>
    <w:rsid w:val="001B363F"/>
    <w:rsid w:val="001B6355"/>
    <w:rsid w:val="001B7389"/>
    <w:rsid w:val="001B78B1"/>
    <w:rsid w:val="001E20EB"/>
    <w:rsid w:val="001F171B"/>
    <w:rsid w:val="00206319"/>
    <w:rsid w:val="00212475"/>
    <w:rsid w:val="00217018"/>
    <w:rsid w:val="00220C9C"/>
    <w:rsid w:val="0022761E"/>
    <w:rsid w:val="00241AA2"/>
    <w:rsid w:val="00242C66"/>
    <w:rsid w:val="0026498A"/>
    <w:rsid w:val="00271670"/>
    <w:rsid w:val="00277CFE"/>
    <w:rsid w:val="002847EC"/>
    <w:rsid w:val="00284853"/>
    <w:rsid w:val="002916BA"/>
    <w:rsid w:val="002A018B"/>
    <w:rsid w:val="002C71F2"/>
    <w:rsid w:val="002E47F5"/>
    <w:rsid w:val="002E7B7F"/>
    <w:rsid w:val="00304CB4"/>
    <w:rsid w:val="003166C3"/>
    <w:rsid w:val="003238C5"/>
    <w:rsid w:val="00330E7D"/>
    <w:rsid w:val="003311ED"/>
    <w:rsid w:val="00346187"/>
    <w:rsid w:val="00353943"/>
    <w:rsid w:val="003570D2"/>
    <w:rsid w:val="00360E04"/>
    <w:rsid w:val="003723E2"/>
    <w:rsid w:val="00372C90"/>
    <w:rsid w:val="00374D9B"/>
    <w:rsid w:val="00391E55"/>
    <w:rsid w:val="00397EC3"/>
    <w:rsid w:val="003A7C65"/>
    <w:rsid w:val="003C4AE5"/>
    <w:rsid w:val="003F2B02"/>
    <w:rsid w:val="003F3868"/>
    <w:rsid w:val="0040266A"/>
    <w:rsid w:val="00410F43"/>
    <w:rsid w:val="00421936"/>
    <w:rsid w:val="0044033F"/>
    <w:rsid w:val="00445BA4"/>
    <w:rsid w:val="00451DCF"/>
    <w:rsid w:val="0045640A"/>
    <w:rsid w:val="00460BFA"/>
    <w:rsid w:val="00480D6A"/>
    <w:rsid w:val="0049294F"/>
    <w:rsid w:val="00495BE3"/>
    <w:rsid w:val="004A3753"/>
    <w:rsid w:val="004A4133"/>
    <w:rsid w:val="004A7F72"/>
    <w:rsid w:val="004C7025"/>
    <w:rsid w:val="004D5787"/>
    <w:rsid w:val="005042BF"/>
    <w:rsid w:val="00544DF4"/>
    <w:rsid w:val="005601D7"/>
    <w:rsid w:val="0058666E"/>
    <w:rsid w:val="00595F4B"/>
    <w:rsid w:val="00596517"/>
    <w:rsid w:val="0059681A"/>
    <w:rsid w:val="005C2A88"/>
    <w:rsid w:val="005D11CF"/>
    <w:rsid w:val="005D2478"/>
    <w:rsid w:val="005E4023"/>
    <w:rsid w:val="005F24A6"/>
    <w:rsid w:val="006024B1"/>
    <w:rsid w:val="00602737"/>
    <w:rsid w:val="006366F6"/>
    <w:rsid w:val="006449C4"/>
    <w:rsid w:val="00644EBB"/>
    <w:rsid w:val="00674CE7"/>
    <w:rsid w:val="006806E4"/>
    <w:rsid w:val="006824F4"/>
    <w:rsid w:val="00685DDD"/>
    <w:rsid w:val="00686C22"/>
    <w:rsid w:val="006939B0"/>
    <w:rsid w:val="0069406E"/>
    <w:rsid w:val="006A0690"/>
    <w:rsid w:val="006C0125"/>
    <w:rsid w:val="006D4995"/>
    <w:rsid w:val="006E522A"/>
    <w:rsid w:val="006F05B8"/>
    <w:rsid w:val="006F3297"/>
    <w:rsid w:val="007052A5"/>
    <w:rsid w:val="00745D29"/>
    <w:rsid w:val="00746356"/>
    <w:rsid w:val="00754D9D"/>
    <w:rsid w:val="0077075B"/>
    <w:rsid w:val="00780C37"/>
    <w:rsid w:val="007A58A0"/>
    <w:rsid w:val="007D0198"/>
    <w:rsid w:val="007D6F56"/>
    <w:rsid w:val="007E70E9"/>
    <w:rsid w:val="0080191A"/>
    <w:rsid w:val="008036E1"/>
    <w:rsid w:val="00813DD6"/>
    <w:rsid w:val="008539F7"/>
    <w:rsid w:val="00875F9E"/>
    <w:rsid w:val="008A0269"/>
    <w:rsid w:val="008C6EAF"/>
    <w:rsid w:val="00916B71"/>
    <w:rsid w:val="0092609F"/>
    <w:rsid w:val="00941C85"/>
    <w:rsid w:val="00941DB1"/>
    <w:rsid w:val="009574C8"/>
    <w:rsid w:val="00957F00"/>
    <w:rsid w:val="00962BE0"/>
    <w:rsid w:val="009635FF"/>
    <w:rsid w:val="009643B9"/>
    <w:rsid w:val="0096729A"/>
    <w:rsid w:val="009A77B4"/>
    <w:rsid w:val="009B3A9B"/>
    <w:rsid w:val="009C7C0D"/>
    <w:rsid w:val="009E4235"/>
    <w:rsid w:val="00A07118"/>
    <w:rsid w:val="00A10828"/>
    <w:rsid w:val="00A32B9C"/>
    <w:rsid w:val="00A67196"/>
    <w:rsid w:val="00A77B92"/>
    <w:rsid w:val="00A87CC8"/>
    <w:rsid w:val="00A97752"/>
    <w:rsid w:val="00AA3096"/>
    <w:rsid w:val="00AB0226"/>
    <w:rsid w:val="00AB3ECC"/>
    <w:rsid w:val="00AC19B8"/>
    <w:rsid w:val="00AC6987"/>
    <w:rsid w:val="00B31169"/>
    <w:rsid w:val="00B37625"/>
    <w:rsid w:val="00B42FC8"/>
    <w:rsid w:val="00B97B16"/>
    <w:rsid w:val="00BA1CFA"/>
    <w:rsid w:val="00BB16F3"/>
    <w:rsid w:val="00BB5A2F"/>
    <w:rsid w:val="00BC23F0"/>
    <w:rsid w:val="00BF77D4"/>
    <w:rsid w:val="00C15011"/>
    <w:rsid w:val="00C25093"/>
    <w:rsid w:val="00C47111"/>
    <w:rsid w:val="00C54C7A"/>
    <w:rsid w:val="00C57191"/>
    <w:rsid w:val="00C65A4E"/>
    <w:rsid w:val="00C772D8"/>
    <w:rsid w:val="00C815E9"/>
    <w:rsid w:val="00CA5DA6"/>
    <w:rsid w:val="00CC09C9"/>
    <w:rsid w:val="00CE7A97"/>
    <w:rsid w:val="00D17E00"/>
    <w:rsid w:val="00D323A8"/>
    <w:rsid w:val="00D44A9A"/>
    <w:rsid w:val="00D51EE6"/>
    <w:rsid w:val="00D52468"/>
    <w:rsid w:val="00D567ED"/>
    <w:rsid w:val="00D73398"/>
    <w:rsid w:val="00D85441"/>
    <w:rsid w:val="00DF08D7"/>
    <w:rsid w:val="00E02AD4"/>
    <w:rsid w:val="00E03A32"/>
    <w:rsid w:val="00E161BE"/>
    <w:rsid w:val="00E25639"/>
    <w:rsid w:val="00E33248"/>
    <w:rsid w:val="00E412FF"/>
    <w:rsid w:val="00E42DDE"/>
    <w:rsid w:val="00E60B50"/>
    <w:rsid w:val="00E6342A"/>
    <w:rsid w:val="00E840C3"/>
    <w:rsid w:val="00EB748E"/>
    <w:rsid w:val="00ED067F"/>
    <w:rsid w:val="00ED77FA"/>
    <w:rsid w:val="00F006B4"/>
    <w:rsid w:val="00F14657"/>
    <w:rsid w:val="00F40315"/>
    <w:rsid w:val="00F544BB"/>
    <w:rsid w:val="00F70E05"/>
    <w:rsid w:val="00F942AD"/>
    <w:rsid w:val="00F9644D"/>
    <w:rsid w:val="00FC08A0"/>
    <w:rsid w:val="00FC5DF9"/>
    <w:rsid w:val="00FD37C7"/>
    <w:rsid w:val="00FE6503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6B0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leNormal"/>
    <w:uiPriority w:val="42"/>
    <w:rsid w:val="00B42F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44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E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leNormal"/>
    <w:uiPriority w:val="42"/>
    <w:rsid w:val="00B42F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44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E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175</Words>
  <Characters>852</Characters>
  <Application>Microsoft Office Word</Application>
  <DocSecurity>0</DocSecurity>
  <Lines>77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Safa,Houssein</dc:creator>
  <cp:keywords/>
  <dc:description/>
  <cp:lastModifiedBy>USER</cp:lastModifiedBy>
  <cp:revision>98</cp:revision>
  <dcterms:created xsi:type="dcterms:W3CDTF">2019-09-17T20:23:00Z</dcterms:created>
  <dcterms:modified xsi:type="dcterms:W3CDTF">2019-10-23T04:46:00Z</dcterms:modified>
</cp:coreProperties>
</file>