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975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430"/>
        <w:gridCol w:w="7545"/>
      </w:tblGrid>
      <w:tr>
        <w:trPr/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b/>
                <w:b/>
                <w:bCs/>
              </w:rPr>
            </w:pPr>
            <w:r>
              <w:rPr>
                <w:b/>
                <w:bCs/>
              </w:rPr>
              <w:t>Function name</w:t>
            </w:r>
          </w:p>
        </w:tc>
        <w:tc>
          <w:tcPr>
            <w:tcW w:w="7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b/>
                <w:b/>
                <w:bCs/>
              </w:rPr>
            </w:pPr>
            <w:r>
              <w:rPr>
                <w:b/>
                <w:bCs/>
              </w:rPr>
              <w:t>Function purpose</w:t>
            </w:r>
          </w:p>
        </w:tc>
      </w:tr>
      <w:tr>
        <w:trPr/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compare_buffers()</w:t>
            </w:r>
          </w:p>
        </w:tc>
        <w:tc>
          <w:tcPr>
            <w:tcW w:w="7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Performs a sensitivity analysis on the effect of buffer size on nest-detection performance.</w:t>
            </w:r>
          </w:p>
        </w:tc>
      </w:tr>
      <w:tr>
        <w:trPr/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discriminate_nests()</w:t>
            </w:r>
          </w:p>
        </w:tc>
        <w:tc>
          <w:tcPr>
            <w:tcW w:w="7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 xml:space="preserve">Uses CART to identify one or more sets of parameter values that best discriminate between known nests and non-nests. The parameter values identified can then be manually entered in find_nests() to filter nests among revisited locations. </w:t>
            </w:r>
          </w:p>
        </w:tc>
      </w:tr>
      <w:tr>
        <w:trPr/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estimate_outcomes()</w:t>
            </w:r>
          </w:p>
        </w:tc>
        <w:tc>
          <w:tcPr>
            <w:tcW w:w="7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 xml:space="preserve">Runs Bayesian nest survival analysis to estimate the fate of breeding attempts. </w:t>
            </w:r>
          </w:p>
        </w:tc>
      </w:tr>
      <w:tr>
        <w:trPr/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explore_nests()</w:t>
            </w:r>
          </w:p>
        </w:tc>
        <w:tc>
          <w:tcPr>
            <w:tcW w:w="7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 xml:space="preserve">Launches Shiny app to interactively explore revisited locations on a map and visualize results based on different values of input parameters. </w:t>
            </w:r>
          </w:p>
        </w:tc>
      </w:tr>
      <w:tr>
        <w:trPr/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find_nests()</w:t>
            </w:r>
          </w:p>
        </w:tc>
        <w:tc>
          <w:tcPr>
            <w:tcW w:w="7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 xml:space="preserve">Finds revisited locations that satisfy revisitation parameter values provided in input. </w:t>
            </w:r>
          </w:p>
        </w:tc>
      </w:tr>
      <w:tr>
        <w:trPr/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format_attempts()</w:t>
            </w:r>
          </w:p>
        </w:tc>
        <w:tc>
          <w:tcPr>
            <w:tcW w:w="7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 xml:space="preserve">Formats GPS data into a presence/absence time series at the nest that is used as input for nest survival analysis. </w:t>
            </w:r>
          </w:p>
        </w:tc>
      </w:tr>
      <w:tr>
        <w:trPr/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get_explodata()</w:t>
            </w:r>
          </w:p>
        </w:tc>
        <w:tc>
          <w:tcPr>
            <w:tcW w:w="7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 xml:space="preserve">Selects one revisited non-nest location for each known nest provided. The resulting dataset of known nests and non-nests can be used in input in discriminate_nests(). </w:t>
            </w:r>
          </w:p>
        </w:tc>
      </w:tr>
      <w:tr>
        <w:trPr/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perf_metrics()</w:t>
            </w:r>
          </w:p>
        </w:tc>
        <w:tc>
          <w:tcPr>
            <w:tcW w:w="7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 xml:space="preserve">Computes performance metrics of the nest-detection algorithm (positive predictive value, sensitivity, and false negative rate). </w:t>
            </w:r>
          </w:p>
        </w:tc>
      </w:tr>
      <w:tr>
        <w:trPr/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plot_detection()</w:t>
            </w:r>
          </w:p>
        </w:tc>
        <w:tc>
          <w:tcPr>
            <w:tcW w:w="7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 xml:space="preserve">Plots detection probability through time at the population level based on results of nest survival analysis. </w:t>
            </w:r>
          </w:p>
        </w:tc>
      </w:tr>
      <w:tr>
        <w:trPr/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plot_nest_surv()</w:t>
            </w:r>
          </w:p>
        </w:tc>
        <w:tc>
          <w:tcPr>
            <w:tcW w:w="7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 xml:space="preserve">Plots nest survival through time for each individual attempt based on results of nest survival analysis. </w:t>
            </w:r>
          </w:p>
        </w:tc>
      </w:tr>
      <w:tr>
        <w:trPr/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plot_survival()</w:t>
            </w:r>
          </w:p>
        </w:tc>
        <w:tc>
          <w:tcPr>
            <w:tcW w:w="7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 xml:space="preserve">Plots nest survival through time at the population level based on results of nest survival analysis. </w:t>
            </w:r>
          </w:p>
        </w:tc>
      </w:tr>
      <w:tr>
        <w:trPr/>
        <w:tc>
          <w:tcPr>
            <w:tcW w:w="24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summarize_outcomes()</w:t>
            </w:r>
          </w:p>
        </w:tc>
        <w:tc>
          <w:tcPr>
            <w:tcW w:w="75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/>
              <w:t>R</w:t>
            </w:r>
            <w:r>
              <w:rPr/>
              <w:t xml:space="preserve">eturns summary statistics of </w:t>
            </w:r>
            <w:r>
              <w:rPr/>
              <w:t xml:space="preserve">reproductive fate based on results of nest survival analysis. </w:t>
            </w:r>
          </w:p>
        </w:tc>
      </w:tr>
    </w:tbl>
    <w:p>
      <w:pPr>
        <w:pStyle w:val="Normal"/>
        <w:rPr/>
      </w:pPr>
      <w:r>
        <w:rPr/>
        <w:t>Table 1 – Functions of R package nestR (</w:t>
      </w:r>
      <w:hyperlink r:id="rId2">
        <w:r>
          <w:rPr>
            <w:rStyle w:val="InternetLink"/>
          </w:rPr>
          <w:t>https://github.com/picardis/nestR</w:t>
        </w:r>
      </w:hyperlink>
      <w:r>
        <w:rPr/>
        <w:t xml:space="preserve">) and what they are used for. Only exported functions are shown. The complete package documentation (help files for both exported and non-exported functions) is in Additional file 2. 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Devanagari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 PL SungtiL GB" w:cs="Lohit Devanagari"/>
      <w:color w:val="auto"/>
      <w:kern w:val="2"/>
      <w:sz w:val="24"/>
      <w:szCs w:val="24"/>
      <w:lang w:val="en-US" w:eastAsia="zh-CN" w:bidi="hi-IN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 PL SungtiL GB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github.com/picardis/nest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LibreOffice/6.0.7.3$Linux_X86_64 LibreOffice_project/00m0$Build-3</Application>
  <Pages>1</Pages>
  <Words>266</Words>
  <Characters>1684</Characters>
  <CharactersWithSpaces>1936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2019-12-02T12:56:02Z</dcterms:created>
  <dc:creator>Simona Picardi</dc:creator>
  <dc:description/>
  <dc:language>en-US</dc:language>
  <cp:lastModifiedBy>Simona Picardi</cp:lastModifiedBy>
  <dcterms:modified xsi:type="dcterms:W3CDTF">2019-12-02T13:09:32Z</dcterms:modified>
  <cp:revision>4</cp:revision>
  <dc:subject/>
  <dc:title/>
</cp:coreProperties>
</file>