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4B14E" w14:textId="7F882513" w:rsidR="003A6C59" w:rsidRPr="003A6C59" w:rsidRDefault="003A6C59" w:rsidP="003A6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6C59">
        <w:rPr>
          <w:rFonts w:ascii="Times New Roman" w:hAnsi="Times New Roman" w:cs="Times New Roman"/>
          <w:sz w:val="24"/>
          <w:szCs w:val="24"/>
        </w:rPr>
        <w:t>Environmental and anthropogenic influences o</w:t>
      </w:r>
      <w:r w:rsidR="004061C1">
        <w:rPr>
          <w:rFonts w:ascii="Times New Roman" w:hAnsi="Times New Roman" w:cs="Times New Roman"/>
          <w:sz w:val="24"/>
          <w:szCs w:val="24"/>
        </w:rPr>
        <w:t>n</w:t>
      </w:r>
      <w:r w:rsidRPr="003A6C59">
        <w:rPr>
          <w:rFonts w:ascii="Times New Roman" w:hAnsi="Times New Roman" w:cs="Times New Roman"/>
          <w:sz w:val="24"/>
          <w:szCs w:val="24"/>
        </w:rPr>
        <w:t xml:space="preserve"> movement and foraging in a critically endangered lemur species, </w:t>
      </w:r>
      <w:r w:rsidRPr="003A6C59">
        <w:rPr>
          <w:rFonts w:ascii="Times New Roman" w:hAnsi="Times New Roman" w:cs="Times New Roman"/>
          <w:i/>
          <w:iCs/>
          <w:sz w:val="24"/>
          <w:szCs w:val="24"/>
        </w:rPr>
        <w:t>Propithecus tattersalli</w:t>
      </w:r>
      <w:r w:rsidRPr="003A6C59">
        <w:rPr>
          <w:rFonts w:ascii="Times New Roman" w:hAnsi="Times New Roman" w:cs="Times New Roman"/>
          <w:sz w:val="24"/>
          <w:szCs w:val="24"/>
        </w:rPr>
        <w:t>: implications for habitat conservation planning</w:t>
      </w:r>
    </w:p>
    <w:p w14:paraId="0DA23D6B" w14:textId="15E9A264" w:rsidR="003A6C59" w:rsidRDefault="003A6C59" w:rsidP="003A6C59">
      <w:pPr>
        <w:pStyle w:val="NormalWeb"/>
        <w:spacing w:after="0" w:afterAutospacing="0"/>
      </w:pPr>
      <w:r w:rsidRPr="003A6C59">
        <w:t>Meredith A. Semel (0000-0003-4317-8602)</w:t>
      </w:r>
      <w:r>
        <w:t xml:space="preserve">, </w:t>
      </w:r>
      <w:r w:rsidRPr="003A6C59">
        <w:t>Heather N. Abernathy</w:t>
      </w:r>
      <w:r>
        <w:t xml:space="preserve">, </w:t>
      </w:r>
      <w:r w:rsidRPr="003A6C59">
        <w:t>Brandon P. Semel (0000-0003-3286-0382)</w:t>
      </w:r>
      <w:r>
        <w:t xml:space="preserve">, </w:t>
      </w:r>
      <w:r w:rsidRPr="003A6C59">
        <w:t>Michael J. Cherry</w:t>
      </w:r>
      <w:r>
        <w:t xml:space="preserve">, </w:t>
      </w:r>
      <w:r w:rsidRPr="003A6C59">
        <w:t>Tsioriniaina J.C. Ratovoson</w:t>
      </w:r>
      <w:r>
        <w:t xml:space="preserve">, and </w:t>
      </w:r>
      <w:r w:rsidRPr="003A6C59">
        <w:t>Ignacio T. Moore</w:t>
      </w:r>
    </w:p>
    <w:p w14:paraId="616ED849" w14:textId="77777777" w:rsidR="003A6C59" w:rsidRDefault="003A6C59" w:rsidP="003A6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8838D" w14:textId="14675741" w:rsidR="00361C45" w:rsidRDefault="00361C45" w:rsidP="00BC35B4">
      <w:pPr>
        <w:spacing w:after="0"/>
        <w:rPr>
          <w:rFonts w:ascii="Times New Roman" w:hAnsi="Times New Roman" w:cs="Times New Roman"/>
          <w:sz w:val="24"/>
          <w:szCs w:val="24"/>
        </w:rPr>
        <w:sectPr w:rsidR="00361C4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A6C59">
        <w:rPr>
          <w:rFonts w:ascii="Times New Roman" w:hAnsi="Times New Roman" w:cs="Times New Roman"/>
          <w:sz w:val="24"/>
          <w:szCs w:val="24"/>
        </w:rPr>
        <w:t>Supplemental Materials 1 – Supplemental Result</w:t>
      </w:r>
      <w:r w:rsidR="00BC35B4">
        <w:rPr>
          <w:rFonts w:ascii="Times New Roman" w:hAnsi="Times New Roman" w:cs="Times New Roman"/>
          <w:sz w:val="24"/>
          <w:szCs w:val="24"/>
        </w:rPr>
        <w:t>s</w:t>
      </w:r>
    </w:p>
    <w:p w14:paraId="722CE20C" w14:textId="694F3B0F" w:rsidR="00812222" w:rsidRPr="008042DD" w:rsidRDefault="00812222" w:rsidP="00812222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8042DD">
        <w:rPr>
          <w:rFonts w:ascii="Times New Roman" w:hAnsi="Times New Roman" w:cs="Times New Roman"/>
          <w:b/>
          <w:i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8042DD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>Mean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seasonal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 xml:space="preserve"> speed (meters/15</w:t>
      </w:r>
      <w:r w:rsidR="001053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 xml:space="preserve">minutes) and corresponding confidence intervals for each </w:t>
      </w:r>
      <w:r w:rsidRPr="00F448EE">
        <w:rPr>
          <w:rFonts w:ascii="Times New Roman" w:hAnsi="Times New Roman" w:cs="Times New Roman"/>
          <w:bCs/>
          <w:iCs/>
          <w:sz w:val="24"/>
          <w:szCs w:val="24"/>
        </w:rPr>
        <w:t>golden-crowned sifaka</w:t>
      </w:r>
      <w:r w:rsidR="005B2B01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5B2B01" w:rsidRPr="005B2B01">
        <w:rPr>
          <w:rFonts w:ascii="Times New Roman" w:hAnsi="Times New Roman" w:cs="Times New Roman"/>
          <w:bCs/>
          <w:i/>
          <w:iCs/>
          <w:sz w:val="24"/>
          <w:szCs w:val="24"/>
        </w:rPr>
        <w:t>Propithecus tattersalli</w:t>
      </w:r>
      <w:r w:rsidR="005B2B01">
        <w:rPr>
          <w:rFonts w:ascii="Times New Roman" w:hAnsi="Times New Roman" w:cs="Times New Roman"/>
          <w:bCs/>
          <w:iCs/>
          <w:sz w:val="24"/>
          <w:szCs w:val="24"/>
        </w:rPr>
        <w:t>)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group across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 xml:space="preserve"> each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season 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>monitored.</w:t>
      </w:r>
    </w:p>
    <w:tbl>
      <w:tblPr>
        <w:tblW w:w="12420" w:type="dxa"/>
        <w:tblInd w:w="108" w:type="dxa"/>
        <w:tblLook w:val="04A0" w:firstRow="1" w:lastRow="0" w:firstColumn="1" w:lastColumn="0" w:noHBand="0" w:noVBand="1"/>
      </w:tblPr>
      <w:tblGrid>
        <w:gridCol w:w="2480"/>
        <w:gridCol w:w="2740"/>
        <w:gridCol w:w="960"/>
        <w:gridCol w:w="2100"/>
        <w:gridCol w:w="4140"/>
      </w:tblGrid>
      <w:tr w:rsidR="00812222" w:rsidRPr="008042DD" w14:paraId="457B65E1" w14:textId="77777777" w:rsidTr="001A593E">
        <w:trPr>
          <w:trHeight w:val="315"/>
        </w:trPr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8DEB2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Forest Fragment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421B8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Forest Type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E3528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Season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A2AE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Forest Location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CC4ED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Mean </w:t>
            </w: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Speed (</w:t>
            </w:r>
            <w:r w:rsidRPr="008042D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meters/15-minutes</w:t>
            </w: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12222" w:rsidRPr="008042DD" w14:paraId="397DEDDD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041E8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1A99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Evergreen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5E10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F56AB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A334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60.2 (70.5, 49.9)</w:t>
            </w:r>
          </w:p>
        </w:tc>
      </w:tr>
      <w:tr w:rsidR="00812222" w:rsidRPr="008042DD" w14:paraId="116A12E4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B074F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3B3D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Evergreen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6F52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886A9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F47C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66.4 (78.1, 54.7)</w:t>
            </w:r>
          </w:p>
        </w:tc>
      </w:tr>
      <w:tr w:rsidR="00812222" w:rsidRPr="008042DD" w14:paraId="4276506A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36023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F81A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Evergreen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F209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70F06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2528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48.5 (57.1, 39.9)</w:t>
            </w:r>
          </w:p>
        </w:tc>
      </w:tr>
      <w:tr w:rsidR="00812222" w:rsidRPr="008042DD" w14:paraId="2583C4D3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7C70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2D2F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Moderate Evergreen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5584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A8318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F6E6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68.8 (82.1, 55.5)</w:t>
            </w:r>
          </w:p>
        </w:tc>
      </w:tr>
      <w:tr w:rsidR="00812222" w:rsidRPr="008042DD" w14:paraId="70DBC527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2A260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20E8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2A90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BEB0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40D4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42.6 (48.9, 36.3)</w:t>
            </w:r>
          </w:p>
        </w:tc>
      </w:tr>
      <w:tr w:rsidR="00812222" w:rsidRPr="008042DD" w14:paraId="3FF81E06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7559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556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1833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536D2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C50B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102.6 (119, 86.2)</w:t>
            </w:r>
          </w:p>
        </w:tc>
      </w:tr>
      <w:tr w:rsidR="00812222" w:rsidRPr="008042DD" w14:paraId="5E2CA854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49CA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8FA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E378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4385A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B2A8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71.3 (84.3, 58.3)</w:t>
            </w:r>
          </w:p>
        </w:tc>
      </w:tr>
      <w:tr w:rsidR="00812222" w:rsidRPr="008042DD" w14:paraId="6815A6A8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27B6D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E76D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Humid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C30EA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D65A2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F5E1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94.6 (114.5, 74.7)</w:t>
            </w:r>
          </w:p>
        </w:tc>
      </w:tr>
      <w:tr w:rsidR="00812222" w:rsidRPr="008042DD" w14:paraId="4DA6A1F7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766C8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C1C7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Deciduous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AED4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BFC6B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6306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50.2 (58.1, 42.3)</w:t>
            </w:r>
          </w:p>
        </w:tc>
      </w:tr>
      <w:tr w:rsidR="00812222" w:rsidRPr="008042DD" w14:paraId="1BE77639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050D5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B585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Deciduous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ADB9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6562B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7FCB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(81.5, 60.5)</w:t>
            </w:r>
          </w:p>
        </w:tc>
      </w:tr>
      <w:tr w:rsidR="00812222" w:rsidRPr="008042DD" w14:paraId="25A18ECA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F3CA1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B0BF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Deciduous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7B6F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E2878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4096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67.4 (77.8, 57)</w:t>
            </w:r>
          </w:p>
        </w:tc>
      </w:tr>
      <w:tr w:rsidR="00812222" w:rsidRPr="008042DD" w14:paraId="5949091E" w14:textId="77777777" w:rsidTr="001A593E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F9C1F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528B5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 Deciduous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75A42" w14:textId="77777777" w:rsidR="00812222" w:rsidRPr="008042DD" w:rsidRDefault="00812222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E59CA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75C9E" w14:textId="77777777" w:rsidR="00812222" w:rsidRPr="008042DD" w:rsidRDefault="00812222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97.3 (122.8, 71.8)</w:t>
            </w:r>
          </w:p>
        </w:tc>
      </w:tr>
    </w:tbl>
    <w:p w14:paraId="0F5255FC" w14:textId="15E86C83" w:rsidR="00D2724E" w:rsidRDefault="00D2724E">
      <w:pPr>
        <w:rPr>
          <w:b/>
          <w:iCs/>
        </w:rPr>
      </w:pPr>
    </w:p>
    <w:p w14:paraId="1097AC7E" w14:textId="25C11B84" w:rsidR="00812222" w:rsidRDefault="00812222">
      <w:pPr>
        <w:rPr>
          <w:b/>
          <w:iCs/>
        </w:rPr>
      </w:pPr>
    </w:p>
    <w:p w14:paraId="7C496433" w14:textId="26960326" w:rsidR="00812222" w:rsidRDefault="00812222">
      <w:pPr>
        <w:rPr>
          <w:b/>
          <w:iCs/>
        </w:rPr>
      </w:pPr>
    </w:p>
    <w:p w14:paraId="64037DC7" w14:textId="74FD253D" w:rsidR="00812222" w:rsidRDefault="00812222">
      <w:pPr>
        <w:rPr>
          <w:b/>
          <w:iCs/>
        </w:rPr>
      </w:pPr>
    </w:p>
    <w:p w14:paraId="2E8A8F38" w14:textId="14A52D24" w:rsidR="00812222" w:rsidRDefault="00812222">
      <w:pPr>
        <w:rPr>
          <w:b/>
          <w:iCs/>
        </w:rPr>
      </w:pPr>
    </w:p>
    <w:p w14:paraId="1FC170BB" w14:textId="5B0E87AE" w:rsidR="00812222" w:rsidRDefault="00812222">
      <w:pPr>
        <w:rPr>
          <w:b/>
          <w:iCs/>
        </w:rPr>
      </w:pPr>
    </w:p>
    <w:p w14:paraId="5777FE91" w14:textId="316DF125" w:rsidR="00812222" w:rsidRDefault="00812222">
      <w:pPr>
        <w:rPr>
          <w:b/>
          <w:iCs/>
        </w:rPr>
      </w:pPr>
    </w:p>
    <w:p w14:paraId="61C8E491" w14:textId="72F57D7E" w:rsidR="00812222" w:rsidRDefault="00812222">
      <w:pPr>
        <w:rPr>
          <w:b/>
          <w:iCs/>
        </w:rPr>
      </w:pPr>
    </w:p>
    <w:p w14:paraId="4EDC3D6A" w14:textId="77777777" w:rsidR="00812222" w:rsidRPr="00BC35B4" w:rsidRDefault="00812222">
      <w:pPr>
        <w:rPr>
          <w:b/>
          <w:iCs/>
        </w:rPr>
      </w:pPr>
    </w:p>
    <w:p w14:paraId="38A429AD" w14:textId="60E8C6B9" w:rsidR="008C064E" w:rsidRDefault="008C064E" w:rsidP="00501ED6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501ED6">
        <w:rPr>
          <w:rFonts w:ascii="Times New Roman" w:hAnsi="Times New Roman" w:cs="Times New Roman"/>
          <w:b/>
          <w:iCs/>
          <w:sz w:val="24"/>
          <w:szCs w:val="24"/>
        </w:rPr>
        <w:lastRenderedPageBreak/>
        <w:t>Table S</w:t>
      </w:r>
      <w:r w:rsidR="00812222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501ED6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>Mean</w:t>
      </w:r>
      <w:r w:rsidR="001B5A03">
        <w:rPr>
          <w:rFonts w:ascii="Times New Roman" w:hAnsi="Times New Roman" w:cs="Times New Roman"/>
          <w:bCs/>
          <w:iCs/>
          <w:sz w:val="24"/>
          <w:szCs w:val="24"/>
        </w:rPr>
        <w:t xml:space="preserve"> daily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 xml:space="preserve"> speed (meters/15</w:t>
      </w:r>
      <w:r w:rsidR="001053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 xml:space="preserve">minutes) and corresponding confidence intervals for each </w:t>
      </w:r>
      <w:r w:rsidR="00607886" w:rsidRPr="00F448EE">
        <w:rPr>
          <w:rFonts w:ascii="Times New Roman" w:hAnsi="Times New Roman" w:cs="Times New Roman"/>
          <w:bCs/>
          <w:iCs/>
          <w:sz w:val="24"/>
          <w:szCs w:val="24"/>
        </w:rPr>
        <w:t>golden-crowned sifaka</w:t>
      </w:r>
      <w:r w:rsidR="005B2B01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5B2B01" w:rsidRPr="005B2B01">
        <w:rPr>
          <w:rFonts w:ascii="Times New Roman" w:hAnsi="Times New Roman" w:cs="Times New Roman"/>
          <w:bCs/>
          <w:i/>
          <w:iCs/>
          <w:sz w:val="24"/>
          <w:szCs w:val="24"/>
        </w:rPr>
        <w:t>Propithecus tattersalli</w:t>
      </w:r>
      <w:r w:rsidR="005B2B01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607886">
        <w:rPr>
          <w:rFonts w:ascii="Times New Roman" w:hAnsi="Times New Roman" w:cs="Times New Roman"/>
          <w:bCs/>
          <w:iCs/>
          <w:sz w:val="24"/>
          <w:szCs w:val="24"/>
        </w:rPr>
        <w:t xml:space="preserve"> group across </w:t>
      </w:r>
      <w:r w:rsidRPr="008042DD">
        <w:rPr>
          <w:rFonts w:ascii="Times New Roman" w:hAnsi="Times New Roman" w:cs="Times New Roman"/>
          <w:bCs/>
          <w:iCs/>
          <w:sz w:val="24"/>
          <w:szCs w:val="24"/>
        </w:rPr>
        <w:t>each day monitored.</w:t>
      </w:r>
    </w:p>
    <w:p w14:paraId="175FC510" w14:textId="77777777" w:rsidR="00501ED6" w:rsidRPr="00501ED6" w:rsidRDefault="00501ED6" w:rsidP="00501ED6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13050" w:type="dxa"/>
        <w:tblInd w:w="108" w:type="dxa"/>
        <w:tblLook w:val="04A0" w:firstRow="1" w:lastRow="0" w:firstColumn="1" w:lastColumn="0" w:noHBand="0" w:noVBand="1"/>
      </w:tblPr>
      <w:tblGrid>
        <w:gridCol w:w="2180"/>
        <w:gridCol w:w="2180"/>
        <w:gridCol w:w="960"/>
        <w:gridCol w:w="2080"/>
        <w:gridCol w:w="5650"/>
      </w:tblGrid>
      <w:tr w:rsidR="008C064E" w:rsidRPr="008C064E" w14:paraId="5C7B7083" w14:textId="77777777" w:rsidTr="001B5A03">
        <w:trPr>
          <w:trHeight w:val="315"/>
        </w:trPr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AA4CE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Forest Fragment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1232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Forest Type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EE22B" w14:textId="7D203DDE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eason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7524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C52A6" w14:textId="0159C3FD" w:rsidR="008C064E" w:rsidRPr="008C064E" w:rsidRDefault="001B5A03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 daily s</w:t>
            </w:r>
            <w:r w:rsidR="008C064E"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peed </w:t>
            </w:r>
            <w:r w:rsidRPr="008042D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(meters/15-minutes) </w:t>
            </w:r>
            <w:r w:rsidR="008C064E"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(95% CI)</w:t>
            </w:r>
          </w:p>
        </w:tc>
      </w:tr>
      <w:tr w:rsidR="008C064E" w:rsidRPr="008C064E" w14:paraId="3B3D5764" w14:textId="77777777" w:rsidTr="001B5A03">
        <w:trPr>
          <w:trHeight w:val="315"/>
        </w:trPr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8330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93F9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A33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9A93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6/7/2019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FDC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60.36 (41.86, 78.86)</w:t>
            </w:r>
          </w:p>
        </w:tc>
      </w:tr>
      <w:tr w:rsidR="008C064E" w:rsidRPr="008C064E" w14:paraId="65E1C7AD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E759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1E8A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8E3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856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A293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(33.8, 64.2)</w:t>
            </w:r>
          </w:p>
        </w:tc>
      </w:tr>
      <w:tr w:rsidR="008C064E" w:rsidRPr="008C064E" w14:paraId="05AB4AF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635B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8006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5579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C59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37DF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62.66 (42.96, 82.36)</w:t>
            </w:r>
          </w:p>
        </w:tc>
      </w:tr>
      <w:tr w:rsidR="008C064E" w:rsidRPr="008C064E" w14:paraId="69B15B43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6CCB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D8D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28D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A849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D80D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86.89 (32.59, 141.19)</w:t>
            </w:r>
          </w:p>
        </w:tc>
      </w:tr>
      <w:tr w:rsidR="008C064E" w:rsidRPr="008C064E" w14:paraId="2303AF00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712F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EC68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D3A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17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0DB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62.39 (40.29, 84.49)</w:t>
            </w:r>
          </w:p>
        </w:tc>
      </w:tr>
      <w:tr w:rsidR="008C064E" w:rsidRPr="008C064E" w14:paraId="6D5EF1A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D4919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A237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6ED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E31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6036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54.49 (35.09, 73.89)</w:t>
            </w:r>
          </w:p>
        </w:tc>
      </w:tr>
      <w:tr w:rsidR="008C064E" w:rsidRPr="008C064E" w14:paraId="207B092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A4F9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B3FB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722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02D6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75DA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45.55 (32.95, 58.15)</w:t>
            </w:r>
          </w:p>
        </w:tc>
      </w:tr>
      <w:tr w:rsidR="008C064E" w:rsidRPr="008C064E" w14:paraId="295F4965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C138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54E5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8A4C" w14:textId="6662CCFD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30B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E12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64.87 (27.27, 102.47)</w:t>
            </w:r>
          </w:p>
        </w:tc>
      </w:tr>
      <w:tr w:rsidR="008C064E" w:rsidRPr="008C064E" w14:paraId="29AFB1E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F725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18A5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B0DA" w14:textId="21205CB1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6A1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FED3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61.45 (30.95, 91.95)</w:t>
            </w:r>
          </w:p>
        </w:tc>
      </w:tr>
      <w:tr w:rsidR="008C064E" w:rsidRPr="008C064E" w14:paraId="229AE89B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8CF2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A62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C1FF" w14:textId="1047D3F7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2F9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EF5E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70.89 (47.79, 93.99)</w:t>
            </w:r>
          </w:p>
        </w:tc>
      </w:tr>
      <w:tr w:rsidR="008C064E" w:rsidRPr="008C064E" w14:paraId="462C1D4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A34B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5F38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6238" w14:textId="2C93A395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EDC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2F80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53.26 (31.26, 75.26)</w:t>
            </w:r>
          </w:p>
        </w:tc>
      </w:tr>
      <w:tr w:rsidR="008C064E" w:rsidRPr="008C064E" w14:paraId="64A6E7C1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C66E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5005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E193" w14:textId="166F4F3E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815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F41E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79.95 (44.35, 115.55)</w:t>
            </w:r>
          </w:p>
        </w:tc>
      </w:tr>
      <w:tr w:rsidR="008C064E" w:rsidRPr="008C064E" w14:paraId="7C466BA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5D48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7B4E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1A97" w14:textId="00AE5E4F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008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F811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60.54 (31.64, 89.44)</w:t>
            </w:r>
          </w:p>
        </w:tc>
      </w:tr>
      <w:tr w:rsidR="008C064E" w:rsidRPr="008C064E" w14:paraId="78F1882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CF0D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F1AE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EFDF" w14:textId="4EB85EB5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187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2/14/2019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D6D6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76.41 (41.21, 111.61)</w:t>
            </w:r>
          </w:p>
        </w:tc>
      </w:tr>
      <w:tr w:rsidR="008C064E" w:rsidRPr="008C064E" w14:paraId="3D77F9E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1847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438A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3915" w14:textId="256C56FE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7DC6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2/15/2019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CFAD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64.98 (27.68, 102.28)</w:t>
            </w:r>
          </w:p>
        </w:tc>
      </w:tr>
      <w:tr w:rsidR="008C064E" w:rsidRPr="008C064E" w14:paraId="6BD3325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B183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CD52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93C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20F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6/16/2019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9919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36.2 (23.4, 49)</w:t>
            </w:r>
          </w:p>
        </w:tc>
      </w:tr>
      <w:tr w:rsidR="008C064E" w:rsidRPr="008C064E" w14:paraId="18C764C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F20C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93EC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DD0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CD0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6/17/2019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842D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48.15 (32.55, 63.75)</w:t>
            </w:r>
          </w:p>
        </w:tc>
      </w:tr>
      <w:tr w:rsidR="008C064E" w:rsidRPr="008C064E" w14:paraId="6983E7B0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E32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37C1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ADE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8DC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84A8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34.07 (23.87, 44.27)</w:t>
            </w:r>
          </w:p>
        </w:tc>
      </w:tr>
      <w:tr w:rsidR="008C064E" w:rsidRPr="008C064E" w14:paraId="2AA9706E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C2FC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244F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60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794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117B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87.23 (39.93, 134.53)</w:t>
            </w:r>
          </w:p>
        </w:tc>
      </w:tr>
      <w:tr w:rsidR="008C064E" w:rsidRPr="008C064E" w14:paraId="2AF757D4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AF025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BA08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E96E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F60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6/20/2019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646B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34.11 (16.51, 51.71)</w:t>
            </w:r>
          </w:p>
        </w:tc>
      </w:tr>
      <w:tr w:rsidR="008C064E" w:rsidRPr="008C064E" w14:paraId="79334731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13CB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2935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60A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5C9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6/21/2019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9F84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49.44 (29.94, 68.94)</w:t>
            </w:r>
          </w:p>
        </w:tc>
      </w:tr>
      <w:tr w:rsidR="008C064E" w:rsidRPr="008C064E" w14:paraId="5F5CFE5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F248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82C8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EB5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160B6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6/22/2019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2CD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51.56 (35.76, 67.36)</w:t>
            </w:r>
          </w:p>
        </w:tc>
      </w:tr>
      <w:tr w:rsidR="008C064E" w:rsidRPr="008C064E" w14:paraId="2D1BE4E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6E97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8209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6728" w14:textId="587FABE1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128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3982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27.06 (10.76, 43.36)</w:t>
            </w:r>
          </w:p>
        </w:tc>
      </w:tr>
      <w:tr w:rsidR="008C064E" w:rsidRPr="008C064E" w14:paraId="2A5E874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93FFF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8D77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515C" w14:textId="08C486B4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168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212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84.77 (59.67, 109.87)</w:t>
            </w:r>
          </w:p>
        </w:tc>
      </w:tr>
      <w:tr w:rsidR="008C064E" w:rsidRPr="008C064E" w14:paraId="7057ED93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935F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7356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2B2D" w14:textId="6B4184D7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1BC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ED72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74.88 (42.48, 107.28)</w:t>
            </w:r>
          </w:p>
        </w:tc>
      </w:tr>
      <w:tr w:rsidR="008C064E" w:rsidRPr="008C064E" w14:paraId="28986E8D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2255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EC3F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6481" w14:textId="19B189A9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670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54C8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96.57 (58.97, 134.17)</w:t>
            </w:r>
          </w:p>
        </w:tc>
      </w:tr>
      <w:tr w:rsidR="008C064E" w:rsidRPr="008C064E" w14:paraId="56D9A686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5CE4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8007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B553" w14:textId="704D8BF3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D2A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E534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82.34 (39.94, 124.74)</w:t>
            </w:r>
          </w:p>
        </w:tc>
      </w:tr>
      <w:tr w:rsidR="008C064E" w:rsidRPr="008C064E" w14:paraId="1812997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64A14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4E27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E897" w14:textId="75EAC963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8CA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759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38.53 (18.73, 58.33)</w:t>
            </w:r>
          </w:p>
        </w:tc>
      </w:tr>
      <w:tr w:rsidR="008C064E" w:rsidRPr="008C064E" w14:paraId="3E643236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636E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Bekaraoka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44EF9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7C41" w14:textId="0FE3C049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7C4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2/24/2019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0E74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39.74 (4.64, 74.84)</w:t>
            </w:r>
          </w:p>
        </w:tc>
      </w:tr>
      <w:tr w:rsidR="008C064E" w:rsidRPr="008C064E" w14:paraId="0743B845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712B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4D84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178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852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7/7/2019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5E0B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43.38 (26.98, 59.78)</w:t>
            </w:r>
          </w:p>
        </w:tc>
      </w:tr>
      <w:tr w:rsidR="008C064E" w:rsidRPr="008C064E" w14:paraId="4E4AC024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0F499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810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BAA9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C12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EF1B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47.27 (30.47, 64.07)</w:t>
            </w:r>
          </w:p>
        </w:tc>
      </w:tr>
      <w:tr w:rsidR="008C064E" w:rsidRPr="008C064E" w14:paraId="517F0B6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9FD0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D724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DB2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3F91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F15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39.67 (23.67, 55.67)</w:t>
            </w:r>
          </w:p>
        </w:tc>
      </w:tr>
      <w:tr w:rsidR="008C064E" w:rsidRPr="008C064E" w14:paraId="15BD076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557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D36C9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9475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4BB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2F1C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37.75 (20.75, 54.75)</w:t>
            </w:r>
          </w:p>
        </w:tc>
      </w:tr>
      <w:tr w:rsidR="008C064E" w:rsidRPr="008C064E" w14:paraId="02840EF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2108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FD1A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7EC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3E9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8B41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36.01 (20.51, 51.51)</w:t>
            </w:r>
          </w:p>
        </w:tc>
      </w:tr>
      <w:tr w:rsidR="008C064E" w:rsidRPr="008C064E" w14:paraId="37A49861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EBEBF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874E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0E98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A6C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C82F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43.39 (27.39, 59.39)</w:t>
            </w:r>
          </w:p>
        </w:tc>
      </w:tr>
      <w:tr w:rsidR="008C064E" w:rsidRPr="008C064E" w14:paraId="0A5BC2B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68AE5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B3BE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BB3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373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3E53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51.39 (34.19, 68.59)</w:t>
            </w:r>
          </w:p>
        </w:tc>
      </w:tr>
      <w:tr w:rsidR="008C064E" w:rsidRPr="008C064E" w14:paraId="2565DCB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A4BD5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2AA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47AC" w14:textId="7BB7C135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66C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C8B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115.4 (55.1, 175.7)</w:t>
            </w:r>
          </w:p>
        </w:tc>
      </w:tr>
      <w:tr w:rsidR="008C064E" w:rsidRPr="008C064E" w14:paraId="50F789F5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0FD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00F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538D" w14:textId="07E4D3E9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29E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63E8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79.34 (50.64, 108.04)</w:t>
            </w:r>
          </w:p>
        </w:tc>
      </w:tr>
      <w:tr w:rsidR="008C064E" w:rsidRPr="008C064E" w14:paraId="4730F14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4B34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5E38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AEFE" w14:textId="1E4230EA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2C0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3/4/2019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D5A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121.08 (69.98, 172.18)</w:t>
            </w:r>
          </w:p>
        </w:tc>
      </w:tr>
      <w:tr w:rsidR="008C064E" w:rsidRPr="008C064E" w14:paraId="5996289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45468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6F50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89F9" w14:textId="06F5914D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13A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3/5/2019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2990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125.12 (78.82, 171.42)</w:t>
            </w:r>
          </w:p>
        </w:tc>
      </w:tr>
      <w:tr w:rsidR="008C064E" w:rsidRPr="008C064E" w14:paraId="4395CF8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01A4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DAF99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6045" w14:textId="7F8AFBCA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E8D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3/6/2019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8B24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88.47 (57.17, 119.77)</w:t>
            </w:r>
          </w:p>
        </w:tc>
      </w:tr>
      <w:tr w:rsidR="008C064E" w:rsidRPr="008C064E" w14:paraId="492B526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33A6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55DB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28D7" w14:textId="689346BD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9C5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A673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111.58 (65.28, 157.88)</w:t>
            </w:r>
          </w:p>
        </w:tc>
      </w:tr>
      <w:tr w:rsidR="008C064E" w:rsidRPr="008C064E" w14:paraId="26717F2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453D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0471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8F0D" w14:textId="2AE09924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B5D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19CC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91.19 (46.09, 136.29)</w:t>
            </w:r>
          </w:p>
        </w:tc>
      </w:tr>
      <w:tr w:rsidR="008C064E" w:rsidRPr="008C064E" w14:paraId="2F8DC65D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7BF0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9454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138F" w14:textId="461E4964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092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CDFA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90.42 (50.32, 130.52)</w:t>
            </w:r>
          </w:p>
        </w:tc>
      </w:tr>
      <w:tr w:rsidR="008C064E" w:rsidRPr="008C064E" w14:paraId="510D532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FAFC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746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6B0F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CC4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7/15/2019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AC7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80.07 (49.27, 110.87)</w:t>
            </w:r>
          </w:p>
        </w:tc>
      </w:tr>
      <w:tr w:rsidR="008C064E" w:rsidRPr="008C064E" w14:paraId="4A9EF573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BFE2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2B34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9336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6D3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7/16/2019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8E5A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69.74 (30.04, 109.44)</w:t>
            </w:r>
          </w:p>
        </w:tc>
      </w:tr>
      <w:tr w:rsidR="008C064E" w:rsidRPr="008C064E" w14:paraId="5B59C401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B260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A26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2A6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A67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7/17/2019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A5B4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60.45 (22.05, 98.85)</w:t>
            </w:r>
          </w:p>
        </w:tc>
      </w:tr>
      <w:tr w:rsidR="008C064E" w:rsidRPr="008C064E" w14:paraId="0C6FE19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13D7F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0F08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3825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B9C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2AE8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82.4 (49.8, 115)</w:t>
            </w:r>
          </w:p>
        </w:tc>
      </w:tr>
      <w:tr w:rsidR="008C064E" w:rsidRPr="008C064E" w14:paraId="0A95FE3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F5459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3AE0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184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946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6FE8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75.27 (45.07, 105.47)</w:t>
            </w:r>
          </w:p>
        </w:tc>
      </w:tr>
      <w:tr w:rsidR="008C064E" w:rsidRPr="008C064E" w14:paraId="24AB1F4E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70D4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6241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FCB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DB9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7/20/2019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AF56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69.02 (30.82, 107.22)</w:t>
            </w:r>
          </w:p>
        </w:tc>
      </w:tr>
      <w:tr w:rsidR="008C064E" w:rsidRPr="008C064E" w14:paraId="4AC345B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CBB7E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1A78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400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75A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7/21/2019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605A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64.88 (35.28, 94.48)</w:t>
            </w:r>
          </w:p>
        </w:tc>
      </w:tr>
      <w:tr w:rsidR="008C064E" w:rsidRPr="008C064E" w14:paraId="1E1A74D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7D3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A7B3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ED70" w14:textId="76DF8F72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BB86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FBB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116.35 (27.65, 205.05)</w:t>
            </w:r>
          </w:p>
        </w:tc>
      </w:tr>
      <w:tr w:rsidR="008C064E" w:rsidRPr="008C064E" w14:paraId="0824EC8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25D3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FB8E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B510" w14:textId="7D227FF9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E84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A25E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73.22 (39.92, 106.52)</w:t>
            </w:r>
          </w:p>
        </w:tc>
      </w:tr>
      <w:tr w:rsidR="008C064E" w:rsidRPr="008C064E" w14:paraId="0C57593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2E4F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69D1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4305" w14:textId="6BFAF997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D65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3/14/2019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3C18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75.98 (48.08, 103.88)</w:t>
            </w:r>
          </w:p>
        </w:tc>
      </w:tr>
      <w:tr w:rsidR="008C064E" w:rsidRPr="008C064E" w14:paraId="60528B3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71796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07F3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B495" w14:textId="16005ADB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69C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3/15/2019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EE1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139.56 (79.96, 199.16)</w:t>
            </w:r>
          </w:p>
        </w:tc>
      </w:tr>
      <w:tr w:rsidR="008C064E" w:rsidRPr="008C064E" w14:paraId="282BADC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E8C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8546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21BF" w14:textId="6E3BA157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76A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3/16/2019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9FF7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72.59 (45.89, 99.29)</w:t>
            </w:r>
          </w:p>
        </w:tc>
      </w:tr>
      <w:tr w:rsidR="008C064E" w:rsidRPr="008C064E" w14:paraId="3510B49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5BC0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B162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FC08" w14:textId="0047002A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850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3/17/2019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AB13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73.27 (48.37, 98.17)</w:t>
            </w:r>
          </w:p>
        </w:tc>
      </w:tr>
      <w:tr w:rsidR="008C064E" w:rsidRPr="008C064E" w14:paraId="5E0FE7B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D0A0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Binara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5999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E56F" w14:textId="6385865B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BA4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FF4D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124.79 (44.49, 205.09)</w:t>
            </w:r>
          </w:p>
        </w:tc>
      </w:tr>
      <w:tr w:rsidR="008C064E" w:rsidRPr="008C064E" w14:paraId="24593276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940E8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BCD8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D984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6C6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7/28/2019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8D6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67.4 (45.8, 89)</w:t>
            </w:r>
          </w:p>
        </w:tc>
      </w:tr>
      <w:tr w:rsidR="008C064E" w:rsidRPr="008C064E" w14:paraId="2D5CFC3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1996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072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AEF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3C99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7/29/2019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ACBF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48.48 (35.28, 61.68)</w:t>
            </w:r>
          </w:p>
        </w:tc>
      </w:tr>
      <w:tr w:rsidR="008C064E" w:rsidRPr="008C064E" w14:paraId="76D1E945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3D7B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7613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789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165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7/30/2019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E1FF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77.09 (57.39, 96.79)</w:t>
            </w:r>
          </w:p>
        </w:tc>
      </w:tr>
      <w:tr w:rsidR="008C064E" w:rsidRPr="008C064E" w14:paraId="1EA4DA1D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F030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3692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AA2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8CF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7/31/2019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775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56.02 (38.92, 73.12)</w:t>
            </w:r>
          </w:p>
        </w:tc>
      </w:tr>
      <w:tr w:rsidR="008C064E" w:rsidRPr="008C064E" w14:paraId="4A63576B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0431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B41F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94CC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177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593D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57.12 (37.52, 76.72)</w:t>
            </w:r>
          </w:p>
        </w:tc>
      </w:tr>
      <w:tr w:rsidR="008C064E" w:rsidRPr="008C064E" w14:paraId="1FBE6C5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910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1F6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569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B47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377C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39.52 (10.62, 68.42)</w:t>
            </w:r>
          </w:p>
        </w:tc>
      </w:tr>
      <w:tr w:rsidR="008C064E" w:rsidRPr="008C064E" w14:paraId="2E55FE67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FD6DE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2ED7E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FBB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D94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2FF2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 (1.98, 34.22)</w:t>
            </w:r>
          </w:p>
        </w:tc>
      </w:tr>
      <w:tr w:rsidR="008C064E" w:rsidRPr="008C064E" w14:paraId="43A7334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D84B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85AE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6F1D" w14:textId="1A418B96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6B4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3/29/2019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328E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58.65 (16.15, 101.15)</w:t>
            </w:r>
          </w:p>
        </w:tc>
      </w:tr>
      <w:tr w:rsidR="008C064E" w:rsidRPr="008C064E" w14:paraId="24CB8F0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7CFEB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00DA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FB70" w14:textId="65FBB4EB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E74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3/30/2019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9449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68.66 (47.76, 89.56)</w:t>
            </w:r>
          </w:p>
        </w:tc>
      </w:tr>
      <w:tr w:rsidR="008C064E" w:rsidRPr="008C064E" w14:paraId="40E5709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B0FEE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EF81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B539" w14:textId="542D40E7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1E2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3/31/2019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AA56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91.8 (66.1, 117.5)</w:t>
            </w:r>
          </w:p>
        </w:tc>
      </w:tr>
      <w:tr w:rsidR="008C064E" w:rsidRPr="008C064E" w14:paraId="70C1A37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E534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D007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A7E1" w14:textId="4A5FF68A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23A0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9681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69.57 (46.57, 92.57)</w:t>
            </w:r>
          </w:p>
        </w:tc>
      </w:tr>
      <w:tr w:rsidR="008C064E" w:rsidRPr="008C064E" w14:paraId="183BAA3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9B6F8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D29B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920D" w14:textId="39DBC20F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A92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325B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63.81 (44.91, 82.71)</w:t>
            </w:r>
          </w:p>
        </w:tc>
      </w:tr>
      <w:tr w:rsidR="008C064E" w:rsidRPr="008C064E" w14:paraId="26503BA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D1189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698A6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F703" w14:textId="15F59C3B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1EB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4/3/2019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DFD1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63.39 (39.29, 87.49)</w:t>
            </w:r>
          </w:p>
        </w:tc>
      </w:tr>
      <w:tr w:rsidR="008C064E" w:rsidRPr="008C064E" w14:paraId="2EFEAE0C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50A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B1DF5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286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EC2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8/5/2019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6E20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53.9 (28.3, 79.5)</w:t>
            </w:r>
          </w:p>
        </w:tc>
      </w:tr>
      <w:tr w:rsidR="008C064E" w:rsidRPr="008C064E" w14:paraId="793A5D5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7D5D4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30D3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EF4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9F3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8/6/2019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80DC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69.1 (32.2, 106)</w:t>
            </w:r>
          </w:p>
        </w:tc>
      </w:tr>
      <w:tr w:rsidR="008C064E" w:rsidRPr="008C064E" w14:paraId="4F73A39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037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AD31C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9BB5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53F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8/7/2019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AD3B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70.64 (40.94, 100.34)</w:t>
            </w:r>
          </w:p>
        </w:tc>
      </w:tr>
      <w:tr w:rsidR="008C064E" w:rsidRPr="008C064E" w14:paraId="6E381D4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80564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9AE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8381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B691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B630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67.24 (46.64, 87.84)</w:t>
            </w:r>
          </w:p>
        </w:tc>
      </w:tr>
      <w:tr w:rsidR="008C064E" w:rsidRPr="008C064E" w14:paraId="3A51A66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86F2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D324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215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AB46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8900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76.92 (52.52, 101.32)</w:t>
            </w:r>
          </w:p>
        </w:tc>
      </w:tr>
      <w:tr w:rsidR="008C064E" w:rsidRPr="008C064E" w14:paraId="17BD0AD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9C2B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FC5A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F248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757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8/10/2019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4B99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77.43 (49.43, 105.43)</w:t>
            </w:r>
          </w:p>
        </w:tc>
      </w:tr>
      <w:tr w:rsidR="008C064E" w:rsidRPr="008C064E" w14:paraId="5664B1E8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5C747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ABB38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37AD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A3A4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8/11/2019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A279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52.9 (25.1, 80.7)</w:t>
            </w:r>
          </w:p>
        </w:tc>
      </w:tr>
      <w:tr w:rsidR="008C064E" w:rsidRPr="008C064E" w14:paraId="6722BF96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E2B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BE46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B79B" w14:textId="1D79382D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B43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4/6/2019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567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85.95 (56.25, 115.65)</w:t>
            </w:r>
          </w:p>
        </w:tc>
      </w:tr>
      <w:tr w:rsidR="008C064E" w:rsidRPr="008C064E" w14:paraId="4B01313F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CBB6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FE65F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C1E0" w14:textId="42250BAE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6F6B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4/7/2019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0276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105.04 (42.44, 167.64)</w:t>
            </w:r>
          </w:p>
        </w:tc>
      </w:tr>
      <w:tr w:rsidR="008C064E" w:rsidRPr="008C064E" w14:paraId="634BB802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B2990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62D7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F1E4" w14:textId="3EDFE603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927D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4/8/2019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BD5F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81.63 (58.33, 104.93)</w:t>
            </w:r>
          </w:p>
        </w:tc>
      </w:tr>
      <w:tr w:rsidR="008C064E" w:rsidRPr="008C064E" w14:paraId="70CE9919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EFE0A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4B34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9490" w14:textId="2D53E938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2AE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4/9/2019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0063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195.01 (78.01, 312.01)</w:t>
            </w:r>
          </w:p>
        </w:tc>
      </w:tr>
      <w:tr w:rsidR="008C064E" w:rsidRPr="008C064E" w14:paraId="75F0FBEE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D44AB2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4256D2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8D0F" w14:textId="795C59F3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38F7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4/10/2019</w:t>
            </w:r>
          </w:p>
        </w:tc>
        <w:tc>
          <w:tcPr>
            <w:tcW w:w="5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1E45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58.49 (40.19, 76.79)</w:t>
            </w:r>
          </w:p>
        </w:tc>
      </w:tr>
      <w:tr w:rsidR="008C064E" w:rsidRPr="008C064E" w14:paraId="2E230FD1" w14:textId="77777777" w:rsidTr="001B5A03">
        <w:trPr>
          <w:trHeight w:val="315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DC283" w14:textId="77777777" w:rsidR="008C064E" w:rsidRPr="008C064E" w:rsidRDefault="008C064E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Solanamampilana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BE88A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4E4E1" w14:textId="30DA59DD" w:rsidR="008C064E" w:rsidRPr="008C064E" w:rsidRDefault="00BC35B4" w:rsidP="008C0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rainy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D5133" w14:textId="77777777" w:rsidR="008C064E" w:rsidRPr="008C064E" w:rsidRDefault="008C064E" w:rsidP="00804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4/11/2019</w:t>
            </w:r>
          </w:p>
        </w:tc>
        <w:tc>
          <w:tcPr>
            <w:tcW w:w="5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0D39D" w14:textId="77777777" w:rsidR="008C064E" w:rsidRPr="008C064E" w:rsidRDefault="008C064E" w:rsidP="001B5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54.71 (38.11, 71.31)</w:t>
            </w:r>
          </w:p>
        </w:tc>
      </w:tr>
    </w:tbl>
    <w:p w14:paraId="29C4C0D4" w14:textId="56913444" w:rsidR="005B2B01" w:rsidRPr="005B2B01" w:rsidRDefault="00D2724E" w:rsidP="005B2B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theme="minorHAnsi"/>
          <w:b/>
          <w:iCs/>
        </w:rPr>
        <w:br w:type="page"/>
      </w:r>
      <w:r w:rsidR="005B2B01" w:rsidRPr="00AA44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S3.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5759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GLM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of golden-crowned sifaka (</w:t>
      </w:r>
      <w:r w:rsidR="005B2B01" w:rsidRPr="00AA44AC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Propithecus tattersalli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foraging tree selection based on occupied forest type.</w:t>
      </w:r>
      <w:r w:rsidR="005B2B01" w:rsidRPr="00AA44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Columns indicate the number of parameters (K), the relative difference in AIC</w:t>
      </w:r>
      <w:r w:rsid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values compared to the top ranked model (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</w:rPr>
        <w:t>ΔAIC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), the AIC</w:t>
      </w:r>
      <w:r w:rsid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weights (W), and the log-likelihood (LL) of the model-selection procedure examining foraging tree selection of lemurs based on occupied forest type (dry, moderate, and humid). 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</w:rPr>
        <w:t>Model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dispersion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examined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calculating the sum of squared Pearson (SSQ) residuals, the ratio of (SSQ residuals/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residual degrees-of-freedom), the residual df, and the </w:t>
      </w:r>
      <w:r w:rsidR="005B2B01" w:rsidRPr="00AA44AC">
        <w:rPr>
          <w:rStyle w:val="mjxassistivemathml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-value based on the appropriate </w:t>
      </w:r>
      <w:r w:rsidR="005B2B01" w:rsidRPr="00AA44AC">
        <w:rPr>
          <w:rStyle w:val="mjxassistivemathml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χ2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distribution. 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Goodness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-of-model fit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was examined by calculating a 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conditional and marginal R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The marginal </w:t>
      </w:r>
      <w:r w:rsidR="0010539D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="0010539D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="001053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ed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only the variance of the fixed effects, while the conditional </w:t>
      </w:r>
      <w:r w:rsidR="0010539D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r w:rsidR="0010539D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="001053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took</w:t>
      </w:r>
      <w:r w:rsidR="005B2B01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both the fixed and random effects into account. </w:t>
      </w:r>
      <w:r w:rsidR="00F862A8" w:rsidRPr="00AA44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Model variables included- </w:t>
      </w:r>
      <w:r w:rsidR="005B2B01" w:rsidRPr="00AA44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CV: Crown Volume, TBA: Tree basal area, V: Distance to village, R: Distance to roads, F: Distance to forest edge, FT: Forest type.</w:t>
      </w:r>
    </w:p>
    <w:p w14:paraId="39BA3500" w14:textId="2C866B93" w:rsidR="00D2724E" w:rsidRDefault="00D2724E" w:rsidP="00812222">
      <w:pP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</w:p>
    <w:tbl>
      <w:tblPr>
        <w:tblW w:w="12505" w:type="dxa"/>
        <w:tblLayout w:type="fixed"/>
        <w:tblLook w:val="04A0" w:firstRow="1" w:lastRow="0" w:firstColumn="1" w:lastColumn="0" w:noHBand="0" w:noVBand="1"/>
      </w:tblPr>
      <w:tblGrid>
        <w:gridCol w:w="3235"/>
        <w:gridCol w:w="498"/>
        <w:gridCol w:w="942"/>
        <w:gridCol w:w="900"/>
        <w:gridCol w:w="630"/>
        <w:gridCol w:w="1080"/>
        <w:gridCol w:w="990"/>
        <w:gridCol w:w="900"/>
        <w:gridCol w:w="720"/>
        <w:gridCol w:w="1170"/>
        <w:gridCol w:w="720"/>
        <w:gridCol w:w="720"/>
      </w:tblGrid>
      <w:tr w:rsidR="00B45AED" w:rsidRPr="003A322D" w14:paraId="0B493033" w14:textId="77777777" w:rsidTr="00CF37B1">
        <w:trPr>
          <w:cantSplit/>
          <w:trHeight w:val="2087"/>
        </w:trPr>
        <w:tc>
          <w:tcPr>
            <w:tcW w:w="32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4D127DB" w14:textId="77777777" w:rsidR="003A322D" w:rsidRPr="003A322D" w:rsidRDefault="003A322D" w:rsidP="00CF37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Model Formulation</w:t>
            </w:r>
          </w:p>
        </w:tc>
        <w:tc>
          <w:tcPr>
            <w:tcW w:w="49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6F2B3B5" w14:textId="77777777" w:rsidR="003A322D" w:rsidRPr="003A322D" w:rsidRDefault="003A322D" w:rsidP="00CF3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K</w:t>
            </w:r>
          </w:p>
        </w:tc>
        <w:tc>
          <w:tcPr>
            <w:tcW w:w="94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7E4F49B" w14:textId="2907BD09" w:rsidR="003A322D" w:rsidRPr="003A322D" w:rsidRDefault="003A322D" w:rsidP="00CF3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AIC</w:t>
            </w:r>
            <w:r w:rsidR="00B45AED">
              <w:rPr>
                <w:rFonts w:ascii="Times New Roman" w:eastAsia="Times New Roman" w:hAnsi="Times New Roman" w:cs="Times New Roman"/>
                <w:color w:val="000000" w:themeColor="text1"/>
              </w:rPr>
              <w:t>c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588AD95" w14:textId="77777777" w:rsidR="003A322D" w:rsidRPr="003A322D" w:rsidRDefault="003A322D" w:rsidP="00CF3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ΔAIC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</w:t>
            </w:r>
          </w:p>
        </w:tc>
        <w:tc>
          <w:tcPr>
            <w:tcW w:w="6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7780DB7" w14:textId="77777777" w:rsidR="003A322D" w:rsidRPr="003A322D" w:rsidRDefault="003A322D" w:rsidP="00CF3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</w:p>
        </w:tc>
        <w:tc>
          <w:tcPr>
            <w:tcW w:w="10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3B2DE20" w14:textId="77777777" w:rsidR="003A322D" w:rsidRPr="003A322D" w:rsidRDefault="003A322D" w:rsidP="00CF3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LL</w:t>
            </w:r>
          </w:p>
        </w:tc>
        <w:tc>
          <w:tcPr>
            <w:tcW w:w="99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extDirection w:val="btLr"/>
            <w:hideMark/>
          </w:tcPr>
          <w:p w14:paraId="400057C1" w14:textId="31E13DAC" w:rsidR="003A322D" w:rsidRPr="003A322D" w:rsidRDefault="00B45AED" w:rsidP="00B45A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um of squared Pearson (SSQ) residuals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extDirection w:val="btLr"/>
            <w:hideMark/>
          </w:tcPr>
          <w:p w14:paraId="683350B1" w14:textId="7B650FF8" w:rsidR="003A322D" w:rsidRPr="003A322D" w:rsidRDefault="00B45AED" w:rsidP="00B45A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atio of (SSQ residuals/residual degrees-of-freedom)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extDirection w:val="btLr"/>
            <w:hideMark/>
          </w:tcPr>
          <w:p w14:paraId="13AB7E61" w14:textId="1E8617F2" w:rsidR="003A322D" w:rsidRPr="003A322D" w:rsidRDefault="00B45AED" w:rsidP="00B45A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esidual df</w:t>
            </w: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extDirection w:val="btLr"/>
            <w:hideMark/>
          </w:tcPr>
          <w:p w14:paraId="351C0E2E" w14:textId="63FFE7E4" w:rsidR="003A322D" w:rsidRPr="003A322D" w:rsidRDefault="00B45AED" w:rsidP="00B45A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-value based on the appropriate χ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 distribution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extDirection w:val="btLr"/>
            <w:hideMark/>
          </w:tcPr>
          <w:p w14:paraId="1058C45E" w14:textId="407282FC" w:rsidR="003A322D" w:rsidRPr="003A322D" w:rsidRDefault="00B45AED" w:rsidP="00B45A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arginal R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extDirection w:val="btLr"/>
            <w:hideMark/>
          </w:tcPr>
          <w:p w14:paraId="387212D4" w14:textId="1EB7E4C8" w:rsidR="003A322D" w:rsidRPr="003A322D" w:rsidRDefault="00B45AED" w:rsidP="00B45A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onditional R</w:t>
            </w:r>
            <w:r w:rsidR="003A322D" w:rsidRPr="003A322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</w:p>
        </w:tc>
      </w:tr>
      <w:tr w:rsidR="003A322D" w:rsidRPr="003A322D" w14:paraId="23CB4228" w14:textId="77777777" w:rsidTr="00CF37B1">
        <w:trPr>
          <w:trHeight w:val="312"/>
        </w:trPr>
        <w:tc>
          <w:tcPr>
            <w:tcW w:w="12505" w:type="dxa"/>
            <w:gridSpan w:val="12"/>
            <w:tcBorders>
              <w:top w:val="single" w:sz="4" w:space="0" w:color="000000" w:themeColor="text1"/>
            </w:tcBorders>
            <w:shd w:val="clear" w:color="auto" w:fill="auto"/>
            <w:noWrap/>
          </w:tcPr>
          <w:p w14:paraId="6D4FA71F" w14:textId="51407BDB" w:rsidR="003A322D" w:rsidRPr="003A322D" w:rsidRDefault="003A322D" w:rsidP="00B45A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Dry Forest</w:t>
            </w:r>
          </w:p>
        </w:tc>
      </w:tr>
      <w:tr w:rsidR="003A322D" w:rsidRPr="003A322D" w14:paraId="50E1E3FB" w14:textId="77777777" w:rsidTr="00CF37B1">
        <w:trPr>
          <w:trHeight w:val="312"/>
        </w:trPr>
        <w:tc>
          <w:tcPr>
            <w:tcW w:w="3235" w:type="dxa"/>
            <w:shd w:val="clear" w:color="auto" w:fill="auto"/>
            <w:noWrap/>
            <w:hideMark/>
          </w:tcPr>
          <w:p w14:paraId="11CADE8F" w14:textId="122C528F" w:rsidR="003A322D" w:rsidRPr="003A322D" w:rsidRDefault="003A322D" w:rsidP="003A3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(CV+ TBA + V + R + F)*Season</w:t>
            </w:r>
          </w:p>
        </w:tc>
        <w:tc>
          <w:tcPr>
            <w:tcW w:w="498" w:type="dxa"/>
            <w:shd w:val="clear" w:color="auto" w:fill="auto"/>
            <w:noWrap/>
            <w:hideMark/>
          </w:tcPr>
          <w:p w14:paraId="2EC8D91C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6A3DD3BF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4085.42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F138A7" w14:textId="04D6FC34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21173896" w14:textId="540F4AFC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E284C6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-2029.71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70C4ED6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5597.49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393657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3E69634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6311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01D0043" w14:textId="0A0732EB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B45AED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39FED19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0.275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9579AFF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0.535</w:t>
            </w:r>
          </w:p>
        </w:tc>
      </w:tr>
      <w:tr w:rsidR="003A322D" w:rsidRPr="003A322D" w14:paraId="1F500ABB" w14:textId="77777777" w:rsidTr="00CF37B1">
        <w:trPr>
          <w:trHeight w:val="324"/>
        </w:trPr>
        <w:tc>
          <w:tcPr>
            <w:tcW w:w="3235" w:type="dxa"/>
            <w:shd w:val="clear" w:color="auto" w:fill="auto"/>
            <w:noWrap/>
            <w:hideMark/>
          </w:tcPr>
          <w:p w14:paraId="04F3E8A2" w14:textId="77777777" w:rsidR="003A322D" w:rsidRPr="003A322D" w:rsidRDefault="003A322D" w:rsidP="003A3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CV+ TBA + V + R + F</w:t>
            </w:r>
          </w:p>
        </w:tc>
        <w:tc>
          <w:tcPr>
            <w:tcW w:w="498" w:type="dxa"/>
            <w:shd w:val="clear" w:color="auto" w:fill="auto"/>
            <w:noWrap/>
            <w:hideMark/>
          </w:tcPr>
          <w:p w14:paraId="1C30372A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00C11576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4105.11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61031F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19.7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46C17908" w14:textId="45A4010B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4CF2CD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-2045.56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E0B57D3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5711.05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34F9B8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0.90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F5CC6EE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6317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2548966B" w14:textId="0CD80452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B45AED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CBF4762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0.252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1226381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0.584</w:t>
            </w:r>
          </w:p>
        </w:tc>
      </w:tr>
      <w:tr w:rsidR="003A322D" w:rsidRPr="003A322D" w14:paraId="29DF2E11" w14:textId="77777777" w:rsidTr="00CF37B1">
        <w:trPr>
          <w:trHeight w:val="324"/>
        </w:trPr>
        <w:tc>
          <w:tcPr>
            <w:tcW w:w="12505" w:type="dxa"/>
            <w:gridSpan w:val="12"/>
            <w:shd w:val="clear" w:color="auto" w:fill="auto"/>
            <w:noWrap/>
            <w:hideMark/>
          </w:tcPr>
          <w:p w14:paraId="5CB86A9F" w14:textId="77777777" w:rsidR="003A322D" w:rsidRPr="003A322D" w:rsidRDefault="003A322D" w:rsidP="00B45A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Moderate Forest</w:t>
            </w:r>
          </w:p>
        </w:tc>
      </w:tr>
      <w:tr w:rsidR="003A322D" w:rsidRPr="003A322D" w14:paraId="510032B3" w14:textId="77777777" w:rsidTr="00CF37B1">
        <w:trPr>
          <w:trHeight w:val="312"/>
        </w:trPr>
        <w:tc>
          <w:tcPr>
            <w:tcW w:w="3235" w:type="dxa"/>
            <w:shd w:val="clear" w:color="auto" w:fill="auto"/>
            <w:noWrap/>
            <w:hideMark/>
          </w:tcPr>
          <w:p w14:paraId="71F70B4E" w14:textId="44B714F7" w:rsidR="003A322D" w:rsidRPr="003A322D" w:rsidRDefault="003A322D" w:rsidP="003A3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(CV+ TBA + V + R + </w:t>
            </w:r>
            <w:proofErr w:type="gramStart"/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F)*</w:t>
            </w:r>
            <w:proofErr w:type="gramEnd"/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Season</w:t>
            </w:r>
          </w:p>
        </w:tc>
        <w:tc>
          <w:tcPr>
            <w:tcW w:w="498" w:type="dxa"/>
            <w:shd w:val="clear" w:color="auto" w:fill="auto"/>
            <w:noWrap/>
            <w:hideMark/>
          </w:tcPr>
          <w:p w14:paraId="2D7993F7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C2E4279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2944.24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B8EA56" w14:textId="213D6E1B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22029892" w14:textId="3361F5EC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A3DCC6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-1459.12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1597990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2747.54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9956CB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0.88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5A3562E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3120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362DF18A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0.9999995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B97FD69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0.453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0E15ED7" w14:textId="0DA085A4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  <w:r w:rsidR="00B45AE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3A322D" w:rsidRPr="003A322D" w14:paraId="55FDA1DD" w14:textId="77777777" w:rsidTr="00CF37B1">
        <w:trPr>
          <w:trHeight w:val="324"/>
        </w:trPr>
        <w:tc>
          <w:tcPr>
            <w:tcW w:w="3235" w:type="dxa"/>
            <w:shd w:val="clear" w:color="auto" w:fill="auto"/>
            <w:noWrap/>
            <w:hideMark/>
          </w:tcPr>
          <w:p w14:paraId="0FA5D9A4" w14:textId="77777777" w:rsidR="003A322D" w:rsidRPr="003A322D" w:rsidRDefault="003A322D" w:rsidP="003A3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CV+ TBA + V + R + F</w:t>
            </w:r>
          </w:p>
        </w:tc>
        <w:tc>
          <w:tcPr>
            <w:tcW w:w="498" w:type="dxa"/>
            <w:shd w:val="clear" w:color="auto" w:fill="auto"/>
            <w:noWrap/>
            <w:hideMark/>
          </w:tcPr>
          <w:p w14:paraId="689B2F88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247B7523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3043.27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497571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99.04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302B2C98" w14:textId="2670156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5A9412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-1514.64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4EF29A4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2848.85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1D4DC6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D3D6C90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3126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487A9CAA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0.9998445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2D9031F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0.349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A597C2C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0.424</w:t>
            </w:r>
          </w:p>
        </w:tc>
      </w:tr>
      <w:tr w:rsidR="003A322D" w:rsidRPr="003A322D" w14:paraId="317B13F4" w14:textId="77777777" w:rsidTr="00CF37B1">
        <w:trPr>
          <w:trHeight w:val="324"/>
        </w:trPr>
        <w:tc>
          <w:tcPr>
            <w:tcW w:w="12505" w:type="dxa"/>
            <w:gridSpan w:val="12"/>
            <w:shd w:val="clear" w:color="auto" w:fill="auto"/>
            <w:noWrap/>
            <w:hideMark/>
          </w:tcPr>
          <w:p w14:paraId="7E377B1D" w14:textId="77777777" w:rsidR="003A322D" w:rsidRPr="003A322D" w:rsidRDefault="003A322D" w:rsidP="00B45A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Humid Forest</w:t>
            </w:r>
          </w:p>
        </w:tc>
      </w:tr>
      <w:tr w:rsidR="00CF37B1" w:rsidRPr="003A322D" w14:paraId="14D64F81" w14:textId="77777777" w:rsidTr="00CF37B1">
        <w:trPr>
          <w:trHeight w:val="312"/>
        </w:trPr>
        <w:tc>
          <w:tcPr>
            <w:tcW w:w="3235" w:type="dxa"/>
            <w:shd w:val="clear" w:color="auto" w:fill="auto"/>
            <w:noWrap/>
            <w:hideMark/>
          </w:tcPr>
          <w:p w14:paraId="59B93A67" w14:textId="3C207862" w:rsidR="003A322D" w:rsidRPr="003A322D" w:rsidRDefault="003A322D" w:rsidP="003A3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(CV+ TBA + V + R + </w:t>
            </w:r>
            <w:proofErr w:type="gramStart"/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F)*</w:t>
            </w:r>
            <w:proofErr w:type="gramEnd"/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Season</w:t>
            </w:r>
          </w:p>
        </w:tc>
        <w:tc>
          <w:tcPr>
            <w:tcW w:w="498" w:type="dxa"/>
            <w:shd w:val="clear" w:color="auto" w:fill="auto"/>
            <w:noWrap/>
            <w:hideMark/>
          </w:tcPr>
          <w:p w14:paraId="32025530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42" w:type="dxa"/>
            <w:shd w:val="clear" w:color="auto" w:fill="auto"/>
            <w:noWrap/>
            <w:hideMark/>
          </w:tcPr>
          <w:p w14:paraId="1E8AEF20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4158.31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046C8D" w14:textId="05540F2E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630" w:type="dxa"/>
            <w:shd w:val="clear" w:color="auto" w:fill="auto"/>
            <w:noWrap/>
            <w:hideMark/>
          </w:tcPr>
          <w:p w14:paraId="6BC53376" w14:textId="26F40631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5438B2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-2066.15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50FBDD6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5149.59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7F284ED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7DE224D4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5975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7ABC3B6" w14:textId="6D63068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B45AED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3801022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0.402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2F7BB39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0.644</w:t>
            </w:r>
          </w:p>
        </w:tc>
      </w:tr>
      <w:tr w:rsidR="00CF37B1" w:rsidRPr="003A322D" w14:paraId="4571BB6F" w14:textId="77777777" w:rsidTr="00CF37B1">
        <w:trPr>
          <w:trHeight w:val="324"/>
        </w:trPr>
        <w:tc>
          <w:tcPr>
            <w:tcW w:w="3235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7CB4BA83" w14:textId="77777777" w:rsidR="003A322D" w:rsidRPr="003A322D" w:rsidRDefault="003A322D" w:rsidP="003A3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CV+ TBA + V + R + F</w:t>
            </w:r>
          </w:p>
        </w:tc>
        <w:tc>
          <w:tcPr>
            <w:tcW w:w="498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3C642BB3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42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69ED5275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4206.98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508149F0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48.68</w:t>
            </w:r>
          </w:p>
        </w:tc>
        <w:tc>
          <w:tcPr>
            <w:tcW w:w="63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0AFE6A8F" w14:textId="444C7B2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5D4AB8C7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-2096.49</w:t>
            </w:r>
          </w:p>
        </w:tc>
        <w:tc>
          <w:tcPr>
            <w:tcW w:w="99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169F996A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5110.32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03CD394D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731BDE84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5981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0F3459DA" w14:textId="200C297E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B45AED">
              <w:rPr>
                <w:rFonts w:ascii="Times New Roman" w:eastAsia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6667C940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0.379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  <w:shd w:val="clear" w:color="auto" w:fill="auto"/>
            <w:noWrap/>
            <w:hideMark/>
          </w:tcPr>
          <w:p w14:paraId="36A079E9" w14:textId="77777777" w:rsidR="003A322D" w:rsidRPr="003A322D" w:rsidRDefault="003A322D" w:rsidP="00B4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322D">
              <w:rPr>
                <w:rFonts w:ascii="Times New Roman" w:eastAsia="Times New Roman" w:hAnsi="Times New Roman" w:cs="Times New Roman"/>
                <w:color w:val="000000" w:themeColor="text1"/>
              </w:rPr>
              <w:t>0.537</w:t>
            </w:r>
          </w:p>
        </w:tc>
      </w:tr>
    </w:tbl>
    <w:p w14:paraId="3BD9A0D9" w14:textId="77777777" w:rsidR="003A322D" w:rsidRPr="005B2B01" w:rsidRDefault="003A322D" w:rsidP="00812222">
      <w:pP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</w:p>
    <w:p w14:paraId="75D08C9D" w14:textId="5CAF6CC0" w:rsidR="001A593E" w:rsidRPr="001A593E" w:rsidRDefault="001A593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44C8A1" w14:textId="7D328AC5" w:rsidR="001A593E" w:rsidRPr="001A593E" w:rsidRDefault="001A593E" w:rsidP="001A593E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A593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Table S4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Formulation </w:t>
      </w:r>
      <w:r w:rsidR="00F862A8">
        <w:rPr>
          <w:rFonts w:ascii="Times New Roman" w:hAnsi="Times New Roman" w:cs="Times New Roman"/>
          <w:color w:val="000000" w:themeColor="text1"/>
          <w:sz w:val="24"/>
          <w:szCs w:val="24"/>
        </w:rPr>
        <w:t>of the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resource selection</w:t>
      </w:r>
      <w:r w:rsidR="00EC3A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GLM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models </w:t>
      </w:r>
      <w:r w:rsidR="00F862A8">
        <w:rPr>
          <w:rFonts w:ascii="Times New Roman" w:hAnsi="Times New Roman" w:cs="Times New Roman"/>
          <w:color w:val="000000" w:themeColor="text1"/>
          <w:sz w:val="24"/>
          <w:szCs w:val="24"/>
        </w:rPr>
        <w:t>of golden-crowned sifaka (</w:t>
      </w:r>
      <w:r w:rsidR="00F862A8" w:rsidRPr="00F862A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Propithecus tattersalli</w:t>
      </w:r>
      <w:r w:rsidR="00F862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broken up by forest type and season. </w:t>
      </w:r>
      <w:r w:rsidR="00EC3A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Overdispersion was tested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using a chi-squared comparing the model deviance by the residual degrees-of-freedom. Values greater than one for a </w:t>
      </w:r>
      <w:r w:rsidRPr="001A59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dispersion statistic indicate overdispersion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C3A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Goodness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-of-model fit</w:t>
      </w:r>
      <w:r w:rsidR="00EC3A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was examined by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C3A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calculating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pseudo R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Pr="001A59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for each model.</w:t>
      </w:r>
      <w:r w:rsidR="00F862A8" w:rsidRPr="00F862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62A8">
        <w:rPr>
          <w:rFonts w:ascii="Times New Roman" w:hAnsi="Times New Roman" w:cs="Times New Roman"/>
          <w:bCs/>
          <w:sz w:val="24"/>
          <w:szCs w:val="24"/>
        </w:rPr>
        <w:t xml:space="preserve">Model variables included- </w:t>
      </w:r>
      <w:r w:rsidR="00F862A8" w:rsidRPr="005B2B01">
        <w:rPr>
          <w:rFonts w:ascii="Times New Roman" w:hAnsi="Times New Roman" w:cs="Times New Roman"/>
          <w:bCs/>
          <w:sz w:val="24"/>
          <w:szCs w:val="24"/>
        </w:rPr>
        <w:t>CV: Crown Volume, TBA: Tree basal area, V: Distance to village, R: Distance to roads, F: Distance to forest edge</w:t>
      </w:r>
      <w:r w:rsidR="00F862A8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11970" w:type="dxa"/>
        <w:tblLook w:val="04A0" w:firstRow="1" w:lastRow="0" w:firstColumn="1" w:lastColumn="0" w:noHBand="0" w:noVBand="1"/>
      </w:tblPr>
      <w:tblGrid>
        <w:gridCol w:w="3510"/>
        <w:gridCol w:w="2610"/>
        <w:gridCol w:w="1980"/>
        <w:gridCol w:w="2643"/>
        <w:gridCol w:w="1227"/>
      </w:tblGrid>
      <w:tr w:rsidR="001A593E" w:rsidRPr="001A593E" w14:paraId="31C469DA" w14:textId="77777777" w:rsidTr="00F862A8">
        <w:trPr>
          <w:trHeight w:val="288"/>
        </w:trPr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17153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556C4" w14:textId="4FB9100A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E8055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Pearson Chi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E22B6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dispersion statistic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64DD3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pseudo R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1A593E" w:rsidRPr="001A593E" w14:paraId="7869EDCB" w14:textId="77777777" w:rsidTr="00F862A8">
        <w:trPr>
          <w:trHeight w:val="288"/>
        </w:trPr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8DA3" w14:textId="77777777" w:rsidR="001A593E" w:rsidRPr="001A593E" w:rsidRDefault="001A593E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Humid Forest, Wet Season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7DF5" w14:textId="49D8E8BF" w:rsidR="001A593E" w:rsidRPr="001A593E" w:rsidRDefault="00F862A8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r w:rsidR="001A593E"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TBA + V</w:t>
            </w:r>
            <w:r w:rsidR="001A593E"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1A593E"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EE60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3626.23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D8ED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E631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0.33</w:t>
            </w:r>
          </w:p>
        </w:tc>
      </w:tr>
      <w:tr w:rsidR="001A593E" w:rsidRPr="001A593E" w14:paraId="6F924C76" w14:textId="77777777" w:rsidTr="00F862A8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78AA" w14:textId="77777777" w:rsidR="001A593E" w:rsidRPr="001A593E" w:rsidRDefault="001A593E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Humid Forest, Dry Season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C53B" w14:textId="00C05A6D" w:rsidR="001A593E" w:rsidRPr="001A593E" w:rsidRDefault="00F862A8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TBA + 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6078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1958.66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B523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B584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</w:tr>
      <w:tr w:rsidR="001A593E" w:rsidRPr="001A593E" w14:paraId="52B5CFE9" w14:textId="77777777" w:rsidTr="00F862A8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3DF5" w14:textId="77777777" w:rsidR="001A593E" w:rsidRPr="001A593E" w:rsidRDefault="001A593E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Moderate Forest, Wet Season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B9D8" w14:textId="6E59CAE1" w:rsidR="001A593E" w:rsidRPr="001A593E" w:rsidRDefault="00F862A8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TBA + 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6523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1674.30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EF78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9CE6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0.38</w:t>
            </w:r>
          </w:p>
        </w:tc>
      </w:tr>
      <w:tr w:rsidR="001A593E" w:rsidRPr="001A593E" w14:paraId="68C0396D" w14:textId="77777777" w:rsidTr="00F862A8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0BDE" w14:textId="77777777" w:rsidR="001A593E" w:rsidRPr="001A593E" w:rsidRDefault="001A593E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Moderate Forest, Dry Season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FE8B" w14:textId="05C91E4B" w:rsidR="001A593E" w:rsidRPr="001A593E" w:rsidRDefault="00F862A8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TBA + 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EB7E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1124.53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282C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134C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0.10</w:t>
            </w:r>
          </w:p>
        </w:tc>
      </w:tr>
      <w:tr w:rsidR="001A593E" w:rsidRPr="001A593E" w14:paraId="36A532BA" w14:textId="77777777" w:rsidTr="00F862A8">
        <w:trPr>
          <w:trHeight w:val="288"/>
        </w:trPr>
        <w:tc>
          <w:tcPr>
            <w:tcW w:w="3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FD3D" w14:textId="77777777" w:rsidR="001A593E" w:rsidRPr="001A593E" w:rsidRDefault="001A593E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Dry Forest, Wet Season</w:t>
            </w: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E38D" w14:textId="0F9BC857" w:rsidR="001A593E" w:rsidRPr="001A593E" w:rsidRDefault="00F862A8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TBA + 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82A0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3305.44</w:t>
            </w:r>
          </w:p>
        </w:tc>
        <w:tc>
          <w:tcPr>
            <w:tcW w:w="26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E4E7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0.82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5547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0.26</w:t>
            </w:r>
          </w:p>
        </w:tc>
      </w:tr>
      <w:tr w:rsidR="001A593E" w:rsidRPr="001A593E" w14:paraId="66D35BD4" w14:textId="77777777" w:rsidTr="00F862A8">
        <w:trPr>
          <w:trHeight w:val="288"/>
        </w:trPr>
        <w:tc>
          <w:tcPr>
            <w:tcW w:w="35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7CA4E" w14:textId="77777777" w:rsidR="001A593E" w:rsidRPr="001A593E" w:rsidRDefault="001A593E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Dry Forest, Dry Season</w:t>
            </w:r>
          </w:p>
        </w:tc>
        <w:tc>
          <w:tcPr>
            <w:tcW w:w="26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91024" w14:textId="666161B5" w:rsidR="001A593E" w:rsidRPr="001A593E" w:rsidRDefault="00F862A8" w:rsidP="001A5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TBA + V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D0E05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1937.99</w:t>
            </w:r>
          </w:p>
        </w:tc>
        <w:tc>
          <w:tcPr>
            <w:tcW w:w="26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FA098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  <w:tc>
          <w:tcPr>
            <w:tcW w:w="12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0CBB3" w14:textId="77777777" w:rsidR="001A593E" w:rsidRPr="001A593E" w:rsidRDefault="001A593E" w:rsidP="001A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5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0.12</w:t>
            </w:r>
          </w:p>
        </w:tc>
      </w:tr>
    </w:tbl>
    <w:p w14:paraId="50EBFC8F" w14:textId="2A6C4353" w:rsidR="001A593E" w:rsidRDefault="001A593E">
      <w:pPr>
        <w:rPr>
          <w:rFonts w:ascii="Times New Roman" w:hAnsi="Times New Roman" w:cs="Times New Roman"/>
          <w:sz w:val="24"/>
          <w:szCs w:val="24"/>
        </w:rPr>
      </w:pPr>
    </w:p>
    <w:p w14:paraId="165FA198" w14:textId="6DC700E8" w:rsidR="00202991" w:rsidRDefault="00202991">
      <w:pPr>
        <w:rPr>
          <w:rFonts w:ascii="Times New Roman" w:hAnsi="Times New Roman" w:cs="Times New Roman"/>
          <w:sz w:val="24"/>
          <w:szCs w:val="24"/>
        </w:rPr>
      </w:pPr>
    </w:p>
    <w:p w14:paraId="067AC96F" w14:textId="5B54FC49" w:rsidR="00202991" w:rsidRPr="005B2B01" w:rsidRDefault="00202991">
      <w:pPr>
        <w:rPr>
          <w:rFonts w:ascii="Times New Roman" w:hAnsi="Times New Roman" w:cs="Times New Roman"/>
          <w:sz w:val="24"/>
          <w:szCs w:val="24"/>
        </w:rPr>
      </w:pPr>
    </w:p>
    <w:sectPr w:rsidR="00202991" w:rsidRPr="005B2B01" w:rsidSect="005B2B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C26B19" w16cex:dateUtc="2022-02-25T01:37:00Z"/>
  <w16cex:commentExtensible w16cex:durableId="25C26B73" w16cex:dateUtc="2022-02-25T01:3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45"/>
    <w:rsid w:val="0010539D"/>
    <w:rsid w:val="001A593E"/>
    <w:rsid w:val="001B5A03"/>
    <w:rsid w:val="001F5841"/>
    <w:rsid w:val="00202991"/>
    <w:rsid w:val="00246443"/>
    <w:rsid w:val="002B56C9"/>
    <w:rsid w:val="00346E0D"/>
    <w:rsid w:val="00361C45"/>
    <w:rsid w:val="00393BE0"/>
    <w:rsid w:val="003A322D"/>
    <w:rsid w:val="003A6C59"/>
    <w:rsid w:val="004061C1"/>
    <w:rsid w:val="00495F48"/>
    <w:rsid w:val="00501ED6"/>
    <w:rsid w:val="00577D22"/>
    <w:rsid w:val="005B2B01"/>
    <w:rsid w:val="00605759"/>
    <w:rsid w:val="00607886"/>
    <w:rsid w:val="00663CA6"/>
    <w:rsid w:val="006D5DE0"/>
    <w:rsid w:val="008042DD"/>
    <w:rsid w:val="00812222"/>
    <w:rsid w:val="00823579"/>
    <w:rsid w:val="00837B86"/>
    <w:rsid w:val="008C064E"/>
    <w:rsid w:val="00905B9F"/>
    <w:rsid w:val="00907B3D"/>
    <w:rsid w:val="00986B6C"/>
    <w:rsid w:val="009B547C"/>
    <w:rsid w:val="00AA44AC"/>
    <w:rsid w:val="00AB7B52"/>
    <w:rsid w:val="00B45AED"/>
    <w:rsid w:val="00B6748D"/>
    <w:rsid w:val="00B85D8A"/>
    <w:rsid w:val="00BB54A5"/>
    <w:rsid w:val="00BC35B4"/>
    <w:rsid w:val="00CF37B1"/>
    <w:rsid w:val="00D2724E"/>
    <w:rsid w:val="00E30F5E"/>
    <w:rsid w:val="00E80B88"/>
    <w:rsid w:val="00E84E89"/>
    <w:rsid w:val="00EC3A46"/>
    <w:rsid w:val="00ED2E2B"/>
    <w:rsid w:val="00F42C49"/>
    <w:rsid w:val="00F448EE"/>
    <w:rsid w:val="00F862A8"/>
    <w:rsid w:val="00FA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A289"/>
  <w15:docId w15:val="{A5B349BF-03EA-41E6-9E7B-767E41AA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6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assistivemathml">
    <w:name w:val="mjx_assistive_mathml"/>
    <w:basedOn w:val="DefaultParagraphFont"/>
    <w:rsid w:val="005B2B01"/>
  </w:style>
  <w:style w:type="character" w:styleId="CommentReference">
    <w:name w:val="annotation reference"/>
    <w:basedOn w:val="DefaultParagraphFont"/>
    <w:uiPriority w:val="99"/>
    <w:semiHidden/>
    <w:unhideWhenUsed/>
    <w:rsid w:val="00ED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39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3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58ACB-5335-6C49-9BAD-536DE831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N. Abernathy</dc:creator>
  <cp:keywords/>
  <dc:description/>
  <cp:lastModifiedBy>Microsoft Office User</cp:lastModifiedBy>
  <cp:revision>2</cp:revision>
  <dcterms:created xsi:type="dcterms:W3CDTF">2022-03-30T16:34:00Z</dcterms:created>
  <dcterms:modified xsi:type="dcterms:W3CDTF">2022-03-30T16:34:00Z</dcterms:modified>
</cp:coreProperties>
</file>