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B1183" w14:textId="381DDBAC" w:rsidR="000543EF" w:rsidRPr="000543EF" w:rsidRDefault="00A609D7" w:rsidP="00BB64D3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able</w:t>
      </w:r>
      <w:r w:rsidR="000543EF" w:rsidRPr="000543EF">
        <w:rPr>
          <w:rFonts w:ascii="Times New Roman" w:hAnsi="Times New Roman" w:cs="Times New Roman"/>
        </w:rPr>
        <w:t xml:space="preserve"> </w:t>
      </w:r>
      <w:r w:rsidR="000543EF">
        <w:rPr>
          <w:rFonts w:ascii="Times New Roman" w:hAnsi="Times New Roman" w:cs="Times New Roman"/>
        </w:rPr>
        <w:t>S</w:t>
      </w:r>
      <w:r w:rsidR="000543EF" w:rsidRPr="000543EF">
        <w:rPr>
          <w:rFonts w:ascii="Times New Roman" w:hAnsi="Times New Roman" w:cs="Times New Roman"/>
        </w:rPr>
        <w:t>1. Distribution of data over years. Two individuals (one male and one female) first-tagged in 2014 were recaptured both in 2015 and 2016, one male first-tagged in 2015 w</w:t>
      </w:r>
      <w:r w:rsidR="008353FB">
        <w:rPr>
          <w:rFonts w:ascii="Times New Roman" w:hAnsi="Times New Roman" w:cs="Times New Roman"/>
        </w:rPr>
        <w:t>as</w:t>
      </w:r>
      <w:r w:rsidR="000543EF" w:rsidRPr="000543EF">
        <w:rPr>
          <w:rFonts w:ascii="Times New Roman" w:hAnsi="Times New Roman" w:cs="Times New Roman"/>
        </w:rPr>
        <w:t xml:space="preserve"> recaptured both in 2016 and 2017, and one individual of unknown sex first-tagged in 2016 was recaptured in 2017 and 2018. There were four individuals having unknown sex due to missing blood samples.</w:t>
      </w: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1176"/>
        <w:gridCol w:w="1692"/>
        <w:gridCol w:w="1769"/>
        <w:gridCol w:w="1333"/>
        <w:gridCol w:w="1410"/>
        <w:gridCol w:w="1971"/>
      </w:tblGrid>
      <w:tr w:rsidR="000543EF" w:rsidRPr="000543EF" w14:paraId="4384113E" w14:textId="77777777" w:rsidTr="002A0DF2">
        <w:trPr>
          <w:jc w:val="center"/>
        </w:trPr>
        <w:tc>
          <w:tcPr>
            <w:tcW w:w="1176" w:type="dxa"/>
            <w:vAlign w:val="center"/>
          </w:tcPr>
          <w:p w14:paraId="49EB9BD7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Tag date</w:t>
            </w:r>
          </w:p>
        </w:tc>
        <w:tc>
          <w:tcPr>
            <w:tcW w:w="1692" w:type="dxa"/>
            <w:vAlign w:val="center"/>
          </w:tcPr>
          <w:p w14:paraId="6EC66B5B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Recapture date</w:t>
            </w:r>
          </w:p>
        </w:tc>
        <w:tc>
          <w:tcPr>
            <w:tcW w:w="1769" w:type="dxa"/>
            <w:vAlign w:val="center"/>
          </w:tcPr>
          <w:p w14:paraId="4D11839C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No. individuals</w:t>
            </w:r>
          </w:p>
        </w:tc>
        <w:tc>
          <w:tcPr>
            <w:tcW w:w="1333" w:type="dxa"/>
            <w:vAlign w:val="center"/>
          </w:tcPr>
          <w:p w14:paraId="33F2D3C3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No. males</w:t>
            </w:r>
          </w:p>
        </w:tc>
        <w:tc>
          <w:tcPr>
            <w:tcW w:w="1410" w:type="dxa"/>
            <w:vAlign w:val="center"/>
          </w:tcPr>
          <w:p w14:paraId="05B29C63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No. females</w:t>
            </w:r>
          </w:p>
        </w:tc>
        <w:tc>
          <w:tcPr>
            <w:tcW w:w="1971" w:type="dxa"/>
            <w:vAlign w:val="center"/>
          </w:tcPr>
          <w:p w14:paraId="30262C73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No. unknown sex</w:t>
            </w:r>
          </w:p>
        </w:tc>
      </w:tr>
      <w:tr w:rsidR="000543EF" w:rsidRPr="000543EF" w14:paraId="4E3350F4" w14:textId="77777777" w:rsidTr="002A0DF2">
        <w:trPr>
          <w:jc w:val="center"/>
        </w:trPr>
        <w:tc>
          <w:tcPr>
            <w:tcW w:w="1176" w:type="dxa"/>
            <w:vAlign w:val="center"/>
          </w:tcPr>
          <w:p w14:paraId="3C964CB8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2014.5.24</w:t>
            </w:r>
          </w:p>
        </w:tc>
        <w:tc>
          <w:tcPr>
            <w:tcW w:w="1692" w:type="dxa"/>
            <w:vAlign w:val="center"/>
          </w:tcPr>
          <w:p w14:paraId="6D09F679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2015.5.24</w:t>
            </w:r>
          </w:p>
        </w:tc>
        <w:tc>
          <w:tcPr>
            <w:tcW w:w="1769" w:type="dxa"/>
            <w:vAlign w:val="center"/>
          </w:tcPr>
          <w:p w14:paraId="324172AC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33" w:type="dxa"/>
            <w:vAlign w:val="center"/>
          </w:tcPr>
          <w:p w14:paraId="13D90DEC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0" w:type="dxa"/>
            <w:vAlign w:val="center"/>
          </w:tcPr>
          <w:p w14:paraId="08F7DD9F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1" w:type="dxa"/>
            <w:vAlign w:val="center"/>
          </w:tcPr>
          <w:p w14:paraId="27FDC9CC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0</w:t>
            </w:r>
          </w:p>
        </w:tc>
      </w:tr>
      <w:tr w:rsidR="000543EF" w:rsidRPr="000543EF" w14:paraId="5560E00B" w14:textId="77777777" w:rsidTr="002A0DF2">
        <w:trPr>
          <w:jc w:val="center"/>
        </w:trPr>
        <w:tc>
          <w:tcPr>
            <w:tcW w:w="1176" w:type="dxa"/>
            <w:vAlign w:val="center"/>
          </w:tcPr>
          <w:p w14:paraId="21B5832C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2014.5.24</w:t>
            </w:r>
          </w:p>
        </w:tc>
        <w:tc>
          <w:tcPr>
            <w:tcW w:w="1692" w:type="dxa"/>
            <w:vAlign w:val="center"/>
          </w:tcPr>
          <w:p w14:paraId="4B76035A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2016.5.21</w:t>
            </w:r>
          </w:p>
        </w:tc>
        <w:tc>
          <w:tcPr>
            <w:tcW w:w="1769" w:type="dxa"/>
            <w:vAlign w:val="center"/>
          </w:tcPr>
          <w:p w14:paraId="096B81C5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3" w:type="dxa"/>
            <w:vAlign w:val="center"/>
          </w:tcPr>
          <w:p w14:paraId="7C5E0F85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  <w:vAlign w:val="center"/>
          </w:tcPr>
          <w:p w14:paraId="3F8660EB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1" w:type="dxa"/>
            <w:vAlign w:val="center"/>
          </w:tcPr>
          <w:p w14:paraId="2140FE1A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0</w:t>
            </w:r>
          </w:p>
        </w:tc>
      </w:tr>
      <w:tr w:rsidR="000543EF" w:rsidRPr="000543EF" w14:paraId="60345BA2" w14:textId="77777777" w:rsidTr="002A0DF2">
        <w:trPr>
          <w:jc w:val="center"/>
        </w:trPr>
        <w:tc>
          <w:tcPr>
            <w:tcW w:w="1176" w:type="dxa"/>
            <w:vAlign w:val="center"/>
          </w:tcPr>
          <w:p w14:paraId="007FF378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2015.5.24</w:t>
            </w:r>
          </w:p>
        </w:tc>
        <w:tc>
          <w:tcPr>
            <w:tcW w:w="1692" w:type="dxa"/>
            <w:vAlign w:val="center"/>
          </w:tcPr>
          <w:p w14:paraId="47AC0488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2016.5.21</w:t>
            </w:r>
          </w:p>
        </w:tc>
        <w:tc>
          <w:tcPr>
            <w:tcW w:w="1769" w:type="dxa"/>
            <w:vAlign w:val="center"/>
          </w:tcPr>
          <w:p w14:paraId="2D36A941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33" w:type="dxa"/>
            <w:vAlign w:val="center"/>
          </w:tcPr>
          <w:p w14:paraId="2507EB5F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0" w:type="dxa"/>
            <w:vAlign w:val="center"/>
          </w:tcPr>
          <w:p w14:paraId="3BDD5D4D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1" w:type="dxa"/>
            <w:vAlign w:val="center"/>
          </w:tcPr>
          <w:p w14:paraId="365118E2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1</w:t>
            </w:r>
          </w:p>
        </w:tc>
      </w:tr>
      <w:tr w:rsidR="000543EF" w:rsidRPr="000543EF" w14:paraId="08B0AD05" w14:textId="77777777" w:rsidTr="002A0DF2">
        <w:trPr>
          <w:jc w:val="center"/>
        </w:trPr>
        <w:tc>
          <w:tcPr>
            <w:tcW w:w="1176" w:type="dxa"/>
            <w:vAlign w:val="center"/>
          </w:tcPr>
          <w:p w14:paraId="53AC4545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2015.5.24</w:t>
            </w:r>
          </w:p>
        </w:tc>
        <w:tc>
          <w:tcPr>
            <w:tcW w:w="1692" w:type="dxa"/>
            <w:vAlign w:val="center"/>
          </w:tcPr>
          <w:p w14:paraId="12EA45BB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2017.5.21</w:t>
            </w:r>
          </w:p>
        </w:tc>
        <w:tc>
          <w:tcPr>
            <w:tcW w:w="1769" w:type="dxa"/>
            <w:vAlign w:val="center"/>
          </w:tcPr>
          <w:p w14:paraId="4081CC5C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3" w:type="dxa"/>
            <w:vAlign w:val="center"/>
          </w:tcPr>
          <w:p w14:paraId="4E89AC74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  <w:vAlign w:val="center"/>
          </w:tcPr>
          <w:p w14:paraId="12A9BF7A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71" w:type="dxa"/>
            <w:vAlign w:val="center"/>
          </w:tcPr>
          <w:p w14:paraId="15235CED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0</w:t>
            </w:r>
          </w:p>
        </w:tc>
      </w:tr>
      <w:tr w:rsidR="000543EF" w:rsidRPr="000543EF" w14:paraId="5FBFE925" w14:textId="77777777" w:rsidTr="002A0DF2">
        <w:trPr>
          <w:jc w:val="center"/>
        </w:trPr>
        <w:tc>
          <w:tcPr>
            <w:tcW w:w="1176" w:type="dxa"/>
            <w:vAlign w:val="center"/>
          </w:tcPr>
          <w:p w14:paraId="7CEA3FC7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2016.5.21</w:t>
            </w:r>
          </w:p>
        </w:tc>
        <w:tc>
          <w:tcPr>
            <w:tcW w:w="1692" w:type="dxa"/>
            <w:vAlign w:val="center"/>
          </w:tcPr>
          <w:p w14:paraId="419DA084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2017.5.20</w:t>
            </w:r>
          </w:p>
        </w:tc>
        <w:tc>
          <w:tcPr>
            <w:tcW w:w="1769" w:type="dxa"/>
            <w:vAlign w:val="center"/>
          </w:tcPr>
          <w:p w14:paraId="5723BF18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3" w:type="dxa"/>
            <w:vAlign w:val="center"/>
          </w:tcPr>
          <w:p w14:paraId="1166DF14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0" w:type="dxa"/>
            <w:vAlign w:val="center"/>
          </w:tcPr>
          <w:p w14:paraId="3288B033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71" w:type="dxa"/>
            <w:vAlign w:val="center"/>
          </w:tcPr>
          <w:p w14:paraId="40DC5544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</w:t>
            </w:r>
          </w:p>
        </w:tc>
      </w:tr>
      <w:tr w:rsidR="000543EF" w:rsidRPr="000543EF" w14:paraId="14EE8703" w14:textId="77777777" w:rsidTr="002A0DF2">
        <w:trPr>
          <w:jc w:val="center"/>
        </w:trPr>
        <w:tc>
          <w:tcPr>
            <w:tcW w:w="1176" w:type="dxa"/>
            <w:vAlign w:val="center"/>
          </w:tcPr>
          <w:p w14:paraId="6060094E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2016.5.21</w:t>
            </w:r>
          </w:p>
        </w:tc>
        <w:tc>
          <w:tcPr>
            <w:tcW w:w="1692" w:type="dxa"/>
            <w:vAlign w:val="center"/>
          </w:tcPr>
          <w:p w14:paraId="5F51DF82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2018.5.19</w:t>
            </w:r>
          </w:p>
        </w:tc>
        <w:tc>
          <w:tcPr>
            <w:tcW w:w="1769" w:type="dxa"/>
            <w:vAlign w:val="center"/>
          </w:tcPr>
          <w:p w14:paraId="62F866D3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3" w:type="dxa"/>
            <w:vAlign w:val="center"/>
          </w:tcPr>
          <w:p w14:paraId="6E8D9C5E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  <w:vAlign w:val="center"/>
          </w:tcPr>
          <w:p w14:paraId="49B4BBAF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71" w:type="dxa"/>
            <w:vAlign w:val="center"/>
          </w:tcPr>
          <w:p w14:paraId="3590F407" w14:textId="77777777" w:rsidR="000543EF" w:rsidRPr="000543EF" w:rsidRDefault="000543EF" w:rsidP="000543EF">
            <w:pPr>
              <w:rPr>
                <w:rFonts w:ascii="Times New Roman" w:hAnsi="Times New Roman" w:cs="Times New Roman"/>
              </w:rPr>
            </w:pPr>
            <w:r w:rsidRPr="000543EF">
              <w:rPr>
                <w:rFonts w:ascii="Times New Roman" w:hAnsi="Times New Roman" w:cs="Times New Roman"/>
              </w:rPr>
              <w:t>2</w:t>
            </w:r>
          </w:p>
        </w:tc>
      </w:tr>
    </w:tbl>
    <w:p w14:paraId="1DBE4918" w14:textId="77777777" w:rsidR="000543EF" w:rsidRDefault="000543EF">
      <w:pPr>
        <w:rPr>
          <w:rFonts w:ascii="Times New Roman" w:hAnsi="Times New Roman" w:cs="Times New Roman"/>
        </w:rPr>
      </w:pPr>
    </w:p>
    <w:p w14:paraId="2806F0BE" w14:textId="77777777" w:rsidR="008B1010" w:rsidRDefault="008B1010">
      <w:pPr>
        <w:rPr>
          <w:rFonts w:ascii="Times New Roman" w:hAnsi="Times New Roman" w:cs="Times New Roman"/>
        </w:rPr>
      </w:pPr>
    </w:p>
    <w:p w14:paraId="2D4E6664" w14:textId="77777777" w:rsidR="008B1010" w:rsidRDefault="008B1010">
      <w:pPr>
        <w:rPr>
          <w:rFonts w:ascii="Times New Roman" w:hAnsi="Times New Roman" w:cs="Times New Roman"/>
        </w:rPr>
      </w:pPr>
    </w:p>
    <w:p w14:paraId="33BADB1A" w14:textId="77777777" w:rsidR="008B1010" w:rsidRDefault="008B1010">
      <w:pPr>
        <w:rPr>
          <w:rFonts w:ascii="Times New Roman" w:hAnsi="Times New Roman" w:cs="Times New Roman"/>
        </w:rPr>
      </w:pPr>
    </w:p>
    <w:p w14:paraId="227446F2" w14:textId="77777777" w:rsidR="008B1010" w:rsidRDefault="008B1010">
      <w:pPr>
        <w:rPr>
          <w:rFonts w:ascii="Times New Roman" w:hAnsi="Times New Roman" w:cs="Times New Roman"/>
        </w:rPr>
      </w:pPr>
    </w:p>
    <w:p w14:paraId="61D264DD" w14:textId="77777777" w:rsidR="008B1010" w:rsidRDefault="008B1010">
      <w:pPr>
        <w:rPr>
          <w:rFonts w:ascii="Times New Roman" w:hAnsi="Times New Roman" w:cs="Times New Roman"/>
        </w:rPr>
      </w:pPr>
    </w:p>
    <w:p w14:paraId="5F745FE7" w14:textId="77777777" w:rsidR="008B1010" w:rsidRDefault="008B1010">
      <w:pPr>
        <w:rPr>
          <w:rFonts w:ascii="Times New Roman" w:hAnsi="Times New Roman" w:cs="Times New Roman"/>
        </w:rPr>
      </w:pPr>
    </w:p>
    <w:p w14:paraId="0E901728" w14:textId="77777777" w:rsidR="008B1010" w:rsidRDefault="008B1010">
      <w:pPr>
        <w:rPr>
          <w:rFonts w:ascii="Times New Roman" w:hAnsi="Times New Roman" w:cs="Times New Roman"/>
        </w:rPr>
      </w:pPr>
    </w:p>
    <w:p w14:paraId="48D52522" w14:textId="77777777" w:rsidR="008B1010" w:rsidRDefault="008B1010">
      <w:pPr>
        <w:rPr>
          <w:rFonts w:ascii="Times New Roman" w:hAnsi="Times New Roman" w:cs="Times New Roman"/>
        </w:rPr>
      </w:pPr>
    </w:p>
    <w:p w14:paraId="33FE6DC2" w14:textId="77777777" w:rsidR="008B1010" w:rsidRDefault="008B1010">
      <w:pPr>
        <w:rPr>
          <w:rFonts w:ascii="Times New Roman" w:hAnsi="Times New Roman" w:cs="Times New Roman"/>
        </w:rPr>
      </w:pPr>
    </w:p>
    <w:p w14:paraId="42C56E3D" w14:textId="77777777" w:rsidR="008B1010" w:rsidRDefault="008B1010">
      <w:pPr>
        <w:rPr>
          <w:rFonts w:ascii="Times New Roman" w:hAnsi="Times New Roman" w:cs="Times New Roman"/>
        </w:rPr>
      </w:pPr>
    </w:p>
    <w:p w14:paraId="2B22EDEE" w14:textId="77777777" w:rsidR="008B1010" w:rsidRDefault="008B1010">
      <w:pPr>
        <w:rPr>
          <w:rFonts w:ascii="Times New Roman" w:hAnsi="Times New Roman" w:cs="Times New Roman"/>
        </w:rPr>
      </w:pPr>
    </w:p>
    <w:p w14:paraId="760EA025" w14:textId="77777777" w:rsidR="008B1010" w:rsidRDefault="008B1010">
      <w:pPr>
        <w:rPr>
          <w:rFonts w:ascii="Times New Roman" w:hAnsi="Times New Roman" w:cs="Times New Roman"/>
        </w:rPr>
      </w:pPr>
    </w:p>
    <w:p w14:paraId="2A229FBB" w14:textId="77777777" w:rsidR="008B1010" w:rsidRDefault="008B1010">
      <w:pPr>
        <w:rPr>
          <w:rFonts w:ascii="Times New Roman" w:hAnsi="Times New Roman" w:cs="Times New Roman"/>
        </w:rPr>
      </w:pPr>
    </w:p>
    <w:p w14:paraId="0D569F2E" w14:textId="77777777" w:rsidR="008B1010" w:rsidRDefault="008B1010">
      <w:pPr>
        <w:rPr>
          <w:rFonts w:ascii="Times New Roman" w:hAnsi="Times New Roman" w:cs="Times New Roman"/>
        </w:rPr>
      </w:pPr>
    </w:p>
    <w:p w14:paraId="4F255DCF" w14:textId="102D1627" w:rsidR="008B1010" w:rsidRDefault="008B1010">
      <w:pPr>
        <w:rPr>
          <w:rFonts w:ascii="Times New Roman" w:hAnsi="Times New Roman" w:cs="Times New Roman"/>
        </w:rPr>
      </w:pPr>
    </w:p>
    <w:p w14:paraId="2CB784ED" w14:textId="77777777" w:rsidR="008F2CDD" w:rsidRDefault="008F2CDD">
      <w:pPr>
        <w:rPr>
          <w:rFonts w:ascii="Times New Roman" w:hAnsi="Times New Roman" w:cs="Times New Roman"/>
        </w:rPr>
      </w:pPr>
    </w:p>
    <w:p w14:paraId="4879969F" w14:textId="77777777" w:rsidR="00AC7E8B" w:rsidRDefault="00AC7E8B">
      <w:pPr>
        <w:rPr>
          <w:rFonts w:ascii="Times New Roman" w:hAnsi="Times New Roman" w:cs="Times New Roman"/>
        </w:rPr>
      </w:pPr>
    </w:p>
    <w:p w14:paraId="678CAD95" w14:textId="77777777" w:rsidR="008B1010" w:rsidRDefault="008B1010">
      <w:pPr>
        <w:rPr>
          <w:rFonts w:ascii="Times New Roman" w:hAnsi="Times New Roman" w:cs="Times New Roman"/>
        </w:rPr>
      </w:pPr>
    </w:p>
    <w:p w14:paraId="1AEC0FBD" w14:textId="77777777" w:rsidR="008B1010" w:rsidRDefault="008B1010">
      <w:pPr>
        <w:rPr>
          <w:rFonts w:ascii="Times New Roman" w:hAnsi="Times New Roman" w:cs="Times New Roman"/>
        </w:rPr>
      </w:pPr>
    </w:p>
    <w:p w14:paraId="6D247AA2" w14:textId="3A88202B" w:rsidR="00B6219F" w:rsidRDefault="00A609D7" w:rsidP="00FF3DA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</w:t>
      </w:r>
      <w:r w:rsidR="000543EF">
        <w:rPr>
          <w:rFonts w:ascii="Times New Roman" w:hAnsi="Times New Roman" w:cs="Times New Roman"/>
        </w:rPr>
        <w:t xml:space="preserve"> S2. </w:t>
      </w:r>
      <w:bookmarkStart w:id="0" w:name="OLE_LINK1"/>
      <w:bookmarkStart w:id="1" w:name="OLE_LINK2"/>
      <w:r w:rsidR="002F0814" w:rsidRPr="002F0814">
        <w:rPr>
          <w:rFonts w:ascii="Times New Roman" w:hAnsi="Times New Roman" w:cs="Times New Roman"/>
        </w:rPr>
        <w:t xml:space="preserve">Key phenological parameters of migration </w:t>
      </w:r>
      <w:r w:rsidR="002F0814">
        <w:rPr>
          <w:rFonts w:ascii="Times New Roman" w:hAnsi="Times New Roman" w:cs="Times New Roman"/>
        </w:rPr>
        <w:t xml:space="preserve">of </w:t>
      </w:r>
      <w:r w:rsidR="002F0814" w:rsidRPr="002F0814">
        <w:rPr>
          <w:rFonts w:ascii="Times New Roman" w:hAnsi="Times New Roman" w:cs="Times New Roman"/>
        </w:rPr>
        <w:t>different sex individuals</w:t>
      </w:r>
      <w:r w:rsidR="002F0814">
        <w:rPr>
          <w:rFonts w:ascii="Times New Roman" w:hAnsi="Times New Roman" w:cs="Times New Roman"/>
        </w:rPr>
        <w:t xml:space="preserve"> </w:t>
      </w:r>
      <w:r w:rsidR="002F0814" w:rsidRPr="002F0814">
        <w:rPr>
          <w:rFonts w:ascii="Times New Roman" w:hAnsi="Times New Roman" w:cs="Times New Roman"/>
        </w:rPr>
        <w:t xml:space="preserve">of </w:t>
      </w:r>
      <w:r w:rsidR="002F0814" w:rsidRPr="002F0814">
        <w:rPr>
          <w:rFonts w:ascii="Times New Roman" w:hAnsi="Times New Roman" w:cs="Times New Roman"/>
          <w:i/>
          <w:iCs/>
        </w:rPr>
        <w:t>A. a. pekinensis</w:t>
      </w:r>
      <w:r w:rsidR="002F0814" w:rsidRPr="002F0814">
        <w:rPr>
          <w:rFonts w:ascii="Times New Roman" w:hAnsi="Times New Roman" w:cs="Times New Roman"/>
        </w:rPr>
        <w:t xml:space="preserve"> breeding in Beijing.</w:t>
      </w:r>
      <w:bookmarkEnd w:id="0"/>
      <w:bookmarkEnd w:id="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2268"/>
        <w:gridCol w:w="2199"/>
      </w:tblGrid>
      <w:tr w:rsidR="000543EF" w:rsidRPr="006A6746" w14:paraId="46D5F06F" w14:textId="77777777" w:rsidTr="0079315B">
        <w:tc>
          <w:tcPr>
            <w:tcW w:w="3823" w:type="dxa"/>
          </w:tcPr>
          <w:p w14:paraId="2B8182CD" w14:textId="750B3D22" w:rsidR="000543EF" w:rsidRPr="006A6746" w:rsidRDefault="000543EF" w:rsidP="0079315B">
            <w:pPr>
              <w:rPr>
                <w:rFonts w:ascii="Times New Roman" w:hAnsi="Times New Roman" w:cs="Times New Roman"/>
                <w:b/>
                <w:bCs/>
              </w:rPr>
            </w:pPr>
            <w:r w:rsidRPr="006A6746">
              <w:rPr>
                <w:rFonts w:ascii="Times New Roman" w:hAnsi="Times New Roman" w:cs="Times New Roman"/>
                <w:b/>
                <w:bCs/>
              </w:rPr>
              <w:t>Females</w:t>
            </w:r>
            <w:r w:rsidR="00146C3C" w:rsidRPr="006A6746">
              <w:rPr>
                <w:rFonts w:ascii="Times New Roman" w:hAnsi="Times New Roman" w:cs="Times New Roman"/>
                <w:b/>
                <w:bCs/>
              </w:rPr>
              <w:t xml:space="preserve"> (N=</w:t>
            </w:r>
            <w:r w:rsidR="00D37ADD">
              <w:rPr>
                <w:rFonts w:ascii="Times New Roman" w:hAnsi="Times New Roman" w:cs="Times New Roman"/>
                <w:b/>
                <w:bCs/>
              </w:rPr>
              <w:t>6</w:t>
            </w:r>
            <w:r w:rsidR="00146C3C" w:rsidRPr="006A674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268" w:type="dxa"/>
          </w:tcPr>
          <w:p w14:paraId="2283C652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Mean±SD</w:t>
            </w:r>
          </w:p>
        </w:tc>
        <w:tc>
          <w:tcPr>
            <w:tcW w:w="2199" w:type="dxa"/>
          </w:tcPr>
          <w:p w14:paraId="345BF515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Range</w:t>
            </w:r>
          </w:p>
        </w:tc>
      </w:tr>
      <w:tr w:rsidR="000543EF" w:rsidRPr="006A6746" w14:paraId="0FC6EFDB" w14:textId="77777777" w:rsidTr="0079315B">
        <w:tc>
          <w:tcPr>
            <w:tcW w:w="3823" w:type="dxa"/>
          </w:tcPr>
          <w:p w14:paraId="1875A8F2" w14:textId="77777777" w:rsidR="000543EF" w:rsidRPr="006A6746" w:rsidRDefault="000543EF" w:rsidP="0079315B">
            <w:pPr>
              <w:rPr>
                <w:rFonts w:ascii="Times New Roman" w:hAnsi="Times New Roman" w:cs="Times New Roman"/>
                <w:b/>
                <w:bCs/>
              </w:rPr>
            </w:pPr>
            <w:r w:rsidRPr="006A6746">
              <w:rPr>
                <w:rFonts w:ascii="Times New Roman" w:hAnsi="Times New Roman" w:cs="Times New Roman"/>
                <w:b/>
                <w:bCs/>
              </w:rPr>
              <w:t>Autumn migration</w:t>
            </w:r>
          </w:p>
        </w:tc>
        <w:tc>
          <w:tcPr>
            <w:tcW w:w="2268" w:type="dxa"/>
          </w:tcPr>
          <w:p w14:paraId="74DEFE7D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29D5F28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</w:tr>
      <w:tr w:rsidR="000543EF" w:rsidRPr="006A6746" w14:paraId="6C57E5E5" w14:textId="77777777" w:rsidTr="0079315B">
        <w:tc>
          <w:tcPr>
            <w:tcW w:w="3823" w:type="dxa"/>
          </w:tcPr>
          <w:p w14:paraId="5DEC55DC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Departure from Beijing</w:t>
            </w:r>
          </w:p>
        </w:tc>
        <w:tc>
          <w:tcPr>
            <w:tcW w:w="2268" w:type="dxa"/>
          </w:tcPr>
          <w:p w14:paraId="4EA6C6B1" w14:textId="4F9B412C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Jul 1</w:t>
            </w:r>
            <w:r w:rsidR="00A85ABD" w:rsidRPr="006A6746">
              <w:rPr>
                <w:rFonts w:ascii="Times New Roman" w:hAnsi="Times New Roman" w:cs="Times New Roman"/>
              </w:rPr>
              <w:t>8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830729" w:rsidRPr="006A6746">
              <w:rPr>
                <w:rFonts w:ascii="Times New Roman" w:hAnsi="Times New Roman" w:cs="Times New Roman"/>
              </w:rPr>
              <w:t>±</w:t>
            </w:r>
            <w:r w:rsidR="004F16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99" w:type="dxa"/>
          </w:tcPr>
          <w:p w14:paraId="6F21521C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 xml:space="preserve">Jul </w:t>
            </w:r>
            <w:r w:rsidR="00A85ABD" w:rsidRPr="006A6746">
              <w:rPr>
                <w:rFonts w:ascii="Times New Roman" w:hAnsi="Times New Roman" w:cs="Times New Roman"/>
              </w:rPr>
              <w:t>12</w:t>
            </w:r>
            <w:r w:rsidR="00A85ABD"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A6746">
              <w:rPr>
                <w:rFonts w:ascii="Times New Roman" w:hAnsi="Times New Roman" w:cs="Times New Roman"/>
              </w:rPr>
              <w:t>-Jul 25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0543EF" w:rsidRPr="006A6746" w14:paraId="63CA6778" w14:textId="77777777" w:rsidTr="0079315B">
        <w:tc>
          <w:tcPr>
            <w:tcW w:w="3823" w:type="dxa"/>
          </w:tcPr>
          <w:p w14:paraId="031B676C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time (days)</w:t>
            </w:r>
          </w:p>
        </w:tc>
        <w:tc>
          <w:tcPr>
            <w:tcW w:w="2268" w:type="dxa"/>
          </w:tcPr>
          <w:p w14:paraId="4D5B5CFF" w14:textId="1F1C2A91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4</w:t>
            </w:r>
            <w:r w:rsidR="006216FA">
              <w:rPr>
                <w:rFonts w:ascii="Times New Roman" w:hAnsi="Times New Roman" w:cs="Times New Roman"/>
              </w:rPr>
              <w:t>7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A85ABD" w:rsidRPr="006A67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99" w:type="dxa"/>
          </w:tcPr>
          <w:p w14:paraId="450B7669" w14:textId="15EE3EE5" w:rsidR="000543EF" w:rsidRPr="006A6746" w:rsidRDefault="006216FA" w:rsidP="00793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543EF" w:rsidRPr="006A6746">
              <w:rPr>
                <w:rFonts w:ascii="Times New Roman" w:hAnsi="Times New Roman" w:cs="Times New Roman"/>
              </w:rPr>
              <w:t>-</w:t>
            </w:r>
            <w:r w:rsidR="00A85ABD" w:rsidRPr="006A6746">
              <w:rPr>
                <w:rFonts w:ascii="Times New Roman" w:hAnsi="Times New Roman" w:cs="Times New Roman"/>
              </w:rPr>
              <w:t>60</w:t>
            </w:r>
          </w:p>
        </w:tc>
      </w:tr>
      <w:tr w:rsidR="000543EF" w:rsidRPr="006A6746" w14:paraId="57DAE4CF" w14:textId="77777777" w:rsidTr="0079315B">
        <w:tc>
          <w:tcPr>
            <w:tcW w:w="3823" w:type="dxa"/>
          </w:tcPr>
          <w:p w14:paraId="66F051D0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No. stopover sites</w:t>
            </w:r>
          </w:p>
        </w:tc>
        <w:tc>
          <w:tcPr>
            <w:tcW w:w="2268" w:type="dxa"/>
          </w:tcPr>
          <w:p w14:paraId="2C7F95FE" w14:textId="77777777" w:rsidR="000543EF" w:rsidRPr="006A6746" w:rsidRDefault="00A85ABD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4</w:t>
            </w:r>
            <w:r w:rsidR="000543EF" w:rsidRPr="006A6746">
              <w:rPr>
                <w:rFonts w:ascii="Times New Roman" w:hAnsi="Times New Roman" w:cs="Times New Roman"/>
              </w:rPr>
              <w:t>±</w:t>
            </w:r>
            <w:r w:rsidRPr="006A67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99" w:type="dxa"/>
          </w:tcPr>
          <w:p w14:paraId="35AA0DA9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2-</w:t>
            </w:r>
            <w:r w:rsidR="00A85ABD" w:rsidRPr="006A6746">
              <w:rPr>
                <w:rFonts w:ascii="Times New Roman" w:hAnsi="Times New Roman" w:cs="Times New Roman"/>
              </w:rPr>
              <w:t>5</w:t>
            </w:r>
          </w:p>
        </w:tc>
      </w:tr>
      <w:tr w:rsidR="000543EF" w:rsidRPr="006A6746" w14:paraId="743C6DAB" w14:textId="77777777" w:rsidTr="0079315B">
        <w:tc>
          <w:tcPr>
            <w:tcW w:w="3823" w:type="dxa"/>
          </w:tcPr>
          <w:p w14:paraId="0388BFE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Stopover time (days)</w:t>
            </w:r>
          </w:p>
        </w:tc>
        <w:tc>
          <w:tcPr>
            <w:tcW w:w="2268" w:type="dxa"/>
          </w:tcPr>
          <w:p w14:paraId="3037C210" w14:textId="1C19FED3" w:rsidR="000543EF" w:rsidRPr="006A6746" w:rsidRDefault="006216FA" w:rsidP="00793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57054">
              <w:rPr>
                <w:rFonts w:ascii="Times New Roman" w:hAnsi="Times New Roman" w:cs="Times New Roman"/>
              </w:rPr>
              <w:t>9</w:t>
            </w:r>
            <w:r w:rsidR="000543EF" w:rsidRPr="006A6746">
              <w:rPr>
                <w:rFonts w:ascii="Times New Roman" w:hAnsi="Times New Roman" w:cs="Times New Roman"/>
              </w:rPr>
              <w:t>±</w:t>
            </w:r>
            <w:r w:rsidR="00A85ABD" w:rsidRPr="006A6746">
              <w:rPr>
                <w:rFonts w:ascii="Times New Roman" w:hAnsi="Times New Roman" w:cs="Times New Roman"/>
              </w:rPr>
              <w:t>2</w:t>
            </w:r>
            <w:r w:rsidR="00D570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99" w:type="dxa"/>
          </w:tcPr>
          <w:p w14:paraId="661CA6EB" w14:textId="6D7FCBC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39-1</w:t>
            </w:r>
            <w:r w:rsidR="006216FA">
              <w:rPr>
                <w:rFonts w:ascii="Times New Roman" w:hAnsi="Times New Roman" w:cs="Times New Roman"/>
              </w:rPr>
              <w:t>04</w:t>
            </w:r>
          </w:p>
        </w:tc>
      </w:tr>
      <w:tr w:rsidR="000543EF" w:rsidRPr="006A6746" w14:paraId="4F358BE4" w14:textId="77777777" w:rsidTr="0079315B">
        <w:tc>
          <w:tcPr>
            <w:tcW w:w="3823" w:type="dxa"/>
          </w:tcPr>
          <w:p w14:paraId="4D483354" w14:textId="4F62BA71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Total duration</w:t>
            </w:r>
            <w:r w:rsidR="00590A2B" w:rsidRPr="006A6746">
              <w:rPr>
                <w:rFonts w:ascii="Times New Roman" w:hAnsi="Times New Roman" w:cs="Times New Roman"/>
              </w:rPr>
              <w:t xml:space="preserve"> (days)</w:t>
            </w:r>
          </w:p>
        </w:tc>
        <w:tc>
          <w:tcPr>
            <w:tcW w:w="2268" w:type="dxa"/>
          </w:tcPr>
          <w:p w14:paraId="65E6013E" w14:textId="4D4C2CC9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11</w:t>
            </w:r>
            <w:r w:rsidR="006216FA">
              <w:rPr>
                <w:rFonts w:ascii="Times New Roman" w:hAnsi="Times New Roman" w:cs="Times New Roman"/>
              </w:rPr>
              <w:t>4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6216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99" w:type="dxa"/>
          </w:tcPr>
          <w:p w14:paraId="43CA9EA9" w14:textId="3EDA7539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89-1</w:t>
            </w:r>
            <w:r w:rsidR="006216FA">
              <w:rPr>
                <w:rFonts w:ascii="Times New Roman" w:hAnsi="Times New Roman" w:cs="Times New Roman"/>
              </w:rPr>
              <w:t>34</w:t>
            </w:r>
          </w:p>
        </w:tc>
      </w:tr>
      <w:tr w:rsidR="000543EF" w:rsidRPr="006A6746" w14:paraId="753C3485" w14:textId="77777777" w:rsidTr="0079315B">
        <w:tc>
          <w:tcPr>
            <w:tcW w:w="3823" w:type="dxa"/>
          </w:tcPr>
          <w:p w14:paraId="54448324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distance (km)</w:t>
            </w:r>
          </w:p>
        </w:tc>
        <w:tc>
          <w:tcPr>
            <w:tcW w:w="2268" w:type="dxa"/>
          </w:tcPr>
          <w:p w14:paraId="6367E9B2" w14:textId="2AAC3CD2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14</w:t>
            </w:r>
            <w:r w:rsidR="006216FA">
              <w:rPr>
                <w:rFonts w:ascii="Times New Roman" w:hAnsi="Times New Roman" w:cs="Times New Roman"/>
              </w:rPr>
              <w:t>579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6216FA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199" w:type="dxa"/>
          </w:tcPr>
          <w:p w14:paraId="247D47E7" w14:textId="08DC5F39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6216FA">
              <w:rPr>
                <w:rFonts w:ascii="Times New Roman" w:hAnsi="Times New Roman" w:cs="Times New Roman"/>
              </w:rPr>
              <w:t>3432</w:t>
            </w:r>
            <w:r w:rsidRPr="006A6746">
              <w:rPr>
                <w:rFonts w:ascii="Times New Roman" w:hAnsi="Times New Roman" w:cs="Times New Roman"/>
              </w:rPr>
              <w:t>-1</w:t>
            </w:r>
            <w:r w:rsidR="00A85ABD" w:rsidRPr="006A6746">
              <w:rPr>
                <w:rFonts w:ascii="Times New Roman" w:hAnsi="Times New Roman" w:cs="Times New Roman"/>
              </w:rPr>
              <w:t>5902</w:t>
            </w:r>
          </w:p>
        </w:tc>
      </w:tr>
      <w:tr w:rsidR="00124029" w:rsidRPr="006A6746" w14:paraId="1AC9D69C" w14:textId="77777777" w:rsidTr="0079315B">
        <w:tc>
          <w:tcPr>
            <w:tcW w:w="3823" w:type="dxa"/>
          </w:tcPr>
          <w:p w14:paraId="7D22BD07" w14:textId="48E8CC45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Direct distance (km)</w:t>
            </w:r>
          </w:p>
        </w:tc>
        <w:tc>
          <w:tcPr>
            <w:tcW w:w="2268" w:type="dxa"/>
          </w:tcPr>
          <w:p w14:paraId="38BABA04" w14:textId="5A6D33A6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17</w:t>
            </w:r>
            <w:r w:rsidR="006216FA">
              <w:rPr>
                <w:rFonts w:ascii="Times New Roman" w:hAnsi="Times New Roman" w:cs="Times New Roman"/>
              </w:rPr>
              <w:t>21</w:t>
            </w:r>
            <w:r w:rsidRPr="006A674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2</w:t>
            </w:r>
            <w:r w:rsidR="006216FA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99" w:type="dxa"/>
          </w:tcPr>
          <w:p w14:paraId="6E7F0AAF" w14:textId="6F9B1EA1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1404-12182</w:t>
            </w:r>
          </w:p>
        </w:tc>
      </w:tr>
      <w:tr w:rsidR="00124029" w:rsidRPr="006A6746" w14:paraId="45E594A5" w14:textId="77777777" w:rsidTr="0079315B">
        <w:tc>
          <w:tcPr>
            <w:tcW w:w="3823" w:type="dxa"/>
          </w:tcPr>
          <w:p w14:paraId="5D596831" w14:textId="25F15E37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Detour (%)</w:t>
            </w:r>
          </w:p>
        </w:tc>
        <w:tc>
          <w:tcPr>
            <w:tcW w:w="2268" w:type="dxa"/>
          </w:tcPr>
          <w:p w14:paraId="49FF033B" w14:textId="4FD1DA81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6216FA">
              <w:rPr>
                <w:rFonts w:ascii="Times New Roman" w:hAnsi="Times New Roman" w:cs="Times New Roman"/>
              </w:rPr>
              <w:t>4.41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6216FA">
              <w:rPr>
                <w:rFonts w:ascii="Times New Roman" w:hAnsi="Times New Roman" w:cs="Times New Roman"/>
              </w:rPr>
              <w:t>8.22</w:t>
            </w:r>
          </w:p>
        </w:tc>
        <w:tc>
          <w:tcPr>
            <w:tcW w:w="2199" w:type="dxa"/>
          </w:tcPr>
          <w:p w14:paraId="572BC9B2" w14:textId="447EC750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5.40-35.56</w:t>
            </w:r>
          </w:p>
        </w:tc>
      </w:tr>
      <w:tr w:rsidR="000543EF" w:rsidRPr="006A6746" w14:paraId="134304F9" w14:textId="77777777" w:rsidTr="0079315B">
        <w:tc>
          <w:tcPr>
            <w:tcW w:w="3823" w:type="dxa"/>
          </w:tcPr>
          <w:p w14:paraId="21B7B6B9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speed (km/day)</w:t>
            </w:r>
          </w:p>
        </w:tc>
        <w:tc>
          <w:tcPr>
            <w:tcW w:w="2268" w:type="dxa"/>
          </w:tcPr>
          <w:p w14:paraId="1FE999F8" w14:textId="2BACB354" w:rsidR="000543EF" w:rsidRPr="006A6746" w:rsidRDefault="0001284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3</w:t>
            </w:r>
            <w:r w:rsidR="00D57054">
              <w:rPr>
                <w:rFonts w:ascii="Times New Roman" w:hAnsi="Times New Roman" w:cs="Times New Roman"/>
              </w:rPr>
              <w:t>48</w:t>
            </w:r>
            <w:r w:rsidR="000543EF" w:rsidRPr="006A6746">
              <w:rPr>
                <w:rFonts w:ascii="Times New Roman" w:hAnsi="Times New Roman" w:cs="Times New Roman"/>
              </w:rPr>
              <w:t>±1</w:t>
            </w:r>
            <w:r w:rsidR="006216FA">
              <w:rPr>
                <w:rFonts w:ascii="Times New Roman" w:hAnsi="Times New Roman" w:cs="Times New Roman"/>
              </w:rPr>
              <w:t>1</w:t>
            </w:r>
            <w:r w:rsidR="00D570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99" w:type="dxa"/>
          </w:tcPr>
          <w:p w14:paraId="5FC492DD" w14:textId="10B063FE" w:rsidR="000543EF" w:rsidRPr="006A6746" w:rsidRDefault="0001284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22</w:t>
            </w:r>
            <w:r w:rsidR="006216FA">
              <w:rPr>
                <w:rFonts w:ascii="Times New Roman" w:hAnsi="Times New Roman" w:cs="Times New Roman"/>
              </w:rPr>
              <w:t>8</w:t>
            </w:r>
            <w:r w:rsidRPr="006A6746">
              <w:rPr>
                <w:rFonts w:ascii="Times New Roman" w:hAnsi="Times New Roman" w:cs="Times New Roman"/>
              </w:rPr>
              <w:t>-5</w:t>
            </w:r>
            <w:r w:rsidR="006216FA">
              <w:rPr>
                <w:rFonts w:ascii="Times New Roman" w:hAnsi="Times New Roman" w:cs="Times New Roman"/>
              </w:rPr>
              <w:t>18</w:t>
            </w:r>
          </w:p>
        </w:tc>
      </w:tr>
      <w:tr w:rsidR="000543EF" w:rsidRPr="006A6746" w14:paraId="1FC3E2D9" w14:textId="77777777" w:rsidTr="0079315B">
        <w:tc>
          <w:tcPr>
            <w:tcW w:w="3823" w:type="dxa"/>
          </w:tcPr>
          <w:p w14:paraId="0D229263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speed (km/day)</w:t>
            </w:r>
          </w:p>
        </w:tc>
        <w:tc>
          <w:tcPr>
            <w:tcW w:w="2268" w:type="dxa"/>
          </w:tcPr>
          <w:p w14:paraId="02568FD9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01284F" w:rsidRPr="006A6746">
              <w:rPr>
                <w:rFonts w:ascii="Times New Roman" w:hAnsi="Times New Roman" w:cs="Times New Roman"/>
              </w:rPr>
              <w:t>28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01284F" w:rsidRPr="006A674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99" w:type="dxa"/>
          </w:tcPr>
          <w:p w14:paraId="4DD92DE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102-1</w:t>
            </w:r>
            <w:r w:rsidR="0001284F" w:rsidRPr="006A6746">
              <w:rPr>
                <w:rFonts w:ascii="Times New Roman" w:hAnsi="Times New Roman" w:cs="Times New Roman"/>
              </w:rPr>
              <w:t>53</w:t>
            </w:r>
          </w:p>
        </w:tc>
      </w:tr>
      <w:tr w:rsidR="000543EF" w:rsidRPr="006A6746" w14:paraId="4468651E" w14:textId="77777777" w:rsidTr="0079315B">
        <w:tc>
          <w:tcPr>
            <w:tcW w:w="3823" w:type="dxa"/>
          </w:tcPr>
          <w:p w14:paraId="38E27214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Arrival at wintering area</w:t>
            </w:r>
          </w:p>
        </w:tc>
        <w:tc>
          <w:tcPr>
            <w:tcW w:w="2268" w:type="dxa"/>
          </w:tcPr>
          <w:p w14:paraId="623F3B89" w14:textId="3F9F1FB8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 xml:space="preserve">Nov </w:t>
            </w:r>
            <w:r w:rsidR="006216FA">
              <w:rPr>
                <w:rFonts w:ascii="Times New Roman" w:hAnsi="Times New Roman" w:cs="Times New Roman"/>
              </w:rPr>
              <w:t>8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7C72D0" w:rsidRPr="006A6746">
              <w:rPr>
                <w:rFonts w:ascii="Times New Roman" w:hAnsi="Times New Roman" w:cs="Times New Roman"/>
              </w:rPr>
              <w:t>±1</w:t>
            </w:r>
            <w:r w:rsidR="006216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99" w:type="dxa"/>
          </w:tcPr>
          <w:p w14:paraId="2EDBE18B" w14:textId="0337EA0F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 xml:space="preserve">Oct </w:t>
            </w:r>
            <w:r w:rsidR="0001284F" w:rsidRPr="006A6746">
              <w:rPr>
                <w:rFonts w:ascii="Times New Roman" w:hAnsi="Times New Roman" w:cs="Times New Roman"/>
              </w:rPr>
              <w:t>22</w:t>
            </w:r>
            <w:r w:rsidR="00C422CC" w:rsidRPr="006A6746">
              <w:rPr>
                <w:rFonts w:ascii="Times New Roman" w:hAnsi="Times New Roman" w:cs="Times New Roman"/>
                <w:vertAlign w:val="superscript"/>
              </w:rPr>
              <w:t>nd</w:t>
            </w:r>
            <w:r w:rsidRPr="006A6746">
              <w:rPr>
                <w:rFonts w:ascii="Times New Roman" w:hAnsi="Times New Roman" w:cs="Times New Roman"/>
              </w:rPr>
              <w:t xml:space="preserve">-Nov </w:t>
            </w:r>
            <w:r w:rsidR="006216FA">
              <w:rPr>
                <w:rFonts w:ascii="Times New Roman" w:hAnsi="Times New Roman" w:cs="Times New Roman"/>
              </w:rPr>
              <w:t>24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0543EF" w:rsidRPr="006A6746" w14:paraId="7C637605" w14:textId="77777777" w:rsidTr="0079315B">
        <w:tc>
          <w:tcPr>
            <w:tcW w:w="3823" w:type="dxa"/>
          </w:tcPr>
          <w:p w14:paraId="73FBFEA5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Duration of wintering period (days)</w:t>
            </w:r>
          </w:p>
        </w:tc>
        <w:tc>
          <w:tcPr>
            <w:tcW w:w="2268" w:type="dxa"/>
          </w:tcPr>
          <w:p w14:paraId="2564FC79" w14:textId="0C04FBD8" w:rsidR="000543EF" w:rsidRPr="006A6746" w:rsidRDefault="0001284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91</w:t>
            </w:r>
            <w:r w:rsidR="000543EF" w:rsidRPr="006A6746">
              <w:rPr>
                <w:rFonts w:ascii="Times New Roman" w:hAnsi="Times New Roman" w:cs="Times New Roman"/>
              </w:rPr>
              <w:t>±1</w:t>
            </w:r>
            <w:r w:rsidR="006216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99" w:type="dxa"/>
          </w:tcPr>
          <w:p w14:paraId="2E36839A" w14:textId="0F11A149" w:rsidR="000543EF" w:rsidRPr="006A6746" w:rsidRDefault="0001284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7</w:t>
            </w:r>
            <w:r w:rsidR="006216FA">
              <w:rPr>
                <w:rFonts w:ascii="Times New Roman" w:hAnsi="Times New Roman" w:cs="Times New Roman"/>
              </w:rPr>
              <w:t>6</w:t>
            </w:r>
            <w:r w:rsidRPr="006A6746">
              <w:rPr>
                <w:rFonts w:ascii="Times New Roman" w:hAnsi="Times New Roman" w:cs="Times New Roman"/>
              </w:rPr>
              <w:t>-114</w:t>
            </w:r>
          </w:p>
        </w:tc>
      </w:tr>
      <w:tr w:rsidR="000543EF" w:rsidRPr="006A6746" w14:paraId="622143FE" w14:textId="77777777" w:rsidTr="0079315B">
        <w:tc>
          <w:tcPr>
            <w:tcW w:w="3823" w:type="dxa"/>
          </w:tcPr>
          <w:p w14:paraId="0EB39E2C" w14:textId="77777777" w:rsidR="000543EF" w:rsidRPr="006A6746" w:rsidRDefault="000543EF" w:rsidP="0079315B">
            <w:pPr>
              <w:rPr>
                <w:rFonts w:ascii="Times New Roman" w:hAnsi="Times New Roman" w:cs="Times New Roman"/>
                <w:b/>
                <w:bCs/>
              </w:rPr>
            </w:pPr>
            <w:r w:rsidRPr="006A6746">
              <w:rPr>
                <w:rFonts w:ascii="Times New Roman" w:hAnsi="Times New Roman" w:cs="Times New Roman"/>
                <w:b/>
                <w:bCs/>
              </w:rPr>
              <w:t>Spring migration</w:t>
            </w:r>
          </w:p>
        </w:tc>
        <w:tc>
          <w:tcPr>
            <w:tcW w:w="2268" w:type="dxa"/>
          </w:tcPr>
          <w:p w14:paraId="1BC7B74F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7D00373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</w:tr>
      <w:tr w:rsidR="000543EF" w:rsidRPr="006A6746" w14:paraId="5D23C8D1" w14:textId="77777777" w:rsidTr="0079315B">
        <w:tc>
          <w:tcPr>
            <w:tcW w:w="3823" w:type="dxa"/>
          </w:tcPr>
          <w:p w14:paraId="313A52B9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Departure from wintering area</w:t>
            </w:r>
          </w:p>
        </w:tc>
        <w:tc>
          <w:tcPr>
            <w:tcW w:w="2268" w:type="dxa"/>
          </w:tcPr>
          <w:p w14:paraId="258448D1" w14:textId="00C6217C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 xml:space="preserve">Feb </w:t>
            </w:r>
            <w:r w:rsidR="002C49E2">
              <w:rPr>
                <w:rFonts w:ascii="Times New Roman" w:hAnsi="Times New Roman" w:cs="Times New Roman"/>
              </w:rPr>
              <w:t>7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7C72D0" w:rsidRPr="006A6746">
              <w:rPr>
                <w:rFonts w:ascii="Times New Roman" w:hAnsi="Times New Roman" w:cs="Times New Roman"/>
              </w:rPr>
              <w:t>±</w:t>
            </w:r>
            <w:r w:rsidR="002C49E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99" w:type="dxa"/>
          </w:tcPr>
          <w:p w14:paraId="5EEA49F3" w14:textId="5F082468" w:rsidR="000543EF" w:rsidRPr="006A6746" w:rsidRDefault="00A7303D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Feb</w:t>
            </w:r>
            <w:r w:rsidR="000543EF" w:rsidRPr="006A6746">
              <w:rPr>
                <w:rFonts w:ascii="Times New Roman" w:hAnsi="Times New Roman" w:cs="Times New Roman"/>
              </w:rPr>
              <w:t xml:space="preserve"> 1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st</w:t>
            </w:r>
            <w:r w:rsidR="000543EF" w:rsidRPr="006A6746">
              <w:rPr>
                <w:rFonts w:ascii="Times New Roman" w:hAnsi="Times New Roman" w:cs="Times New Roman"/>
              </w:rPr>
              <w:t>-</w:t>
            </w:r>
            <w:r w:rsidRPr="006A6746">
              <w:rPr>
                <w:rFonts w:ascii="Times New Roman" w:hAnsi="Times New Roman" w:cs="Times New Roman"/>
              </w:rPr>
              <w:t>Feb</w:t>
            </w:r>
            <w:r w:rsidR="000543EF" w:rsidRPr="006A6746">
              <w:rPr>
                <w:rFonts w:ascii="Times New Roman" w:hAnsi="Times New Roman" w:cs="Times New Roman"/>
              </w:rPr>
              <w:t xml:space="preserve"> </w:t>
            </w:r>
            <w:r w:rsidR="002C49E2">
              <w:rPr>
                <w:rFonts w:ascii="Times New Roman" w:hAnsi="Times New Roman" w:cs="Times New Roman"/>
              </w:rPr>
              <w:t>13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</w:tr>
      <w:tr w:rsidR="000543EF" w:rsidRPr="006A6746" w14:paraId="78B334B6" w14:textId="77777777" w:rsidTr="0079315B">
        <w:tc>
          <w:tcPr>
            <w:tcW w:w="3823" w:type="dxa"/>
          </w:tcPr>
          <w:p w14:paraId="40DBD616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time (days)</w:t>
            </w:r>
          </w:p>
        </w:tc>
        <w:tc>
          <w:tcPr>
            <w:tcW w:w="2268" w:type="dxa"/>
          </w:tcPr>
          <w:p w14:paraId="4CB0F3DE" w14:textId="2A4FAC66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</w:t>
            </w:r>
            <w:r w:rsidR="00C422CC" w:rsidRPr="006A6746">
              <w:rPr>
                <w:rFonts w:ascii="Times New Roman" w:hAnsi="Times New Roman" w:cs="Times New Roman"/>
              </w:rPr>
              <w:t>7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2C49E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99" w:type="dxa"/>
          </w:tcPr>
          <w:p w14:paraId="3B885860" w14:textId="77777777" w:rsidR="000543EF" w:rsidRPr="006A6746" w:rsidRDefault="00C422CC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18-45</w:t>
            </w:r>
          </w:p>
        </w:tc>
      </w:tr>
      <w:tr w:rsidR="000543EF" w:rsidRPr="006A6746" w14:paraId="3BC4CCE2" w14:textId="77777777" w:rsidTr="0079315B">
        <w:tc>
          <w:tcPr>
            <w:tcW w:w="3823" w:type="dxa"/>
          </w:tcPr>
          <w:p w14:paraId="0DFA2228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No. stopover sites</w:t>
            </w:r>
          </w:p>
        </w:tc>
        <w:tc>
          <w:tcPr>
            <w:tcW w:w="2268" w:type="dxa"/>
          </w:tcPr>
          <w:p w14:paraId="4FFD0BB5" w14:textId="77777777" w:rsidR="000543EF" w:rsidRPr="006A6746" w:rsidRDefault="00C422CC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0543EF" w:rsidRPr="006A6746">
              <w:rPr>
                <w:rFonts w:ascii="Times New Roman" w:hAnsi="Times New Roman" w:cs="Times New Roman"/>
              </w:rPr>
              <w:t>±</w:t>
            </w:r>
            <w:r w:rsidRPr="006A67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99" w:type="dxa"/>
          </w:tcPr>
          <w:p w14:paraId="39B6FAEB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1-</w:t>
            </w:r>
            <w:r w:rsidR="00C422CC" w:rsidRPr="006A6746">
              <w:rPr>
                <w:rFonts w:ascii="Times New Roman" w:hAnsi="Times New Roman" w:cs="Times New Roman"/>
              </w:rPr>
              <w:t>2</w:t>
            </w:r>
          </w:p>
        </w:tc>
      </w:tr>
      <w:tr w:rsidR="000543EF" w:rsidRPr="006A6746" w14:paraId="7E01D3D2" w14:textId="77777777" w:rsidTr="0079315B">
        <w:tc>
          <w:tcPr>
            <w:tcW w:w="3823" w:type="dxa"/>
          </w:tcPr>
          <w:p w14:paraId="07F4C6D5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Stopover time (days)</w:t>
            </w:r>
          </w:p>
        </w:tc>
        <w:tc>
          <w:tcPr>
            <w:tcW w:w="2268" w:type="dxa"/>
          </w:tcPr>
          <w:p w14:paraId="547C8CDB" w14:textId="10944DCF" w:rsidR="000543EF" w:rsidRPr="006A6746" w:rsidRDefault="00C422CC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4</w:t>
            </w:r>
            <w:r w:rsidR="002C49E2">
              <w:rPr>
                <w:rFonts w:ascii="Times New Roman" w:hAnsi="Times New Roman" w:cs="Times New Roman"/>
              </w:rPr>
              <w:t>4</w:t>
            </w:r>
            <w:r w:rsidR="000543EF" w:rsidRPr="006A6746">
              <w:rPr>
                <w:rFonts w:ascii="Times New Roman" w:hAnsi="Times New Roman" w:cs="Times New Roman"/>
              </w:rPr>
              <w:t>±</w:t>
            </w:r>
            <w:r w:rsidRPr="006A6746">
              <w:rPr>
                <w:rFonts w:ascii="Times New Roman" w:hAnsi="Times New Roman" w:cs="Times New Roman"/>
              </w:rPr>
              <w:t>1</w:t>
            </w:r>
            <w:r w:rsidR="002C49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99" w:type="dxa"/>
          </w:tcPr>
          <w:p w14:paraId="49347F3B" w14:textId="77777777" w:rsidR="000543EF" w:rsidRPr="006A6746" w:rsidRDefault="00C422CC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25-58</w:t>
            </w:r>
          </w:p>
        </w:tc>
      </w:tr>
      <w:tr w:rsidR="000543EF" w:rsidRPr="006A6746" w14:paraId="5035B9A2" w14:textId="77777777" w:rsidTr="0079315B">
        <w:tc>
          <w:tcPr>
            <w:tcW w:w="3823" w:type="dxa"/>
          </w:tcPr>
          <w:p w14:paraId="272813E1" w14:textId="199761A3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Total duration</w:t>
            </w:r>
            <w:r w:rsidR="00590A2B" w:rsidRPr="006A6746">
              <w:rPr>
                <w:rFonts w:ascii="Times New Roman" w:hAnsi="Times New Roman" w:cs="Times New Roman"/>
              </w:rPr>
              <w:t xml:space="preserve"> (days)</w:t>
            </w:r>
          </w:p>
        </w:tc>
        <w:tc>
          <w:tcPr>
            <w:tcW w:w="2268" w:type="dxa"/>
          </w:tcPr>
          <w:p w14:paraId="478F6A7E" w14:textId="2597987E" w:rsidR="000543EF" w:rsidRPr="006A6746" w:rsidRDefault="002C49E2" w:rsidP="00793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0543EF" w:rsidRPr="006A674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99" w:type="dxa"/>
          </w:tcPr>
          <w:p w14:paraId="63F52FC0" w14:textId="74CB1FF8" w:rsidR="000543EF" w:rsidRPr="006A6746" w:rsidRDefault="002C49E2" w:rsidP="00793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0543EF" w:rsidRPr="006A6746">
              <w:rPr>
                <w:rFonts w:ascii="Times New Roman" w:hAnsi="Times New Roman" w:cs="Times New Roman"/>
              </w:rPr>
              <w:t>-83</w:t>
            </w:r>
          </w:p>
        </w:tc>
      </w:tr>
      <w:tr w:rsidR="000543EF" w:rsidRPr="006A6746" w14:paraId="6C74F1A9" w14:textId="77777777" w:rsidTr="0079315B">
        <w:tc>
          <w:tcPr>
            <w:tcW w:w="3823" w:type="dxa"/>
          </w:tcPr>
          <w:p w14:paraId="381F505F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distance (km)</w:t>
            </w:r>
          </w:p>
        </w:tc>
        <w:tc>
          <w:tcPr>
            <w:tcW w:w="2268" w:type="dxa"/>
          </w:tcPr>
          <w:p w14:paraId="245B2228" w14:textId="11CA9335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C422CC" w:rsidRPr="006A6746">
              <w:rPr>
                <w:rFonts w:ascii="Times New Roman" w:hAnsi="Times New Roman" w:cs="Times New Roman"/>
              </w:rPr>
              <w:t>42</w:t>
            </w:r>
            <w:r w:rsidR="002C49E2">
              <w:rPr>
                <w:rFonts w:ascii="Times New Roman" w:hAnsi="Times New Roman" w:cs="Times New Roman"/>
              </w:rPr>
              <w:t>85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2C49E2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199" w:type="dxa"/>
          </w:tcPr>
          <w:p w14:paraId="573A239C" w14:textId="2FCEA525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C422CC" w:rsidRPr="006A6746">
              <w:rPr>
                <w:rFonts w:ascii="Times New Roman" w:hAnsi="Times New Roman" w:cs="Times New Roman"/>
              </w:rPr>
              <w:t>3</w:t>
            </w:r>
            <w:r w:rsidR="002C49E2">
              <w:rPr>
                <w:rFonts w:ascii="Times New Roman" w:hAnsi="Times New Roman" w:cs="Times New Roman"/>
              </w:rPr>
              <w:t>658</w:t>
            </w:r>
            <w:r w:rsidRPr="006A6746">
              <w:rPr>
                <w:rFonts w:ascii="Times New Roman" w:hAnsi="Times New Roman" w:cs="Times New Roman"/>
              </w:rPr>
              <w:t>-16321</w:t>
            </w:r>
          </w:p>
        </w:tc>
      </w:tr>
      <w:tr w:rsidR="00124029" w:rsidRPr="006A6746" w14:paraId="585D2135" w14:textId="77777777" w:rsidTr="0079315B">
        <w:tc>
          <w:tcPr>
            <w:tcW w:w="3823" w:type="dxa"/>
          </w:tcPr>
          <w:p w14:paraId="4CE60C27" w14:textId="3FC7371C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Direct distance (km)</w:t>
            </w:r>
          </w:p>
        </w:tc>
        <w:tc>
          <w:tcPr>
            <w:tcW w:w="2268" w:type="dxa"/>
          </w:tcPr>
          <w:p w14:paraId="306D0D7C" w14:textId="30D40181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17</w:t>
            </w:r>
            <w:r w:rsidR="002C49E2">
              <w:rPr>
                <w:rFonts w:ascii="Times New Roman" w:hAnsi="Times New Roman" w:cs="Times New Roman"/>
              </w:rPr>
              <w:t>92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2C49E2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2199" w:type="dxa"/>
          </w:tcPr>
          <w:p w14:paraId="62AB154D" w14:textId="5B1DB824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1390-119</w:t>
            </w:r>
            <w:r w:rsidR="002C49E2">
              <w:rPr>
                <w:rFonts w:ascii="Times New Roman" w:hAnsi="Times New Roman" w:cs="Times New Roman"/>
              </w:rPr>
              <w:t>84</w:t>
            </w:r>
          </w:p>
        </w:tc>
      </w:tr>
      <w:tr w:rsidR="00124029" w:rsidRPr="006A6746" w14:paraId="449EFD8B" w14:textId="77777777" w:rsidTr="0079315B">
        <w:tc>
          <w:tcPr>
            <w:tcW w:w="3823" w:type="dxa"/>
          </w:tcPr>
          <w:p w14:paraId="7C67C657" w14:textId="5899FB19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Detour (%)</w:t>
            </w:r>
          </w:p>
        </w:tc>
        <w:tc>
          <w:tcPr>
            <w:tcW w:w="2268" w:type="dxa"/>
          </w:tcPr>
          <w:p w14:paraId="3430E72D" w14:textId="4E9EBC87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2C49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2C49E2">
              <w:rPr>
                <w:rFonts w:ascii="Times New Roman" w:hAnsi="Times New Roman" w:cs="Times New Roman"/>
              </w:rPr>
              <w:t>11</w:t>
            </w:r>
            <w:r w:rsidRPr="006A674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7.</w:t>
            </w:r>
            <w:r w:rsidR="002C49E2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99" w:type="dxa"/>
          </w:tcPr>
          <w:p w14:paraId="53216EA8" w14:textId="26FA7294" w:rsidR="00124029" w:rsidRPr="006A6746" w:rsidRDefault="002C49E2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16.63</w:t>
            </w:r>
            <w:r w:rsidR="00C23FBA">
              <w:rPr>
                <w:rFonts w:ascii="Times New Roman" w:hAnsi="Times New Roman" w:cs="Times New Roman"/>
              </w:rPr>
              <w:t>-36.36</w:t>
            </w:r>
          </w:p>
        </w:tc>
      </w:tr>
      <w:tr w:rsidR="000543EF" w:rsidRPr="006A6746" w14:paraId="001ADE8A" w14:textId="77777777" w:rsidTr="0079315B">
        <w:tc>
          <w:tcPr>
            <w:tcW w:w="3823" w:type="dxa"/>
          </w:tcPr>
          <w:p w14:paraId="5D67C000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speed (km/day)</w:t>
            </w:r>
          </w:p>
        </w:tc>
        <w:tc>
          <w:tcPr>
            <w:tcW w:w="2268" w:type="dxa"/>
          </w:tcPr>
          <w:p w14:paraId="703DB782" w14:textId="0C09C384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5</w:t>
            </w:r>
            <w:r w:rsidR="00C422CC" w:rsidRPr="006A6746">
              <w:rPr>
                <w:rFonts w:ascii="Times New Roman" w:hAnsi="Times New Roman" w:cs="Times New Roman"/>
              </w:rPr>
              <w:t>6</w:t>
            </w:r>
            <w:r w:rsidR="002C49E2">
              <w:rPr>
                <w:rFonts w:ascii="Times New Roman" w:hAnsi="Times New Roman" w:cs="Times New Roman"/>
              </w:rPr>
              <w:t>7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2C49E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99" w:type="dxa"/>
          </w:tcPr>
          <w:p w14:paraId="0AB5EB91" w14:textId="1F4D4654" w:rsidR="000543EF" w:rsidRPr="006A6746" w:rsidRDefault="00C422CC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307-</w:t>
            </w:r>
            <w:r w:rsidR="002C49E2">
              <w:rPr>
                <w:rFonts w:ascii="Times New Roman" w:hAnsi="Times New Roman" w:cs="Times New Roman"/>
              </w:rPr>
              <w:t>771</w:t>
            </w:r>
          </w:p>
        </w:tc>
      </w:tr>
      <w:tr w:rsidR="000543EF" w:rsidRPr="006A6746" w14:paraId="630B9150" w14:textId="77777777" w:rsidTr="0079315B">
        <w:tc>
          <w:tcPr>
            <w:tcW w:w="3823" w:type="dxa"/>
          </w:tcPr>
          <w:p w14:paraId="21D804D7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speed (km/day)</w:t>
            </w:r>
          </w:p>
        </w:tc>
        <w:tc>
          <w:tcPr>
            <w:tcW w:w="2268" w:type="dxa"/>
          </w:tcPr>
          <w:p w14:paraId="773E6221" w14:textId="3D94FBE0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</w:t>
            </w:r>
            <w:r w:rsidR="002C49E2">
              <w:rPr>
                <w:rFonts w:ascii="Times New Roman" w:hAnsi="Times New Roman" w:cs="Times New Roman"/>
              </w:rPr>
              <w:t>07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2C49E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99" w:type="dxa"/>
          </w:tcPr>
          <w:p w14:paraId="2F4772CB" w14:textId="3C74005A" w:rsidR="000543EF" w:rsidRPr="006A6746" w:rsidRDefault="00C422CC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2C49E2">
              <w:rPr>
                <w:rFonts w:ascii="Times New Roman" w:hAnsi="Times New Roman" w:cs="Times New Roman"/>
              </w:rPr>
              <w:t>86</w:t>
            </w:r>
            <w:r w:rsidRPr="006A6746">
              <w:rPr>
                <w:rFonts w:ascii="Times New Roman" w:hAnsi="Times New Roman" w:cs="Times New Roman"/>
              </w:rPr>
              <w:t>-236</w:t>
            </w:r>
          </w:p>
        </w:tc>
      </w:tr>
      <w:tr w:rsidR="000543EF" w:rsidRPr="006A6746" w14:paraId="08702117" w14:textId="77777777" w:rsidTr="0079315B">
        <w:tc>
          <w:tcPr>
            <w:tcW w:w="3823" w:type="dxa"/>
          </w:tcPr>
          <w:p w14:paraId="4DD29369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Arrival at Beijing</w:t>
            </w:r>
          </w:p>
        </w:tc>
        <w:tc>
          <w:tcPr>
            <w:tcW w:w="2268" w:type="dxa"/>
          </w:tcPr>
          <w:p w14:paraId="226E0BD2" w14:textId="3302813A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Apr 1</w:t>
            </w:r>
            <w:r w:rsidR="002C49E2">
              <w:rPr>
                <w:rFonts w:ascii="Times New Roman" w:hAnsi="Times New Roman" w:cs="Times New Roman"/>
              </w:rPr>
              <w:t>9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7C72D0" w:rsidRPr="006A6746">
              <w:rPr>
                <w:rFonts w:ascii="Times New Roman" w:hAnsi="Times New Roman" w:cs="Times New Roman"/>
              </w:rPr>
              <w:t>±</w:t>
            </w:r>
            <w:r w:rsidR="002C49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99" w:type="dxa"/>
          </w:tcPr>
          <w:p w14:paraId="72C8479C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 xml:space="preserve">Apr </w:t>
            </w:r>
            <w:r w:rsidR="00084C8C" w:rsidRPr="006A6746">
              <w:rPr>
                <w:rFonts w:ascii="Times New Roman" w:hAnsi="Times New Roman" w:cs="Times New Roman"/>
              </w:rPr>
              <w:t>9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A6746">
              <w:rPr>
                <w:rFonts w:ascii="Times New Roman" w:hAnsi="Times New Roman" w:cs="Times New Roman"/>
              </w:rPr>
              <w:t xml:space="preserve">-May </w:t>
            </w:r>
            <w:r w:rsidR="00084C8C" w:rsidRPr="006A6746">
              <w:rPr>
                <w:rFonts w:ascii="Times New Roman" w:hAnsi="Times New Roman" w:cs="Times New Roman"/>
              </w:rPr>
              <w:t>7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0543EF" w:rsidRPr="006A6746" w14:paraId="5A626BA4" w14:textId="77777777" w:rsidTr="0079315B">
        <w:tc>
          <w:tcPr>
            <w:tcW w:w="3823" w:type="dxa"/>
          </w:tcPr>
          <w:p w14:paraId="50B214B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Duration in Beijing (days)</w:t>
            </w:r>
          </w:p>
        </w:tc>
        <w:tc>
          <w:tcPr>
            <w:tcW w:w="2268" w:type="dxa"/>
          </w:tcPr>
          <w:p w14:paraId="5AD2AF5D" w14:textId="46AB0A3C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9</w:t>
            </w:r>
            <w:r w:rsidR="002C49E2">
              <w:rPr>
                <w:rFonts w:ascii="Times New Roman" w:hAnsi="Times New Roman" w:cs="Times New Roman"/>
              </w:rPr>
              <w:t>0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084C8C" w:rsidRPr="006A67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99" w:type="dxa"/>
          </w:tcPr>
          <w:p w14:paraId="5F9E63AA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7</w:t>
            </w:r>
            <w:r w:rsidR="00084C8C" w:rsidRPr="006A6746">
              <w:rPr>
                <w:rFonts w:ascii="Times New Roman" w:hAnsi="Times New Roman" w:cs="Times New Roman"/>
              </w:rPr>
              <w:t>9</w:t>
            </w:r>
            <w:r w:rsidRPr="006A6746">
              <w:rPr>
                <w:rFonts w:ascii="Times New Roman" w:hAnsi="Times New Roman" w:cs="Times New Roman"/>
              </w:rPr>
              <w:t>-10</w:t>
            </w:r>
            <w:r w:rsidR="00084C8C" w:rsidRPr="006A6746">
              <w:rPr>
                <w:rFonts w:ascii="Times New Roman" w:hAnsi="Times New Roman" w:cs="Times New Roman"/>
              </w:rPr>
              <w:t>0</w:t>
            </w:r>
          </w:p>
        </w:tc>
      </w:tr>
      <w:tr w:rsidR="000543EF" w:rsidRPr="006A6746" w14:paraId="5949C669" w14:textId="77777777" w:rsidTr="000543EF">
        <w:tc>
          <w:tcPr>
            <w:tcW w:w="3823" w:type="dxa"/>
          </w:tcPr>
          <w:p w14:paraId="0CC8483A" w14:textId="50D77F90" w:rsidR="000543EF" w:rsidRPr="006A6746" w:rsidRDefault="000543EF" w:rsidP="0079315B">
            <w:pPr>
              <w:rPr>
                <w:rFonts w:ascii="Times New Roman" w:hAnsi="Times New Roman" w:cs="Times New Roman"/>
                <w:b/>
                <w:bCs/>
              </w:rPr>
            </w:pPr>
            <w:r w:rsidRPr="006A6746">
              <w:rPr>
                <w:rFonts w:ascii="Times New Roman" w:hAnsi="Times New Roman" w:cs="Times New Roman"/>
                <w:b/>
                <w:bCs/>
              </w:rPr>
              <w:t>Males</w:t>
            </w:r>
            <w:r w:rsidR="00555A9F" w:rsidRPr="006A6746">
              <w:rPr>
                <w:rFonts w:ascii="Times New Roman" w:hAnsi="Times New Roman" w:cs="Times New Roman"/>
                <w:b/>
                <w:bCs/>
              </w:rPr>
              <w:t xml:space="preserve"> (N=</w:t>
            </w:r>
            <w:r w:rsidR="00B15A98" w:rsidRPr="006A6746">
              <w:rPr>
                <w:rFonts w:ascii="Times New Roman" w:hAnsi="Times New Roman" w:cs="Times New Roman"/>
                <w:b/>
                <w:bCs/>
              </w:rPr>
              <w:t>1</w:t>
            </w:r>
            <w:r w:rsidR="004A4153">
              <w:rPr>
                <w:rFonts w:ascii="Times New Roman" w:hAnsi="Times New Roman" w:cs="Times New Roman"/>
                <w:b/>
                <w:bCs/>
              </w:rPr>
              <w:t>5</w:t>
            </w:r>
            <w:r w:rsidR="00555A9F" w:rsidRPr="006A674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268" w:type="dxa"/>
          </w:tcPr>
          <w:p w14:paraId="7A877DC8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3AF16202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</w:tr>
      <w:tr w:rsidR="000543EF" w:rsidRPr="006A6746" w14:paraId="29A95ACE" w14:textId="77777777" w:rsidTr="000543EF">
        <w:tc>
          <w:tcPr>
            <w:tcW w:w="3823" w:type="dxa"/>
          </w:tcPr>
          <w:p w14:paraId="7E4D8242" w14:textId="77777777" w:rsidR="000543EF" w:rsidRPr="006A6746" w:rsidRDefault="000543EF" w:rsidP="0079315B">
            <w:pPr>
              <w:rPr>
                <w:rFonts w:ascii="Times New Roman" w:hAnsi="Times New Roman" w:cs="Times New Roman"/>
                <w:b/>
                <w:bCs/>
              </w:rPr>
            </w:pPr>
            <w:r w:rsidRPr="006A6746">
              <w:rPr>
                <w:rFonts w:ascii="Times New Roman" w:hAnsi="Times New Roman" w:cs="Times New Roman"/>
                <w:b/>
                <w:bCs/>
              </w:rPr>
              <w:t>Autumn migration</w:t>
            </w:r>
          </w:p>
        </w:tc>
        <w:tc>
          <w:tcPr>
            <w:tcW w:w="2268" w:type="dxa"/>
          </w:tcPr>
          <w:p w14:paraId="7E8B0F31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37D2B653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</w:tr>
      <w:tr w:rsidR="000543EF" w:rsidRPr="006A6746" w14:paraId="0CA55620" w14:textId="77777777" w:rsidTr="000543EF">
        <w:tc>
          <w:tcPr>
            <w:tcW w:w="3823" w:type="dxa"/>
          </w:tcPr>
          <w:p w14:paraId="610D63B4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Departure from Beijing</w:t>
            </w:r>
          </w:p>
        </w:tc>
        <w:tc>
          <w:tcPr>
            <w:tcW w:w="2268" w:type="dxa"/>
          </w:tcPr>
          <w:p w14:paraId="59B6EC8C" w14:textId="049021C1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Jul 17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611B18" w:rsidRPr="006A6746">
              <w:rPr>
                <w:rFonts w:ascii="Times New Roman" w:hAnsi="Times New Roman" w:cs="Times New Roman"/>
              </w:rPr>
              <w:t>±7</w:t>
            </w:r>
          </w:p>
        </w:tc>
        <w:tc>
          <w:tcPr>
            <w:tcW w:w="2199" w:type="dxa"/>
          </w:tcPr>
          <w:p w14:paraId="599D8FDF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Jul 3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rd</w:t>
            </w:r>
            <w:r w:rsidRPr="006A6746">
              <w:rPr>
                <w:rFonts w:ascii="Times New Roman" w:hAnsi="Times New Roman" w:cs="Times New Roman"/>
              </w:rPr>
              <w:t>-Jul 25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0543EF" w:rsidRPr="006A6746" w14:paraId="3AC37EC0" w14:textId="77777777" w:rsidTr="000543EF">
        <w:tc>
          <w:tcPr>
            <w:tcW w:w="3823" w:type="dxa"/>
          </w:tcPr>
          <w:p w14:paraId="3DE5C39F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time (days)</w:t>
            </w:r>
          </w:p>
        </w:tc>
        <w:tc>
          <w:tcPr>
            <w:tcW w:w="2268" w:type="dxa"/>
          </w:tcPr>
          <w:p w14:paraId="328E74DE" w14:textId="2D542D03" w:rsidR="000543EF" w:rsidRPr="006A6746" w:rsidRDefault="003017B2" w:rsidP="00793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0543EF" w:rsidRPr="006A6746">
              <w:rPr>
                <w:rFonts w:ascii="Times New Roman" w:hAnsi="Times New Roman" w:cs="Times New Roman"/>
              </w:rPr>
              <w:t>±1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99" w:type="dxa"/>
          </w:tcPr>
          <w:p w14:paraId="1E2634C7" w14:textId="23FB3E52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</w:t>
            </w:r>
            <w:r w:rsidR="00B15A98" w:rsidRPr="006A6746">
              <w:rPr>
                <w:rFonts w:ascii="Times New Roman" w:hAnsi="Times New Roman" w:cs="Times New Roman"/>
              </w:rPr>
              <w:t>5</w:t>
            </w:r>
            <w:r w:rsidRPr="006A6746">
              <w:rPr>
                <w:rFonts w:ascii="Times New Roman" w:hAnsi="Times New Roman" w:cs="Times New Roman"/>
              </w:rPr>
              <w:t>-</w:t>
            </w:r>
            <w:r w:rsidR="003017B2">
              <w:rPr>
                <w:rFonts w:ascii="Times New Roman" w:hAnsi="Times New Roman" w:cs="Times New Roman"/>
              </w:rPr>
              <w:t>69</w:t>
            </w:r>
          </w:p>
        </w:tc>
      </w:tr>
      <w:tr w:rsidR="000543EF" w:rsidRPr="006A6746" w14:paraId="0C7A5AB9" w14:textId="77777777" w:rsidTr="000543EF">
        <w:tc>
          <w:tcPr>
            <w:tcW w:w="3823" w:type="dxa"/>
          </w:tcPr>
          <w:p w14:paraId="78E25806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No. stopover sites</w:t>
            </w:r>
          </w:p>
        </w:tc>
        <w:tc>
          <w:tcPr>
            <w:tcW w:w="2268" w:type="dxa"/>
          </w:tcPr>
          <w:p w14:paraId="1E57DAF0" w14:textId="114282D9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4±</w:t>
            </w:r>
            <w:r w:rsidR="00F41D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99" w:type="dxa"/>
          </w:tcPr>
          <w:p w14:paraId="2B76ED4D" w14:textId="5949ACDE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2-</w:t>
            </w:r>
            <w:r w:rsidR="00F41DF6">
              <w:rPr>
                <w:rFonts w:ascii="Times New Roman" w:hAnsi="Times New Roman" w:cs="Times New Roman"/>
              </w:rPr>
              <w:t>6</w:t>
            </w:r>
          </w:p>
        </w:tc>
      </w:tr>
      <w:tr w:rsidR="000543EF" w:rsidRPr="006A6746" w14:paraId="52AD1B9E" w14:textId="77777777" w:rsidTr="000543EF">
        <w:tc>
          <w:tcPr>
            <w:tcW w:w="3823" w:type="dxa"/>
          </w:tcPr>
          <w:p w14:paraId="4CF72414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Stopover time (days)</w:t>
            </w:r>
          </w:p>
        </w:tc>
        <w:tc>
          <w:tcPr>
            <w:tcW w:w="2268" w:type="dxa"/>
          </w:tcPr>
          <w:p w14:paraId="402FE7EF" w14:textId="574156C0" w:rsidR="000543EF" w:rsidRPr="006A6746" w:rsidRDefault="00F41DF6" w:rsidP="00793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0543EF" w:rsidRPr="006A6746">
              <w:rPr>
                <w:rFonts w:ascii="Times New Roman" w:hAnsi="Times New Roman" w:cs="Times New Roman"/>
              </w:rPr>
              <w:t>±1</w:t>
            </w:r>
            <w:r w:rsidR="003017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99" w:type="dxa"/>
          </w:tcPr>
          <w:p w14:paraId="08E19F68" w14:textId="77777777" w:rsidR="000543EF" w:rsidRPr="006A6746" w:rsidRDefault="00B15A98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43-86</w:t>
            </w:r>
          </w:p>
        </w:tc>
      </w:tr>
      <w:tr w:rsidR="000543EF" w:rsidRPr="006A6746" w14:paraId="67965539" w14:textId="77777777" w:rsidTr="000543EF">
        <w:tc>
          <w:tcPr>
            <w:tcW w:w="3823" w:type="dxa"/>
          </w:tcPr>
          <w:p w14:paraId="56095723" w14:textId="5F8962DC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Total duration</w:t>
            </w:r>
            <w:r w:rsidR="00590A2B" w:rsidRPr="006A6746">
              <w:rPr>
                <w:rFonts w:ascii="Times New Roman" w:hAnsi="Times New Roman" w:cs="Times New Roman"/>
              </w:rPr>
              <w:t xml:space="preserve"> (days)</w:t>
            </w:r>
          </w:p>
        </w:tc>
        <w:tc>
          <w:tcPr>
            <w:tcW w:w="2268" w:type="dxa"/>
          </w:tcPr>
          <w:p w14:paraId="3F60B248" w14:textId="0E58C74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A93E85" w:rsidRPr="006A6746">
              <w:rPr>
                <w:rFonts w:ascii="Times New Roman" w:hAnsi="Times New Roman" w:cs="Times New Roman"/>
              </w:rPr>
              <w:t>09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B825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99" w:type="dxa"/>
          </w:tcPr>
          <w:p w14:paraId="7BA44274" w14:textId="77777777" w:rsidR="000543EF" w:rsidRPr="006A6746" w:rsidRDefault="00B15A98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92-130</w:t>
            </w:r>
          </w:p>
        </w:tc>
      </w:tr>
      <w:tr w:rsidR="000543EF" w:rsidRPr="006A6746" w14:paraId="328D2E7D" w14:textId="77777777" w:rsidTr="000543EF">
        <w:tc>
          <w:tcPr>
            <w:tcW w:w="3823" w:type="dxa"/>
          </w:tcPr>
          <w:p w14:paraId="0D5059E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distance (km)</w:t>
            </w:r>
          </w:p>
        </w:tc>
        <w:tc>
          <w:tcPr>
            <w:tcW w:w="2268" w:type="dxa"/>
          </w:tcPr>
          <w:p w14:paraId="5E96BA5A" w14:textId="3DFB1674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F05944" w:rsidRPr="006A6746">
              <w:rPr>
                <w:rFonts w:ascii="Times New Roman" w:hAnsi="Times New Roman" w:cs="Times New Roman"/>
              </w:rPr>
              <w:t>4</w:t>
            </w:r>
            <w:r w:rsidR="00B825E9">
              <w:rPr>
                <w:rFonts w:ascii="Times New Roman" w:hAnsi="Times New Roman" w:cs="Times New Roman"/>
              </w:rPr>
              <w:t>837</w:t>
            </w:r>
            <w:r w:rsidRPr="006A6746">
              <w:rPr>
                <w:rFonts w:ascii="Times New Roman" w:hAnsi="Times New Roman" w:cs="Times New Roman"/>
              </w:rPr>
              <w:t>±7</w:t>
            </w:r>
            <w:r w:rsidR="00B825E9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99" w:type="dxa"/>
          </w:tcPr>
          <w:p w14:paraId="5778060E" w14:textId="77777777" w:rsidR="000543EF" w:rsidRPr="006A6746" w:rsidRDefault="00F05944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A93E85" w:rsidRPr="006A6746">
              <w:rPr>
                <w:rFonts w:ascii="Times New Roman" w:hAnsi="Times New Roman" w:cs="Times New Roman"/>
              </w:rPr>
              <w:t>4052</w:t>
            </w:r>
            <w:r w:rsidRPr="006A6746">
              <w:rPr>
                <w:rFonts w:ascii="Times New Roman" w:hAnsi="Times New Roman" w:cs="Times New Roman"/>
              </w:rPr>
              <w:t>-16096</w:t>
            </w:r>
          </w:p>
        </w:tc>
      </w:tr>
      <w:tr w:rsidR="00124029" w:rsidRPr="006A6746" w14:paraId="3CC1049E" w14:textId="77777777" w:rsidTr="000543EF">
        <w:tc>
          <w:tcPr>
            <w:tcW w:w="3823" w:type="dxa"/>
          </w:tcPr>
          <w:p w14:paraId="13ABE10A" w14:textId="7A82A13F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Direct distance (km)</w:t>
            </w:r>
          </w:p>
        </w:tc>
        <w:tc>
          <w:tcPr>
            <w:tcW w:w="2268" w:type="dxa"/>
          </w:tcPr>
          <w:p w14:paraId="43E50217" w14:textId="41ED0A8F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17</w:t>
            </w:r>
            <w:r w:rsidR="00B825E9">
              <w:rPr>
                <w:rFonts w:ascii="Times New Roman" w:hAnsi="Times New Roman" w:cs="Times New Roman"/>
              </w:rPr>
              <w:t>40</w:t>
            </w:r>
            <w:r w:rsidRPr="006A674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3</w:t>
            </w:r>
            <w:r w:rsidR="00B825E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99" w:type="dxa"/>
          </w:tcPr>
          <w:p w14:paraId="438E14CE" w14:textId="77B6CF5E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1289-12360</w:t>
            </w:r>
          </w:p>
        </w:tc>
      </w:tr>
      <w:tr w:rsidR="00124029" w:rsidRPr="006A6746" w14:paraId="1E68760A" w14:textId="77777777" w:rsidTr="000543EF">
        <w:tc>
          <w:tcPr>
            <w:tcW w:w="3823" w:type="dxa"/>
          </w:tcPr>
          <w:p w14:paraId="6F64A7B9" w14:textId="0070D584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Detour (%)</w:t>
            </w:r>
          </w:p>
        </w:tc>
        <w:tc>
          <w:tcPr>
            <w:tcW w:w="2268" w:type="dxa"/>
          </w:tcPr>
          <w:p w14:paraId="03835EF2" w14:textId="518A951F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825E9">
              <w:rPr>
                <w:rFonts w:ascii="Times New Roman" w:hAnsi="Times New Roman" w:cs="Times New Roman"/>
              </w:rPr>
              <w:t>6.42</w:t>
            </w:r>
            <w:r w:rsidRPr="006A674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6.</w:t>
            </w:r>
            <w:r w:rsidR="00B825E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99" w:type="dxa"/>
          </w:tcPr>
          <w:p w14:paraId="61DE0B68" w14:textId="01466E75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5.35-37.31</w:t>
            </w:r>
          </w:p>
        </w:tc>
      </w:tr>
      <w:tr w:rsidR="000543EF" w:rsidRPr="006A6746" w14:paraId="29A990B8" w14:textId="77777777" w:rsidTr="000543EF">
        <w:tc>
          <w:tcPr>
            <w:tcW w:w="3823" w:type="dxa"/>
          </w:tcPr>
          <w:p w14:paraId="6D3D3E5C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speed (km/day)</w:t>
            </w:r>
          </w:p>
        </w:tc>
        <w:tc>
          <w:tcPr>
            <w:tcW w:w="2268" w:type="dxa"/>
          </w:tcPr>
          <w:p w14:paraId="618E3E2A" w14:textId="1FBE4070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4</w:t>
            </w:r>
            <w:r w:rsidR="00B825E9">
              <w:rPr>
                <w:rFonts w:ascii="Times New Roman" w:hAnsi="Times New Roman" w:cs="Times New Roman"/>
              </w:rPr>
              <w:t>2</w:t>
            </w:r>
            <w:r w:rsidR="00F41DF6">
              <w:rPr>
                <w:rFonts w:ascii="Times New Roman" w:hAnsi="Times New Roman" w:cs="Times New Roman"/>
              </w:rPr>
              <w:t>6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F05944" w:rsidRPr="006A6746">
              <w:rPr>
                <w:rFonts w:ascii="Times New Roman" w:hAnsi="Times New Roman" w:cs="Times New Roman"/>
              </w:rPr>
              <w:t>4</w:t>
            </w:r>
            <w:r w:rsidR="00F41D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99" w:type="dxa"/>
          </w:tcPr>
          <w:p w14:paraId="28F3BD15" w14:textId="21DB7C21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198-</w:t>
            </w:r>
            <w:r w:rsidR="00F05944" w:rsidRPr="006A6746">
              <w:rPr>
                <w:rFonts w:ascii="Times New Roman" w:hAnsi="Times New Roman" w:cs="Times New Roman"/>
              </w:rPr>
              <w:t>6</w:t>
            </w:r>
            <w:r w:rsidR="00B825E9">
              <w:rPr>
                <w:rFonts w:ascii="Times New Roman" w:hAnsi="Times New Roman" w:cs="Times New Roman"/>
              </w:rPr>
              <w:t>46</w:t>
            </w:r>
          </w:p>
        </w:tc>
      </w:tr>
      <w:tr w:rsidR="000543EF" w:rsidRPr="006A6746" w14:paraId="3C7470B2" w14:textId="77777777" w:rsidTr="000543EF">
        <w:tc>
          <w:tcPr>
            <w:tcW w:w="3823" w:type="dxa"/>
          </w:tcPr>
          <w:p w14:paraId="69219E42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speed (km/day)</w:t>
            </w:r>
          </w:p>
        </w:tc>
        <w:tc>
          <w:tcPr>
            <w:tcW w:w="2268" w:type="dxa"/>
          </w:tcPr>
          <w:p w14:paraId="49C14BC1" w14:textId="4A514E93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13</w:t>
            </w:r>
            <w:r w:rsidR="00B825E9">
              <w:rPr>
                <w:rFonts w:ascii="Times New Roman" w:hAnsi="Times New Roman" w:cs="Times New Roman"/>
              </w:rPr>
              <w:t>8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B825E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99" w:type="dxa"/>
          </w:tcPr>
          <w:p w14:paraId="1783F5AB" w14:textId="367D183B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F05944" w:rsidRPr="006A6746">
              <w:rPr>
                <w:rFonts w:ascii="Times New Roman" w:hAnsi="Times New Roman" w:cs="Times New Roman"/>
              </w:rPr>
              <w:t>1</w:t>
            </w:r>
            <w:r w:rsidR="00B825E9">
              <w:rPr>
                <w:rFonts w:ascii="Times New Roman" w:hAnsi="Times New Roman" w:cs="Times New Roman"/>
              </w:rPr>
              <w:t>3</w:t>
            </w:r>
            <w:r w:rsidRPr="006A6746">
              <w:rPr>
                <w:rFonts w:ascii="Times New Roman" w:hAnsi="Times New Roman" w:cs="Times New Roman"/>
              </w:rPr>
              <w:t>-170</w:t>
            </w:r>
          </w:p>
        </w:tc>
      </w:tr>
      <w:tr w:rsidR="000543EF" w:rsidRPr="006A6746" w14:paraId="369269FB" w14:textId="77777777" w:rsidTr="000543EF">
        <w:tc>
          <w:tcPr>
            <w:tcW w:w="3823" w:type="dxa"/>
          </w:tcPr>
          <w:p w14:paraId="5A1432C1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Arrival at wintering area</w:t>
            </w:r>
          </w:p>
        </w:tc>
        <w:tc>
          <w:tcPr>
            <w:tcW w:w="2268" w:type="dxa"/>
          </w:tcPr>
          <w:p w14:paraId="53EC0B00" w14:textId="344E3E31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 xml:space="preserve">Nov </w:t>
            </w:r>
            <w:r w:rsidR="00B825E9">
              <w:rPr>
                <w:rFonts w:ascii="Times New Roman" w:hAnsi="Times New Roman" w:cs="Times New Roman"/>
              </w:rPr>
              <w:t>3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611B18" w:rsidRPr="006A6746">
              <w:rPr>
                <w:rFonts w:ascii="Times New Roman" w:hAnsi="Times New Roman" w:cs="Times New Roman"/>
              </w:rPr>
              <w:t>±10</w:t>
            </w:r>
          </w:p>
        </w:tc>
        <w:tc>
          <w:tcPr>
            <w:tcW w:w="2199" w:type="dxa"/>
          </w:tcPr>
          <w:p w14:paraId="216EE6A1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Oct 17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A6746">
              <w:rPr>
                <w:rFonts w:ascii="Times New Roman" w:hAnsi="Times New Roman" w:cs="Times New Roman"/>
              </w:rPr>
              <w:t xml:space="preserve">-Nov </w:t>
            </w:r>
            <w:r w:rsidR="00694F36" w:rsidRPr="006A6746">
              <w:rPr>
                <w:rFonts w:ascii="Times New Roman" w:hAnsi="Times New Roman" w:cs="Times New Roman"/>
              </w:rPr>
              <w:t>17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0543EF" w:rsidRPr="006A6746" w14:paraId="3ADAAED5" w14:textId="77777777" w:rsidTr="000543EF">
        <w:tc>
          <w:tcPr>
            <w:tcW w:w="3823" w:type="dxa"/>
          </w:tcPr>
          <w:p w14:paraId="29F8A491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Duration of wintering period (days)</w:t>
            </w:r>
          </w:p>
        </w:tc>
        <w:tc>
          <w:tcPr>
            <w:tcW w:w="2268" w:type="dxa"/>
          </w:tcPr>
          <w:p w14:paraId="42CE151C" w14:textId="04528A28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10</w:t>
            </w:r>
            <w:r w:rsidR="00B825E9">
              <w:rPr>
                <w:rFonts w:ascii="Times New Roman" w:hAnsi="Times New Roman" w:cs="Times New Roman"/>
              </w:rPr>
              <w:t>0</w:t>
            </w:r>
            <w:r w:rsidRPr="006A6746">
              <w:rPr>
                <w:rFonts w:ascii="Times New Roman" w:hAnsi="Times New Roman" w:cs="Times New Roman"/>
              </w:rPr>
              <w:t>±16</w:t>
            </w:r>
          </w:p>
        </w:tc>
        <w:tc>
          <w:tcPr>
            <w:tcW w:w="2199" w:type="dxa"/>
          </w:tcPr>
          <w:p w14:paraId="770CA31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67-139</w:t>
            </w:r>
          </w:p>
        </w:tc>
      </w:tr>
      <w:tr w:rsidR="000543EF" w:rsidRPr="006A6746" w14:paraId="70143547" w14:textId="77777777" w:rsidTr="000543EF">
        <w:tc>
          <w:tcPr>
            <w:tcW w:w="3823" w:type="dxa"/>
          </w:tcPr>
          <w:p w14:paraId="727201CF" w14:textId="77777777" w:rsidR="000543EF" w:rsidRPr="006A6746" w:rsidRDefault="000543EF" w:rsidP="0079315B">
            <w:pPr>
              <w:rPr>
                <w:rFonts w:ascii="Times New Roman" w:hAnsi="Times New Roman" w:cs="Times New Roman"/>
                <w:b/>
                <w:bCs/>
              </w:rPr>
            </w:pPr>
            <w:r w:rsidRPr="006A6746">
              <w:rPr>
                <w:rFonts w:ascii="Times New Roman" w:hAnsi="Times New Roman" w:cs="Times New Roman"/>
                <w:b/>
                <w:bCs/>
              </w:rPr>
              <w:t>Spring migration</w:t>
            </w:r>
          </w:p>
        </w:tc>
        <w:tc>
          <w:tcPr>
            <w:tcW w:w="2268" w:type="dxa"/>
          </w:tcPr>
          <w:p w14:paraId="1ABC59A3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46C78A5F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</w:p>
        </w:tc>
      </w:tr>
      <w:tr w:rsidR="000543EF" w:rsidRPr="006A6746" w14:paraId="4A4671F0" w14:textId="77777777" w:rsidTr="000543EF">
        <w:tc>
          <w:tcPr>
            <w:tcW w:w="3823" w:type="dxa"/>
          </w:tcPr>
          <w:p w14:paraId="524CCBAB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Departure from wintering area</w:t>
            </w:r>
          </w:p>
        </w:tc>
        <w:tc>
          <w:tcPr>
            <w:tcW w:w="2268" w:type="dxa"/>
          </w:tcPr>
          <w:p w14:paraId="672E4818" w14:textId="00C3701C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Feb 1</w:t>
            </w:r>
            <w:r w:rsidR="00B825E9">
              <w:rPr>
                <w:rFonts w:ascii="Times New Roman" w:hAnsi="Times New Roman" w:cs="Times New Roman"/>
              </w:rPr>
              <w:t>1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611B18" w:rsidRPr="006A6746">
              <w:rPr>
                <w:rFonts w:ascii="Times New Roman" w:hAnsi="Times New Roman" w:cs="Times New Roman"/>
              </w:rPr>
              <w:t>±11</w:t>
            </w:r>
          </w:p>
        </w:tc>
        <w:tc>
          <w:tcPr>
            <w:tcW w:w="2199" w:type="dxa"/>
          </w:tcPr>
          <w:p w14:paraId="7590ACEA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Jan 16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A6746">
              <w:rPr>
                <w:rFonts w:ascii="Times New Roman" w:hAnsi="Times New Roman" w:cs="Times New Roman"/>
              </w:rPr>
              <w:t xml:space="preserve">-Mar </w:t>
            </w:r>
            <w:r w:rsidR="00A93E85" w:rsidRPr="006A6746">
              <w:rPr>
                <w:rFonts w:ascii="Times New Roman" w:hAnsi="Times New Roman" w:cs="Times New Roman"/>
              </w:rPr>
              <w:t>5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0543EF" w:rsidRPr="006A6746" w14:paraId="0F1867AD" w14:textId="77777777" w:rsidTr="000543EF">
        <w:tc>
          <w:tcPr>
            <w:tcW w:w="3823" w:type="dxa"/>
          </w:tcPr>
          <w:p w14:paraId="0B8DD171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time (days)</w:t>
            </w:r>
          </w:p>
        </w:tc>
        <w:tc>
          <w:tcPr>
            <w:tcW w:w="2268" w:type="dxa"/>
          </w:tcPr>
          <w:p w14:paraId="5AA899F1" w14:textId="5D4FCAFC" w:rsidR="000543EF" w:rsidRPr="006A6746" w:rsidRDefault="00B825E9" w:rsidP="00793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543EF" w:rsidRPr="006A6746">
              <w:rPr>
                <w:rFonts w:ascii="Times New Roman" w:hAnsi="Times New Roman" w:cs="Times New Roman"/>
              </w:rPr>
              <w:t>±1</w:t>
            </w:r>
            <w:r w:rsidR="008F533E" w:rsidRPr="006A67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99" w:type="dxa"/>
          </w:tcPr>
          <w:p w14:paraId="11268DB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8F533E" w:rsidRPr="006A6746">
              <w:rPr>
                <w:rFonts w:ascii="Times New Roman" w:hAnsi="Times New Roman" w:cs="Times New Roman"/>
              </w:rPr>
              <w:t>4</w:t>
            </w:r>
            <w:r w:rsidRPr="006A6746">
              <w:rPr>
                <w:rFonts w:ascii="Times New Roman" w:hAnsi="Times New Roman" w:cs="Times New Roman"/>
              </w:rPr>
              <w:t>-56</w:t>
            </w:r>
          </w:p>
        </w:tc>
      </w:tr>
      <w:tr w:rsidR="000543EF" w:rsidRPr="006A6746" w14:paraId="744E11F9" w14:textId="77777777" w:rsidTr="000543EF">
        <w:tc>
          <w:tcPr>
            <w:tcW w:w="3823" w:type="dxa"/>
          </w:tcPr>
          <w:p w14:paraId="364E0D6C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No. stopover sites</w:t>
            </w:r>
          </w:p>
        </w:tc>
        <w:tc>
          <w:tcPr>
            <w:tcW w:w="2268" w:type="dxa"/>
          </w:tcPr>
          <w:p w14:paraId="6B65BD33" w14:textId="77777777" w:rsidR="000543EF" w:rsidRPr="006A6746" w:rsidRDefault="00A93E85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</w:t>
            </w:r>
            <w:r w:rsidR="000543EF" w:rsidRPr="006A6746">
              <w:rPr>
                <w:rFonts w:ascii="Times New Roman" w:hAnsi="Times New Roman" w:cs="Times New Roman"/>
              </w:rPr>
              <w:t>±1</w:t>
            </w:r>
          </w:p>
        </w:tc>
        <w:tc>
          <w:tcPr>
            <w:tcW w:w="2199" w:type="dxa"/>
          </w:tcPr>
          <w:p w14:paraId="39184CFB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1-4</w:t>
            </w:r>
          </w:p>
        </w:tc>
      </w:tr>
      <w:tr w:rsidR="000543EF" w:rsidRPr="006A6746" w14:paraId="14B0594E" w14:textId="77777777" w:rsidTr="000543EF">
        <w:tc>
          <w:tcPr>
            <w:tcW w:w="3823" w:type="dxa"/>
          </w:tcPr>
          <w:p w14:paraId="721460A9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Stopover time (days)</w:t>
            </w:r>
          </w:p>
        </w:tc>
        <w:tc>
          <w:tcPr>
            <w:tcW w:w="2268" w:type="dxa"/>
          </w:tcPr>
          <w:p w14:paraId="12CD201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3</w:t>
            </w:r>
            <w:r w:rsidR="00A93E85" w:rsidRPr="006A6746">
              <w:rPr>
                <w:rFonts w:ascii="Times New Roman" w:hAnsi="Times New Roman" w:cs="Times New Roman"/>
              </w:rPr>
              <w:t>6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A93E85" w:rsidRPr="006A67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99" w:type="dxa"/>
          </w:tcPr>
          <w:p w14:paraId="6255E7F4" w14:textId="77777777" w:rsidR="000543EF" w:rsidRPr="006A6746" w:rsidRDefault="00A93E85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26</w:t>
            </w:r>
            <w:r w:rsidR="000543EF" w:rsidRPr="006A6746">
              <w:rPr>
                <w:rFonts w:ascii="Times New Roman" w:hAnsi="Times New Roman" w:cs="Times New Roman"/>
              </w:rPr>
              <w:t>-5</w:t>
            </w:r>
            <w:r w:rsidR="008F533E" w:rsidRPr="006A6746">
              <w:rPr>
                <w:rFonts w:ascii="Times New Roman" w:hAnsi="Times New Roman" w:cs="Times New Roman"/>
              </w:rPr>
              <w:t>3</w:t>
            </w:r>
          </w:p>
        </w:tc>
      </w:tr>
      <w:tr w:rsidR="000543EF" w:rsidRPr="006A6746" w14:paraId="3D997CEF" w14:textId="77777777" w:rsidTr="000543EF">
        <w:tc>
          <w:tcPr>
            <w:tcW w:w="3823" w:type="dxa"/>
          </w:tcPr>
          <w:p w14:paraId="4C5EBAC2" w14:textId="34A2780D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Total duration</w:t>
            </w:r>
            <w:r w:rsidR="00590A2B" w:rsidRPr="006A6746">
              <w:rPr>
                <w:rFonts w:ascii="Times New Roman" w:hAnsi="Times New Roman" w:cs="Times New Roman"/>
              </w:rPr>
              <w:t xml:space="preserve"> (days)</w:t>
            </w:r>
          </w:p>
        </w:tc>
        <w:tc>
          <w:tcPr>
            <w:tcW w:w="2268" w:type="dxa"/>
          </w:tcPr>
          <w:p w14:paraId="692F91DF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6</w:t>
            </w:r>
            <w:r w:rsidR="00A93E85" w:rsidRPr="006A6746">
              <w:rPr>
                <w:rFonts w:ascii="Times New Roman" w:hAnsi="Times New Roman" w:cs="Times New Roman"/>
              </w:rPr>
              <w:t>5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A93E85" w:rsidRPr="006A67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99" w:type="dxa"/>
          </w:tcPr>
          <w:p w14:paraId="60FBF958" w14:textId="64DE84BE" w:rsidR="000543EF" w:rsidRPr="006A6746" w:rsidRDefault="00A93E85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5</w:t>
            </w:r>
            <w:r w:rsidR="00B825E9">
              <w:rPr>
                <w:rFonts w:ascii="Times New Roman" w:hAnsi="Times New Roman" w:cs="Times New Roman"/>
              </w:rPr>
              <w:t>1</w:t>
            </w:r>
            <w:r w:rsidR="000543EF" w:rsidRPr="006A6746">
              <w:rPr>
                <w:rFonts w:ascii="Times New Roman" w:hAnsi="Times New Roman" w:cs="Times New Roman"/>
              </w:rPr>
              <w:t>-</w:t>
            </w:r>
            <w:r w:rsidRPr="006A6746">
              <w:rPr>
                <w:rFonts w:ascii="Times New Roman" w:hAnsi="Times New Roman" w:cs="Times New Roman"/>
              </w:rPr>
              <w:t>90</w:t>
            </w:r>
          </w:p>
        </w:tc>
      </w:tr>
      <w:tr w:rsidR="000543EF" w:rsidRPr="006A6746" w14:paraId="30551678" w14:textId="77777777" w:rsidTr="000543EF">
        <w:tc>
          <w:tcPr>
            <w:tcW w:w="3823" w:type="dxa"/>
          </w:tcPr>
          <w:p w14:paraId="445AC01B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distance (km)</w:t>
            </w:r>
          </w:p>
        </w:tc>
        <w:tc>
          <w:tcPr>
            <w:tcW w:w="2268" w:type="dxa"/>
          </w:tcPr>
          <w:p w14:paraId="68889922" w14:textId="5CC342EF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13</w:t>
            </w:r>
            <w:r w:rsidR="008F533E" w:rsidRPr="006A6746">
              <w:rPr>
                <w:rFonts w:ascii="Times New Roman" w:hAnsi="Times New Roman" w:cs="Times New Roman"/>
              </w:rPr>
              <w:t>5</w:t>
            </w:r>
            <w:r w:rsidR="00B825E9">
              <w:rPr>
                <w:rFonts w:ascii="Times New Roman" w:hAnsi="Times New Roman" w:cs="Times New Roman"/>
              </w:rPr>
              <w:t>52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B825E9"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2199" w:type="dxa"/>
          </w:tcPr>
          <w:p w14:paraId="5B679893" w14:textId="63327E1F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</w:t>
            </w:r>
            <w:r w:rsidR="00B825E9">
              <w:rPr>
                <w:rFonts w:ascii="Times New Roman" w:hAnsi="Times New Roman" w:cs="Times New Roman"/>
              </w:rPr>
              <w:t>2488</w:t>
            </w:r>
            <w:r w:rsidRPr="006A6746">
              <w:rPr>
                <w:rFonts w:ascii="Times New Roman" w:hAnsi="Times New Roman" w:cs="Times New Roman"/>
              </w:rPr>
              <w:t>-1</w:t>
            </w:r>
            <w:r w:rsidR="008F533E" w:rsidRPr="006A6746">
              <w:rPr>
                <w:rFonts w:ascii="Times New Roman" w:hAnsi="Times New Roman" w:cs="Times New Roman"/>
              </w:rPr>
              <w:t>5512</w:t>
            </w:r>
          </w:p>
        </w:tc>
      </w:tr>
      <w:tr w:rsidR="00124029" w:rsidRPr="006A6746" w14:paraId="70286837" w14:textId="77777777" w:rsidTr="000543EF">
        <w:tc>
          <w:tcPr>
            <w:tcW w:w="3823" w:type="dxa"/>
          </w:tcPr>
          <w:p w14:paraId="3D898C43" w14:textId="06E94188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Direct distance (km)</w:t>
            </w:r>
          </w:p>
        </w:tc>
        <w:tc>
          <w:tcPr>
            <w:tcW w:w="2268" w:type="dxa"/>
          </w:tcPr>
          <w:p w14:paraId="60D6AD85" w14:textId="6A51CDD4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18</w:t>
            </w:r>
            <w:r w:rsidR="00B825E9">
              <w:rPr>
                <w:rFonts w:ascii="Times New Roman" w:hAnsi="Times New Roman" w:cs="Times New Roman"/>
              </w:rPr>
              <w:t>25</w:t>
            </w:r>
            <w:r w:rsidRPr="006A674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3</w:t>
            </w:r>
            <w:r w:rsidR="00B825E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99" w:type="dxa"/>
          </w:tcPr>
          <w:p w14:paraId="26CBB696" w14:textId="50DF51DB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1202-12328</w:t>
            </w:r>
          </w:p>
        </w:tc>
      </w:tr>
      <w:tr w:rsidR="00124029" w:rsidRPr="006A6746" w14:paraId="183AEE6A" w14:textId="77777777" w:rsidTr="000543EF">
        <w:tc>
          <w:tcPr>
            <w:tcW w:w="3823" w:type="dxa"/>
          </w:tcPr>
          <w:p w14:paraId="69A35DD3" w14:textId="3D83C510" w:rsidR="00124029" w:rsidRPr="006A6746" w:rsidRDefault="00124029" w:rsidP="00124029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Detour (%)</w:t>
            </w:r>
          </w:p>
        </w:tc>
        <w:tc>
          <w:tcPr>
            <w:tcW w:w="2268" w:type="dxa"/>
          </w:tcPr>
          <w:p w14:paraId="3B535FEA" w14:textId="6E431A6C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4.</w:t>
            </w:r>
            <w:r w:rsidR="00B825E9">
              <w:rPr>
                <w:rFonts w:ascii="Times New Roman" w:hAnsi="Times New Roman" w:cs="Times New Roman"/>
              </w:rPr>
              <w:t>60</w:t>
            </w:r>
            <w:r w:rsidRPr="006A674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6.</w:t>
            </w:r>
            <w:r w:rsidR="00B825E9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99" w:type="dxa"/>
          </w:tcPr>
          <w:p w14:paraId="08935BF1" w14:textId="6D360D80" w:rsidR="00124029" w:rsidRPr="006A6746" w:rsidRDefault="00C23FBA" w:rsidP="00124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="00B825E9">
              <w:rPr>
                <w:rFonts w:ascii="Times New Roman" w:hAnsi="Times New Roman" w:cs="Times New Roman"/>
              </w:rPr>
              <w:t>63-</w:t>
            </w:r>
            <w:r>
              <w:rPr>
                <w:rFonts w:ascii="Times New Roman" w:hAnsi="Times New Roman" w:cs="Times New Roman"/>
              </w:rPr>
              <w:t>26.66</w:t>
            </w:r>
          </w:p>
        </w:tc>
      </w:tr>
      <w:tr w:rsidR="000543EF" w:rsidRPr="006A6746" w14:paraId="7476BBA9" w14:textId="77777777" w:rsidTr="000543EF">
        <w:tc>
          <w:tcPr>
            <w:tcW w:w="3823" w:type="dxa"/>
          </w:tcPr>
          <w:p w14:paraId="4B4BD5FB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Travel speed (km/day)</w:t>
            </w:r>
          </w:p>
        </w:tc>
        <w:tc>
          <w:tcPr>
            <w:tcW w:w="2268" w:type="dxa"/>
          </w:tcPr>
          <w:p w14:paraId="375CD69A" w14:textId="0873916C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5</w:t>
            </w:r>
            <w:r w:rsidR="00A93E85" w:rsidRPr="006A6746">
              <w:rPr>
                <w:rFonts w:ascii="Times New Roman" w:hAnsi="Times New Roman" w:cs="Times New Roman"/>
              </w:rPr>
              <w:t>2</w:t>
            </w:r>
            <w:r w:rsidR="00B825E9">
              <w:rPr>
                <w:rFonts w:ascii="Times New Roman" w:hAnsi="Times New Roman" w:cs="Times New Roman"/>
              </w:rPr>
              <w:t>2</w:t>
            </w:r>
            <w:r w:rsidRPr="006A6746">
              <w:rPr>
                <w:rFonts w:ascii="Times New Roman" w:hAnsi="Times New Roman" w:cs="Times New Roman"/>
              </w:rPr>
              <w:t>±1</w:t>
            </w:r>
            <w:r w:rsidR="00A93E85" w:rsidRPr="006A6746">
              <w:rPr>
                <w:rFonts w:ascii="Times New Roman" w:hAnsi="Times New Roman" w:cs="Times New Roman"/>
              </w:rPr>
              <w:t>8</w:t>
            </w:r>
            <w:r w:rsidR="00B825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99" w:type="dxa"/>
          </w:tcPr>
          <w:p w14:paraId="7FA1924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229-910</w:t>
            </w:r>
          </w:p>
        </w:tc>
      </w:tr>
      <w:tr w:rsidR="000543EF" w:rsidRPr="006A6746" w14:paraId="58DBC831" w14:textId="77777777" w:rsidTr="000543EF">
        <w:tc>
          <w:tcPr>
            <w:tcW w:w="3823" w:type="dxa"/>
          </w:tcPr>
          <w:p w14:paraId="0A0A3005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Migration speed (km/day)</w:t>
            </w:r>
          </w:p>
        </w:tc>
        <w:tc>
          <w:tcPr>
            <w:tcW w:w="2268" w:type="dxa"/>
          </w:tcPr>
          <w:p w14:paraId="43E0D967" w14:textId="01C9FB81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2</w:t>
            </w:r>
            <w:r w:rsidR="008F533E" w:rsidRPr="006A6746">
              <w:rPr>
                <w:rFonts w:ascii="Times New Roman" w:hAnsi="Times New Roman" w:cs="Times New Roman"/>
              </w:rPr>
              <w:t>1</w:t>
            </w:r>
            <w:r w:rsidR="00B825E9">
              <w:rPr>
                <w:rFonts w:ascii="Times New Roman" w:hAnsi="Times New Roman" w:cs="Times New Roman"/>
              </w:rPr>
              <w:t>0</w:t>
            </w:r>
            <w:r w:rsidRPr="006A6746">
              <w:rPr>
                <w:rFonts w:ascii="Times New Roman" w:hAnsi="Times New Roman" w:cs="Times New Roman"/>
              </w:rPr>
              <w:t>±</w:t>
            </w:r>
            <w:r w:rsidR="00A93E85" w:rsidRPr="006A6746">
              <w:rPr>
                <w:rFonts w:ascii="Times New Roman" w:hAnsi="Times New Roman" w:cs="Times New Roman"/>
              </w:rPr>
              <w:t>2</w:t>
            </w:r>
            <w:r w:rsidR="00B825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99" w:type="dxa"/>
          </w:tcPr>
          <w:p w14:paraId="240116F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156-</w:t>
            </w:r>
            <w:r w:rsidR="00A93E85" w:rsidRPr="006A6746">
              <w:rPr>
                <w:rFonts w:ascii="Times New Roman" w:hAnsi="Times New Roman" w:cs="Times New Roman"/>
              </w:rPr>
              <w:t>276</w:t>
            </w:r>
          </w:p>
        </w:tc>
      </w:tr>
      <w:tr w:rsidR="000543EF" w:rsidRPr="006A6746" w14:paraId="68BA2D2F" w14:textId="77777777" w:rsidTr="000543EF">
        <w:tc>
          <w:tcPr>
            <w:tcW w:w="3823" w:type="dxa"/>
          </w:tcPr>
          <w:p w14:paraId="029BE94E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Arrival at Beijing</w:t>
            </w:r>
          </w:p>
        </w:tc>
        <w:tc>
          <w:tcPr>
            <w:tcW w:w="2268" w:type="dxa"/>
          </w:tcPr>
          <w:p w14:paraId="3251FF39" w14:textId="7F5C5299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Apr 1</w:t>
            </w:r>
            <w:r w:rsidR="00B825E9">
              <w:rPr>
                <w:rFonts w:ascii="Times New Roman" w:hAnsi="Times New Roman" w:cs="Times New Roman"/>
              </w:rPr>
              <w:t>7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="00611B18" w:rsidRPr="006A6746">
              <w:rPr>
                <w:rFonts w:ascii="Times New Roman" w:hAnsi="Times New Roman" w:cs="Times New Roman"/>
              </w:rPr>
              <w:t>±9</w:t>
            </w:r>
          </w:p>
        </w:tc>
        <w:tc>
          <w:tcPr>
            <w:tcW w:w="2199" w:type="dxa"/>
          </w:tcPr>
          <w:p w14:paraId="0EB8F5CB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 xml:space="preserve">Apr </w:t>
            </w:r>
            <w:r w:rsidR="007C3958" w:rsidRPr="006A6746">
              <w:rPr>
                <w:rFonts w:ascii="Times New Roman" w:hAnsi="Times New Roman" w:cs="Times New Roman"/>
              </w:rPr>
              <w:t>7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A6746">
              <w:rPr>
                <w:rFonts w:ascii="Times New Roman" w:hAnsi="Times New Roman" w:cs="Times New Roman"/>
              </w:rPr>
              <w:t>-May 14</w:t>
            </w:r>
            <w:r w:rsidRPr="006A6746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0543EF" w:rsidRPr="006A6746" w14:paraId="79911711" w14:textId="77777777" w:rsidTr="000543EF">
        <w:tc>
          <w:tcPr>
            <w:tcW w:w="3823" w:type="dxa"/>
          </w:tcPr>
          <w:p w14:paraId="49644601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Duration in Beijing (days)</w:t>
            </w:r>
          </w:p>
        </w:tc>
        <w:tc>
          <w:tcPr>
            <w:tcW w:w="2268" w:type="dxa"/>
          </w:tcPr>
          <w:p w14:paraId="26DE7DB7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90±</w:t>
            </w:r>
            <w:r w:rsidR="00D57222" w:rsidRPr="006A67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99" w:type="dxa"/>
          </w:tcPr>
          <w:p w14:paraId="408997CB" w14:textId="77777777" w:rsidR="000543EF" w:rsidRPr="006A6746" w:rsidRDefault="000543EF" w:rsidP="0079315B">
            <w:pPr>
              <w:rPr>
                <w:rFonts w:ascii="Times New Roman" w:hAnsi="Times New Roman" w:cs="Times New Roman"/>
              </w:rPr>
            </w:pPr>
            <w:r w:rsidRPr="006A6746">
              <w:rPr>
                <w:rFonts w:ascii="Times New Roman" w:hAnsi="Times New Roman" w:cs="Times New Roman"/>
              </w:rPr>
              <w:t>71-109</w:t>
            </w:r>
          </w:p>
        </w:tc>
      </w:tr>
    </w:tbl>
    <w:p w14:paraId="4E2EDC96" w14:textId="77777777" w:rsidR="000543EF" w:rsidRDefault="000543EF" w:rsidP="00B6219F">
      <w:pPr>
        <w:rPr>
          <w:rFonts w:ascii="Times New Roman" w:hAnsi="Times New Roman" w:cs="Times New Roman"/>
        </w:rPr>
      </w:pPr>
    </w:p>
    <w:p w14:paraId="76D1589B" w14:textId="77777777" w:rsidR="000543EF" w:rsidRDefault="000543EF" w:rsidP="00B6219F">
      <w:pPr>
        <w:rPr>
          <w:rFonts w:ascii="Times New Roman" w:hAnsi="Times New Roman" w:cs="Times New Roman"/>
        </w:rPr>
      </w:pPr>
    </w:p>
    <w:p w14:paraId="584124A6" w14:textId="77777777" w:rsidR="008B1010" w:rsidRDefault="008B1010" w:rsidP="00B6219F">
      <w:pPr>
        <w:rPr>
          <w:rFonts w:ascii="Times New Roman" w:hAnsi="Times New Roman" w:cs="Times New Roman"/>
        </w:rPr>
      </w:pPr>
    </w:p>
    <w:p w14:paraId="5627D556" w14:textId="77777777" w:rsidR="008B1010" w:rsidRDefault="008B1010" w:rsidP="00B6219F">
      <w:pPr>
        <w:rPr>
          <w:rFonts w:ascii="Times New Roman" w:hAnsi="Times New Roman" w:cs="Times New Roman"/>
        </w:rPr>
      </w:pPr>
    </w:p>
    <w:p w14:paraId="513026B2" w14:textId="77777777" w:rsidR="008B1010" w:rsidRDefault="008B1010" w:rsidP="00B6219F">
      <w:pPr>
        <w:rPr>
          <w:rFonts w:ascii="Times New Roman" w:hAnsi="Times New Roman" w:cs="Times New Roman"/>
        </w:rPr>
      </w:pPr>
    </w:p>
    <w:p w14:paraId="3F496E6E" w14:textId="77777777" w:rsidR="008B1010" w:rsidRDefault="008B1010" w:rsidP="00B6219F">
      <w:pPr>
        <w:rPr>
          <w:rFonts w:ascii="Times New Roman" w:hAnsi="Times New Roman" w:cs="Times New Roman"/>
        </w:rPr>
      </w:pPr>
    </w:p>
    <w:p w14:paraId="7F1E3DC9" w14:textId="77777777" w:rsidR="008B1010" w:rsidRDefault="008B1010" w:rsidP="00B6219F">
      <w:pPr>
        <w:rPr>
          <w:rFonts w:ascii="Times New Roman" w:hAnsi="Times New Roman" w:cs="Times New Roman"/>
        </w:rPr>
      </w:pPr>
    </w:p>
    <w:p w14:paraId="0541C9B0" w14:textId="77777777" w:rsidR="008B1010" w:rsidRDefault="008B1010" w:rsidP="00B6219F">
      <w:pPr>
        <w:rPr>
          <w:rFonts w:ascii="Times New Roman" w:hAnsi="Times New Roman" w:cs="Times New Roman"/>
        </w:rPr>
      </w:pPr>
    </w:p>
    <w:p w14:paraId="47E32AC5" w14:textId="3CA53597" w:rsidR="006C6D08" w:rsidRDefault="004610B5" w:rsidP="006C6D08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>able</w:t>
      </w:r>
      <w:r w:rsidR="006C6D08">
        <w:rPr>
          <w:rFonts w:ascii="Times New Roman" w:hAnsi="Times New Roman" w:cs="Times New Roman" w:hint="eastAsia"/>
        </w:rPr>
        <w:t xml:space="preserve"> </w:t>
      </w:r>
      <w:r w:rsidR="006C6D08" w:rsidRPr="00A401C6">
        <w:rPr>
          <w:rFonts w:ascii="Times New Roman" w:hAnsi="Times New Roman" w:cs="Times New Roman"/>
        </w:rPr>
        <w:t>S</w:t>
      </w:r>
      <w:r w:rsidR="006C6D08">
        <w:rPr>
          <w:rFonts w:ascii="Times New Roman" w:hAnsi="Times New Roman" w:cs="Times New Roman"/>
        </w:rPr>
        <w:t>3</w:t>
      </w:r>
      <w:r w:rsidR="006C6D08" w:rsidRPr="00A401C6">
        <w:rPr>
          <w:rFonts w:ascii="Times New Roman" w:hAnsi="Times New Roman" w:cs="Times New Roman"/>
        </w:rPr>
        <w:t>. Results of comparative analysis of characteristic parameters between female</w:t>
      </w:r>
      <w:r w:rsidR="006C6D08">
        <w:rPr>
          <w:rFonts w:ascii="Times New Roman" w:hAnsi="Times New Roman" w:cs="Times New Roman"/>
        </w:rPr>
        <w:t xml:space="preserve"> (N=</w:t>
      </w:r>
      <w:r w:rsidR="0062653D">
        <w:rPr>
          <w:rFonts w:ascii="Times New Roman" w:hAnsi="Times New Roman" w:cs="Times New Roman"/>
        </w:rPr>
        <w:t>6</w:t>
      </w:r>
      <w:r w:rsidR="006C6D08">
        <w:rPr>
          <w:rFonts w:ascii="Times New Roman" w:hAnsi="Times New Roman" w:cs="Times New Roman"/>
        </w:rPr>
        <w:t>)</w:t>
      </w:r>
      <w:r w:rsidR="006C6D08" w:rsidRPr="00A401C6">
        <w:rPr>
          <w:rFonts w:ascii="Times New Roman" w:hAnsi="Times New Roman" w:cs="Times New Roman"/>
        </w:rPr>
        <w:t xml:space="preserve"> and male</w:t>
      </w:r>
      <w:r w:rsidR="006C6D08">
        <w:rPr>
          <w:rFonts w:ascii="Times New Roman" w:hAnsi="Times New Roman" w:cs="Times New Roman"/>
        </w:rPr>
        <w:t xml:space="preserve"> (N=1</w:t>
      </w:r>
      <w:r w:rsidR="0062653D">
        <w:rPr>
          <w:rFonts w:ascii="Times New Roman" w:hAnsi="Times New Roman" w:cs="Times New Roman"/>
        </w:rPr>
        <w:t>5</w:t>
      </w:r>
      <w:r w:rsidR="006C6D08">
        <w:rPr>
          <w:rFonts w:ascii="Times New Roman" w:hAnsi="Times New Roman" w:cs="Times New Roman"/>
        </w:rPr>
        <w:t>)</w:t>
      </w:r>
      <w:r w:rsidR="006C6D08" w:rsidRPr="00A401C6">
        <w:rPr>
          <w:rFonts w:ascii="Times New Roman" w:hAnsi="Times New Roman" w:cs="Times New Roman"/>
        </w:rPr>
        <w:t xml:space="preserve"> Beijing Swifts using t-test.</w:t>
      </w:r>
      <w:r w:rsidR="006C6D08">
        <w:rPr>
          <w:rFonts w:ascii="Times New Roman" w:hAnsi="Times New Roman" w:cs="Times New Roman"/>
        </w:rPr>
        <w:t xml:space="preserve"> </w:t>
      </w:r>
      <w:r w:rsidR="00491345">
        <w:rPr>
          <w:rFonts w:ascii="Times New Roman" w:hAnsi="Times New Roman" w:cs="Times New Roman"/>
        </w:rPr>
        <w:t>There was</w:t>
      </w:r>
      <w:r w:rsidR="006C6D08" w:rsidRPr="006C6D08">
        <w:rPr>
          <w:rFonts w:ascii="Times New Roman" w:hAnsi="Times New Roman" w:cs="Times New Roman"/>
        </w:rPr>
        <w:t xml:space="preserve"> no sexual difference on the timing, distances, durations, or speeds of migration. As a sexually monomorphic species, Beijing swifts didn’t show sig</w:t>
      </w:r>
      <w:r w:rsidR="006C6D08" w:rsidRPr="006C6D08">
        <w:rPr>
          <w:rFonts w:ascii="Times New Roman" w:hAnsi="Times New Roman" w:cs="Times New Roman" w:hint="eastAsia"/>
        </w:rPr>
        <w:t xml:space="preserve">nificant </w:t>
      </w:r>
      <w:r w:rsidR="006C6D08" w:rsidRPr="006C6D08">
        <w:rPr>
          <w:rFonts w:ascii="Times New Roman" w:hAnsi="Times New Roman" w:cs="Times New Roman"/>
        </w:rPr>
        <w:t>sexual difference on the date of arrival at the breeding season.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534"/>
        <w:gridCol w:w="1941"/>
      </w:tblGrid>
      <w:tr w:rsidR="006C6D08" w14:paraId="58FE42FF" w14:textId="77777777" w:rsidTr="001646E9">
        <w:tc>
          <w:tcPr>
            <w:tcW w:w="3256" w:type="dxa"/>
          </w:tcPr>
          <w:p w14:paraId="70ECAC7E" w14:textId="77777777" w:rsidR="006C6D08" w:rsidRDefault="006C6D08" w:rsidP="001646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bottom"/>
          </w:tcPr>
          <w:p w14:paraId="42A25150" w14:textId="77777777" w:rsidR="006C6D08" w:rsidRPr="00A401C6" w:rsidRDefault="006C6D08" w:rsidP="001646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A401C6">
              <w:rPr>
                <w:rFonts w:ascii="Times New Roman" w:eastAsia="DengXian" w:hAnsi="Times New Roman" w:cs="Times New Roman"/>
                <w:color w:val="000000"/>
                <w:kern w:val="0"/>
              </w:rPr>
              <w:t>t</w:t>
            </w:r>
          </w:p>
        </w:tc>
        <w:tc>
          <w:tcPr>
            <w:tcW w:w="1534" w:type="dxa"/>
            <w:vAlign w:val="bottom"/>
          </w:tcPr>
          <w:p w14:paraId="6816477F" w14:textId="77777777" w:rsidR="006C6D08" w:rsidRPr="00A401C6" w:rsidRDefault="006C6D08" w:rsidP="001646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A401C6">
              <w:rPr>
                <w:rFonts w:ascii="Times New Roman" w:eastAsia="DengXian" w:hAnsi="Times New Roman" w:cs="Times New Roman"/>
                <w:color w:val="000000"/>
                <w:kern w:val="0"/>
              </w:rPr>
              <w:t>df</w:t>
            </w:r>
          </w:p>
        </w:tc>
        <w:tc>
          <w:tcPr>
            <w:tcW w:w="1941" w:type="dxa"/>
            <w:vAlign w:val="bottom"/>
          </w:tcPr>
          <w:p w14:paraId="39C1C062" w14:textId="77777777" w:rsidR="006C6D08" w:rsidRPr="00A401C6" w:rsidRDefault="006C6D08" w:rsidP="001646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A401C6">
              <w:rPr>
                <w:rFonts w:ascii="Times New Roman" w:eastAsia="DengXian" w:hAnsi="Times New Roman" w:cs="Times New Roman"/>
                <w:color w:val="000000"/>
                <w:kern w:val="0"/>
              </w:rPr>
              <w:t>p-value</w:t>
            </w:r>
          </w:p>
        </w:tc>
      </w:tr>
      <w:tr w:rsidR="006C6D08" w14:paraId="482874BD" w14:textId="77777777" w:rsidTr="001646E9">
        <w:tc>
          <w:tcPr>
            <w:tcW w:w="3256" w:type="dxa"/>
          </w:tcPr>
          <w:p w14:paraId="2D5D10D9" w14:textId="77777777" w:rsidR="006C6D08" w:rsidRPr="001F32DB" w:rsidRDefault="006C6D08" w:rsidP="001646E9">
            <w:pPr>
              <w:rPr>
                <w:rFonts w:ascii="Times New Roman" w:hAnsi="Times New Roman" w:cs="Times New Roman"/>
                <w:b/>
                <w:bCs/>
              </w:rPr>
            </w:pPr>
            <w:r w:rsidRPr="001F32DB"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1F32DB">
              <w:rPr>
                <w:rFonts w:ascii="Times New Roman" w:hAnsi="Times New Roman" w:cs="Times New Roman"/>
                <w:b/>
                <w:bCs/>
              </w:rPr>
              <w:t>utumn migration</w:t>
            </w:r>
          </w:p>
        </w:tc>
        <w:tc>
          <w:tcPr>
            <w:tcW w:w="1559" w:type="dxa"/>
          </w:tcPr>
          <w:p w14:paraId="665C10FF" w14:textId="77777777" w:rsidR="006C6D08" w:rsidRPr="001F32DB" w:rsidRDefault="006C6D08" w:rsidP="001646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4" w:type="dxa"/>
          </w:tcPr>
          <w:p w14:paraId="7505015E" w14:textId="77777777" w:rsidR="006C6D08" w:rsidRPr="001F32DB" w:rsidRDefault="006C6D08" w:rsidP="001646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41" w:type="dxa"/>
          </w:tcPr>
          <w:p w14:paraId="5C126137" w14:textId="77777777" w:rsidR="006C6D08" w:rsidRPr="001F32DB" w:rsidRDefault="006C6D08" w:rsidP="001646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53D" w14:paraId="3BE409A3" w14:textId="77777777" w:rsidTr="001646E9">
        <w:tc>
          <w:tcPr>
            <w:tcW w:w="3256" w:type="dxa"/>
          </w:tcPr>
          <w:p w14:paraId="531356DE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eparture from Beijing</w:t>
            </w:r>
          </w:p>
        </w:tc>
        <w:tc>
          <w:tcPr>
            <w:tcW w:w="1559" w:type="dxa"/>
            <w:vAlign w:val="bottom"/>
          </w:tcPr>
          <w:p w14:paraId="27F8652E" w14:textId="5971B5FF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0.32126</w:t>
            </w:r>
          </w:p>
        </w:tc>
        <w:tc>
          <w:tcPr>
            <w:tcW w:w="1534" w:type="dxa"/>
            <w:vAlign w:val="bottom"/>
          </w:tcPr>
          <w:p w14:paraId="7F4E6A14" w14:textId="4C9FFCB4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11.96</w:t>
            </w:r>
          </w:p>
        </w:tc>
        <w:tc>
          <w:tcPr>
            <w:tcW w:w="1941" w:type="dxa"/>
            <w:vAlign w:val="bottom"/>
          </w:tcPr>
          <w:p w14:paraId="7E486F55" w14:textId="2BBEF529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0.7536</w:t>
            </w:r>
          </w:p>
        </w:tc>
      </w:tr>
      <w:tr w:rsidR="00722FFD" w14:paraId="42DAA1DC" w14:textId="77777777" w:rsidTr="001646E9">
        <w:tc>
          <w:tcPr>
            <w:tcW w:w="3256" w:type="dxa"/>
          </w:tcPr>
          <w:p w14:paraId="36529280" w14:textId="77777777" w:rsidR="00722FFD" w:rsidRDefault="00722FFD" w:rsidP="0072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ravel time</w:t>
            </w:r>
          </w:p>
        </w:tc>
        <w:tc>
          <w:tcPr>
            <w:tcW w:w="1559" w:type="dxa"/>
            <w:vAlign w:val="bottom"/>
          </w:tcPr>
          <w:p w14:paraId="18CAFBA3" w14:textId="3BB22D52" w:rsidR="00722FFD" w:rsidRPr="00722FFD" w:rsidRDefault="00722FFD" w:rsidP="00722FF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722FFD">
              <w:rPr>
                <w:rFonts w:ascii="Times New Roman" w:eastAsia="DengXian" w:hAnsi="Times New Roman" w:cs="Times New Roman" w:hint="eastAsia"/>
                <w:color w:val="000000"/>
              </w:rPr>
              <w:t>1.0195</w:t>
            </w:r>
          </w:p>
        </w:tc>
        <w:tc>
          <w:tcPr>
            <w:tcW w:w="1534" w:type="dxa"/>
            <w:vAlign w:val="bottom"/>
          </w:tcPr>
          <w:p w14:paraId="3E246C77" w14:textId="2B240356" w:rsidR="00722FFD" w:rsidRPr="00722FFD" w:rsidRDefault="00722FFD" w:rsidP="00722FF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722FFD">
              <w:rPr>
                <w:rFonts w:ascii="Times New Roman" w:eastAsia="DengXian" w:hAnsi="Times New Roman" w:cs="Times New Roman" w:hint="eastAsia"/>
                <w:color w:val="000000"/>
              </w:rPr>
              <w:t>10.185</w:t>
            </w:r>
          </w:p>
        </w:tc>
        <w:tc>
          <w:tcPr>
            <w:tcW w:w="1941" w:type="dxa"/>
            <w:vAlign w:val="bottom"/>
          </w:tcPr>
          <w:p w14:paraId="1661D950" w14:textId="73D8EAA2" w:rsidR="00722FFD" w:rsidRPr="00722FFD" w:rsidRDefault="00722FFD" w:rsidP="00722FF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722FFD">
              <w:rPr>
                <w:rFonts w:ascii="Times New Roman" w:eastAsia="DengXian" w:hAnsi="Times New Roman" w:cs="Times New Roman" w:hint="eastAsia"/>
                <w:color w:val="000000"/>
              </w:rPr>
              <w:t>0.3316</w:t>
            </w:r>
          </w:p>
        </w:tc>
      </w:tr>
      <w:tr w:rsidR="00124275" w14:paraId="7085B865" w14:textId="77777777" w:rsidTr="001646E9">
        <w:tc>
          <w:tcPr>
            <w:tcW w:w="3256" w:type="dxa"/>
          </w:tcPr>
          <w:p w14:paraId="58805FEB" w14:textId="77777777" w:rsidR="00124275" w:rsidRDefault="00124275" w:rsidP="001242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stopover sites</w:t>
            </w:r>
          </w:p>
        </w:tc>
        <w:tc>
          <w:tcPr>
            <w:tcW w:w="1559" w:type="dxa"/>
            <w:vAlign w:val="bottom"/>
          </w:tcPr>
          <w:p w14:paraId="4FECA2E5" w14:textId="34E21CF5" w:rsidR="00124275" w:rsidRPr="00722FFD" w:rsidRDefault="00124275" w:rsidP="00124275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-0.91652</w:t>
            </w:r>
          </w:p>
        </w:tc>
        <w:tc>
          <w:tcPr>
            <w:tcW w:w="1534" w:type="dxa"/>
            <w:vAlign w:val="bottom"/>
          </w:tcPr>
          <w:p w14:paraId="443213F1" w14:textId="30B3F147" w:rsidR="00124275" w:rsidRPr="00722FFD" w:rsidRDefault="00124275" w:rsidP="00124275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11.571</w:t>
            </w:r>
          </w:p>
        </w:tc>
        <w:tc>
          <w:tcPr>
            <w:tcW w:w="1941" w:type="dxa"/>
            <w:vAlign w:val="bottom"/>
          </w:tcPr>
          <w:p w14:paraId="5033DBD7" w14:textId="543CFCDA" w:rsidR="00124275" w:rsidRPr="00722FFD" w:rsidRDefault="00124275" w:rsidP="00124275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0.3781</w:t>
            </w:r>
          </w:p>
        </w:tc>
      </w:tr>
      <w:tr w:rsidR="00722FFD" w14:paraId="0A198AC8" w14:textId="77777777" w:rsidTr="001646E9">
        <w:tc>
          <w:tcPr>
            <w:tcW w:w="3256" w:type="dxa"/>
          </w:tcPr>
          <w:p w14:paraId="54FFED1B" w14:textId="77777777" w:rsidR="00722FFD" w:rsidRDefault="00722FFD" w:rsidP="0072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Stopover time</w:t>
            </w:r>
          </w:p>
        </w:tc>
        <w:tc>
          <w:tcPr>
            <w:tcW w:w="1559" w:type="dxa"/>
            <w:vAlign w:val="bottom"/>
          </w:tcPr>
          <w:p w14:paraId="79380CBB" w14:textId="2E0FC516" w:rsidR="00722FFD" w:rsidRPr="00722FFD" w:rsidRDefault="00722FFD" w:rsidP="00722FF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722FFD">
              <w:rPr>
                <w:rFonts w:ascii="Times New Roman" w:eastAsia="DengXian" w:hAnsi="Times New Roman" w:cs="Times New Roman" w:hint="eastAsia"/>
                <w:color w:val="000000"/>
              </w:rPr>
              <w:t>-0.10001</w:t>
            </w:r>
          </w:p>
        </w:tc>
        <w:tc>
          <w:tcPr>
            <w:tcW w:w="1534" w:type="dxa"/>
            <w:vAlign w:val="bottom"/>
          </w:tcPr>
          <w:p w14:paraId="764D5FA9" w14:textId="1C66DD11" w:rsidR="00722FFD" w:rsidRPr="00722FFD" w:rsidRDefault="00722FFD" w:rsidP="00722FF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722FFD">
              <w:rPr>
                <w:rFonts w:ascii="Times New Roman" w:eastAsia="DengXian" w:hAnsi="Times New Roman" w:cs="Times New Roman" w:hint="eastAsia"/>
                <w:color w:val="000000"/>
              </w:rPr>
              <w:t>5.9027</w:t>
            </w:r>
          </w:p>
        </w:tc>
        <w:tc>
          <w:tcPr>
            <w:tcW w:w="1941" w:type="dxa"/>
            <w:vAlign w:val="bottom"/>
          </w:tcPr>
          <w:p w14:paraId="115BCECF" w14:textId="5557D06F" w:rsidR="00722FFD" w:rsidRPr="00722FFD" w:rsidRDefault="00722FFD" w:rsidP="00722FF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722FFD">
              <w:rPr>
                <w:rFonts w:ascii="Times New Roman" w:eastAsia="DengXian" w:hAnsi="Times New Roman" w:cs="Times New Roman" w:hint="eastAsia"/>
                <w:color w:val="000000"/>
              </w:rPr>
              <w:t>0.9236</w:t>
            </w:r>
          </w:p>
        </w:tc>
      </w:tr>
      <w:tr w:rsidR="0062653D" w14:paraId="2D9C8008" w14:textId="77777777" w:rsidTr="001646E9">
        <w:tc>
          <w:tcPr>
            <w:tcW w:w="3256" w:type="dxa"/>
          </w:tcPr>
          <w:p w14:paraId="10EDDB3F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duration</w:t>
            </w:r>
          </w:p>
        </w:tc>
        <w:tc>
          <w:tcPr>
            <w:tcW w:w="1559" w:type="dxa"/>
            <w:vAlign w:val="bottom"/>
          </w:tcPr>
          <w:p w14:paraId="1000C965" w14:textId="54C77FE1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0.56054</w:t>
            </w:r>
          </w:p>
        </w:tc>
        <w:tc>
          <w:tcPr>
            <w:tcW w:w="1534" w:type="dxa"/>
            <w:vAlign w:val="bottom"/>
          </w:tcPr>
          <w:p w14:paraId="093AE270" w14:textId="017A669A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7.024</w:t>
            </w:r>
          </w:p>
        </w:tc>
        <w:tc>
          <w:tcPr>
            <w:tcW w:w="1941" w:type="dxa"/>
            <w:vAlign w:val="bottom"/>
          </w:tcPr>
          <w:p w14:paraId="330DA5C0" w14:textId="673F3FB5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0.5925</w:t>
            </w:r>
          </w:p>
        </w:tc>
      </w:tr>
      <w:tr w:rsidR="0062653D" w14:paraId="2ED6F2A0" w14:textId="77777777" w:rsidTr="001646E9">
        <w:tc>
          <w:tcPr>
            <w:tcW w:w="3256" w:type="dxa"/>
          </w:tcPr>
          <w:p w14:paraId="67E87F1B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distance</w:t>
            </w:r>
          </w:p>
        </w:tc>
        <w:tc>
          <w:tcPr>
            <w:tcW w:w="1559" w:type="dxa"/>
            <w:vAlign w:val="bottom"/>
          </w:tcPr>
          <w:p w14:paraId="5D612498" w14:textId="2D70E65F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-0.56774</w:t>
            </w:r>
          </w:p>
        </w:tc>
        <w:tc>
          <w:tcPr>
            <w:tcW w:w="1534" w:type="dxa"/>
            <w:vAlign w:val="bottom"/>
          </w:tcPr>
          <w:p w14:paraId="72C5C9BC" w14:textId="189145ED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7.4741</w:t>
            </w:r>
          </w:p>
        </w:tc>
        <w:tc>
          <w:tcPr>
            <w:tcW w:w="1941" w:type="dxa"/>
            <w:vAlign w:val="bottom"/>
          </w:tcPr>
          <w:p w14:paraId="28D92E6E" w14:textId="2AD389ED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0.5869</w:t>
            </w:r>
          </w:p>
        </w:tc>
      </w:tr>
      <w:tr w:rsidR="0062653D" w14:paraId="04F0C4C0" w14:textId="77777777" w:rsidTr="001646E9">
        <w:tc>
          <w:tcPr>
            <w:tcW w:w="3256" w:type="dxa"/>
          </w:tcPr>
          <w:p w14:paraId="3A3AFBBA" w14:textId="5590E8CC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etour</w:t>
            </w:r>
          </w:p>
        </w:tc>
        <w:tc>
          <w:tcPr>
            <w:tcW w:w="1559" w:type="dxa"/>
            <w:vAlign w:val="bottom"/>
          </w:tcPr>
          <w:p w14:paraId="03D7EB09" w14:textId="2B6A92C5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-0.53761</w:t>
            </w:r>
          </w:p>
        </w:tc>
        <w:tc>
          <w:tcPr>
            <w:tcW w:w="1534" w:type="dxa"/>
            <w:vAlign w:val="bottom"/>
          </w:tcPr>
          <w:p w14:paraId="0D60714B" w14:textId="7179E158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7.628</w:t>
            </w:r>
          </w:p>
        </w:tc>
        <w:tc>
          <w:tcPr>
            <w:tcW w:w="1941" w:type="dxa"/>
            <w:vAlign w:val="bottom"/>
          </w:tcPr>
          <w:p w14:paraId="47E7067D" w14:textId="491567B3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0.6062</w:t>
            </w:r>
          </w:p>
        </w:tc>
      </w:tr>
      <w:tr w:rsidR="00913B77" w14:paraId="333A9D3A" w14:textId="77777777" w:rsidTr="001646E9">
        <w:tc>
          <w:tcPr>
            <w:tcW w:w="3256" w:type="dxa"/>
          </w:tcPr>
          <w:p w14:paraId="0726B49A" w14:textId="77777777" w:rsidR="00913B77" w:rsidRDefault="00913B77" w:rsidP="00913B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Travel speed</w:t>
            </w:r>
          </w:p>
        </w:tc>
        <w:tc>
          <w:tcPr>
            <w:tcW w:w="1559" w:type="dxa"/>
            <w:vAlign w:val="bottom"/>
          </w:tcPr>
          <w:p w14:paraId="72EB2E91" w14:textId="50BC388D" w:rsidR="00913B77" w:rsidRPr="00913B77" w:rsidRDefault="00913B77" w:rsidP="00913B77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913B77">
              <w:rPr>
                <w:rFonts w:ascii="Times New Roman" w:eastAsia="DengXian" w:hAnsi="Times New Roman" w:cs="Times New Roman" w:hint="eastAsia"/>
                <w:color w:val="000000"/>
              </w:rPr>
              <w:t>-1.3443</w:t>
            </w:r>
          </w:p>
        </w:tc>
        <w:tc>
          <w:tcPr>
            <w:tcW w:w="1534" w:type="dxa"/>
            <w:vAlign w:val="bottom"/>
          </w:tcPr>
          <w:p w14:paraId="43665A7A" w14:textId="24B20880" w:rsidR="00913B77" w:rsidRPr="00913B77" w:rsidRDefault="00913B77" w:rsidP="00913B77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913B77">
              <w:rPr>
                <w:rFonts w:ascii="Times New Roman" w:eastAsia="DengXian" w:hAnsi="Times New Roman" w:cs="Times New Roman" w:hint="eastAsia"/>
                <w:color w:val="000000"/>
              </w:rPr>
              <w:t>11.518</w:t>
            </w:r>
          </w:p>
        </w:tc>
        <w:tc>
          <w:tcPr>
            <w:tcW w:w="1941" w:type="dxa"/>
            <w:vAlign w:val="bottom"/>
          </w:tcPr>
          <w:p w14:paraId="48A9C014" w14:textId="6D0A9D61" w:rsidR="00913B77" w:rsidRPr="00913B77" w:rsidRDefault="00913B77" w:rsidP="00913B77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913B77">
              <w:rPr>
                <w:rFonts w:ascii="Times New Roman" w:eastAsia="DengXian" w:hAnsi="Times New Roman" w:cs="Times New Roman" w:hint="eastAsia"/>
                <w:color w:val="000000"/>
              </w:rPr>
              <w:t>0.2047</w:t>
            </w:r>
          </w:p>
        </w:tc>
      </w:tr>
      <w:tr w:rsidR="0062653D" w14:paraId="4C5DE6DB" w14:textId="77777777" w:rsidTr="001646E9">
        <w:tc>
          <w:tcPr>
            <w:tcW w:w="3256" w:type="dxa"/>
          </w:tcPr>
          <w:p w14:paraId="6AAE8B5D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speed</w:t>
            </w:r>
          </w:p>
        </w:tc>
        <w:tc>
          <w:tcPr>
            <w:tcW w:w="1559" w:type="dxa"/>
            <w:vAlign w:val="bottom"/>
          </w:tcPr>
          <w:p w14:paraId="4525720F" w14:textId="1D89C98B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-0.89825</w:t>
            </w:r>
          </w:p>
        </w:tc>
        <w:tc>
          <w:tcPr>
            <w:tcW w:w="1534" w:type="dxa"/>
            <w:vAlign w:val="bottom"/>
          </w:tcPr>
          <w:p w14:paraId="48958C48" w14:textId="56B547D0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9.8499</w:t>
            </w:r>
          </w:p>
        </w:tc>
        <w:tc>
          <w:tcPr>
            <w:tcW w:w="1941" w:type="dxa"/>
            <w:vAlign w:val="bottom"/>
          </w:tcPr>
          <w:p w14:paraId="2C337009" w14:textId="64DA19A0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0.3905</w:t>
            </w:r>
          </w:p>
        </w:tc>
      </w:tr>
      <w:tr w:rsidR="0062653D" w14:paraId="2010D740" w14:textId="77777777" w:rsidTr="001646E9">
        <w:tc>
          <w:tcPr>
            <w:tcW w:w="3256" w:type="dxa"/>
          </w:tcPr>
          <w:p w14:paraId="496E3461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rrival at wintering area</w:t>
            </w:r>
          </w:p>
        </w:tc>
        <w:tc>
          <w:tcPr>
            <w:tcW w:w="1559" w:type="dxa"/>
            <w:vAlign w:val="bottom"/>
          </w:tcPr>
          <w:p w14:paraId="23DC3865" w14:textId="4A0A183B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0.84698</w:t>
            </w:r>
          </w:p>
        </w:tc>
        <w:tc>
          <w:tcPr>
            <w:tcW w:w="1534" w:type="dxa"/>
            <w:vAlign w:val="bottom"/>
          </w:tcPr>
          <w:p w14:paraId="526C3549" w14:textId="261D4889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6.9207</w:t>
            </w:r>
          </w:p>
        </w:tc>
        <w:tc>
          <w:tcPr>
            <w:tcW w:w="1941" w:type="dxa"/>
            <w:vAlign w:val="bottom"/>
          </w:tcPr>
          <w:p w14:paraId="1C450D02" w14:textId="2D968851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0.4253</w:t>
            </w:r>
          </w:p>
        </w:tc>
      </w:tr>
      <w:tr w:rsidR="0062653D" w14:paraId="526067A1" w14:textId="77777777" w:rsidTr="001646E9">
        <w:tc>
          <w:tcPr>
            <w:tcW w:w="3256" w:type="dxa"/>
          </w:tcPr>
          <w:p w14:paraId="411E7DB4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Duration of wintering period</w:t>
            </w:r>
          </w:p>
        </w:tc>
        <w:tc>
          <w:tcPr>
            <w:tcW w:w="1559" w:type="dxa"/>
            <w:vAlign w:val="bottom"/>
          </w:tcPr>
          <w:p w14:paraId="49C938DC" w14:textId="0E62F29A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-1.283</w:t>
            </w:r>
          </w:p>
        </w:tc>
        <w:tc>
          <w:tcPr>
            <w:tcW w:w="1534" w:type="dxa"/>
            <w:vAlign w:val="bottom"/>
          </w:tcPr>
          <w:p w14:paraId="47971AED" w14:textId="2EFA4E26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9.4179</w:t>
            </w:r>
          </w:p>
        </w:tc>
        <w:tc>
          <w:tcPr>
            <w:tcW w:w="1941" w:type="dxa"/>
            <w:vAlign w:val="bottom"/>
          </w:tcPr>
          <w:p w14:paraId="0AF0C91F" w14:textId="10BE32D5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0.2302</w:t>
            </w:r>
          </w:p>
        </w:tc>
      </w:tr>
      <w:tr w:rsidR="006C6D08" w14:paraId="6D9A08A0" w14:textId="77777777" w:rsidTr="001646E9">
        <w:tc>
          <w:tcPr>
            <w:tcW w:w="3256" w:type="dxa"/>
          </w:tcPr>
          <w:p w14:paraId="57745C43" w14:textId="77777777" w:rsidR="006C6D08" w:rsidRPr="001F32DB" w:rsidRDefault="006C6D08" w:rsidP="001646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Spring</w:t>
            </w:r>
            <w:r w:rsidRPr="001F32DB">
              <w:rPr>
                <w:rFonts w:ascii="Times New Roman" w:hAnsi="Times New Roman" w:cs="Times New Roman"/>
                <w:b/>
                <w:bCs/>
              </w:rPr>
              <w:t xml:space="preserve"> migration</w:t>
            </w:r>
          </w:p>
        </w:tc>
        <w:tc>
          <w:tcPr>
            <w:tcW w:w="1559" w:type="dxa"/>
          </w:tcPr>
          <w:p w14:paraId="260448D6" w14:textId="77777777" w:rsidR="006C6D08" w:rsidRPr="00F87ACD" w:rsidRDefault="006C6D08" w:rsidP="001646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0D6B130F" w14:textId="77777777" w:rsidR="006C6D08" w:rsidRPr="00F87ACD" w:rsidRDefault="006C6D08" w:rsidP="001646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</w:tcPr>
          <w:p w14:paraId="5FC6EDB4" w14:textId="77777777" w:rsidR="006C6D08" w:rsidRPr="00F87ACD" w:rsidRDefault="006C6D08" w:rsidP="001646E9">
            <w:pPr>
              <w:rPr>
                <w:rFonts w:ascii="Times New Roman" w:hAnsi="Times New Roman" w:cs="Times New Roman"/>
              </w:rPr>
            </w:pPr>
          </w:p>
        </w:tc>
      </w:tr>
      <w:tr w:rsidR="0062653D" w14:paraId="1C22595F" w14:textId="77777777" w:rsidTr="001646E9">
        <w:tc>
          <w:tcPr>
            <w:tcW w:w="3256" w:type="dxa"/>
          </w:tcPr>
          <w:p w14:paraId="4949D417" w14:textId="77777777" w:rsidR="0062653D" w:rsidRPr="00D91503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 from wintering area</w:t>
            </w:r>
          </w:p>
        </w:tc>
        <w:tc>
          <w:tcPr>
            <w:tcW w:w="1559" w:type="dxa"/>
            <w:vAlign w:val="bottom"/>
          </w:tcPr>
          <w:p w14:paraId="305A5AD6" w14:textId="4F3B31C0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-1.3406</w:t>
            </w:r>
          </w:p>
        </w:tc>
        <w:tc>
          <w:tcPr>
            <w:tcW w:w="1534" w:type="dxa"/>
            <w:vAlign w:val="bottom"/>
          </w:tcPr>
          <w:p w14:paraId="155B8D79" w14:textId="20CD1426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18.997</w:t>
            </w:r>
          </w:p>
        </w:tc>
        <w:tc>
          <w:tcPr>
            <w:tcW w:w="1941" w:type="dxa"/>
            <w:vAlign w:val="bottom"/>
          </w:tcPr>
          <w:p w14:paraId="744F2A9A" w14:textId="40FA3BEA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0.1959</w:t>
            </w:r>
          </w:p>
        </w:tc>
      </w:tr>
      <w:tr w:rsidR="0062653D" w14:paraId="67395DAE" w14:textId="77777777" w:rsidTr="001646E9">
        <w:tc>
          <w:tcPr>
            <w:tcW w:w="3256" w:type="dxa"/>
          </w:tcPr>
          <w:p w14:paraId="6CCB5C10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ravel time</w:t>
            </w:r>
          </w:p>
        </w:tc>
        <w:tc>
          <w:tcPr>
            <w:tcW w:w="1559" w:type="dxa"/>
            <w:vAlign w:val="bottom"/>
          </w:tcPr>
          <w:p w14:paraId="5097C7C0" w14:textId="5ECEB1B6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-0.50854</w:t>
            </w:r>
          </w:p>
        </w:tc>
        <w:tc>
          <w:tcPr>
            <w:tcW w:w="1534" w:type="dxa"/>
            <w:vAlign w:val="bottom"/>
          </w:tcPr>
          <w:p w14:paraId="69D6E6FE" w14:textId="06297B1C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12.285</w:t>
            </w:r>
          </w:p>
        </w:tc>
        <w:tc>
          <w:tcPr>
            <w:tcW w:w="1941" w:type="dxa"/>
            <w:vAlign w:val="bottom"/>
          </w:tcPr>
          <w:p w14:paraId="74687ABB" w14:textId="2DE0F364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0.6201</w:t>
            </w:r>
          </w:p>
        </w:tc>
      </w:tr>
      <w:tr w:rsidR="0062653D" w14:paraId="49266FDA" w14:textId="77777777" w:rsidTr="001646E9">
        <w:tc>
          <w:tcPr>
            <w:tcW w:w="3256" w:type="dxa"/>
          </w:tcPr>
          <w:p w14:paraId="1ECBBEE5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stopover sites</w:t>
            </w:r>
          </w:p>
        </w:tc>
        <w:tc>
          <w:tcPr>
            <w:tcW w:w="1559" w:type="dxa"/>
            <w:vAlign w:val="bottom"/>
          </w:tcPr>
          <w:p w14:paraId="09671323" w14:textId="7B0E2548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-0.63145</w:t>
            </w:r>
          </w:p>
        </w:tc>
        <w:tc>
          <w:tcPr>
            <w:tcW w:w="1534" w:type="dxa"/>
            <w:vAlign w:val="bottom"/>
          </w:tcPr>
          <w:p w14:paraId="5255E52E" w14:textId="23441FE6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16.283</w:t>
            </w:r>
          </w:p>
        </w:tc>
        <w:tc>
          <w:tcPr>
            <w:tcW w:w="1941" w:type="dxa"/>
            <w:vAlign w:val="bottom"/>
          </w:tcPr>
          <w:p w14:paraId="4445E9C8" w14:textId="19310C3A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0.5365</w:t>
            </w:r>
          </w:p>
        </w:tc>
      </w:tr>
      <w:tr w:rsidR="0062653D" w14:paraId="744D3132" w14:textId="77777777" w:rsidTr="001646E9">
        <w:tc>
          <w:tcPr>
            <w:tcW w:w="3256" w:type="dxa"/>
          </w:tcPr>
          <w:p w14:paraId="629DE1FF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Stopover time</w:t>
            </w:r>
          </w:p>
        </w:tc>
        <w:tc>
          <w:tcPr>
            <w:tcW w:w="1559" w:type="dxa"/>
            <w:vAlign w:val="bottom"/>
          </w:tcPr>
          <w:p w14:paraId="5DF3F1BD" w14:textId="107C6844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1.4762</w:t>
            </w:r>
          </w:p>
        </w:tc>
        <w:tc>
          <w:tcPr>
            <w:tcW w:w="1534" w:type="dxa"/>
            <w:vAlign w:val="bottom"/>
          </w:tcPr>
          <w:p w14:paraId="728DD465" w14:textId="3D3EB507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7.4111</w:t>
            </w:r>
          </w:p>
        </w:tc>
        <w:tc>
          <w:tcPr>
            <w:tcW w:w="1941" w:type="dxa"/>
            <w:vAlign w:val="bottom"/>
          </w:tcPr>
          <w:p w14:paraId="461A26BE" w14:textId="69E1A686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0.1811</w:t>
            </w:r>
          </w:p>
        </w:tc>
      </w:tr>
      <w:tr w:rsidR="0062653D" w14:paraId="4730A735" w14:textId="77777777" w:rsidTr="001646E9">
        <w:tc>
          <w:tcPr>
            <w:tcW w:w="3256" w:type="dxa"/>
          </w:tcPr>
          <w:p w14:paraId="506533C3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duration</w:t>
            </w:r>
          </w:p>
        </w:tc>
        <w:tc>
          <w:tcPr>
            <w:tcW w:w="1559" w:type="dxa"/>
            <w:vAlign w:val="bottom"/>
          </w:tcPr>
          <w:p w14:paraId="557FAF8F" w14:textId="71B6775A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1.5313</w:t>
            </w:r>
          </w:p>
        </w:tc>
        <w:tc>
          <w:tcPr>
            <w:tcW w:w="1534" w:type="dxa"/>
            <w:vAlign w:val="bottom"/>
          </w:tcPr>
          <w:p w14:paraId="1E7ED41F" w14:textId="251ED4BA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13.995</w:t>
            </w:r>
          </w:p>
        </w:tc>
        <w:tc>
          <w:tcPr>
            <w:tcW w:w="1941" w:type="dxa"/>
            <w:vAlign w:val="bottom"/>
          </w:tcPr>
          <w:p w14:paraId="029C7492" w14:textId="13E614B2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0.148</w:t>
            </w:r>
          </w:p>
        </w:tc>
      </w:tr>
      <w:tr w:rsidR="0062653D" w14:paraId="1AED8612" w14:textId="77777777" w:rsidTr="001646E9">
        <w:tc>
          <w:tcPr>
            <w:tcW w:w="3256" w:type="dxa"/>
          </w:tcPr>
          <w:p w14:paraId="308B6F81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distance</w:t>
            </w:r>
          </w:p>
        </w:tc>
        <w:tc>
          <w:tcPr>
            <w:tcW w:w="1559" w:type="dxa"/>
            <w:vAlign w:val="bottom"/>
          </w:tcPr>
          <w:p w14:paraId="70416AC6" w14:textId="39B3631F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1.5451</w:t>
            </w:r>
          </w:p>
        </w:tc>
        <w:tc>
          <w:tcPr>
            <w:tcW w:w="1534" w:type="dxa"/>
            <w:vAlign w:val="bottom"/>
          </w:tcPr>
          <w:p w14:paraId="18AA0FA4" w14:textId="2235EC24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8.5311</w:t>
            </w:r>
          </w:p>
        </w:tc>
        <w:tc>
          <w:tcPr>
            <w:tcW w:w="1941" w:type="dxa"/>
            <w:vAlign w:val="bottom"/>
          </w:tcPr>
          <w:p w14:paraId="4F26B4A9" w14:textId="60781604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0.1586</w:t>
            </w:r>
          </w:p>
        </w:tc>
      </w:tr>
      <w:tr w:rsidR="0062653D" w14:paraId="667062FA" w14:textId="77777777" w:rsidTr="001646E9">
        <w:tc>
          <w:tcPr>
            <w:tcW w:w="3256" w:type="dxa"/>
          </w:tcPr>
          <w:p w14:paraId="1BC6FD95" w14:textId="14651AAC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etour</w:t>
            </w:r>
          </w:p>
        </w:tc>
        <w:tc>
          <w:tcPr>
            <w:tcW w:w="1559" w:type="dxa"/>
            <w:vAlign w:val="bottom"/>
          </w:tcPr>
          <w:p w14:paraId="3BFAEF42" w14:textId="3E6BDDBB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1.7956</w:t>
            </w:r>
          </w:p>
        </w:tc>
        <w:tc>
          <w:tcPr>
            <w:tcW w:w="1534" w:type="dxa"/>
            <w:vAlign w:val="bottom"/>
          </w:tcPr>
          <w:p w14:paraId="24B97E4F" w14:textId="0F0BA73B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8.4639</w:t>
            </w:r>
          </w:p>
        </w:tc>
        <w:tc>
          <w:tcPr>
            <w:tcW w:w="1941" w:type="dxa"/>
            <w:vAlign w:val="bottom"/>
          </w:tcPr>
          <w:p w14:paraId="7B2F738A" w14:textId="277742C0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0.1082</w:t>
            </w:r>
          </w:p>
        </w:tc>
      </w:tr>
      <w:tr w:rsidR="0062653D" w14:paraId="1136887F" w14:textId="77777777" w:rsidTr="001646E9">
        <w:tc>
          <w:tcPr>
            <w:tcW w:w="3256" w:type="dxa"/>
          </w:tcPr>
          <w:p w14:paraId="253D2FBD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Travel speed</w:t>
            </w:r>
          </w:p>
        </w:tc>
        <w:tc>
          <w:tcPr>
            <w:tcW w:w="1559" w:type="dxa"/>
            <w:vAlign w:val="bottom"/>
          </w:tcPr>
          <w:p w14:paraId="375D3F46" w14:textId="6A5928A2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0.56496</w:t>
            </w:r>
          </w:p>
        </w:tc>
        <w:tc>
          <w:tcPr>
            <w:tcW w:w="1534" w:type="dxa"/>
            <w:vAlign w:val="bottom"/>
          </w:tcPr>
          <w:p w14:paraId="0F514390" w14:textId="27BAFFA5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11.206</w:t>
            </w:r>
          </w:p>
        </w:tc>
        <w:tc>
          <w:tcPr>
            <w:tcW w:w="1941" w:type="dxa"/>
            <w:vAlign w:val="bottom"/>
          </w:tcPr>
          <w:p w14:paraId="3B99AAB4" w14:textId="07BC21C1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0.5832</w:t>
            </w:r>
          </w:p>
        </w:tc>
      </w:tr>
      <w:tr w:rsidR="0062653D" w14:paraId="25F36C6C" w14:textId="77777777" w:rsidTr="001646E9">
        <w:tc>
          <w:tcPr>
            <w:tcW w:w="3256" w:type="dxa"/>
          </w:tcPr>
          <w:p w14:paraId="741F2017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speed</w:t>
            </w:r>
          </w:p>
        </w:tc>
        <w:tc>
          <w:tcPr>
            <w:tcW w:w="1559" w:type="dxa"/>
            <w:vAlign w:val="bottom"/>
          </w:tcPr>
          <w:p w14:paraId="691EF5C8" w14:textId="3B1D737B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-0.34068</w:t>
            </w:r>
          </w:p>
        </w:tc>
        <w:tc>
          <w:tcPr>
            <w:tcW w:w="1534" w:type="dxa"/>
            <w:vAlign w:val="bottom"/>
          </w:tcPr>
          <w:p w14:paraId="63C7FB5B" w14:textId="0BB381B4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13.65</w:t>
            </w:r>
          </w:p>
        </w:tc>
        <w:tc>
          <w:tcPr>
            <w:tcW w:w="1941" w:type="dxa"/>
            <w:vAlign w:val="bottom"/>
          </w:tcPr>
          <w:p w14:paraId="0A02BC03" w14:textId="543839B2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0.7385</w:t>
            </w:r>
          </w:p>
        </w:tc>
      </w:tr>
      <w:tr w:rsidR="0062653D" w14:paraId="46AC12FD" w14:textId="77777777" w:rsidTr="001646E9">
        <w:tc>
          <w:tcPr>
            <w:tcW w:w="3256" w:type="dxa"/>
          </w:tcPr>
          <w:p w14:paraId="069340F5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rrival at Beijing</w:t>
            </w:r>
          </w:p>
        </w:tc>
        <w:tc>
          <w:tcPr>
            <w:tcW w:w="1559" w:type="dxa"/>
            <w:vAlign w:val="bottom"/>
          </w:tcPr>
          <w:p w14:paraId="5A2FA2B0" w14:textId="629E2C5F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0.25448</w:t>
            </w:r>
          </w:p>
        </w:tc>
        <w:tc>
          <w:tcPr>
            <w:tcW w:w="1534" w:type="dxa"/>
            <w:vAlign w:val="bottom"/>
          </w:tcPr>
          <w:p w14:paraId="70810FCD" w14:textId="033DA8B9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8.5316</w:t>
            </w:r>
          </w:p>
        </w:tc>
        <w:tc>
          <w:tcPr>
            <w:tcW w:w="1941" w:type="dxa"/>
            <w:vAlign w:val="bottom"/>
          </w:tcPr>
          <w:p w14:paraId="224831D2" w14:textId="6140CFE5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0.8052</w:t>
            </w:r>
          </w:p>
        </w:tc>
      </w:tr>
      <w:tr w:rsidR="0062653D" w14:paraId="6A4E6B73" w14:textId="77777777" w:rsidTr="001646E9">
        <w:tc>
          <w:tcPr>
            <w:tcW w:w="3256" w:type="dxa"/>
          </w:tcPr>
          <w:p w14:paraId="52615B9C" w14:textId="77777777" w:rsidR="0062653D" w:rsidRDefault="0062653D" w:rsidP="006265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uration in Beijing</w:t>
            </w:r>
          </w:p>
        </w:tc>
        <w:tc>
          <w:tcPr>
            <w:tcW w:w="1559" w:type="dxa"/>
            <w:vAlign w:val="bottom"/>
          </w:tcPr>
          <w:p w14:paraId="7C04587E" w14:textId="2200224E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-0.061479</w:t>
            </w:r>
          </w:p>
        </w:tc>
        <w:tc>
          <w:tcPr>
            <w:tcW w:w="1534" w:type="dxa"/>
            <w:vAlign w:val="bottom"/>
          </w:tcPr>
          <w:p w14:paraId="4DC3DE65" w14:textId="3B955EBC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11.739</w:t>
            </w:r>
          </w:p>
        </w:tc>
        <w:tc>
          <w:tcPr>
            <w:tcW w:w="1941" w:type="dxa"/>
            <w:vAlign w:val="bottom"/>
          </w:tcPr>
          <w:p w14:paraId="6E37B602" w14:textId="3F259C6C" w:rsidR="0062653D" w:rsidRPr="0062653D" w:rsidRDefault="0062653D" w:rsidP="0062653D">
            <w:pPr>
              <w:rPr>
                <w:rFonts w:ascii="Times New Roman" w:hAnsi="Times New Roman" w:cs="Times New Roman"/>
              </w:rPr>
            </w:pPr>
            <w:r w:rsidRPr="0062653D">
              <w:rPr>
                <w:rFonts w:ascii="Times New Roman" w:eastAsia="DengXian" w:hAnsi="Times New Roman" w:cs="Times New Roman"/>
                <w:color w:val="000000"/>
              </w:rPr>
              <w:t>0.952</w:t>
            </w:r>
          </w:p>
        </w:tc>
      </w:tr>
    </w:tbl>
    <w:p w14:paraId="5D7D1D60" w14:textId="68F9C31D" w:rsidR="006C6D08" w:rsidRDefault="006C6D08" w:rsidP="00B6219F">
      <w:pPr>
        <w:rPr>
          <w:rFonts w:ascii="Times New Roman" w:hAnsi="Times New Roman" w:cs="Times New Roman"/>
        </w:rPr>
      </w:pPr>
    </w:p>
    <w:p w14:paraId="50BF2FE3" w14:textId="519CF713" w:rsidR="00145B16" w:rsidRDefault="00145B16" w:rsidP="00B6219F">
      <w:pPr>
        <w:rPr>
          <w:rFonts w:ascii="Times New Roman" w:hAnsi="Times New Roman" w:cs="Times New Roman"/>
        </w:rPr>
      </w:pPr>
    </w:p>
    <w:p w14:paraId="0DBF650E" w14:textId="029472B3" w:rsidR="00145B16" w:rsidRDefault="00145B16" w:rsidP="00B6219F">
      <w:pPr>
        <w:rPr>
          <w:rFonts w:ascii="Times New Roman" w:hAnsi="Times New Roman" w:cs="Times New Roman"/>
        </w:rPr>
      </w:pPr>
    </w:p>
    <w:p w14:paraId="140101BD" w14:textId="77777777" w:rsidR="00145B16" w:rsidRDefault="00145B16" w:rsidP="00B6219F">
      <w:pPr>
        <w:rPr>
          <w:rFonts w:ascii="Times New Roman" w:hAnsi="Times New Roman" w:cs="Times New Roman"/>
        </w:rPr>
      </w:pPr>
    </w:p>
    <w:p w14:paraId="64B40391" w14:textId="58FE3F0A" w:rsidR="00145B16" w:rsidRDefault="00145B16" w:rsidP="00145B1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 xml:space="preserve">able </w:t>
      </w:r>
      <w:r w:rsidRPr="00A401C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4</w:t>
      </w:r>
      <w:r w:rsidRPr="00A401C6">
        <w:rPr>
          <w:rFonts w:ascii="Times New Roman" w:hAnsi="Times New Roman" w:cs="Times New Roman"/>
        </w:rPr>
        <w:t xml:space="preserve">. Results of comparative analysis of characteristic parameters between </w:t>
      </w:r>
      <w:r w:rsidR="00584081" w:rsidRPr="00584081">
        <w:rPr>
          <w:rFonts w:ascii="Times New Roman" w:hAnsi="Times New Roman" w:cs="Times New Roman"/>
          <w:i/>
          <w:iCs/>
        </w:rPr>
        <w:t>pekinensis</w:t>
      </w:r>
      <w:r>
        <w:rPr>
          <w:rFonts w:ascii="Times New Roman" w:hAnsi="Times New Roman" w:cs="Times New Roman"/>
        </w:rPr>
        <w:t xml:space="preserve"> </w:t>
      </w:r>
      <w:r w:rsidR="00584081">
        <w:rPr>
          <w:rFonts w:ascii="Times New Roman" w:hAnsi="Times New Roman" w:cs="Times New Roman"/>
        </w:rPr>
        <w:t xml:space="preserve">from Beijing </w:t>
      </w:r>
      <w:r>
        <w:rPr>
          <w:rFonts w:ascii="Times New Roman" w:hAnsi="Times New Roman" w:cs="Times New Roman"/>
        </w:rPr>
        <w:t>(N=</w:t>
      </w:r>
      <w:r w:rsidR="001E2AA8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)</w:t>
      </w:r>
      <w:r w:rsidRPr="00A401C6">
        <w:rPr>
          <w:rFonts w:ascii="Times New Roman" w:hAnsi="Times New Roman" w:cs="Times New Roman"/>
        </w:rPr>
        <w:t xml:space="preserve"> and </w:t>
      </w:r>
      <w:r w:rsidR="00584081">
        <w:rPr>
          <w:rFonts w:ascii="Times New Roman" w:hAnsi="Times New Roman" w:cs="Times New Roman"/>
        </w:rPr>
        <w:t xml:space="preserve">nominate </w:t>
      </w:r>
      <w:r w:rsidR="00584081" w:rsidRPr="00584081">
        <w:rPr>
          <w:rFonts w:ascii="Times New Roman" w:hAnsi="Times New Roman" w:cs="Times New Roman"/>
          <w:i/>
          <w:iCs/>
        </w:rPr>
        <w:t>apus</w:t>
      </w:r>
      <w:r>
        <w:rPr>
          <w:rFonts w:ascii="Times New Roman" w:hAnsi="Times New Roman" w:cs="Times New Roman"/>
        </w:rPr>
        <w:t xml:space="preserve"> </w:t>
      </w:r>
      <w:r w:rsidR="00584081">
        <w:rPr>
          <w:rFonts w:ascii="Times New Roman" w:hAnsi="Times New Roman" w:cs="Times New Roman"/>
        </w:rPr>
        <w:t xml:space="preserve">from Sweden </w:t>
      </w:r>
      <w:r>
        <w:rPr>
          <w:rFonts w:ascii="Times New Roman" w:hAnsi="Times New Roman" w:cs="Times New Roman"/>
        </w:rPr>
        <w:t>(N=</w:t>
      </w:r>
      <w:r w:rsidR="0027681A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)</w:t>
      </w:r>
      <w:r w:rsidRPr="00A401C6">
        <w:rPr>
          <w:rFonts w:ascii="Times New Roman" w:hAnsi="Times New Roman" w:cs="Times New Roman"/>
        </w:rPr>
        <w:t xml:space="preserve"> using t-test.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534"/>
        <w:gridCol w:w="1941"/>
      </w:tblGrid>
      <w:tr w:rsidR="00EB29DE" w14:paraId="2DB24C23" w14:textId="77777777" w:rsidTr="00E850B0">
        <w:tc>
          <w:tcPr>
            <w:tcW w:w="3256" w:type="dxa"/>
          </w:tcPr>
          <w:p w14:paraId="1121C494" w14:textId="77777777" w:rsidR="00EB29DE" w:rsidRDefault="00EB29DE" w:rsidP="00E85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bottom"/>
          </w:tcPr>
          <w:p w14:paraId="577F2367" w14:textId="77777777" w:rsidR="00EB29DE" w:rsidRPr="00A401C6" w:rsidRDefault="00EB29DE" w:rsidP="00E850B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A401C6">
              <w:rPr>
                <w:rFonts w:ascii="Times New Roman" w:eastAsia="DengXian" w:hAnsi="Times New Roman" w:cs="Times New Roman"/>
                <w:color w:val="000000"/>
                <w:kern w:val="0"/>
              </w:rPr>
              <w:t>t</w:t>
            </w:r>
          </w:p>
        </w:tc>
        <w:tc>
          <w:tcPr>
            <w:tcW w:w="1534" w:type="dxa"/>
            <w:vAlign w:val="bottom"/>
          </w:tcPr>
          <w:p w14:paraId="437E04C1" w14:textId="77777777" w:rsidR="00EB29DE" w:rsidRPr="00A401C6" w:rsidRDefault="00EB29DE" w:rsidP="00E850B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A401C6">
              <w:rPr>
                <w:rFonts w:ascii="Times New Roman" w:eastAsia="DengXian" w:hAnsi="Times New Roman" w:cs="Times New Roman"/>
                <w:color w:val="000000"/>
                <w:kern w:val="0"/>
              </w:rPr>
              <w:t>df</w:t>
            </w:r>
          </w:p>
        </w:tc>
        <w:tc>
          <w:tcPr>
            <w:tcW w:w="1941" w:type="dxa"/>
            <w:vAlign w:val="bottom"/>
          </w:tcPr>
          <w:p w14:paraId="54892DE3" w14:textId="77777777" w:rsidR="00EB29DE" w:rsidRPr="00A401C6" w:rsidRDefault="00EB29DE" w:rsidP="00E850B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A401C6">
              <w:rPr>
                <w:rFonts w:ascii="Times New Roman" w:eastAsia="DengXian" w:hAnsi="Times New Roman" w:cs="Times New Roman"/>
                <w:color w:val="000000"/>
                <w:kern w:val="0"/>
              </w:rPr>
              <w:t>p-value</w:t>
            </w:r>
          </w:p>
        </w:tc>
      </w:tr>
      <w:tr w:rsidR="00EB29DE" w14:paraId="10071836" w14:textId="77777777" w:rsidTr="00E850B0">
        <w:tc>
          <w:tcPr>
            <w:tcW w:w="3256" w:type="dxa"/>
          </w:tcPr>
          <w:p w14:paraId="2C1F990F" w14:textId="77777777" w:rsidR="00EB29DE" w:rsidRPr="001F32DB" w:rsidRDefault="00EB29DE" w:rsidP="00E850B0">
            <w:pPr>
              <w:rPr>
                <w:rFonts w:ascii="Times New Roman" w:hAnsi="Times New Roman" w:cs="Times New Roman"/>
                <w:b/>
                <w:bCs/>
              </w:rPr>
            </w:pPr>
            <w:r w:rsidRPr="001F32DB"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1F32DB">
              <w:rPr>
                <w:rFonts w:ascii="Times New Roman" w:hAnsi="Times New Roman" w:cs="Times New Roman"/>
                <w:b/>
                <w:bCs/>
              </w:rPr>
              <w:t>utumn migration</w:t>
            </w:r>
          </w:p>
        </w:tc>
        <w:tc>
          <w:tcPr>
            <w:tcW w:w="1559" w:type="dxa"/>
          </w:tcPr>
          <w:p w14:paraId="533F8CB8" w14:textId="77777777" w:rsidR="00EB29DE" w:rsidRPr="001F32DB" w:rsidRDefault="00EB29DE" w:rsidP="00E850B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4" w:type="dxa"/>
          </w:tcPr>
          <w:p w14:paraId="4806587E" w14:textId="77777777" w:rsidR="00EB29DE" w:rsidRPr="001F32DB" w:rsidRDefault="00EB29DE" w:rsidP="00E850B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41" w:type="dxa"/>
          </w:tcPr>
          <w:p w14:paraId="367DB7F6" w14:textId="77777777" w:rsidR="00EB29DE" w:rsidRPr="001F32DB" w:rsidRDefault="00EB29DE" w:rsidP="00E850B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373BD" w14:paraId="70DDBDCE" w14:textId="77777777" w:rsidTr="00E850B0">
        <w:tc>
          <w:tcPr>
            <w:tcW w:w="3256" w:type="dxa"/>
          </w:tcPr>
          <w:p w14:paraId="18532A4F" w14:textId="77777777" w:rsidR="00C373BD" w:rsidRDefault="00C373BD" w:rsidP="00C37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ravel time</w:t>
            </w:r>
          </w:p>
        </w:tc>
        <w:tc>
          <w:tcPr>
            <w:tcW w:w="1559" w:type="dxa"/>
            <w:vAlign w:val="bottom"/>
          </w:tcPr>
          <w:p w14:paraId="498AD10C" w14:textId="4B5C39B4" w:rsidR="00C373BD" w:rsidRPr="0027681A" w:rsidRDefault="00C373BD" w:rsidP="00C373B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color w:val="000000"/>
              </w:rPr>
              <w:t>5.3568</w:t>
            </w:r>
          </w:p>
        </w:tc>
        <w:tc>
          <w:tcPr>
            <w:tcW w:w="1534" w:type="dxa"/>
            <w:vAlign w:val="bottom"/>
          </w:tcPr>
          <w:p w14:paraId="6D82839C" w14:textId="2A0C94BA" w:rsidR="00C373BD" w:rsidRPr="0027681A" w:rsidRDefault="00C373BD" w:rsidP="00C373B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color w:val="000000"/>
              </w:rPr>
              <w:t>40.748</w:t>
            </w:r>
          </w:p>
        </w:tc>
        <w:tc>
          <w:tcPr>
            <w:tcW w:w="1941" w:type="dxa"/>
            <w:vAlign w:val="bottom"/>
          </w:tcPr>
          <w:p w14:paraId="42FFF819" w14:textId="3D7C3713" w:rsidR="00C373BD" w:rsidRPr="00C373BD" w:rsidRDefault="00C373BD" w:rsidP="00C373B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3.60E-06</w:t>
            </w:r>
          </w:p>
        </w:tc>
      </w:tr>
      <w:tr w:rsidR="00C373BD" w14:paraId="04E0021C" w14:textId="77777777" w:rsidTr="00E850B0">
        <w:tc>
          <w:tcPr>
            <w:tcW w:w="3256" w:type="dxa"/>
          </w:tcPr>
          <w:p w14:paraId="0B07D89A" w14:textId="77777777" w:rsidR="00C373BD" w:rsidRDefault="00C373BD" w:rsidP="00C37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Stopover time</w:t>
            </w:r>
          </w:p>
        </w:tc>
        <w:tc>
          <w:tcPr>
            <w:tcW w:w="1559" w:type="dxa"/>
            <w:vAlign w:val="bottom"/>
          </w:tcPr>
          <w:p w14:paraId="470D395A" w14:textId="4996163F" w:rsidR="00C373BD" w:rsidRPr="0027681A" w:rsidRDefault="00C373BD" w:rsidP="00C373B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color w:val="000000"/>
              </w:rPr>
              <w:t>8.9434</w:t>
            </w:r>
          </w:p>
        </w:tc>
        <w:tc>
          <w:tcPr>
            <w:tcW w:w="1534" w:type="dxa"/>
            <w:vAlign w:val="bottom"/>
          </w:tcPr>
          <w:p w14:paraId="615E1CC2" w14:textId="3F44A566" w:rsidR="00C373BD" w:rsidRPr="0027681A" w:rsidRDefault="00C373BD" w:rsidP="00C373B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color w:val="000000"/>
              </w:rPr>
              <w:t>44.95</w:t>
            </w:r>
          </w:p>
        </w:tc>
        <w:tc>
          <w:tcPr>
            <w:tcW w:w="1941" w:type="dxa"/>
            <w:vAlign w:val="bottom"/>
          </w:tcPr>
          <w:p w14:paraId="72821EAF" w14:textId="17A8842D" w:rsidR="00C373BD" w:rsidRPr="00C373BD" w:rsidRDefault="00C373BD" w:rsidP="00C373B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1.54E-11</w:t>
            </w:r>
          </w:p>
        </w:tc>
      </w:tr>
      <w:tr w:rsidR="00061488" w14:paraId="0DD3887A" w14:textId="77777777" w:rsidTr="00E850B0">
        <w:tc>
          <w:tcPr>
            <w:tcW w:w="3256" w:type="dxa"/>
          </w:tcPr>
          <w:p w14:paraId="3AB91820" w14:textId="17FD792A" w:rsidR="00061488" w:rsidRDefault="00061488" w:rsidP="00061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topover rate</w:t>
            </w:r>
          </w:p>
        </w:tc>
        <w:tc>
          <w:tcPr>
            <w:tcW w:w="1559" w:type="dxa"/>
            <w:vAlign w:val="bottom"/>
          </w:tcPr>
          <w:p w14:paraId="69DF4662" w14:textId="35D4637E" w:rsidR="00061488" w:rsidRPr="0027681A" w:rsidRDefault="00061488" w:rsidP="00061488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061488">
              <w:rPr>
                <w:rFonts w:ascii="Times New Roman" w:eastAsia="DengXian" w:hAnsi="Times New Roman" w:cs="Times New Roman" w:hint="eastAsia"/>
                <w:color w:val="000000"/>
              </w:rPr>
              <w:t>3.503</w:t>
            </w:r>
          </w:p>
        </w:tc>
        <w:tc>
          <w:tcPr>
            <w:tcW w:w="1534" w:type="dxa"/>
            <w:vAlign w:val="bottom"/>
          </w:tcPr>
          <w:p w14:paraId="359C17BC" w14:textId="17351A81" w:rsidR="00061488" w:rsidRPr="0027681A" w:rsidRDefault="00061488" w:rsidP="00061488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061488">
              <w:rPr>
                <w:rFonts w:ascii="Times New Roman" w:eastAsia="DengXian" w:hAnsi="Times New Roman" w:cs="Times New Roman" w:hint="eastAsia"/>
                <w:color w:val="000000"/>
              </w:rPr>
              <w:t>38.268</w:t>
            </w:r>
          </w:p>
        </w:tc>
        <w:tc>
          <w:tcPr>
            <w:tcW w:w="1941" w:type="dxa"/>
            <w:vAlign w:val="bottom"/>
          </w:tcPr>
          <w:p w14:paraId="404763FC" w14:textId="0E25BB5C" w:rsidR="00061488" w:rsidRPr="00061488" w:rsidRDefault="00061488" w:rsidP="00061488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061488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0.001188</w:t>
            </w:r>
          </w:p>
        </w:tc>
      </w:tr>
      <w:tr w:rsidR="0027681A" w14:paraId="20E2DCA8" w14:textId="77777777" w:rsidTr="00E850B0">
        <w:tc>
          <w:tcPr>
            <w:tcW w:w="3256" w:type="dxa"/>
          </w:tcPr>
          <w:p w14:paraId="20BD9A41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duration</w:t>
            </w:r>
          </w:p>
        </w:tc>
        <w:tc>
          <w:tcPr>
            <w:tcW w:w="1559" w:type="dxa"/>
            <w:vAlign w:val="bottom"/>
          </w:tcPr>
          <w:p w14:paraId="24D37E4A" w14:textId="560F18FE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12.28</w:t>
            </w:r>
          </w:p>
        </w:tc>
        <w:tc>
          <w:tcPr>
            <w:tcW w:w="1534" w:type="dxa"/>
            <w:vAlign w:val="bottom"/>
          </w:tcPr>
          <w:p w14:paraId="60A0AC15" w14:textId="2AA17B6A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40.412</w:t>
            </w:r>
          </w:p>
        </w:tc>
        <w:tc>
          <w:tcPr>
            <w:tcW w:w="1941" w:type="dxa"/>
            <w:vAlign w:val="bottom"/>
          </w:tcPr>
          <w:p w14:paraId="0EF67B3F" w14:textId="1452011B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3.21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-15</w:t>
            </w:r>
          </w:p>
        </w:tc>
      </w:tr>
      <w:tr w:rsidR="0027681A" w14:paraId="3A505680" w14:textId="77777777" w:rsidTr="00E850B0">
        <w:tc>
          <w:tcPr>
            <w:tcW w:w="3256" w:type="dxa"/>
          </w:tcPr>
          <w:p w14:paraId="3A37D86C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distance</w:t>
            </w:r>
          </w:p>
        </w:tc>
        <w:tc>
          <w:tcPr>
            <w:tcW w:w="1559" w:type="dxa"/>
            <w:vAlign w:val="bottom"/>
          </w:tcPr>
          <w:p w14:paraId="0B767457" w14:textId="4A451B7D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18.068</w:t>
            </w:r>
          </w:p>
        </w:tc>
        <w:tc>
          <w:tcPr>
            <w:tcW w:w="1534" w:type="dxa"/>
            <w:vAlign w:val="bottom"/>
          </w:tcPr>
          <w:p w14:paraId="5A59DD8F" w14:textId="22C45B8F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41.19</w:t>
            </w:r>
          </w:p>
        </w:tc>
        <w:tc>
          <w:tcPr>
            <w:tcW w:w="1941" w:type="dxa"/>
            <w:vAlign w:val="bottom"/>
          </w:tcPr>
          <w:p w14:paraId="44959A61" w14:textId="39124122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&lt;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2.20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-16</w:t>
            </w:r>
          </w:p>
        </w:tc>
      </w:tr>
      <w:tr w:rsidR="00C373BD" w14:paraId="1F673F9E" w14:textId="77777777" w:rsidTr="00E850B0">
        <w:tc>
          <w:tcPr>
            <w:tcW w:w="3256" w:type="dxa"/>
          </w:tcPr>
          <w:p w14:paraId="37134F7B" w14:textId="77777777" w:rsidR="00C373BD" w:rsidRDefault="00C373BD" w:rsidP="00C37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Travel speed</w:t>
            </w:r>
          </w:p>
        </w:tc>
        <w:tc>
          <w:tcPr>
            <w:tcW w:w="1559" w:type="dxa"/>
            <w:vAlign w:val="bottom"/>
          </w:tcPr>
          <w:p w14:paraId="7ADCF97F" w14:textId="52488838" w:rsidR="00C373BD" w:rsidRPr="0027681A" w:rsidRDefault="00C373BD" w:rsidP="00C373B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color w:val="000000"/>
              </w:rPr>
              <w:t>-1.0124</w:t>
            </w:r>
          </w:p>
        </w:tc>
        <w:tc>
          <w:tcPr>
            <w:tcW w:w="1534" w:type="dxa"/>
            <w:vAlign w:val="bottom"/>
          </w:tcPr>
          <w:p w14:paraId="0A5C78D9" w14:textId="3A5413FC" w:rsidR="00C373BD" w:rsidRPr="0027681A" w:rsidRDefault="00C373BD" w:rsidP="00C373B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color w:val="000000"/>
              </w:rPr>
              <w:t>45.684</w:t>
            </w:r>
          </w:p>
        </w:tc>
        <w:tc>
          <w:tcPr>
            <w:tcW w:w="1941" w:type="dxa"/>
            <w:vAlign w:val="bottom"/>
          </w:tcPr>
          <w:p w14:paraId="1894CC1D" w14:textId="0B4F5635" w:rsidR="00C373BD" w:rsidRPr="0027681A" w:rsidRDefault="00C373BD" w:rsidP="00C373B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373BD">
              <w:rPr>
                <w:rFonts w:ascii="Times New Roman" w:eastAsia="DengXian" w:hAnsi="Times New Roman" w:cs="Times New Roman" w:hint="eastAsia"/>
                <w:color w:val="000000"/>
              </w:rPr>
              <w:t>0.3167</w:t>
            </w:r>
          </w:p>
        </w:tc>
      </w:tr>
      <w:tr w:rsidR="0027681A" w14:paraId="3C1C8750" w14:textId="77777777" w:rsidTr="00E850B0">
        <w:tc>
          <w:tcPr>
            <w:tcW w:w="3256" w:type="dxa"/>
          </w:tcPr>
          <w:p w14:paraId="57004406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speed</w:t>
            </w:r>
          </w:p>
        </w:tc>
        <w:tc>
          <w:tcPr>
            <w:tcW w:w="1559" w:type="dxa"/>
            <w:vAlign w:val="bottom"/>
          </w:tcPr>
          <w:p w14:paraId="403E79CA" w14:textId="47C724DD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-5.1161</w:t>
            </w:r>
          </w:p>
        </w:tc>
        <w:tc>
          <w:tcPr>
            <w:tcW w:w="1534" w:type="dxa"/>
            <w:vAlign w:val="bottom"/>
          </w:tcPr>
          <w:p w14:paraId="37D30B88" w14:textId="098B2685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25.587</w:t>
            </w:r>
          </w:p>
        </w:tc>
        <w:tc>
          <w:tcPr>
            <w:tcW w:w="1941" w:type="dxa"/>
            <w:vAlign w:val="bottom"/>
          </w:tcPr>
          <w:p w14:paraId="366E2F62" w14:textId="536DD723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2.59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-05</w:t>
            </w:r>
          </w:p>
        </w:tc>
      </w:tr>
      <w:tr w:rsidR="0027681A" w14:paraId="70CCEF5B" w14:textId="77777777" w:rsidTr="00E850B0">
        <w:tc>
          <w:tcPr>
            <w:tcW w:w="3256" w:type="dxa"/>
          </w:tcPr>
          <w:p w14:paraId="07965399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Duration of wintering period</w:t>
            </w:r>
          </w:p>
        </w:tc>
        <w:tc>
          <w:tcPr>
            <w:tcW w:w="1559" w:type="dxa"/>
            <w:vAlign w:val="bottom"/>
          </w:tcPr>
          <w:p w14:paraId="2D11CF41" w14:textId="3992F258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-20.306</w:t>
            </w:r>
          </w:p>
        </w:tc>
        <w:tc>
          <w:tcPr>
            <w:tcW w:w="1534" w:type="dxa"/>
            <w:vAlign w:val="bottom"/>
          </w:tcPr>
          <w:p w14:paraId="1F48ACB5" w14:textId="0FDE9F6D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43.476</w:t>
            </w:r>
          </w:p>
        </w:tc>
        <w:tc>
          <w:tcPr>
            <w:tcW w:w="1941" w:type="dxa"/>
            <w:vAlign w:val="bottom"/>
          </w:tcPr>
          <w:p w14:paraId="42166928" w14:textId="132622D0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&lt;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2.20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-16</w:t>
            </w:r>
          </w:p>
        </w:tc>
      </w:tr>
      <w:tr w:rsidR="00EB29DE" w14:paraId="4D18F6CD" w14:textId="77777777" w:rsidTr="00E850B0">
        <w:tc>
          <w:tcPr>
            <w:tcW w:w="3256" w:type="dxa"/>
          </w:tcPr>
          <w:p w14:paraId="01076F5F" w14:textId="77777777" w:rsidR="00EB29DE" w:rsidRPr="001F32DB" w:rsidRDefault="00EB29DE" w:rsidP="00E850B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Spring</w:t>
            </w:r>
            <w:r w:rsidRPr="001F32DB">
              <w:rPr>
                <w:rFonts w:ascii="Times New Roman" w:hAnsi="Times New Roman" w:cs="Times New Roman"/>
                <w:b/>
                <w:bCs/>
              </w:rPr>
              <w:t xml:space="preserve"> migration</w:t>
            </w:r>
          </w:p>
        </w:tc>
        <w:tc>
          <w:tcPr>
            <w:tcW w:w="1559" w:type="dxa"/>
          </w:tcPr>
          <w:p w14:paraId="154845FD" w14:textId="77777777" w:rsidR="00EB29DE" w:rsidRPr="0027681A" w:rsidRDefault="00EB29DE" w:rsidP="00E850B0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34" w:type="dxa"/>
          </w:tcPr>
          <w:p w14:paraId="10B1B06A" w14:textId="77777777" w:rsidR="00EB29DE" w:rsidRPr="0027681A" w:rsidRDefault="00EB29DE" w:rsidP="00E850B0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41" w:type="dxa"/>
          </w:tcPr>
          <w:p w14:paraId="0BC985A6" w14:textId="77777777" w:rsidR="00EB29DE" w:rsidRPr="0027681A" w:rsidRDefault="00EB29DE" w:rsidP="00E850B0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27681A" w14:paraId="46C349E6" w14:textId="77777777" w:rsidTr="00E850B0">
        <w:tc>
          <w:tcPr>
            <w:tcW w:w="3256" w:type="dxa"/>
          </w:tcPr>
          <w:p w14:paraId="3BA13A80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ravel time</w:t>
            </w:r>
          </w:p>
        </w:tc>
        <w:tc>
          <w:tcPr>
            <w:tcW w:w="1559" w:type="dxa"/>
            <w:vAlign w:val="bottom"/>
          </w:tcPr>
          <w:p w14:paraId="334E0F7A" w14:textId="47B7CB39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6.637</w:t>
            </w:r>
          </w:p>
        </w:tc>
        <w:tc>
          <w:tcPr>
            <w:tcW w:w="1534" w:type="dxa"/>
            <w:vAlign w:val="bottom"/>
          </w:tcPr>
          <w:p w14:paraId="54B48007" w14:textId="14767D54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35.779</w:t>
            </w:r>
          </w:p>
        </w:tc>
        <w:tc>
          <w:tcPr>
            <w:tcW w:w="1941" w:type="dxa"/>
            <w:vAlign w:val="bottom"/>
          </w:tcPr>
          <w:p w14:paraId="2BA07C0A" w14:textId="5C252B32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1.02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-07</w:t>
            </w:r>
          </w:p>
        </w:tc>
      </w:tr>
      <w:tr w:rsidR="0027681A" w14:paraId="1020B585" w14:textId="77777777" w:rsidTr="00E850B0">
        <w:tc>
          <w:tcPr>
            <w:tcW w:w="3256" w:type="dxa"/>
          </w:tcPr>
          <w:p w14:paraId="0D65E819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Stopover time</w:t>
            </w:r>
          </w:p>
        </w:tc>
        <w:tc>
          <w:tcPr>
            <w:tcW w:w="1559" w:type="dxa"/>
            <w:vAlign w:val="bottom"/>
          </w:tcPr>
          <w:p w14:paraId="1985ADAC" w14:textId="6FD0D987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11.402</w:t>
            </w:r>
          </w:p>
        </w:tc>
        <w:tc>
          <w:tcPr>
            <w:tcW w:w="1534" w:type="dxa"/>
            <w:vAlign w:val="bottom"/>
          </w:tcPr>
          <w:p w14:paraId="386467DE" w14:textId="450C0A3A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30.06</w:t>
            </w:r>
          </w:p>
        </w:tc>
        <w:tc>
          <w:tcPr>
            <w:tcW w:w="1941" w:type="dxa"/>
            <w:vAlign w:val="bottom"/>
          </w:tcPr>
          <w:p w14:paraId="7EF174F4" w14:textId="5A0EFDC0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1.93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-12</w:t>
            </w:r>
          </w:p>
        </w:tc>
      </w:tr>
      <w:tr w:rsidR="0027681A" w14:paraId="01D7A160" w14:textId="77777777" w:rsidTr="00E850B0">
        <w:tc>
          <w:tcPr>
            <w:tcW w:w="3256" w:type="dxa"/>
          </w:tcPr>
          <w:p w14:paraId="11FB7A89" w14:textId="016F0462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topover rate</w:t>
            </w:r>
          </w:p>
        </w:tc>
        <w:tc>
          <w:tcPr>
            <w:tcW w:w="1559" w:type="dxa"/>
            <w:vAlign w:val="bottom"/>
          </w:tcPr>
          <w:p w14:paraId="77989D6D" w14:textId="3E124F52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5.6255</w:t>
            </w:r>
          </w:p>
        </w:tc>
        <w:tc>
          <w:tcPr>
            <w:tcW w:w="1534" w:type="dxa"/>
            <w:vAlign w:val="bottom"/>
          </w:tcPr>
          <w:p w14:paraId="34DC5FA0" w14:textId="60FAA6D9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47.991</w:t>
            </w:r>
          </w:p>
        </w:tc>
        <w:tc>
          <w:tcPr>
            <w:tcW w:w="1941" w:type="dxa"/>
            <w:vAlign w:val="bottom"/>
          </w:tcPr>
          <w:p w14:paraId="054D4EE0" w14:textId="349CEA29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9.32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-07</w:t>
            </w:r>
          </w:p>
        </w:tc>
      </w:tr>
      <w:tr w:rsidR="0027681A" w14:paraId="1EDA5B22" w14:textId="77777777" w:rsidTr="00E850B0">
        <w:tc>
          <w:tcPr>
            <w:tcW w:w="3256" w:type="dxa"/>
          </w:tcPr>
          <w:p w14:paraId="51E072FA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duration</w:t>
            </w:r>
          </w:p>
        </w:tc>
        <w:tc>
          <w:tcPr>
            <w:tcW w:w="1559" w:type="dxa"/>
            <w:vAlign w:val="bottom"/>
          </w:tcPr>
          <w:p w14:paraId="2AA7BB7C" w14:textId="59F6B551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16.857</w:t>
            </w:r>
          </w:p>
        </w:tc>
        <w:tc>
          <w:tcPr>
            <w:tcW w:w="1534" w:type="dxa"/>
            <w:vAlign w:val="bottom"/>
          </w:tcPr>
          <w:p w14:paraId="7FD055A4" w14:textId="7E131A13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42.912</w:t>
            </w:r>
          </w:p>
        </w:tc>
        <w:tc>
          <w:tcPr>
            <w:tcW w:w="1941" w:type="dxa"/>
            <w:vAlign w:val="bottom"/>
          </w:tcPr>
          <w:p w14:paraId="76726D5C" w14:textId="798C36FB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&lt;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2.20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-16</w:t>
            </w:r>
          </w:p>
        </w:tc>
      </w:tr>
      <w:tr w:rsidR="0027681A" w14:paraId="356857CD" w14:textId="77777777" w:rsidTr="00E850B0">
        <w:tc>
          <w:tcPr>
            <w:tcW w:w="3256" w:type="dxa"/>
          </w:tcPr>
          <w:p w14:paraId="39E6F2CE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distance</w:t>
            </w:r>
          </w:p>
        </w:tc>
        <w:tc>
          <w:tcPr>
            <w:tcW w:w="1559" w:type="dxa"/>
            <w:vAlign w:val="bottom"/>
          </w:tcPr>
          <w:p w14:paraId="6BFD9F4D" w14:textId="2824045B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20.48</w:t>
            </w:r>
          </w:p>
        </w:tc>
        <w:tc>
          <w:tcPr>
            <w:tcW w:w="1534" w:type="dxa"/>
            <w:vAlign w:val="bottom"/>
          </w:tcPr>
          <w:p w14:paraId="7BD53E56" w14:textId="77916ED2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46.16</w:t>
            </w:r>
          </w:p>
        </w:tc>
        <w:tc>
          <w:tcPr>
            <w:tcW w:w="1941" w:type="dxa"/>
            <w:vAlign w:val="bottom"/>
          </w:tcPr>
          <w:p w14:paraId="3EC562B4" w14:textId="0F87FEB3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&lt;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2.20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-16</w:t>
            </w:r>
          </w:p>
        </w:tc>
      </w:tr>
      <w:tr w:rsidR="0027681A" w14:paraId="44621346" w14:textId="77777777" w:rsidTr="00E850B0">
        <w:tc>
          <w:tcPr>
            <w:tcW w:w="3256" w:type="dxa"/>
          </w:tcPr>
          <w:p w14:paraId="7EFD2717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Travel speed</w:t>
            </w:r>
          </w:p>
        </w:tc>
        <w:tc>
          <w:tcPr>
            <w:tcW w:w="1559" w:type="dxa"/>
            <w:vAlign w:val="bottom"/>
          </w:tcPr>
          <w:p w14:paraId="50D19278" w14:textId="178A1058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-3.8709</w:t>
            </w:r>
          </w:p>
        </w:tc>
        <w:tc>
          <w:tcPr>
            <w:tcW w:w="1534" w:type="dxa"/>
            <w:vAlign w:val="bottom"/>
          </w:tcPr>
          <w:p w14:paraId="12ECDBD7" w14:textId="24B5CADB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46.695</w:t>
            </w:r>
          </w:p>
        </w:tc>
        <w:tc>
          <w:tcPr>
            <w:tcW w:w="1941" w:type="dxa"/>
            <w:vAlign w:val="bottom"/>
          </w:tcPr>
          <w:p w14:paraId="23BA7D35" w14:textId="3AB006F0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3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.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3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6e-04</w:t>
            </w:r>
          </w:p>
        </w:tc>
      </w:tr>
      <w:tr w:rsidR="0027681A" w14:paraId="6D9A9263" w14:textId="77777777" w:rsidTr="00E850B0">
        <w:tc>
          <w:tcPr>
            <w:tcW w:w="3256" w:type="dxa"/>
          </w:tcPr>
          <w:p w14:paraId="018A470A" w14:textId="77777777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speed</w:t>
            </w:r>
          </w:p>
        </w:tc>
        <w:tc>
          <w:tcPr>
            <w:tcW w:w="1559" w:type="dxa"/>
            <w:vAlign w:val="bottom"/>
          </w:tcPr>
          <w:p w14:paraId="30D3FF9C" w14:textId="5C523626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-8.7202</w:t>
            </w:r>
          </w:p>
        </w:tc>
        <w:tc>
          <w:tcPr>
            <w:tcW w:w="1534" w:type="dxa"/>
            <w:vAlign w:val="bottom"/>
          </w:tcPr>
          <w:p w14:paraId="5001C742" w14:textId="2CAEB0EE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26.033</w:t>
            </w:r>
          </w:p>
        </w:tc>
        <w:tc>
          <w:tcPr>
            <w:tcW w:w="1941" w:type="dxa"/>
            <w:vAlign w:val="bottom"/>
          </w:tcPr>
          <w:p w14:paraId="6F460E2C" w14:textId="6F0E5528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3.35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-09</w:t>
            </w:r>
          </w:p>
        </w:tc>
      </w:tr>
      <w:tr w:rsidR="0027681A" w14:paraId="066C08D4" w14:textId="77777777" w:rsidTr="00E850B0">
        <w:tc>
          <w:tcPr>
            <w:tcW w:w="3256" w:type="dxa"/>
          </w:tcPr>
          <w:p w14:paraId="73F368FF" w14:textId="7367E539" w:rsidR="0027681A" w:rsidRDefault="0027681A" w:rsidP="0027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uration of breeding period</w:t>
            </w:r>
          </w:p>
        </w:tc>
        <w:tc>
          <w:tcPr>
            <w:tcW w:w="1559" w:type="dxa"/>
            <w:vAlign w:val="bottom"/>
          </w:tcPr>
          <w:p w14:paraId="5C0FEFC7" w14:textId="1C6F3970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5.7896</w:t>
            </w:r>
          </w:p>
        </w:tc>
        <w:tc>
          <w:tcPr>
            <w:tcW w:w="1534" w:type="dxa"/>
            <w:vAlign w:val="bottom"/>
          </w:tcPr>
          <w:p w14:paraId="6A6E89EB" w14:textId="50CFD96F" w:rsidR="0027681A" w:rsidRPr="0027681A" w:rsidRDefault="0027681A" w:rsidP="002768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color w:val="000000"/>
              </w:rPr>
              <w:t>47.53</w:t>
            </w:r>
          </w:p>
        </w:tc>
        <w:tc>
          <w:tcPr>
            <w:tcW w:w="1941" w:type="dxa"/>
            <w:vAlign w:val="bottom"/>
          </w:tcPr>
          <w:p w14:paraId="2DADFA67" w14:textId="71ABA4BC" w:rsidR="0027681A" w:rsidRPr="0027681A" w:rsidRDefault="0027681A" w:rsidP="0027681A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5.41</w:t>
            </w:r>
            <w:r w:rsidRPr="0027681A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</w:t>
            </w:r>
            <w:r w:rsidRPr="0027681A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-07</w:t>
            </w:r>
          </w:p>
        </w:tc>
      </w:tr>
    </w:tbl>
    <w:p w14:paraId="6B0C4772" w14:textId="77777777" w:rsidR="00491345" w:rsidRDefault="00491345" w:rsidP="00B6219F">
      <w:pPr>
        <w:rPr>
          <w:rFonts w:ascii="Times New Roman" w:hAnsi="Times New Roman" w:cs="Times New Roman"/>
        </w:rPr>
      </w:pPr>
    </w:p>
    <w:p w14:paraId="3B2BE22F" w14:textId="77777777" w:rsidR="00A34323" w:rsidRDefault="00A34323">
      <w:pPr>
        <w:rPr>
          <w:rFonts w:ascii="Times New Roman" w:hAnsi="Times New Roman" w:cs="Times New Roman"/>
        </w:rPr>
        <w:sectPr w:rsidR="00A34323" w:rsidSect="00750165">
          <w:pgSz w:w="11900" w:h="16840"/>
          <w:pgMar w:top="1440" w:right="1800" w:bottom="1440" w:left="1800" w:header="851" w:footer="992" w:gutter="0"/>
          <w:cols w:space="425"/>
          <w:docGrid w:type="lines" w:linePitch="423"/>
        </w:sectPr>
      </w:pPr>
    </w:p>
    <w:p w14:paraId="0C625D2D" w14:textId="0944C57F" w:rsidR="00A34323" w:rsidRPr="00045FDE" w:rsidRDefault="00A34323" w:rsidP="00A34323">
      <w:pPr>
        <w:rPr>
          <w:rFonts w:ascii="Times New Roman" w:hAnsi="Times New Roman" w:cs="Times New Roman"/>
          <w:szCs w:val="32"/>
        </w:rPr>
      </w:pPr>
      <w:r w:rsidRPr="00045FDE">
        <w:rPr>
          <w:rFonts w:ascii="Times New Roman" w:hAnsi="Times New Roman" w:cs="Times New Roman"/>
          <w:szCs w:val="32"/>
        </w:rPr>
        <w:t>Table</w:t>
      </w:r>
      <w:r>
        <w:rPr>
          <w:rFonts w:ascii="Times New Roman" w:hAnsi="Times New Roman" w:cs="Times New Roman"/>
          <w:szCs w:val="32"/>
        </w:rPr>
        <w:t xml:space="preserve"> S</w:t>
      </w:r>
      <w:r w:rsidR="00BB5D28">
        <w:rPr>
          <w:rFonts w:ascii="Times New Roman" w:hAnsi="Times New Roman" w:cs="Times New Roman"/>
          <w:szCs w:val="32"/>
        </w:rPr>
        <w:t>5</w:t>
      </w:r>
      <w:r w:rsidRPr="00045FD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>M</w:t>
      </w:r>
      <w:r w:rsidRPr="00045FDE">
        <w:rPr>
          <w:rFonts w:ascii="Times New Roman" w:hAnsi="Times New Roman" w:cs="Times New Roman"/>
          <w:szCs w:val="32"/>
        </w:rPr>
        <w:t>onthly</w:t>
      </w:r>
      <w:r>
        <w:rPr>
          <w:rFonts w:ascii="Times New Roman" w:hAnsi="Times New Roman" w:cs="Times New Roman"/>
          <w:szCs w:val="32"/>
        </w:rPr>
        <w:t xml:space="preserve"> and annual</w:t>
      </w:r>
      <w:r w:rsidRPr="00045FD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>pre</w:t>
      </w:r>
      <w:r>
        <w:rPr>
          <w:rFonts w:ascii="Times New Roman" w:hAnsi="Times New Roman" w:cs="Times New Roman" w:hint="eastAsia"/>
          <w:szCs w:val="32"/>
        </w:rPr>
        <w:t>cipitation</w:t>
      </w:r>
      <w:r>
        <w:rPr>
          <w:rFonts w:ascii="Times New Roman" w:hAnsi="Times New Roman" w:cs="Times New Roman"/>
          <w:szCs w:val="32"/>
        </w:rPr>
        <w:t xml:space="preserve"> (mm) </w:t>
      </w:r>
      <w:r w:rsidRPr="00DE1F50">
        <w:rPr>
          <w:rFonts w:ascii="Times New Roman" w:hAnsi="Times New Roman" w:cs="Times New Roman"/>
          <w:szCs w:val="32"/>
        </w:rPr>
        <w:t>at several sites</w:t>
      </w:r>
      <w:r>
        <w:rPr>
          <w:rFonts w:ascii="Times New Roman" w:hAnsi="Times New Roman" w:cs="Times New Roman"/>
          <w:szCs w:val="32"/>
        </w:rPr>
        <w:t xml:space="preserve"> repo</w:t>
      </w:r>
      <w:r>
        <w:rPr>
          <w:rFonts w:ascii="Times New Roman" w:hAnsi="Times New Roman" w:cs="Times New Roman" w:hint="eastAsia"/>
          <w:szCs w:val="32"/>
        </w:rPr>
        <w:t>r</w:t>
      </w:r>
      <w:r>
        <w:rPr>
          <w:rFonts w:ascii="Times New Roman" w:hAnsi="Times New Roman" w:cs="Times New Roman"/>
          <w:szCs w:val="32"/>
        </w:rPr>
        <w:t>ted</w:t>
      </w:r>
      <w:r w:rsidRPr="00DE1F50">
        <w:rPr>
          <w:rFonts w:ascii="Times New Roman" w:hAnsi="Times New Roman" w:cs="Times New Roman"/>
          <w:szCs w:val="32"/>
        </w:rPr>
        <w:t xml:space="preserve"> in the breeding areas of both subspecies</w:t>
      </w:r>
      <w:r>
        <w:rPr>
          <w:rFonts w:ascii="Times New Roman" w:hAnsi="Times New Roman" w:cs="Times New Roman"/>
          <w:szCs w:val="32"/>
        </w:rPr>
        <w:t>.</w:t>
      </w:r>
    </w:p>
    <w:tbl>
      <w:tblPr>
        <w:tblW w:w="14459" w:type="dxa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843"/>
        <w:gridCol w:w="1276"/>
        <w:gridCol w:w="1133"/>
        <w:gridCol w:w="1135"/>
        <w:gridCol w:w="1276"/>
        <w:gridCol w:w="850"/>
        <w:gridCol w:w="850"/>
        <w:gridCol w:w="851"/>
        <w:gridCol w:w="992"/>
        <w:gridCol w:w="992"/>
      </w:tblGrid>
      <w:tr w:rsidR="00A34323" w:rsidRPr="00045FDE" w14:paraId="34B708E8" w14:textId="77777777" w:rsidTr="00A478B4">
        <w:trPr>
          <w:trHeight w:val="320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45EA" w14:textId="5CF6C82A" w:rsidR="00A34323" w:rsidRPr="005257BD" w:rsidRDefault="00B54E33" w:rsidP="000927F6">
            <w:pPr>
              <w:widowControl/>
              <w:rPr>
                <w:rFonts w:ascii="Times New Roman" w:eastAsia="宋体" w:hAnsi="Times New Roman" w:cs="Times New Roman"/>
                <w:kern w:val="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</w:rPr>
              <w:t>S</w:t>
            </w:r>
            <w:r w:rsidR="00A34323"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ubspecies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EF3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Country</w:t>
            </w: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BB5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Site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97B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Longitude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BC9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Latitude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0C9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Annual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2D9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Breeding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</w:t>
            </w: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Period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806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April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B52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373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0C9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July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3EB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August</w:t>
            </w:r>
          </w:p>
        </w:tc>
      </w:tr>
      <w:tr w:rsidR="00A34323" w:rsidRPr="00045FDE" w14:paraId="2C3E73B3" w14:textId="77777777" w:rsidTr="00A478B4">
        <w:trPr>
          <w:trHeight w:val="320"/>
        </w:trPr>
        <w:tc>
          <w:tcPr>
            <w:tcW w:w="170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CDD88BE" w14:textId="3A672009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</w:rPr>
              <w:t>a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9D3C06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Finland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B89387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Lammi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A47E92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25.55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3C922D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61.17</w:t>
            </w:r>
          </w:p>
        </w:tc>
        <w:tc>
          <w:tcPr>
            <w:tcW w:w="113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4959B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606.04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7034DE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4D1100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61C13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83DB2B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FF0E7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64.83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0DAFD9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89.2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5</w:t>
            </w:r>
          </w:p>
        </w:tc>
      </w:tr>
      <w:tr w:rsidR="00A34323" w:rsidRPr="00045FDE" w14:paraId="1DEF2125" w14:textId="77777777" w:rsidTr="00A478B4">
        <w:trPr>
          <w:trHeight w:val="320"/>
        </w:trPr>
        <w:tc>
          <w:tcPr>
            <w:tcW w:w="17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E97390" w14:textId="006D6626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035DD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Finland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33C4C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Harju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106DD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27.55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53BAC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60.55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31826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726.41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641A3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4E41F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456AF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261F9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55.8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978A4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62.14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9F864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94.0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8</w:t>
            </w:r>
          </w:p>
        </w:tc>
      </w:tr>
      <w:tr w:rsidR="00A34323" w:rsidRPr="00045FDE" w14:paraId="52B481F0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9D749A0" w14:textId="777D9C61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30806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Sweden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6B9C97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Hakkas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72342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21.55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84824F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66.92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2BF25A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531.79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1405D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307C8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25C06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51F65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54.4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64752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68.25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EEEAD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81.5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4</w:t>
            </w:r>
          </w:p>
        </w:tc>
      </w:tr>
      <w:tr w:rsidR="00A34323" w:rsidRPr="00045FDE" w14:paraId="6483ADE7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1E9BECF" w14:textId="54988200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49F73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Sweden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39F030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Falun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4406E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15.78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AC979D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60.55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E5460E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589.30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17884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D3719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B8B1D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8BBA6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55.38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7BFDA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59.3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BFCF6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76.68</w:t>
            </w:r>
          </w:p>
        </w:tc>
      </w:tr>
      <w:tr w:rsidR="00A34323" w:rsidRPr="00045FDE" w14:paraId="19757152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AB365D0" w14:textId="06EA87F9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55AFC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Sweden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5466A7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Barkö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6F685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18.26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203B1C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60.28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2C7A15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591.52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84769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C67AB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5E7B9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B964F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55.29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64432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54.38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70478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74.77</w:t>
            </w:r>
          </w:p>
        </w:tc>
      </w:tr>
      <w:tr w:rsidR="00A34323" w:rsidRPr="00045FDE" w14:paraId="6B86157B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98917C0" w14:textId="7F8090D6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610D1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Sweden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540449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Ås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93F36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16.45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FEE7AA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56.24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E3711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497.8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7764B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5E972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D92CC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987D8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38.96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1481B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42.67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C0B25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52.52</w:t>
            </w:r>
          </w:p>
        </w:tc>
      </w:tr>
      <w:tr w:rsidR="00A34323" w:rsidRPr="00045FDE" w14:paraId="6BC7B66E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1F30F24" w14:textId="2FCFE4D8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4988A8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Sweden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B065A1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Lund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BA2AE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13.21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A0C828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55.71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CF8987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736.1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FDC6C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BF86F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A8FD2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03C79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53.8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0B9A5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68.52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2D73F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73.43</w:t>
            </w:r>
          </w:p>
        </w:tc>
      </w:tr>
      <w:tr w:rsidR="00A34323" w:rsidRPr="00045FDE" w14:paraId="623597DE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7AE8E2C" w14:textId="4B16BC0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(north)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E9123B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Sweden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1134B3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Skurup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3957D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13.5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EECC62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55.47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C7A8C3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749.4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62608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Jun-Aug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1E755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87361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33A4E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56.07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4A8F8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71.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721FA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66.3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2</w:t>
            </w:r>
          </w:p>
        </w:tc>
      </w:tr>
      <w:tr w:rsidR="00A34323" w:rsidRPr="00045FDE" w14:paraId="434EBEF0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D101B0E" w14:textId="4E38737A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EAC825" w14:textId="652C7F7C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K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30D080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Great Yarmouth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FA1DE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1.66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7592E0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52.59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348CFD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624.55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593AA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2BD53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9F497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8.00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D233B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41.3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1608D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51.6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5EA78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76C33302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EFFDA8C" w14:textId="79E18684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701322" w14:textId="57494F14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K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E9AFD3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Fowlmere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F1A04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0.06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29E36D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52.08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AAA52F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640.51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3D691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F5099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7CEFB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57.0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045F5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42.97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CAB17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48.2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0653A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0B7E770E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988C6BE" w14:textId="496D358C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3D39F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Netherlands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E5BBD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Groesbeek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64957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5.94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FC6555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51.78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6C4A80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778.2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6FAC1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2A2FD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7964F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56.86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23B4E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59.8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E07D0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76.4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285CD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6B9F9038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DAA0A7D" w14:textId="03EDA195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610BF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913EEA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Gent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B8195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3.73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DB03AA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51.08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CC6E6D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834.06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91CB2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2B47E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71126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63.12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DBAB7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63.5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4E015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79.4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9581C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1340F5B3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36C9CB8" w14:textId="3521082D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8C519B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79017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Hechtel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38EBB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3.81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7B8D1D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51.2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857A5B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821.2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7DFBB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2E237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14A9C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62.6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C1639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65.54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16C29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78.22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34FFA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0F07F4C4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E1E9ECE" w14:textId="34DDBE8D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BF295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Belgium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BA0D22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Melsele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AB182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4.28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5CB79C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51.22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A0B6B5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816.93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2183F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D00CF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8D699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61.64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17CEC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62.8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6529E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78.7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05227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44368137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F45CC42" w14:textId="3B59F965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3B9DDA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Germany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C78920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Kronberg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85F77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8.52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6739EE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50.18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CA38B0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690.72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19BBE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4B3CE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6C408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62.7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F4A0B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60.8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C630E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71.81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4EA5A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73070EF1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A07EAA0" w14:textId="1BFDEA2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C0FF8D" w14:textId="62F072FF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Czech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188EC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Pe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č</w:t>
            </w: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ky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2A37D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15.03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EAE15B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50.09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784E88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493.94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DA2A7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9CB8F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71382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60.86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84B24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56.47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B8DE0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77.6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29C8B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38983940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0D51F4C" w14:textId="33581EF5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1E883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Italy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D5D801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Modena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0732A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10.95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A2F94D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44.39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E6D402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701.7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43591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BE568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0A13F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53.6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ABE66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60.81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B3062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44.6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003FB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736016B9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2D91ED2" w14:textId="7E029B81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803E9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8ED508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Guipúzcoa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378E6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-1.79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55E0DB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43.34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43FC26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1305.11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10B88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582FD1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333DB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69.7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D31C0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75.6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E5FE4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74.7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5887D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54F5C271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854AC52" w14:textId="29F1A145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3639C0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F65BB5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Lugo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D1E4A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-7.56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B3ED7C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43.01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4E7DA3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1428.71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AB0E0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45F62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01780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83.80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65BAE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64.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BFB8A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29.89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1CF52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671BF217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3314AC1" w14:textId="46E309EF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50DC8E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CE1D47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León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A16F3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-5.61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234667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42.66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F4C137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581.06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93781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7335F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E936B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44.0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E5E8D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42.82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228DC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25.82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A6912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18E187A3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6234388" w14:textId="6A4537D6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E296D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CC0A4A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Barcelona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7A1EA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2.26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8F7824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41.93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4DB6C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718.5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6AF4F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43C84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66EF8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66.2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0026F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51.98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E3EDF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59.63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2C9F2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7384CD8E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F1D391B" w14:textId="1B876A66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247FD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648924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Segovia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20725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-4.11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CCFC85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40.95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A450BF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462.57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E9E21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929B5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5F1BE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39.6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BEFE1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2735B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19.33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437FA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254496A3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8CEC116" w14:textId="5B346264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D2569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65194E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Madrid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CA7A4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-3.24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CC0A74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40.37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5DEAB0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416.46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533F8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B7C7D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79B79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28.3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847F0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20.75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094C3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11.3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BCACF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53E0BEFB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353BE4F" w14:textId="572BF293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apus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(</w:t>
            </w:r>
            <w:r w:rsidR="00A478B4">
              <w:rPr>
                <w:rFonts w:ascii="Times New Roman" w:eastAsia="DengXian" w:hAnsi="Times New Roman" w:cs="Times New Roman" w:hint="eastAsia"/>
                <w:color w:val="000000"/>
                <w:kern w:val="0"/>
              </w:rPr>
              <w:t>sou</w:t>
            </w:r>
            <w:r w:rsidR="00A478B4">
              <w:rPr>
                <w:rFonts w:ascii="Times New Roman" w:eastAsia="DengXian" w:hAnsi="Times New Roman" w:cs="Times New Roman"/>
                <w:color w:val="000000"/>
                <w:kern w:val="0"/>
              </w:rPr>
              <w:t>th)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B8C76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Spain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1C660B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Ciudad Real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78D2A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-3.93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03519E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38.99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030256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360.51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1718B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May-Jul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1BECD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59E7A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27.99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18826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14.6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4E8A1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6.2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159AC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1D6605D9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00B7D78" w14:textId="1199BF24" w:rsidR="00A34323" w:rsidRPr="005257BD" w:rsidRDefault="00007FC8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</w:rPr>
              <w:t>p</w:t>
            </w:r>
            <w:r w:rsidR="00A34323"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ekinensis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D9601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China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5479FE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Beijing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CF3DE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116.27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487D6D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39.99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48AD0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559.9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219EC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Apr-Jul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D4567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17.5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04D7F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26.94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DEBB7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79.49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CA5A5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204.19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F85F1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61FB6D1C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DFB2AA6" w14:textId="1D41B783" w:rsidR="00A34323" w:rsidRPr="005257BD" w:rsidRDefault="000A683C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</w:rPr>
              <w:t>p</w:t>
            </w:r>
            <w:r w:rsidR="00A34323"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ekinensis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A013D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China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25405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Datong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216C3F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113.17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8427A4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40.06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95A34B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357.89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A4FD11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Apr-Jul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8D2B92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20.22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CD7B4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30.0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FFE4B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44.38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F6B6C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104.42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CE7F6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31B2FD80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74F7318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pekinensis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FF179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China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E39CF36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Qingzhou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CEF0A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118.28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FF4278A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36.42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49DBB4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776.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26DDC7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Apr-Jul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16D13D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52.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6608F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46.3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72FD0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99.19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61640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209.7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468D99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  <w:tr w:rsidR="00A34323" w:rsidRPr="00045FDE" w14:paraId="51F8FED6" w14:textId="77777777" w:rsidTr="00A478B4">
        <w:trPr>
          <w:trHeight w:val="3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AB3E5F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pekinensis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2897BF0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China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F6465CE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Huhhot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A24B7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111.41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23677A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40.48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E988CC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322.53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5D3244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Apr-Jul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5E3D3C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18.62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5FFB2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27.55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336853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38.43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3631D5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5257BD">
              <w:rPr>
                <w:rFonts w:ascii="Times New Roman" w:eastAsia="DengXian" w:hAnsi="Times New Roman" w:cs="Times New Roman"/>
                <w:color w:val="000000"/>
                <w:kern w:val="0"/>
              </w:rPr>
              <w:t>89.8</w:t>
            </w: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22B7FB" w14:textId="77777777" w:rsidR="00A34323" w:rsidRPr="005257BD" w:rsidRDefault="00A34323" w:rsidP="000927F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045FDE">
              <w:rPr>
                <w:rFonts w:ascii="Times New Roman" w:eastAsia="DengXian" w:hAnsi="Times New Roman" w:cs="Times New Roman"/>
                <w:color w:val="000000"/>
                <w:kern w:val="0"/>
              </w:rPr>
              <w:t>--</w:t>
            </w:r>
          </w:p>
        </w:tc>
      </w:tr>
    </w:tbl>
    <w:p w14:paraId="58552BBC" w14:textId="77777777" w:rsidR="00A34323" w:rsidRPr="00045FDE" w:rsidRDefault="00A34323" w:rsidP="00A34323">
      <w:pPr>
        <w:rPr>
          <w:rFonts w:ascii="Times New Roman" w:hAnsi="Times New Roman" w:cs="Times New Roman"/>
        </w:rPr>
      </w:pPr>
    </w:p>
    <w:p w14:paraId="2F8484D1" w14:textId="2485C6E4" w:rsidR="00AC7E8B" w:rsidRPr="0090404F" w:rsidRDefault="00AC7E8B">
      <w:pPr>
        <w:rPr>
          <w:rFonts w:ascii="Times New Roman" w:hAnsi="Times New Roman" w:cs="Times New Roman"/>
        </w:rPr>
      </w:pPr>
    </w:p>
    <w:sectPr w:rsidR="00AC7E8B" w:rsidRPr="0090404F" w:rsidSect="005257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20"/>
  <w:drawingGridVerticalSpacing w:val="423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51D"/>
    <w:rsid w:val="00000DEF"/>
    <w:rsid w:val="00007FC8"/>
    <w:rsid w:val="000122F9"/>
    <w:rsid w:val="0001284F"/>
    <w:rsid w:val="00013140"/>
    <w:rsid w:val="00013696"/>
    <w:rsid w:val="000168CF"/>
    <w:rsid w:val="00020EFB"/>
    <w:rsid w:val="00024AEE"/>
    <w:rsid w:val="00027F4E"/>
    <w:rsid w:val="00032903"/>
    <w:rsid w:val="000475E9"/>
    <w:rsid w:val="000543EF"/>
    <w:rsid w:val="0005641B"/>
    <w:rsid w:val="00061488"/>
    <w:rsid w:val="000652D7"/>
    <w:rsid w:val="000702F5"/>
    <w:rsid w:val="00076489"/>
    <w:rsid w:val="00084C8C"/>
    <w:rsid w:val="0008666D"/>
    <w:rsid w:val="00097723"/>
    <w:rsid w:val="000A1917"/>
    <w:rsid w:val="000A41D3"/>
    <w:rsid w:val="000A4270"/>
    <w:rsid w:val="000A66A5"/>
    <w:rsid w:val="000A683C"/>
    <w:rsid w:val="000B26E4"/>
    <w:rsid w:val="000B3B0E"/>
    <w:rsid w:val="000B419E"/>
    <w:rsid w:val="000C1DD4"/>
    <w:rsid w:val="000C2C80"/>
    <w:rsid w:val="000D62BE"/>
    <w:rsid w:val="000E19D6"/>
    <w:rsid w:val="000E5675"/>
    <w:rsid w:val="000F2EED"/>
    <w:rsid w:val="000F5B83"/>
    <w:rsid w:val="00105699"/>
    <w:rsid w:val="00113443"/>
    <w:rsid w:val="00124029"/>
    <w:rsid w:val="00124275"/>
    <w:rsid w:val="00125E29"/>
    <w:rsid w:val="001304CB"/>
    <w:rsid w:val="001326CE"/>
    <w:rsid w:val="00133EC7"/>
    <w:rsid w:val="00145B16"/>
    <w:rsid w:val="00146479"/>
    <w:rsid w:val="001467B8"/>
    <w:rsid w:val="00146C3C"/>
    <w:rsid w:val="00155F2F"/>
    <w:rsid w:val="001562F3"/>
    <w:rsid w:val="00162C1B"/>
    <w:rsid w:val="0016726E"/>
    <w:rsid w:val="001708DF"/>
    <w:rsid w:val="0017456A"/>
    <w:rsid w:val="00175F4B"/>
    <w:rsid w:val="00185442"/>
    <w:rsid w:val="00186539"/>
    <w:rsid w:val="001906B1"/>
    <w:rsid w:val="001A2E00"/>
    <w:rsid w:val="001A63E2"/>
    <w:rsid w:val="001A6B12"/>
    <w:rsid w:val="001A74D7"/>
    <w:rsid w:val="001C2B7D"/>
    <w:rsid w:val="001C2BD0"/>
    <w:rsid w:val="001C3C18"/>
    <w:rsid w:val="001C3D69"/>
    <w:rsid w:val="001C3DE7"/>
    <w:rsid w:val="001C4F37"/>
    <w:rsid w:val="001D1967"/>
    <w:rsid w:val="001E21F3"/>
    <w:rsid w:val="001E2AA8"/>
    <w:rsid w:val="001E32D6"/>
    <w:rsid w:val="001E53CC"/>
    <w:rsid w:val="001F32DB"/>
    <w:rsid w:val="001F4634"/>
    <w:rsid w:val="001F5E3F"/>
    <w:rsid w:val="001F6233"/>
    <w:rsid w:val="001F6CA4"/>
    <w:rsid w:val="002011D4"/>
    <w:rsid w:val="002045FD"/>
    <w:rsid w:val="002062DD"/>
    <w:rsid w:val="00227A2D"/>
    <w:rsid w:val="00233619"/>
    <w:rsid w:val="00233CA7"/>
    <w:rsid w:val="00243E70"/>
    <w:rsid w:val="00243FAE"/>
    <w:rsid w:val="00244907"/>
    <w:rsid w:val="00244D48"/>
    <w:rsid w:val="0025166C"/>
    <w:rsid w:val="00260BA2"/>
    <w:rsid w:val="00262DFE"/>
    <w:rsid w:val="002630ED"/>
    <w:rsid w:val="00263AA0"/>
    <w:rsid w:val="0026793F"/>
    <w:rsid w:val="0027335E"/>
    <w:rsid w:val="0027681A"/>
    <w:rsid w:val="00277949"/>
    <w:rsid w:val="00282A3D"/>
    <w:rsid w:val="002861B0"/>
    <w:rsid w:val="002974AB"/>
    <w:rsid w:val="002979AE"/>
    <w:rsid w:val="002A0DF2"/>
    <w:rsid w:val="002A4C49"/>
    <w:rsid w:val="002B1ECD"/>
    <w:rsid w:val="002B4744"/>
    <w:rsid w:val="002C046A"/>
    <w:rsid w:val="002C09AA"/>
    <w:rsid w:val="002C49E2"/>
    <w:rsid w:val="002C5794"/>
    <w:rsid w:val="002D0666"/>
    <w:rsid w:val="002D0E57"/>
    <w:rsid w:val="002E09CB"/>
    <w:rsid w:val="002E1778"/>
    <w:rsid w:val="002E3BC6"/>
    <w:rsid w:val="002E55A6"/>
    <w:rsid w:val="002F0814"/>
    <w:rsid w:val="002F2F70"/>
    <w:rsid w:val="002F76D7"/>
    <w:rsid w:val="003017B2"/>
    <w:rsid w:val="00313039"/>
    <w:rsid w:val="00330244"/>
    <w:rsid w:val="003319CC"/>
    <w:rsid w:val="00341C1F"/>
    <w:rsid w:val="00355DF6"/>
    <w:rsid w:val="003574AB"/>
    <w:rsid w:val="00360BE7"/>
    <w:rsid w:val="00360FC7"/>
    <w:rsid w:val="0036106E"/>
    <w:rsid w:val="00366C38"/>
    <w:rsid w:val="00366C65"/>
    <w:rsid w:val="003848CC"/>
    <w:rsid w:val="0038712C"/>
    <w:rsid w:val="0039097B"/>
    <w:rsid w:val="00392108"/>
    <w:rsid w:val="003B0A6B"/>
    <w:rsid w:val="003C17A1"/>
    <w:rsid w:val="003D6A58"/>
    <w:rsid w:val="003E455E"/>
    <w:rsid w:val="003E582B"/>
    <w:rsid w:val="003F6E63"/>
    <w:rsid w:val="00426040"/>
    <w:rsid w:val="004314D5"/>
    <w:rsid w:val="00431F22"/>
    <w:rsid w:val="0043377A"/>
    <w:rsid w:val="0043592F"/>
    <w:rsid w:val="00436738"/>
    <w:rsid w:val="00440232"/>
    <w:rsid w:val="00453F46"/>
    <w:rsid w:val="00453FA3"/>
    <w:rsid w:val="0045497F"/>
    <w:rsid w:val="00455D1A"/>
    <w:rsid w:val="0045676C"/>
    <w:rsid w:val="004610B5"/>
    <w:rsid w:val="00462D3C"/>
    <w:rsid w:val="00473FF3"/>
    <w:rsid w:val="00486CD4"/>
    <w:rsid w:val="00491345"/>
    <w:rsid w:val="00495DDF"/>
    <w:rsid w:val="004976C1"/>
    <w:rsid w:val="004A4153"/>
    <w:rsid w:val="004B0E61"/>
    <w:rsid w:val="004C04E0"/>
    <w:rsid w:val="004D2FE1"/>
    <w:rsid w:val="004E004A"/>
    <w:rsid w:val="004F1691"/>
    <w:rsid w:val="004F4F0B"/>
    <w:rsid w:val="00501A1C"/>
    <w:rsid w:val="00514370"/>
    <w:rsid w:val="00515105"/>
    <w:rsid w:val="005155B2"/>
    <w:rsid w:val="00525998"/>
    <w:rsid w:val="00535F07"/>
    <w:rsid w:val="0053631F"/>
    <w:rsid w:val="00542A7B"/>
    <w:rsid w:val="00542E34"/>
    <w:rsid w:val="00543DE6"/>
    <w:rsid w:val="005507B5"/>
    <w:rsid w:val="00555A9F"/>
    <w:rsid w:val="005563AB"/>
    <w:rsid w:val="00563D32"/>
    <w:rsid w:val="00581F40"/>
    <w:rsid w:val="005831B5"/>
    <w:rsid w:val="00584081"/>
    <w:rsid w:val="00590A2B"/>
    <w:rsid w:val="00590D3E"/>
    <w:rsid w:val="005A37DA"/>
    <w:rsid w:val="005A63FF"/>
    <w:rsid w:val="005B1BB7"/>
    <w:rsid w:val="005C1A51"/>
    <w:rsid w:val="005C551D"/>
    <w:rsid w:val="005D4F0A"/>
    <w:rsid w:val="005D5DAF"/>
    <w:rsid w:val="005F033E"/>
    <w:rsid w:val="005F2642"/>
    <w:rsid w:val="005F2F64"/>
    <w:rsid w:val="005F775F"/>
    <w:rsid w:val="00601194"/>
    <w:rsid w:val="00610C96"/>
    <w:rsid w:val="00611B18"/>
    <w:rsid w:val="00614736"/>
    <w:rsid w:val="006216FA"/>
    <w:rsid w:val="0062621A"/>
    <w:rsid w:val="0062653D"/>
    <w:rsid w:val="006444D4"/>
    <w:rsid w:val="00646676"/>
    <w:rsid w:val="00646D3A"/>
    <w:rsid w:val="006536CD"/>
    <w:rsid w:val="00653D80"/>
    <w:rsid w:val="00654434"/>
    <w:rsid w:val="00661053"/>
    <w:rsid w:val="006730BE"/>
    <w:rsid w:val="00673477"/>
    <w:rsid w:val="0067380F"/>
    <w:rsid w:val="006745FF"/>
    <w:rsid w:val="0067515B"/>
    <w:rsid w:val="006761D7"/>
    <w:rsid w:val="006770F1"/>
    <w:rsid w:val="00685CDC"/>
    <w:rsid w:val="006864A6"/>
    <w:rsid w:val="0069144C"/>
    <w:rsid w:val="0069322D"/>
    <w:rsid w:val="00693960"/>
    <w:rsid w:val="00693BA3"/>
    <w:rsid w:val="00694F36"/>
    <w:rsid w:val="006A0190"/>
    <w:rsid w:val="006A1929"/>
    <w:rsid w:val="006A3943"/>
    <w:rsid w:val="006A3CB5"/>
    <w:rsid w:val="006A6746"/>
    <w:rsid w:val="006B35F4"/>
    <w:rsid w:val="006B6DA4"/>
    <w:rsid w:val="006B78E5"/>
    <w:rsid w:val="006C6D08"/>
    <w:rsid w:val="006E02D2"/>
    <w:rsid w:val="006E6CC4"/>
    <w:rsid w:val="006F0683"/>
    <w:rsid w:val="006F1FE7"/>
    <w:rsid w:val="006F3628"/>
    <w:rsid w:val="007047C5"/>
    <w:rsid w:val="00706117"/>
    <w:rsid w:val="00722FFD"/>
    <w:rsid w:val="00723E8C"/>
    <w:rsid w:val="007303A1"/>
    <w:rsid w:val="00731B98"/>
    <w:rsid w:val="00735D8B"/>
    <w:rsid w:val="00744D1C"/>
    <w:rsid w:val="007464CA"/>
    <w:rsid w:val="00746DF8"/>
    <w:rsid w:val="00750165"/>
    <w:rsid w:val="00750D59"/>
    <w:rsid w:val="00752A68"/>
    <w:rsid w:val="007530A9"/>
    <w:rsid w:val="00763E68"/>
    <w:rsid w:val="0076482C"/>
    <w:rsid w:val="00775ECB"/>
    <w:rsid w:val="00777808"/>
    <w:rsid w:val="00783428"/>
    <w:rsid w:val="00785FB8"/>
    <w:rsid w:val="00792899"/>
    <w:rsid w:val="0079315B"/>
    <w:rsid w:val="0079388D"/>
    <w:rsid w:val="007A0DB2"/>
    <w:rsid w:val="007A359F"/>
    <w:rsid w:val="007A5444"/>
    <w:rsid w:val="007A770C"/>
    <w:rsid w:val="007A79D7"/>
    <w:rsid w:val="007A7FD4"/>
    <w:rsid w:val="007B192B"/>
    <w:rsid w:val="007C0E7F"/>
    <w:rsid w:val="007C16CC"/>
    <w:rsid w:val="007C16DC"/>
    <w:rsid w:val="007C3958"/>
    <w:rsid w:val="007C6E08"/>
    <w:rsid w:val="007C72D0"/>
    <w:rsid w:val="007D6025"/>
    <w:rsid w:val="007E2926"/>
    <w:rsid w:val="007E50A1"/>
    <w:rsid w:val="007F1C0D"/>
    <w:rsid w:val="007F4623"/>
    <w:rsid w:val="00801E9C"/>
    <w:rsid w:val="0080254C"/>
    <w:rsid w:val="008059E5"/>
    <w:rsid w:val="00817F75"/>
    <w:rsid w:val="00830729"/>
    <w:rsid w:val="00832229"/>
    <w:rsid w:val="008353FB"/>
    <w:rsid w:val="00835EF8"/>
    <w:rsid w:val="00842492"/>
    <w:rsid w:val="008433DC"/>
    <w:rsid w:val="0084596F"/>
    <w:rsid w:val="00847AFD"/>
    <w:rsid w:val="00851D78"/>
    <w:rsid w:val="008552D6"/>
    <w:rsid w:val="00857DAB"/>
    <w:rsid w:val="008822D2"/>
    <w:rsid w:val="008936AB"/>
    <w:rsid w:val="008A3FA7"/>
    <w:rsid w:val="008A407A"/>
    <w:rsid w:val="008A423B"/>
    <w:rsid w:val="008A6F84"/>
    <w:rsid w:val="008A7107"/>
    <w:rsid w:val="008B0742"/>
    <w:rsid w:val="008B1010"/>
    <w:rsid w:val="008B3AFA"/>
    <w:rsid w:val="008B3D8C"/>
    <w:rsid w:val="008C57B0"/>
    <w:rsid w:val="008C5A21"/>
    <w:rsid w:val="008D3893"/>
    <w:rsid w:val="008D557B"/>
    <w:rsid w:val="008D5937"/>
    <w:rsid w:val="008E52A8"/>
    <w:rsid w:val="008F2CDD"/>
    <w:rsid w:val="008F533E"/>
    <w:rsid w:val="008F5F62"/>
    <w:rsid w:val="008F70D6"/>
    <w:rsid w:val="00901537"/>
    <w:rsid w:val="0090299B"/>
    <w:rsid w:val="009039F0"/>
    <w:rsid w:val="0090404F"/>
    <w:rsid w:val="00913351"/>
    <w:rsid w:val="00913B77"/>
    <w:rsid w:val="00920318"/>
    <w:rsid w:val="00921C80"/>
    <w:rsid w:val="00922E5E"/>
    <w:rsid w:val="00943FE0"/>
    <w:rsid w:val="00961814"/>
    <w:rsid w:val="00970561"/>
    <w:rsid w:val="00981C71"/>
    <w:rsid w:val="00987208"/>
    <w:rsid w:val="00995BFE"/>
    <w:rsid w:val="00996E32"/>
    <w:rsid w:val="009A14BB"/>
    <w:rsid w:val="009A6783"/>
    <w:rsid w:val="009C3BB6"/>
    <w:rsid w:val="009C49D1"/>
    <w:rsid w:val="009C7237"/>
    <w:rsid w:val="009D0C7A"/>
    <w:rsid w:val="009E28B9"/>
    <w:rsid w:val="009F71F2"/>
    <w:rsid w:val="00A21AD1"/>
    <w:rsid w:val="00A2237D"/>
    <w:rsid w:val="00A34323"/>
    <w:rsid w:val="00A43D70"/>
    <w:rsid w:val="00A478B4"/>
    <w:rsid w:val="00A47EE2"/>
    <w:rsid w:val="00A50CBD"/>
    <w:rsid w:val="00A52E72"/>
    <w:rsid w:val="00A56318"/>
    <w:rsid w:val="00A57E70"/>
    <w:rsid w:val="00A57EB0"/>
    <w:rsid w:val="00A609D7"/>
    <w:rsid w:val="00A61104"/>
    <w:rsid w:val="00A63A1C"/>
    <w:rsid w:val="00A724A9"/>
    <w:rsid w:val="00A72560"/>
    <w:rsid w:val="00A7303D"/>
    <w:rsid w:val="00A75D94"/>
    <w:rsid w:val="00A778B3"/>
    <w:rsid w:val="00A83E3D"/>
    <w:rsid w:val="00A85ABD"/>
    <w:rsid w:val="00A86AC6"/>
    <w:rsid w:val="00A870C3"/>
    <w:rsid w:val="00A93E85"/>
    <w:rsid w:val="00A958BD"/>
    <w:rsid w:val="00A96B3B"/>
    <w:rsid w:val="00A96D68"/>
    <w:rsid w:val="00AA054E"/>
    <w:rsid w:val="00AA5628"/>
    <w:rsid w:val="00AB0DBC"/>
    <w:rsid w:val="00AB5FE2"/>
    <w:rsid w:val="00AC3F37"/>
    <w:rsid w:val="00AC7E8B"/>
    <w:rsid w:val="00AD002C"/>
    <w:rsid w:val="00AD016C"/>
    <w:rsid w:val="00AD5C00"/>
    <w:rsid w:val="00AE159A"/>
    <w:rsid w:val="00AE1D0E"/>
    <w:rsid w:val="00AE514C"/>
    <w:rsid w:val="00AE6C71"/>
    <w:rsid w:val="00AE7094"/>
    <w:rsid w:val="00AE7426"/>
    <w:rsid w:val="00B03493"/>
    <w:rsid w:val="00B15A98"/>
    <w:rsid w:val="00B310F3"/>
    <w:rsid w:val="00B33A42"/>
    <w:rsid w:val="00B35F29"/>
    <w:rsid w:val="00B37235"/>
    <w:rsid w:val="00B40941"/>
    <w:rsid w:val="00B421D5"/>
    <w:rsid w:val="00B5033B"/>
    <w:rsid w:val="00B54E33"/>
    <w:rsid w:val="00B60565"/>
    <w:rsid w:val="00B6219F"/>
    <w:rsid w:val="00B65E92"/>
    <w:rsid w:val="00B66104"/>
    <w:rsid w:val="00B74C77"/>
    <w:rsid w:val="00B7526F"/>
    <w:rsid w:val="00B75C1A"/>
    <w:rsid w:val="00B825E9"/>
    <w:rsid w:val="00BA0877"/>
    <w:rsid w:val="00BA776C"/>
    <w:rsid w:val="00BB06B6"/>
    <w:rsid w:val="00BB0D8C"/>
    <w:rsid w:val="00BB5D28"/>
    <w:rsid w:val="00BB64D3"/>
    <w:rsid w:val="00BC00E6"/>
    <w:rsid w:val="00BC0EE3"/>
    <w:rsid w:val="00BD0E4B"/>
    <w:rsid w:val="00BD23EC"/>
    <w:rsid w:val="00BE61A4"/>
    <w:rsid w:val="00BF0E13"/>
    <w:rsid w:val="00BF148F"/>
    <w:rsid w:val="00BF30A9"/>
    <w:rsid w:val="00BF6777"/>
    <w:rsid w:val="00C06213"/>
    <w:rsid w:val="00C068BA"/>
    <w:rsid w:val="00C13FC0"/>
    <w:rsid w:val="00C15CD6"/>
    <w:rsid w:val="00C176A4"/>
    <w:rsid w:val="00C23FBA"/>
    <w:rsid w:val="00C27759"/>
    <w:rsid w:val="00C30137"/>
    <w:rsid w:val="00C3591F"/>
    <w:rsid w:val="00C373BD"/>
    <w:rsid w:val="00C422CC"/>
    <w:rsid w:val="00C5132E"/>
    <w:rsid w:val="00C57D10"/>
    <w:rsid w:val="00C62CAE"/>
    <w:rsid w:val="00C63CA1"/>
    <w:rsid w:val="00C64F6C"/>
    <w:rsid w:val="00C65D37"/>
    <w:rsid w:val="00C66F79"/>
    <w:rsid w:val="00C8216B"/>
    <w:rsid w:val="00C83C97"/>
    <w:rsid w:val="00C849D6"/>
    <w:rsid w:val="00C90471"/>
    <w:rsid w:val="00CA7117"/>
    <w:rsid w:val="00CB03AB"/>
    <w:rsid w:val="00CC7F26"/>
    <w:rsid w:val="00CD054A"/>
    <w:rsid w:val="00CE0B6B"/>
    <w:rsid w:val="00CE123B"/>
    <w:rsid w:val="00CE408E"/>
    <w:rsid w:val="00CE483D"/>
    <w:rsid w:val="00CE7547"/>
    <w:rsid w:val="00CE7638"/>
    <w:rsid w:val="00CF23AC"/>
    <w:rsid w:val="00CF499A"/>
    <w:rsid w:val="00CF6260"/>
    <w:rsid w:val="00D0183A"/>
    <w:rsid w:val="00D02C1A"/>
    <w:rsid w:val="00D0467C"/>
    <w:rsid w:val="00D05C2E"/>
    <w:rsid w:val="00D232EA"/>
    <w:rsid w:val="00D30241"/>
    <w:rsid w:val="00D36B27"/>
    <w:rsid w:val="00D36D68"/>
    <w:rsid w:val="00D37ADD"/>
    <w:rsid w:val="00D37AE3"/>
    <w:rsid w:val="00D40385"/>
    <w:rsid w:val="00D40CE7"/>
    <w:rsid w:val="00D47CCA"/>
    <w:rsid w:val="00D57054"/>
    <w:rsid w:val="00D57222"/>
    <w:rsid w:val="00D645C1"/>
    <w:rsid w:val="00D909AC"/>
    <w:rsid w:val="00D91503"/>
    <w:rsid w:val="00D945FF"/>
    <w:rsid w:val="00D967CE"/>
    <w:rsid w:val="00DA572D"/>
    <w:rsid w:val="00DA7125"/>
    <w:rsid w:val="00DB3055"/>
    <w:rsid w:val="00DB3589"/>
    <w:rsid w:val="00DB5164"/>
    <w:rsid w:val="00DD0513"/>
    <w:rsid w:val="00DD631B"/>
    <w:rsid w:val="00DD77BD"/>
    <w:rsid w:val="00DE031C"/>
    <w:rsid w:val="00DF28DA"/>
    <w:rsid w:val="00DF69A6"/>
    <w:rsid w:val="00E00F94"/>
    <w:rsid w:val="00E05A0E"/>
    <w:rsid w:val="00E1240A"/>
    <w:rsid w:val="00E2122E"/>
    <w:rsid w:val="00E24004"/>
    <w:rsid w:val="00E27816"/>
    <w:rsid w:val="00E333AE"/>
    <w:rsid w:val="00E42839"/>
    <w:rsid w:val="00E4351A"/>
    <w:rsid w:val="00E45475"/>
    <w:rsid w:val="00E46D20"/>
    <w:rsid w:val="00E56FE6"/>
    <w:rsid w:val="00E744A8"/>
    <w:rsid w:val="00E773CE"/>
    <w:rsid w:val="00E87EDC"/>
    <w:rsid w:val="00EA2162"/>
    <w:rsid w:val="00EB29DE"/>
    <w:rsid w:val="00EB4F6C"/>
    <w:rsid w:val="00ED699D"/>
    <w:rsid w:val="00ED7DF3"/>
    <w:rsid w:val="00EE35C7"/>
    <w:rsid w:val="00EE5DF1"/>
    <w:rsid w:val="00F01224"/>
    <w:rsid w:val="00F05944"/>
    <w:rsid w:val="00F17A19"/>
    <w:rsid w:val="00F20AAD"/>
    <w:rsid w:val="00F24D7F"/>
    <w:rsid w:val="00F354DD"/>
    <w:rsid w:val="00F41DF6"/>
    <w:rsid w:val="00F426BF"/>
    <w:rsid w:val="00F55169"/>
    <w:rsid w:val="00F55A7E"/>
    <w:rsid w:val="00F60C17"/>
    <w:rsid w:val="00F62D5A"/>
    <w:rsid w:val="00F63513"/>
    <w:rsid w:val="00F64416"/>
    <w:rsid w:val="00F66B32"/>
    <w:rsid w:val="00F7326B"/>
    <w:rsid w:val="00F7538A"/>
    <w:rsid w:val="00F75707"/>
    <w:rsid w:val="00F81D98"/>
    <w:rsid w:val="00F83C1E"/>
    <w:rsid w:val="00F85083"/>
    <w:rsid w:val="00F87ACD"/>
    <w:rsid w:val="00F95050"/>
    <w:rsid w:val="00F95908"/>
    <w:rsid w:val="00F95F90"/>
    <w:rsid w:val="00FA20EA"/>
    <w:rsid w:val="00FA2BCF"/>
    <w:rsid w:val="00FA4765"/>
    <w:rsid w:val="00FA4D15"/>
    <w:rsid w:val="00FA6305"/>
    <w:rsid w:val="00FA73B1"/>
    <w:rsid w:val="00FA7EFF"/>
    <w:rsid w:val="00FB3C00"/>
    <w:rsid w:val="00FB7B73"/>
    <w:rsid w:val="00FC7ADB"/>
    <w:rsid w:val="00FD54C5"/>
    <w:rsid w:val="00FE03E5"/>
    <w:rsid w:val="00FE160C"/>
    <w:rsid w:val="00FE57CB"/>
    <w:rsid w:val="00FF3DA6"/>
    <w:rsid w:val="00F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0CF04"/>
  <w14:defaultImageDpi w14:val="32767"/>
  <w15:chartTrackingRefBased/>
  <w15:docId w15:val="{837ECF7D-9F40-C640-A7EE-B013EF5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32DB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F32DB"/>
    <w:rPr>
      <w:rFonts w:ascii="宋体" w:eastAsia="宋体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543E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43EF"/>
    <w:pPr>
      <w:widowControl/>
      <w:jc w:val="left"/>
    </w:pPr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customStyle="1" w:styleId="a8">
    <w:name w:val="批注文字 字符"/>
    <w:basedOn w:val="a0"/>
    <w:link w:val="a7"/>
    <w:uiPriority w:val="99"/>
    <w:semiHidden/>
    <w:rsid w:val="000543EF"/>
    <w:rPr>
      <w:rFonts w:ascii="Times New Roman" w:eastAsia="Times New Roman" w:hAnsi="Times New Roman" w:cs="Times New Roman"/>
      <w:kern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Yanyan Zhao</dc:creator>
  <cp:keywords/>
  <dc:description/>
  <cp:lastModifiedBy>Yanyan Zhao</cp:lastModifiedBy>
  <cp:revision>106</cp:revision>
  <dcterms:created xsi:type="dcterms:W3CDTF">2020-11-04T05:35:00Z</dcterms:created>
  <dcterms:modified xsi:type="dcterms:W3CDTF">2022-04-29T13:40:00Z</dcterms:modified>
</cp:coreProperties>
</file>