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1985" w14:textId="1BC3CE45" w:rsidR="00C078F4" w:rsidRPr="00C12AAA" w:rsidRDefault="00C078F4" w:rsidP="00C078F4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>Table 1. Walleye (</w:t>
      </w:r>
      <w:r w:rsidR="00222846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i/>
          <w:iCs/>
          <w:sz w:val="24"/>
          <w:szCs w:val="24"/>
          <w:lang w:val="en-US"/>
        </w:rPr>
        <w:t>ander</w:t>
      </w:r>
      <w:r w:rsidRPr="00C12AAA">
        <w:rPr>
          <w:rFonts w:cstheme="minorHAnsi"/>
          <w:i/>
          <w:iCs/>
          <w:sz w:val="24"/>
          <w:szCs w:val="24"/>
          <w:lang w:val="en-US"/>
        </w:rPr>
        <w:t xml:space="preserve"> vitreus</w:t>
      </w:r>
      <w:r w:rsidRPr="00C12AAA">
        <w:rPr>
          <w:rFonts w:cstheme="minorHAnsi"/>
          <w:sz w:val="24"/>
          <w:szCs w:val="24"/>
          <w:lang w:val="en-US"/>
        </w:rPr>
        <w:t>) caught and tagged in Hamilton Harbour during the study between 2015 and 2018, including projected fork lengths based on age and growth data for each year of the study.</w:t>
      </w:r>
    </w:p>
    <w:tbl>
      <w:tblPr>
        <w:tblW w:w="10168" w:type="dxa"/>
        <w:tblLook w:val="04A0" w:firstRow="1" w:lastRow="0" w:firstColumn="1" w:lastColumn="0" w:noHBand="0" w:noVBand="1"/>
      </w:tblPr>
      <w:tblGrid>
        <w:gridCol w:w="1341"/>
        <w:gridCol w:w="919"/>
        <w:gridCol w:w="2146"/>
        <w:gridCol w:w="919"/>
        <w:gridCol w:w="1218"/>
        <w:gridCol w:w="919"/>
        <w:gridCol w:w="919"/>
        <w:gridCol w:w="919"/>
        <w:gridCol w:w="919"/>
      </w:tblGrid>
      <w:tr w:rsidR="00C078F4" w:rsidRPr="00C12AAA" w14:paraId="1636CD79" w14:textId="77777777" w:rsidTr="004517D6">
        <w:trPr>
          <w:trHeight w:val="287"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B1B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Walleye ID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E43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Total Length (mm)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D0B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Release Date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17C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Fork Length (mm)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025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Estimated Age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7D4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FL (2015)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C79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FL (2016)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E24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FL (2017)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F7D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FL (2018)</w:t>
            </w:r>
          </w:p>
        </w:tc>
      </w:tr>
      <w:tr w:rsidR="00C078F4" w:rsidRPr="00C12AAA" w14:paraId="2BD2C005" w14:textId="77777777" w:rsidTr="004517D6">
        <w:trPr>
          <w:trHeight w:val="287"/>
        </w:trPr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50A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15755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D1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490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F60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8/12/2015 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DE4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466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6BB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31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466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0BE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499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E0E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523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C4C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541</w:t>
            </w:r>
          </w:p>
        </w:tc>
      </w:tr>
      <w:tr w:rsidR="00C078F4" w:rsidRPr="00C12AAA" w14:paraId="257800FB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F1D47A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15372B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512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965B40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8/13/2015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DB80B3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487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1893304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1B09C1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F60047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197AC8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2C2C7C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541</w:t>
            </w:r>
          </w:p>
        </w:tc>
      </w:tr>
      <w:tr w:rsidR="00C078F4" w:rsidRPr="00C12AAA" w14:paraId="3B3D1B05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7CA5A2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8F244A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430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1402EA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8/13/2015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64BA0A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409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E5EFF8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D7DFA1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409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4EFC8A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450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DF0898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FD8CCF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505</w:t>
            </w:r>
          </w:p>
        </w:tc>
      </w:tr>
      <w:tr w:rsidR="00C078F4" w:rsidRPr="00C12AAA" w14:paraId="78F6A4CD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242544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5A7E9E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513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5C43E8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8/13/2015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49F4FB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EC2837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73B21F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29396C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30C9FD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65D00D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542</w:t>
            </w:r>
          </w:p>
        </w:tc>
      </w:tr>
      <w:tr w:rsidR="00C078F4" w:rsidRPr="00C12AAA" w14:paraId="60B17082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91D451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15759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2F107B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471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53C2727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8/13/2015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5AF124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448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85D2B1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94A465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448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179CB5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87B21D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6CD653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520</w:t>
            </w:r>
          </w:p>
        </w:tc>
      </w:tr>
      <w:tr w:rsidR="00C078F4" w:rsidRPr="00C12AAA" w14:paraId="52EBD4CF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236108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F24FB1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562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8C05D7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6CF8BF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339000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CC31E6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4732E9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1D00FF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601ECF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564</w:t>
            </w:r>
          </w:p>
        </w:tc>
      </w:tr>
      <w:tr w:rsidR="00C078F4" w:rsidRPr="00C12AAA" w14:paraId="656CDB97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C4FDB5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E9DB5A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34D96F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2A635E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542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D6F08D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7B391E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EF1045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F3F502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AF2888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572</w:t>
            </w:r>
          </w:p>
        </w:tc>
      </w:tr>
      <w:tr w:rsidR="00C078F4" w:rsidRPr="00C12AAA" w14:paraId="3264814C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C31184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27E4A1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1EE3C4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B8C939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B07E3F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8C19D8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6C5F8B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3E49F0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4B517F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550</w:t>
            </w:r>
          </w:p>
        </w:tc>
      </w:tr>
      <w:tr w:rsidR="00C078F4" w:rsidRPr="00C12AAA" w14:paraId="04EDA7B3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4C1070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83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C3800F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515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5B89167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530735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1EC5470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14234B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3ECA57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894E2C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2CBF11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544</w:t>
            </w:r>
          </w:p>
        </w:tc>
      </w:tr>
      <w:tr w:rsidR="00C078F4" w:rsidRPr="00C12AAA" w14:paraId="6C6D0B45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C47406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47EF9C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525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5641F86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BE3537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1B060A7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1CB87D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8260C9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6BD77B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DA5605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555</w:t>
            </w:r>
          </w:p>
        </w:tc>
      </w:tr>
      <w:tr w:rsidR="00C078F4" w:rsidRPr="00C12AAA" w14:paraId="6D0FD2DB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E563BF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D47742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521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793F0A6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27FDBC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E1F359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E57A29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3058FB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7681C6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017687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551</w:t>
            </w:r>
          </w:p>
        </w:tc>
      </w:tr>
      <w:tr w:rsidR="00C078F4" w:rsidRPr="00C12AAA" w14:paraId="03C5E56A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31900C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140082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555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5085473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409BF4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4FCE14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45A9D9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35C399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41A353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C7947D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569</w:t>
            </w:r>
          </w:p>
        </w:tc>
      </w:tr>
      <w:tr w:rsidR="00C078F4" w:rsidRPr="00C12AAA" w14:paraId="34DEE9CA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9FED2F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FF06E8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506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5CD033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10/20/2015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5021EF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D6AC17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38D0D5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5454F9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F0A57C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AD6288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535</w:t>
            </w:r>
          </w:p>
        </w:tc>
      </w:tr>
      <w:tr w:rsidR="00C078F4" w:rsidRPr="00C12AAA" w14:paraId="31A5383A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6BBBD5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18972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B5B1C4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NA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158A4B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6/16/2016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0B2C60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5650A4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04879D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7773FD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490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4D8016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DBB9DE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519</w:t>
            </w:r>
          </w:p>
        </w:tc>
      </w:tr>
      <w:tr w:rsidR="00C078F4" w:rsidRPr="00C12AAA" w14:paraId="39C4B29D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A6AE15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153790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NA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5A570B1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6/21/2016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8521DE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151A32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3EDA5A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EF9BDC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500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DF1822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51A373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529</w:t>
            </w:r>
          </w:p>
        </w:tc>
      </w:tr>
      <w:tr w:rsidR="00C078F4" w:rsidRPr="00C12AAA" w14:paraId="4C7DCCF4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A04FA0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18973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BF8422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545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3E0E655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6/29/2016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952F45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519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E75058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A62B86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84A355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519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1EE361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A9DA2D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549</w:t>
            </w:r>
          </w:p>
        </w:tc>
      </w:tr>
      <w:tr w:rsidR="00C078F4" w:rsidRPr="00C12AAA" w14:paraId="3EC7DC08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12C903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5A59D8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590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D99B83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6/30/2016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D3DAE7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259D40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B280C7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A73686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87A391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3EC641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578</w:t>
            </w:r>
          </w:p>
        </w:tc>
      </w:tr>
      <w:tr w:rsidR="00C078F4" w:rsidRPr="00C12AAA" w14:paraId="776AF5CB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451026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2D6586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557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740939B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6/30/2016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0F8B97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0F0D93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2CAB10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4F7534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F41E2E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DAAAAE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546</w:t>
            </w:r>
          </w:p>
        </w:tc>
      </w:tr>
      <w:tr w:rsidR="00C078F4" w:rsidRPr="00C12AAA" w14:paraId="13452918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D646E7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0EDF56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73EDA45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6/30/2016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EC6E27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523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EE9E97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EAF0B3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C4D4C2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C6EC5C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0A69F9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554</w:t>
            </w:r>
          </w:p>
        </w:tc>
      </w:tr>
      <w:tr w:rsidR="00C078F4" w:rsidRPr="00C12AAA" w14:paraId="49A05023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F462AE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1E8B33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610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772F946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4/13/2017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75DFED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C05CDC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5B41F2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A1B657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80F972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927DEE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586</w:t>
            </w:r>
          </w:p>
        </w:tc>
      </w:tr>
      <w:tr w:rsidR="00C078F4" w:rsidRPr="00C12AAA" w14:paraId="0F930FAE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62F3C5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16063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D2A7F1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605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25B6D8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4/13/2017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884ABF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4C685E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F0C31A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1D9D71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D1D7E1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F7C534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581</w:t>
            </w:r>
          </w:p>
        </w:tc>
      </w:tr>
      <w:tr w:rsidR="00C078F4" w:rsidRPr="00C12AAA" w14:paraId="2CC4338D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7CD2DB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55EFB4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584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17DB998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4/18/2017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E9EBB9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A8F9C5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26DCBE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93491B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0C7252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2E8EC7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565</w:t>
            </w:r>
          </w:p>
        </w:tc>
      </w:tr>
      <w:tr w:rsidR="00C078F4" w:rsidRPr="00C12AAA" w14:paraId="23E4A9AC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DFA630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9B6670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579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359B3CB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4/18/2017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F7491F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5610A2F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749EA8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9B7FBD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246228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7A8703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</w:tr>
      <w:tr w:rsidR="00C078F4" w:rsidRPr="00C12AAA" w14:paraId="30DC2BAA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64DE2D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16061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504CE5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562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646BBC5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4/18/2017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42510F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D080EB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9299DE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C9AB67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656415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6150E8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541</w:t>
            </w:r>
          </w:p>
        </w:tc>
      </w:tr>
      <w:tr w:rsidR="00C078F4" w:rsidRPr="00C12AAA" w14:paraId="38D2A765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983D69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16062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1CB99A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579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1AD148E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4/18/2017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9E654C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44E489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A4429A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3FE4F6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E39A9B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530B66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</w:tr>
      <w:tr w:rsidR="00C078F4" w:rsidRPr="00C12AAA" w14:paraId="208C4E7E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46CB1F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lastRenderedPageBreak/>
              <w:t>16055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8F36C1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574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D86FD7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4/19/2017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EB64D7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2C5BD0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6F141E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07A3A0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C0FDEF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7E8FF0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553</w:t>
            </w:r>
          </w:p>
        </w:tc>
      </w:tr>
      <w:tr w:rsidR="00C078F4" w:rsidRPr="00C12AAA" w14:paraId="02F5D193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1ABEBE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B86A6C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610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77B83B2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4/19/2017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1C1A5D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D03701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7EFCD2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59DAD0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D04B6F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8EB38FB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584</w:t>
            </w:r>
          </w:p>
        </w:tc>
      </w:tr>
      <w:tr w:rsidR="00C078F4" w:rsidRPr="00C12AAA" w14:paraId="552617F9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B75A67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B7F96D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652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48CBB49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4/19/2017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9DCCF7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621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70EE4D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16CD35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6F4409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35DC89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621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FE5922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621</w:t>
            </w:r>
          </w:p>
        </w:tc>
      </w:tr>
      <w:tr w:rsidR="00C078F4" w:rsidRPr="00C12AAA" w14:paraId="6C9300EF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17291E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16058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353708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556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311CF2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4/19/2017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D45D82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529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5B820BB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7092BA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5DC5EE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232082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46FB58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542</w:t>
            </w:r>
          </w:p>
        </w:tc>
      </w:tr>
      <w:tr w:rsidR="00C078F4" w:rsidRPr="00C12AAA" w14:paraId="0EE73F98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E97C05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EB9C80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564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383C98C1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4/19/2017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7BCEBAC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537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5A9EAD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2A4282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EA45FF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30268B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537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4E78E49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543</w:t>
            </w:r>
          </w:p>
        </w:tc>
      </w:tr>
      <w:tr w:rsidR="00C078F4" w:rsidRPr="00C12AAA" w14:paraId="5B5752AA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87F548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14519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7DB971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590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2E4110F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5/23/2018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134E758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59BC800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34548835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9FA3BC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7FD46263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11CF5E0A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561</w:t>
            </w:r>
          </w:p>
        </w:tc>
      </w:tr>
      <w:tr w:rsidR="00C078F4" w:rsidRPr="00C12AAA" w14:paraId="7B3BF2B8" w14:textId="77777777" w:rsidTr="004517D6">
        <w:trPr>
          <w:trHeight w:val="287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00B23F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14516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066F9D44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550</w:t>
            </w:r>
          </w:p>
        </w:tc>
        <w:tc>
          <w:tcPr>
            <w:tcW w:w="2146" w:type="dxa"/>
            <w:shd w:val="clear" w:color="auto" w:fill="auto"/>
            <w:noWrap/>
            <w:vAlign w:val="bottom"/>
            <w:hideMark/>
          </w:tcPr>
          <w:p w14:paraId="02F0E7B7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5/24/2018 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EF5F8D2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523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D5789F9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525505C6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22CB618F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F6A829D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14:paraId="6421AECE" w14:textId="77777777" w:rsidR="00C078F4" w:rsidRPr="00C12AAA" w:rsidRDefault="00C078F4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523</w:t>
            </w:r>
          </w:p>
        </w:tc>
      </w:tr>
    </w:tbl>
    <w:p w14:paraId="45DB6D89" w14:textId="77777777" w:rsidR="00C078F4" w:rsidRPr="00C12AAA" w:rsidRDefault="00C078F4" w:rsidP="00C078F4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0D028096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F4"/>
    <w:rsid w:val="00222846"/>
    <w:rsid w:val="004517D6"/>
    <w:rsid w:val="008910D9"/>
    <w:rsid w:val="00C0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3850"/>
  <w15:chartTrackingRefBased/>
  <w15:docId w15:val="{E5DEF515-874F-48E8-8E33-0226D810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8F4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3</cp:revision>
  <dcterms:created xsi:type="dcterms:W3CDTF">2023-01-05T14:46:00Z</dcterms:created>
  <dcterms:modified xsi:type="dcterms:W3CDTF">2023-05-20T01:09:00Z</dcterms:modified>
</cp:coreProperties>
</file>