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21A6D" w14:textId="77777777" w:rsidR="00A21723" w:rsidRPr="00C12AAA" w:rsidRDefault="00A21723" w:rsidP="00A21723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C12AAA">
        <w:rPr>
          <w:rFonts w:cstheme="minorHAnsi"/>
          <w:sz w:val="24"/>
          <w:szCs w:val="24"/>
          <w:lang w:val="en-US"/>
        </w:rPr>
        <w:t xml:space="preserve">Table 4. Number of monthly networks used in the full analysis. </w:t>
      </w:r>
    </w:p>
    <w:tbl>
      <w:tblPr>
        <w:tblW w:w="2060" w:type="dxa"/>
        <w:tblInd w:w="108" w:type="dxa"/>
        <w:tblLook w:val="04A0" w:firstRow="1" w:lastRow="0" w:firstColumn="1" w:lastColumn="0" w:noHBand="0" w:noVBand="1"/>
      </w:tblPr>
      <w:tblGrid>
        <w:gridCol w:w="1293"/>
        <w:gridCol w:w="960"/>
      </w:tblGrid>
      <w:tr w:rsidR="00A21723" w:rsidRPr="00C12AAA" w14:paraId="599914EC" w14:textId="77777777" w:rsidTr="00856C62">
        <w:trPr>
          <w:trHeight w:val="290"/>
        </w:trPr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8078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Month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5044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n</w:t>
            </w:r>
          </w:p>
        </w:tc>
      </w:tr>
      <w:tr w:rsidR="00A21723" w:rsidRPr="00C12AAA" w14:paraId="201CD91C" w14:textId="77777777" w:rsidTr="00856C62">
        <w:trPr>
          <w:trHeight w:val="290"/>
        </w:trPr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81DE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April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FD35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31</w:t>
            </w:r>
          </w:p>
        </w:tc>
      </w:tr>
      <w:tr w:rsidR="00A21723" w:rsidRPr="00C12AAA" w14:paraId="3EC0AE20" w14:textId="77777777" w:rsidTr="00856C62">
        <w:trPr>
          <w:trHeight w:val="29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0DC1CE95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May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1EE193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23</w:t>
            </w:r>
          </w:p>
        </w:tc>
      </w:tr>
      <w:tr w:rsidR="00A21723" w:rsidRPr="00C12AAA" w14:paraId="1BDD2DCD" w14:textId="77777777" w:rsidTr="00856C62">
        <w:trPr>
          <w:trHeight w:val="29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00E4E6C8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June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76425F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17</w:t>
            </w:r>
          </w:p>
        </w:tc>
      </w:tr>
      <w:tr w:rsidR="00A21723" w:rsidRPr="00C12AAA" w14:paraId="40AF4651" w14:textId="77777777" w:rsidTr="00856C62">
        <w:trPr>
          <w:trHeight w:val="29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0F32D702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July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6F30C8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12</w:t>
            </w:r>
          </w:p>
        </w:tc>
      </w:tr>
      <w:tr w:rsidR="00A21723" w:rsidRPr="00C12AAA" w14:paraId="706DBA6B" w14:textId="77777777" w:rsidTr="00856C62">
        <w:trPr>
          <w:trHeight w:val="29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1F296D37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August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4F9E04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8</w:t>
            </w:r>
          </w:p>
        </w:tc>
      </w:tr>
      <w:tr w:rsidR="00A21723" w:rsidRPr="00C12AAA" w14:paraId="281ABE45" w14:textId="77777777" w:rsidTr="00856C62">
        <w:trPr>
          <w:trHeight w:val="29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3C959933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September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231CF5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10</w:t>
            </w:r>
          </w:p>
        </w:tc>
      </w:tr>
      <w:tr w:rsidR="00A21723" w:rsidRPr="00C12AAA" w14:paraId="06ED9FAD" w14:textId="77777777" w:rsidTr="00856C62">
        <w:trPr>
          <w:trHeight w:val="29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250219AF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October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A02664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10</w:t>
            </w:r>
          </w:p>
        </w:tc>
      </w:tr>
      <w:tr w:rsidR="00A21723" w:rsidRPr="00C12AAA" w14:paraId="2EA13C46" w14:textId="77777777" w:rsidTr="00856C62">
        <w:trPr>
          <w:trHeight w:val="290"/>
        </w:trPr>
        <w:tc>
          <w:tcPr>
            <w:tcW w:w="1100" w:type="dxa"/>
            <w:shd w:val="clear" w:color="auto" w:fill="auto"/>
            <w:noWrap/>
            <w:vAlign w:val="bottom"/>
            <w:hideMark/>
          </w:tcPr>
          <w:p w14:paraId="65135F0D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November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326032" w14:textId="77777777" w:rsidR="00A21723" w:rsidRPr="00C12AAA" w:rsidRDefault="00A21723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29</w:t>
            </w:r>
          </w:p>
        </w:tc>
      </w:tr>
    </w:tbl>
    <w:p w14:paraId="02DFEBC2" w14:textId="77777777" w:rsidR="008910D9" w:rsidRDefault="008910D9"/>
    <w:sectPr w:rsidR="008910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723"/>
    <w:rsid w:val="008910D9"/>
    <w:rsid w:val="00A2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6065B"/>
  <w15:chartTrackingRefBased/>
  <w15:docId w15:val="{A9168906-EA79-4A5E-B461-AE72FA75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723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Brooks</dc:creator>
  <cp:keywords/>
  <dc:description/>
  <cp:lastModifiedBy>Jill Brooks</cp:lastModifiedBy>
  <cp:revision>1</cp:revision>
  <dcterms:created xsi:type="dcterms:W3CDTF">2023-01-05T14:49:00Z</dcterms:created>
  <dcterms:modified xsi:type="dcterms:W3CDTF">2023-01-05T14:49:00Z</dcterms:modified>
</cp:coreProperties>
</file>