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A94B5" w14:textId="77777777" w:rsidR="002C08BD" w:rsidRDefault="00000000">
      <w:pPr>
        <w:rPr>
          <w:b/>
          <w:sz w:val="30"/>
          <w:szCs w:val="30"/>
        </w:rPr>
      </w:pPr>
      <w:r>
        <w:rPr>
          <w:b/>
          <w:sz w:val="30"/>
          <w:szCs w:val="30"/>
        </w:rPr>
        <w:t xml:space="preserve">Supplementary Information S1: Capture locations on the Osa Peninsula </w:t>
      </w:r>
    </w:p>
    <w:p w14:paraId="4A17AA30" w14:textId="77777777" w:rsidR="002C08BD" w:rsidRDefault="00000000">
      <w:r>
        <w:t>We captured vultures in three different locations on the Osa Peninsula: A = 1 vulture, B = 39 vultures; C = 6 vultures.</w:t>
      </w:r>
    </w:p>
    <w:p w14:paraId="08E8C364" w14:textId="77777777" w:rsidR="002C08BD" w:rsidRDefault="002C08BD"/>
    <w:p w14:paraId="649C7F89" w14:textId="77777777" w:rsidR="002C08BD" w:rsidRDefault="00000000">
      <w:pPr>
        <w:rPr>
          <w:b/>
          <w:sz w:val="30"/>
          <w:szCs w:val="30"/>
        </w:rPr>
      </w:pPr>
      <w:r>
        <w:rPr>
          <w:b/>
          <w:noProof/>
          <w:sz w:val="30"/>
          <w:szCs w:val="30"/>
        </w:rPr>
        <w:drawing>
          <wp:inline distT="114300" distB="114300" distL="114300" distR="114300" wp14:anchorId="4D30FAF4" wp14:editId="6B18489E">
            <wp:extent cx="5731200" cy="3860800"/>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
                    <a:srcRect/>
                    <a:stretch>
                      <a:fillRect/>
                    </a:stretch>
                  </pic:blipFill>
                  <pic:spPr>
                    <a:xfrm>
                      <a:off x="0" y="0"/>
                      <a:ext cx="5731200" cy="3860800"/>
                    </a:xfrm>
                    <a:prstGeom prst="rect">
                      <a:avLst/>
                    </a:prstGeom>
                    <a:ln/>
                  </pic:spPr>
                </pic:pic>
              </a:graphicData>
            </a:graphic>
          </wp:inline>
        </w:drawing>
      </w:r>
    </w:p>
    <w:p w14:paraId="62D58B0D" w14:textId="77777777" w:rsidR="002C08BD" w:rsidRDefault="002C08BD">
      <w:pPr>
        <w:rPr>
          <w:b/>
          <w:sz w:val="30"/>
          <w:szCs w:val="30"/>
        </w:rPr>
      </w:pPr>
    </w:p>
    <w:p w14:paraId="35445B39" w14:textId="77777777" w:rsidR="002C08BD" w:rsidRDefault="002C08BD">
      <w:pPr>
        <w:rPr>
          <w:b/>
          <w:sz w:val="30"/>
          <w:szCs w:val="30"/>
        </w:rPr>
      </w:pPr>
    </w:p>
    <w:p w14:paraId="1A6C69F5" w14:textId="77777777" w:rsidR="002C08BD" w:rsidRDefault="002C08BD">
      <w:pPr>
        <w:rPr>
          <w:b/>
          <w:sz w:val="30"/>
          <w:szCs w:val="30"/>
        </w:rPr>
      </w:pPr>
    </w:p>
    <w:p w14:paraId="4C29A416" w14:textId="77777777" w:rsidR="002C08BD" w:rsidRDefault="00000000">
      <w:pPr>
        <w:rPr>
          <w:b/>
          <w:sz w:val="30"/>
          <w:szCs w:val="30"/>
        </w:rPr>
      </w:pPr>
      <w:r>
        <w:br w:type="page"/>
      </w:r>
    </w:p>
    <w:p w14:paraId="7488AFCA" w14:textId="77777777" w:rsidR="002C08BD" w:rsidRDefault="00000000">
      <w:pPr>
        <w:rPr>
          <w:b/>
          <w:sz w:val="30"/>
          <w:szCs w:val="30"/>
        </w:rPr>
      </w:pPr>
      <w:r>
        <w:rPr>
          <w:b/>
          <w:sz w:val="30"/>
          <w:szCs w:val="30"/>
        </w:rPr>
        <w:lastRenderedPageBreak/>
        <w:t>Supplementary Information S2: Tree height distribution in the study region</w:t>
      </w:r>
    </w:p>
    <w:p w14:paraId="3ACCC362" w14:textId="6FCB41B8" w:rsidR="002C08BD" w:rsidRDefault="00000000">
      <w:proofErr w:type="gramStart"/>
      <w:r>
        <w:t>In order to</w:t>
      </w:r>
      <w:proofErr w:type="gramEnd"/>
      <w:r>
        <w:t xml:space="preserve"> discriminate forest qualities, we used the natural inflection (red dashed line) in tree height data to represent ‘disturbed’ (&lt;25m) and ‘</w:t>
      </w:r>
      <w:r w:rsidR="00E24E02">
        <w:t>mature</w:t>
      </w:r>
      <w:r>
        <w:t xml:space="preserve">’ forests. The height data was from the ‘ETH Global Sentinel-2 10m Canopy Height’ model - Lang, Nico, Walter Jetz, Konrad Schindler, and Jan Dirk Wegner. "A high-resolution canopy height model of the Earth." </w:t>
      </w:r>
      <w:proofErr w:type="spellStart"/>
      <w:r>
        <w:t>arXiv</w:t>
      </w:r>
      <w:proofErr w:type="spellEnd"/>
      <w:r>
        <w:t xml:space="preserve"> preprint arXiv:2204.08322 (2022).</w:t>
      </w:r>
    </w:p>
    <w:p w14:paraId="5C7048C3" w14:textId="77777777" w:rsidR="002C08BD" w:rsidRDefault="002C08BD">
      <w:pPr>
        <w:rPr>
          <w:b/>
          <w:sz w:val="30"/>
          <w:szCs w:val="30"/>
        </w:rPr>
      </w:pPr>
    </w:p>
    <w:p w14:paraId="5AA44997" w14:textId="77777777" w:rsidR="002C08BD" w:rsidRDefault="00000000">
      <w:pPr>
        <w:rPr>
          <w:b/>
          <w:sz w:val="30"/>
          <w:szCs w:val="30"/>
        </w:rPr>
      </w:pPr>
      <w:r>
        <w:rPr>
          <w:b/>
          <w:noProof/>
          <w:sz w:val="30"/>
          <w:szCs w:val="30"/>
        </w:rPr>
        <w:drawing>
          <wp:inline distT="114300" distB="114300" distL="114300" distR="114300" wp14:anchorId="1DA6B768" wp14:editId="1FD6DABD">
            <wp:extent cx="5731200" cy="3352800"/>
            <wp:effectExtent l="0" t="0" r="0" b="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
                    <a:srcRect/>
                    <a:stretch>
                      <a:fillRect/>
                    </a:stretch>
                  </pic:blipFill>
                  <pic:spPr>
                    <a:xfrm>
                      <a:off x="0" y="0"/>
                      <a:ext cx="5731200" cy="3352800"/>
                    </a:xfrm>
                    <a:prstGeom prst="rect">
                      <a:avLst/>
                    </a:prstGeom>
                    <a:ln/>
                  </pic:spPr>
                </pic:pic>
              </a:graphicData>
            </a:graphic>
          </wp:inline>
        </w:drawing>
      </w:r>
    </w:p>
    <w:p w14:paraId="6BA7FD25" w14:textId="77777777" w:rsidR="002C08BD" w:rsidRDefault="002C08BD">
      <w:pPr>
        <w:rPr>
          <w:b/>
          <w:sz w:val="30"/>
          <w:szCs w:val="30"/>
        </w:rPr>
      </w:pPr>
    </w:p>
    <w:p w14:paraId="26A765BC" w14:textId="77777777" w:rsidR="002C08BD" w:rsidRDefault="00000000">
      <w:pPr>
        <w:rPr>
          <w:b/>
          <w:sz w:val="30"/>
          <w:szCs w:val="30"/>
        </w:rPr>
      </w:pPr>
      <w:r>
        <w:br w:type="page"/>
      </w:r>
    </w:p>
    <w:p w14:paraId="7EF6A958" w14:textId="77777777" w:rsidR="002C08BD" w:rsidRDefault="00000000">
      <w:pPr>
        <w:rPr>
          <w:b/>
          <w:sz w:val="30"/>
          <w:szCs w:val="30"/>
        </w:rPr>
      </w:pPr>
      <w:r>
        <w:rPr>
          <w:b/>
          <w:sz w:val="30"/>
          <w:szCs w:val="30"/>
        </w:rPr>
        <w:lastRenderedPageBreak/>
        <w:t>Supplementary Information S3: Cluster visit summaries</w:t>
      </w:r>
    </w:p>
    <w:p w14:paraId="57CBA32E" w14:textId="77777777" w:rsidR="002C08BD" w:rsidRDefault="002C08BD">
      <w:pPr>
        <w:rPr>
          <w:b/>
          <w:sz w:val="30"/>
          <w:szCs w:val="30"/>
        </w:rPr>
      </w:pPr>
    </w:p>
    <w:p w14:paraId="3A40129F" w14:textId="77777777" w:rsidR="002C08BD" w:rsidRDefault="00000000">
      <w:r>
        <w:t xml:space="preserve">Of the King vulture feeding clusters identified using the methodology in the main text, we visited 67 of these within 72 hours of cluster initiation to identify what was occurring at these locations. Of the locations visited, 15 were not accessible due to terrain or private property boundaries, leaving 52 potential locations. Of these, 30 had identifiable animal remains still </w:t>
      </w:r>
      <w:r>
        <w:rPr>
          <w:i/>
        </w:rPr>
        <w:t>in situ</w:t>
      </w:r>
      <w:r>
        <w:t>, 25</w:t>
      </w:r>
      <w:r>
        <w:rPr>
          <w:i/>
        </w:rPr>
        <w:t xml:space="preserve"> </w:t>
      </w:r>
      <w:r>
        <w:t xml:space="preserve">of which represented domestic animals (cattle = 22; horse = 2; dog =1), and 5 represented wild animals (spider monkey = 2; Striped hog-nosed skunk = 1; UID snake = 1; UID parrot =1). One location had unidentifiable animal remains, and the last one appeared to be a palm nut feeding site.   </w:t>
      </w:r>
    </w:p>
    <w:p w14:paraId="471741B7" w14:textId="77777777" w:rsidR="002C08BD" w:rsidRDefault="002C08BD">
      <w:pPr>
        <w:rPr>
          <w:sz w:val="30"/>
          <w:szCs w:val="30"/>
        </w:rPr>
      </w:pPr>
    </w:p>
    <w:p w14:paraId="6240EF28" w14:textId="77777777" w:rsidR="002C08BD" w:rsidRDefault="00000000">
      <w:pPr>
        <w:rPr>
          <w:sz w:val="30"/>
          <w:szCs w:val="30"/>
        </w:rPr>
      </w:pPr>
      <w:r>
        <w:rPr>
          <w:noProof/>
          <w:sz w:val="30"/>
          <w:szCs w:val="30"/>
        </w:rPr>
        <w:drawing>
          <wp:inline distT="114300" distB="114300" distL="114300" distR="114300" wp14:anchorId="109242DB" wp14:editId="561B75E4">
            <wp:extent cx="5731200" cy="551180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5731200" cy="5511800"/>
                    </a:xfrm>
                    <a:prstGeom prst="rect">
                      <a:avLst/>
                    </a:prstGeom>
                    <a:ln/>
                  </pic:spPr>
                </pic:pic>
              </a:graphicData>
            </a:graphic>
          </wp:inline>
        </w:drawing>
      </w:r>
    </w:p>
    <w:p w14:paraId="7023BE06" w14:textId="77777777" w:rsidR="002C08BD" w:rsidRDefault="00000000">
      <w:pPr>
        <w:rPr>
          <w:shd w:val="clear" w:color="auto" w:fill="FF9900"/>
        </w:rPr>
      </w:pPr>
      <w:r>
        <w:rPr>
          <w:b/>
        </w:rPr>
        <w:t xml:space="preserve">Appendix C Figure 1. </w:t>
      </w:r>
      <w:r>
        <w:t xml:space="preserve">The locations of the feeding cluster </w:t>
      </w:r>
      <w:proofErr w:type="gramStart"/>
      <w:r>
        <w:t>visits</w:t>
      </w:r>
      <w:proofErr w:type="gramEnd"/>
      <w:r>
        <w:t xml:space="preserve"> (black circles). </w:t>
      </w:r>
    </w:p>
    <w:p w14:paraId="263DECFC" w14:textId="77777777" w:rsidR="002C08BD" w:rsidRDefault="00000000">
      <w:pPr>
        <w:rPr>
          <w:b/>
          <w:sz w:val="30"/>
          <w:szCs w:val="30"/>
        </w:rPr>
      </w:pPr>
      <w:r>
        <w:br w:type="page"/>
      </w:r>
    </w:p>
    <w:p w14:paraId="30B93C51" w14:textId="77777777" w:rsidR="002C08BD" w:rsidRDefault="00000000">
      <w:pPr>
        <w:rPr>
          <w:b/>
          <w:sz w:val="30"/>
          <w:szCs w:val="30"/>
        </w:rPr>
      </w:pPr>
      <w:r>
        <w:rPr>
          <w:b/>
          <w:sz w:val="30"/>
          <w:szCs w:val="30"/>
        </w:rPr>
        <w:lastRenderedPageBreak/>
        <w:t>Supplementary Information S4: Removal of locations over the open water bodies</w:t>
      </w:r>
    </w:p>
    <w:p w14:paraId="4D4BAED1" w14:textId="77777777" w:rsidR="002C08BD" w:rsidRDefault="002C08BD">
      <w:pPr>
        <w:rPr>
          <w:b/>
          <w:sz w:val="30"/>
          <w:szCs w:val="30"/>
        </w:rPr>
      </w:pPr>
    </w:p>
    <w:p w14:paraId="6B7E5506" w14:textId="77777777" w:rsidR="002C08BD" w:rsidRDefault="00000000">
      <w:r>
        <w:t xml:space="preserve">We removed all locations over the open water bodies from consideration in the analysis (n = 225; 0.2 % of flying locations). Where king vultures did fly over the ocean (Appendix D Figure 1 left panel), they were on average 221 m from the shore (min = 20 m; max = 2190 m; Appendix B Figure 1 right panel).   </w:t>
      </w:r>
    </w:p>
    <w:p w14:paraId="6890C3DC" w14:textId="77777777" w:rsidR="002C08BD" w:rsidRDefault="00000000">
      <w:pPr>
        <w:rPr>
          <w:b/>
          <w:sz w:val="30"/>
          <w:szCs w:val="30"/>
        </w:rPr>
      </w:pPr>
      <w:r>
        <w:rPr>
          <w:b/>
          <w:noProof/>
          <w:sz w:val="30"/>
          <w:szCs w:val="30"/>
        </w:rPr>
        <w:drawing>
          <wp:inline distT="114300" distB="114300" distL="114300" distR="114300" wp14:anchorId="76869DB7" wp14:editId="255D7948">
            <wp:extent cx="5731200" cy="3136900"/>
            <wp:effectExtent l="0" t="0" r="0" b="0"/>
            <wp:docPr id="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8"/>
                    <a:srcRect/>
                    <a:stretch>
                      <a:fillRect/>
                    </a:stretch>
                  </pic:blipFill>
                  <pic:spPr>
                    <a:xfrm>
                      <a:off x="0" y="0"/>
                      <a:ext cx="5731200" cy="3136900"/>
                    </a:xfrm>
                    <a:prstGeom prst="rect">
                      <a:avLst/>
                    </a:prstGeom>
                    <a:ln/>
                  </pic:spPr>
                </pic:pic>
              </a:graphicData>
            </a:graphic>
          </wp:inline>
        </w:drawing>
      </w:r>
    </w:p>
    <w:p w14:paraId="14B6B25B" w14:textId="77777777" w:rsidR="002C08BD" w:rsidRDefault="00000000">
      <w:r>
        <w:rPr>
          <w:b/>
        </w:rPr>
        <w:t xml:space="preserve">Appendix D Figure 1. King vulture locations over the open ocean. </w:t>
      </w:r>
      <w:r>
        <w:t xml:space="preserve">Where: A = the locations where ocean flights occurred (red dots, n = 229) </w:t>
      </w:r>
      <w:proofErr w:type="gramStart"/>
      <w:r>
        <w:t>and;</w:t>
      </w:r>
      <w:proofErr w:type="gramEnd"/>
      <w:r>
        <w:t xml:space="preserve"> B = a histogram of the distances at which the locations were detected from the coast. </w:t>
      </w:r>
    </w:p>
    <w:p w14:paraId="3FE501F5" w14:textId="77777777" w:rsidR="002C08BD" w:rsidRDefault="002C08BD"/>
    <w:p w14:paraId="4F88F6FC" w14:textId="77777777" w:rsidR="002C08BD" w:rsidRDefault="002C08BD">
      <w:pPr>
        <w:rPr>
          <w:b/>
          <w:sz w:val="30"/>
          <w:szCs w:val="30"/>
        </w:rPr>
      </w:pPr>
    </w:p>
    <w:p w14:paraId="5477F95D" w14:textId="77777777" w:rsidR="002C08BD" w:rsidRDefault="002C08BD">
      <w:pPr>
        <w:rPr>
          <w:b/>
          <w:sz w:val="30"/>
          <w:szCs w:val="30"/>
        </w:rPr>
      </w:pPr>
    </w:p>
    <w:p w14:paraId="19A63A22" w14:textId="77777777" w:rsidR="002C08BD" w:rsidRDefault="002C08BD">
      <w:pPr>
        <w:rPr>
          <w:b/>
          <w:sz w:val="30"/>
          <w:szCs w:val="30"/>
        </w:rPr>
      </w:pPr>
    </w:p>
    <w:p w14:paraId="1910D98F" w14:textId="77777777" w:rsidR="002C08BD" w:rsidRDefault="00000000">
      <w:pPr>
        <w:rPr>
          <w:b/>
          <w:sz w:val="30"/>
          <w:szCs w:val="30"/>
        </w:rPr>
      </w:pPr>
      <w:r>
        <w:br w:type="page"/>
      </w:r>
    </w:p>
    <w:p w14:paraId="3677070F" w14:textId="77777777" w:rsidR="002C08BD" w:rsidRDefault="00000000">
      <w:pPr>
        <w:rPr>
          <w:b/>
          <w:sz w:val="30"/>
          <w:szCs w:val="30"/>
        </w:rPr>
      </w:pPr>
      <w:r>
        <w:rPr>
          <w:b/>
          <w:sz w:val="30"/>
          <w:szCs w:val="30"/>
        </w:rPr>
        <w:lastRenderedPageBreak/>
        <w:t>Supplementary Information S5: Individual King vulture home range estimates</w:t>
      </w:r>
    </w:p>
    <w:p w14:paraId="0F56A890" w14:textId="77777777" w:rsidR="002C08BD" w:rsidRDefault="00000000">
      <w:r>
        <w:t xml:space="preserve">Home ranges estimated through </w:t>
      </w:r>
      <w:proofErr w:type="spellStart"/>
      <w:r>
        <w:t>brownian</w:t>
      </w:r>
      <w:proofErr w:type="spellEnd"/>
      <w:r>
        <w:t xml:space="preserve"> bridge models (see methods). </w:t>
      </w:r>
    </w:p>
    <w:tbl>
      <w:tblPr>
        <w:tblStyle w:val="a"/>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5"/>
        <w:gridCol w:w="1806"/>
        <w:gridCol w:w="1806"/>
        <w:gridCol w:w="1806"/>
        <w:gridCol w:w="1806"/>
      </w:tblGrid>
      <w:tr w:rsidR="002C08BD" w14:paraId="391F460A" w14:textId="77777777">
        <w:tc>
          <w:tcPr>
            <w:tcW w:w="1805" w:type="dxa"/>
            <w:shd w:val="clear" w:color="auto" w:fill="EFEFEF"/>
            <w:tcMar>
              <w:top w:w="100" w:type="dxa"/>
              <w:left w:w="100" w:type="dxa"/>
              <w:bottom w:w="100" w:type="dxa"/>
              <w:right w:w="100" w:type="dxa"/>
            </w:tcMar>
            <w:vAlign w:val="bottom"/>
          </w:tcPr>
          <w:p w14:paraId="0A8D5530" w14:textId="77777777" w:rsidR="002C08BD" w:rsidRDefault="00000000">
            <w:pPr>
              <w:widowControl w:val="0"/>
              <w:spacing w:line="240" w:lineRule="auto"/>
              <w:rPr>
                <w:b/>
              </w:rPr>
            </w:pPr>
            <w:proofErr w:type="spellStart"/>
            <w:r>
              <w:rPr>
                <w:b/>
              </w:rPr>
              <w:t>Movebank_ID</w:t>
            </w:r>
            <w:proofErr w:type="spellEnd"/>
          </w:p>
        </w:tc>
        <w:tc>
          <w:tcPr>
            <w:tcW w:w="1805" w:type="dxa"/>
            <w:shd w:val="clear" w:color="auto" w:fill="EFEFEF"/>
            <w:tcMar>
              <w:top w:w="0" w:type="dxa"/>
              <w:left w:w="40" w:type="dxa"/>
              <w:bottom w:w="0" w:type="dxa"/>
              <w:right w:w="40" w:type="dxa"/>
            </w:tcMar>
            <w:vAlign w:val="bottom"/>
          </w:tcPr>
          <w:p w14:paraId="6B09C0BE" w14:textId="77777777" w:rsidR="002C08BD" w:rsidRDefault="00000000">
            <w:pPr>
              <w:widowControl w:val="0"/>
              <w:jc w:val="center"/>
              <w:rPr>
                <w:b/>
              </w:rPr>
            </w:pPr>
            <w:r>
              <w:rPr>
                <w:b/>
              </w:rPr>
              <w:t>Start</w:t>
            </w:r>
          </w:p>
        </w:tc>
        <w:tc>
          <w:tcPr>
            <w:tcW w:w="1805" w:type="dxa"/>
            <w:shd w:val="clear" w:color="auto" w:fill="EFEFEF"/>
            <w:tcMar>
              <w:top w:w="0" w:type="dxa"/>
              <w:left w:w="40" w:type="dxa"/>
              <w:bottom w:w="0" w:type="dxa"/>
              <w:right w:w="40" w:type="dxa"/>
            </w:tcMar>
            <w:vAlign w:val="bottom"/>
          </w:tcPr>
          <w:p w14:paraId="70341C9A" w14:textId="77777777" w:rsidR="002C08BD" w:rsidRDefault="00000000">
            <w:pPr>
              <w:widowControl w:val="0"/>
              <w:jc w:val="center"/>
              <w:rPr>
                <w:b/>
              </w:rPr>
            </w:pPr>
            <w:r>
              <w:rPr>
                <w:b/>
              </w:rPr>
              <w:t>End</w:t>
            </w:r>
          </w:p>
        </w:tc>
        <w:tc>
          <w:tcPr>
            <w:tcW w:w="1805" w:type="dxa"/>
            <w:shd w:val="clear" w:color="auto" w:fill="EFEFEF"/>
            <w:tcMar>
              <w:top w:w="0" w:type="dxa"/>
              <w:left w:w="40" w:type="dxa"/>
              <w:bottom w:w="0" w:type="dxa"/>
              <w:right w:w="40" w:type="dxa"/>
            </w:tcMar>
            <w:vAlign w:val="bottom"/>
          </w:tcPr>
          <w:p w14:paraId="1A3A2939" w14:textId="77777777" w:rsidR="002C08BD" w:rsidRDefault="00000000">
            <w:pPr>
              <w:widowControl w:val="0"/>
              <w:jc w:val="right"/>
              <w:rPr>
                <w:b/>
              </w:rPr>
            </w:pPr>
            <w:r>
              <w:rPr>
                <w:b/>
              </w:rPr>
              <w:t>Sampling period (months)</w:t>
            </w:r>
          </w:p>
        </w:tc>
        <w:tc>
          <w:tcPr>
            <w:tcW w:w="1805" w:type="dxa"/>
            <w:shd w:val="clear" w:color="auto" w:fill="EFEFEF"/>
            <w:tcMar>
              <w:top w:w="100" w:type="dxa"/>
              <w:left w:w="100" w:type="dxa"/>
              <w:bottom w:w="100" w:type="dxa"/>
              <w:right w:w="100" w:type="dxa"/>
            </w:tcMar>
            <w:vAlign w:val="bottom"/>
          </w:tcPr>
          <w:p w14:paraId="444C2B20" w14:textId="77777777" w:rsidR="002C08BD" w:rsidRDefault="00000000">
            <w:pPr>
              <w:widowControl w:val="0"/>
              <w:spacing w:line="240" w:lineRule="auto"/>
              <w:jc w:val="right"/>
              <w:rPr>
                <w:b/>
              </w:rPr>
            </w:pPr>
            <w:r>
              <w:rPr>
                <w:b/>
              </w:rPr>
              <w:t>Home range (km</w:t>
            </w:r>
            <w:r>
              <w:rPr>
                <w:b/>
                <w:vertAlign w:val="superscript"/>
              </w:rPr>
              <w:t>2</w:t>
            </w:r>
            <w:r>
              <w:rPr>
                <w:b/>
              </w:rPr>
              <w:t>)</w:t>
            </w:r>
          </w:p>
        </w:tc>
      </w:tr>
      <w:tr w:rsidR="002C08BD" w14:paraId="2CA0CB84" w14:textId="77777777">
        <w:tc>
          <w:tcPr>
            <w:tcW w:w="1805" w:type="dxa"/>
            <w:tcMar>
              <w:top w:w="0" w:type="dxa"/>
              <w:left w:w="40" w:type="dxa"/>
              <w:bottom w:w="0" w:type="dxa"/>
              <w:right w:w="40" w:type="dxa"/>
            </w:tcMar>
            <w:vAlign w:val="bottom"/>
          </w:tcPr>
          <w:p w14:paraId="7FCEB82F" w14:textId="77777777" w:rsidR="002C08BD" w:rsidRDefault="00000000">
            <w:pPr>
              <w:widowControl w:val="0"/>
              <w:jc w:val="center"/>
            </w:pPr>
            <w:r>
              <w:t>1933592747</w:t>
            </w:r>
          </w:p>
        </w:tc>
        <w:tc>
          <w:tcPr>
            <w:tcW w:w="1805" w:type="dxa"/>
            <w:tcMar>
              <w:top w:w="0" w:type="dxa"/>
              <w:left w:w="40" w:type="dxa"/>
              <w:bottom w:w="0" w:type="dxa"/>
              <w:right w:w="40" w:type="dxa"/>
            </w:tcMar>
            <w:vAlign w:val="bottom"/>
          </w:tcPr>
          <w:p w14:paraId="387CD903" w14:textId="77777777" w:rsidR="002C08BD" w:rsidRDefault="00000000">
            <w:pPr>
              <w:widowControl w:val="0"/>
              <w:jc w:val="center"/>
            </w:pPr>
            <w:r>
              <w:t>23-02-2022</w:t>
            </w:r>
          </w:p>
        </w:tc>
        <w:tc>
          <w:tcPr>
            <w:tcW w:w="1805" w:type="dxa"/>
            <w:tcMar>
              <w:top w:w="0" w:type="dxa"/>
              <w:left w:w="40" w:type="dxa"/>
              <w:bottom w:w="0" w:type="dxa"/>
              <w:right w:w="40" w:type="dxa"/>
            </w:tcMar>
            <w:vAlign w:val="bottom"/>
          </w:tcPr>
          <w:p w14:paraId="289E1E56" w14:textId="77777777" w:rsidR="002C08BD" w:rsidRDefault="00000000">
            <w:pPr>
              <w:widowControl w:val="0"/>
              <w:jc w:val="center"/>
            </w:pPr>
            <w:r>
              <w:t>31-10-2023</w:t>
            </w:r>
          </w:p>
        </w:tc>
        <w:tc>
          <w:tcPr>
            <w:tcW w:w="1805" w:type="dxa"/>
            <w:tcMar>
              <w:top w:w="0" w:type="dxa"/>
              <w:left w:w="40" w:type="dxa"/>
              <w:bottom w:w="0" w:type="dxa"/>
              <w:right w:w="40" w:type="dxa"/>
            </w:tcMar>
            <w:vAlign w:val="bottom"/>
          </w:tcPr>
          <w:p w14:paraId="54FE7F57" w14:textId="77777777" w:rsidR="002C08BD" w:rsidRDefault="00000000">
            <w:pPr>
              <w:widowControl w:val="0"/>
              <w:jc w:val="right"/>
            </w:pPr>
            <w:r>
              <w:t>20.1</w:t>
            </w:r>
          </w:p>
        </w:tc>
        <w:tc>
          <w:tcPr>
            <w:tcW w:w="1805" w:type="dxa"/>
            <w:tcMar>
              <w:top w:w="0" w:type="dxa"/>
              <w:left w:w="40" w:type="dxa"/>
              <w:bottom w:w="0" w:type="dxa"/>
              <w:right w:w="40" w:type="dxa"/>
            </w:tcMar>
            <w:vAlign w:val="bottom"/>
          </w:tcPr>
          <w:p w14:paraId="42680BFD" w14:textId="77777777" w:rsidR="002C08BD" w:rsidRDefault="00000000">
            <w:pPr>
              <w:widowControl w:val="0"/>
              <w:jc w:val="right"/>
              <w:rPr>
                <w:sz w:val="20"/>
                <w:szCs w:val="20"/>
              </w:rPr>
            </w:pPr>
            <w:r>
              <w:rPr>
                <w:sz w:val="20"/>
                <w:szCs w:val="20"/>
              </w:rPr>
              <w:t>68.68</w:t>
            </w:r>
          </w:p>
        </w:tc>
      </w:tr>
      <w:tr w:rsidR="002C08BD" w14:paraId="17705784" w14:textId="77777777">
        <w:tc>
          <w:tcPr>
            <w:tcW w:w="1805" w:type="dxa"/>
            <w:tcMar>
              <w:top w:w="0" w:type="dxa"/>
              <w:left w:w="40" w:type="dxa"/>
              <w:bottom w:w="0" w:type="dxa"/>
              <w:right w:w="40" w:type="dxa"/>
            </w:tcMar>
            <w:vAlign w:val="bottom"/>
          </w:tcPr>
          <w:p w14:paraId="2FAC624B" w14:textId="77777777" w:rsidR="002C08BD" w:rsidRDefault="00000000">
            <w:pPr>
              <w:widowControl w:val="0"/>
              <w:jc w:val="center"/>
            </w:pPr>
            <w:r>
              <w:t>1933592631</w:t>
            </w:r>
          </w:p>
        </w:tc>
        <w:tc>
          <w:tcPr>
            <w:tcW w:w="1805" w:type="dxa"/>
            <w:tcMar>
              <w:top w:w="0" w:type="dxa"/>
              <w:left w:w="40" w:type="dxa"/>
              <w:bottom w:w="0" w:type="dxa"/>
              <w:right w:w="40" w:type="dxa"/>
            </w:tcMar>
            <w:vAlign w:val="bottom"/>
          </w:tcPr>
          <w:p w14:paraId="03439AD6" w14:textId="77777777" w:rsidR="002C08BD" w:rsidRDefault="00000000">
            <w:pPr>
              <w:widowControl w:val="0"/>
              <w:jc w:val="center"/>
            </w:pPr>
            <w:r>
              <w:t>30-01-2023</w:t>
            </w:r>
          </w:p>
        </w:tc>
        <w:tc>
          <w:tcPr>
            <w:tcW w:w="1805" w:type="dxa"/>
            <w:tcMar>
              <w:top w:w="0" w:type="dxa"/>
              <w:left w:w="40" w:type="dxa"/>
              <w:bottom w:w="0" w:type="dxa"/>
              <w:right w:w="40" w:type="dxa"/>
            </w:tcMar>
            <w:vAlign w:val="bottom"/>
          </w:tcPr>
          <w:p w14:paraId="5397B113" w14:textId="77777777" w:rsidR="002C08BD" w:rsidRDefault="00000000">
            <w:pPr>
              <w:widowControl w:val="0"/>
              <w:jc w:val="center"/>
            </w:pPr>
            <w:r>
              <w:t>31-10-2023</w:t>
            </w:r>
          </w:p>
        </w:tc>
        <w:tc>
          <w:tcPr>
            <w:tcW w:w="1805" w:type="dxa"/>
            <w:tcMar>
              <w:top w:w="0" w:type="dxa"/>
              <w:left w:w="40" w:type="dxa"/>
              <w:bottom w:w="0" w:type="dxa"/>
              <w:right w:w="40" w:type="dxa"/>
            </w:tcMar>
            <w:vAlign w:val="bottom"/>
          </w:tcPr>
          <w:p w14:paraId="7D70FB9F" w14:textId="77777777" w:rsidR="002C08BD" w:rsidRDefault="00000000">
            <w:pPr>
              <w:widowControl w:val="0"/>
              <w:jc w:val="right"/>
            </w:pPr>
            <w:r>
              <w:t>9.2</w:t>
            </w:r>
          </w:p>
        </w:tc>
        <w:tc>
          <w:tcPr>
            <w:tcW w:w="1805" w:type="dxa"/>
            <w:tcMar>
              <w:top w:w="0" w:type="dxa"/>
              <w:left w:w="40" w:type="dxa"/>
              <w:bottom w:w="0" w:type="dxa"/>
              <w:right w:w="40" w:type="dxa"/>
            </w:tcMar>
            <w:vAlign w:val="bottom"/>
          </w:tcPr>
          <w:p w14:paraId="7271EBCF" w14:textId="77777777" w:rsidR="002C08BD" w:rsidRDefault="00000000">
            <w:pPr>
              <w:widowControl w:val="0"/>
              <w:jc w:val="right"/>
              <w:rPr>
                <w:sz w:val="20"/>
                <w:szCs w:val="20"/>
              </w:rPr>
            </w:pPr>
            <w:r>
              <w:rPr>
                <w:sz w:val="20"/>
                <w:szCs w:val="20"/>
              </w:rPr>
              <w:t>1296.94</w:t>
            </w:r>
          </w:p>
        </w:tc>
      </w:tr>
      <w:tr w:rsidR="002C08BD" w14:paraId="1B58AEB9" w14:textId="77777777">
        <w:tc>
          <w:tcPr>
            <w:tcW w:w="1805" w:type="dxa"/>
            <w:tcMar>
              <w:top w:w="0" w:type="dxa"/>
              <w:left w:w="40" w:type="dxa"/>
              <w:bottom w:w="0" w:type="dxa"/>
              <w:right w:w="40" w:type="dxa"/>
            </w:tcMar>
            <w:vAlign w:val="bottom"/>
          </w:tcPr>
          <w:p w14:paraId="4BDA2B69" w14:textId="77777777" w:rsidR="002C08BD" w:rsidRDefault="00000000">
            <w:pPr>
              <w:widowControl w:val="0"/>
              <w:jc w:val="center"/>
            </w:pPr>
            <w:r>
              <w:t>1933592681</w:t>
            </w:r>
          </w:p>
        </w:tc>
        <w:tc>
          <w:tcPr>
            <w:tcW w:w="1805" w:type="dxa"/>
            <w:tcMar>
              <w:top w:w="0" w:type="dxa"/>
              <w:left w:w="40" w:type="dxa"/>
              <w:bottom w:w="0" w:type="dxa"/>
              <w:right w:w="40" w:type="dxa"/>
            </w:tcMar>
            <w:vAlign w:val="bottom"/>
          </w:tcPr>
          <w:p w14:paraId="0BC0276D" w14:textId="77777777" w:rsidR="002C08BD" w:rsidRDefault="00000000">
            <w:pPr>
              <w:widowControl w:val="0"/>
              <w:jc w:val="center"/>
            </w:pPr>
            <w:r>
              <w:t>24-01-2023</w:t>
            </w:r>
          </w:p>
        </w:tc>
        <w:tc>
          <w:tcPr>
            <w:tcW w:w="1805" w:type="dxa"/>
            <w:tcMar>
              <w:top w:w="0" w:type="dxa"/>
              <w:left w:w="40" w:type="dxa"/>
              <w:bottom w:w="0" w:type="dxa"/>
              <w:right w:w="40" w:type="dxa"/>
            </w:tcMar>
            <w:vAlign w:val="bottom"/>
          </w:tcPr>
          <w:p w14:paraId="65B530A0" w14:textId="77777777" w:rsidR="002C08BD" w:rsidRDefault="00000000">
            <w:pPr>
              <w:widowControl w:val="0"/>
              <w:jc w:val="center"/>
            </w:pPr>
            <w:r>
              <w:t>31-10-2023</w:t>
            </w:r>
          </w:p>
        </w:tc>
        <w:tc>
          <w:tcPr>
            <w:tcW w:w="1805" w:type="dxa"/>
            <w:tcMar>
              <w:top w:w="0" w:type="dxa"/>
              <w:left w:w="40" w:type="dxa"/>
              <w:bottom w:w="0" w:type="dxa"/>
              <w:right w:w="40" w:type="dxa"/>
            </w:tcMar>
            <w:vAlign w:val="bottom"/>
          </w:tcPr>
          <w:p w14:paraId="73175485" w14:textId="77777777" w:rsidR="002C08BD" w:rsidRDefault="00000000">
            <w:pPr>
              <w:widowControl w:val="0"/>
              <w:jc w:val="right"/>
            </w:pPr>
            <w:r>
              <w:t>9.4</w:t>
            </w:r>
          </w:p>
        </w:tc>
        <w:tc>
          <w:tcPr>
            <w:tcW w:w="1805" w:type="dxa"/>
            <w:tcMar>
              <w:top w:w="0" w:type="dxa"/>
              <w:left w:w="40" w:type="dxa"/>
              <w:bottom w:w="0" w:type="dxa"/>
              <w:right w:w="40" w:type="dxa"/>
            </w:tcMar>
            <w:vAlign w:val="bottom"/>
          </w:tcPr>
          <w:p w14:paraId="61126FD2" w14:textId="77777777" w:rsidR="002C08BD" w:rsidRDefault="00000000">
            <w:pPr>
              <w:widowControl w:val="0"/>
              <w:jc w:val="right"/>
              <w:rPr>
                <w:sz w:val="20"/>
                <w:szCs w:val="20"/>
              </w:rPr>
            </w:pPr>
            <w:r>
              <w:rPr>
                <w:sz w:val="20"/>
                <w:szCs w:val="20"/>
              </w:rPr>
              <w:t>3293.27</w:t>
            </w:r>
          </w:p>
        </w:tc>
      </w:tr>
      <w:tr w:rsidR="002C08BD" w14:paraId="7E2DEC1B" w14:textId="77777777">
        <w:tc>
          <w:tcPr>
            <w:tcW w:w="1805" w:type="dxa"/>
            <w:tcMar>
              <w:top w:w="0" w:type="dxa"/>
              <w:left w:w="40" w:type="dxa"/>
              <w:bottom w:w="0" w:type="dxa"/>
              <w:right w:w="40" w:type="dxa"/>
            </w:tcMar>
            <w:vAlign w:val="bottom"/>
          </w:tcPr>
          <w:p w14:paraId="3433A41C" w14:textId="77777777" w:rsidR="002C08BD" w:rsidRDefault="00000000">
            <w:pPr>
              <w:widowControl w:val="0"/>
              <w:jc w:val="center"/>
            </w:pPr>
            <w:r>
              <w:t>1933592693</w:t>
            </w:r>
          </w:p>
        </w:tc>
        <w:tc>
          <w:tcPr>
            <w:tcW w:w="1805" w:type="dxa"/>
            <w:tcMar>
              <w:top w:w="0" w:type="dxa"/>
              <w:left w:w="40" w:type="dxa"/>
              <w:bottom w:w="0" w:type="dxa"/>
              <w:right w:w="40" w:type="dxa"/>
            </w:tcMar>
            <w:vAlign w:val="bottom"/>
          </w:tcPr>
          <w:p w14:paraId="3C2B82CA" w14:textId="77777777" w:rsidR="002C08BD" w:rsidRDefault="00000000">
            <w:pPr>
              <w:widowControl w:val="0"/>
              <w:jc w:val="center"/>
            </w:pPr>
            <w:r>
              <w:t>17-03-2022</w:t>
            </w:r>
          </w:p>
        </w:tc>
        <w:tc>
          <w:tcPr>
            <w:tcW w:w="1805" w:type="dxa"/>
            <w:tcMar>
              <w:top w:w="0" w:type="dxa"/>
              <w:left w:w="40" w:type="dxa"/>
              <w:bottom w:w="0" w:type="dxa"/>
              <w:right w:w="40" w:type="dxa"/>
            </w:tcMar>
            <w:vAlign w:val="bottom"/>
          </w:tcPr>
          <w:p w14:paraId="6C455732" w14:textId="77777777" w:rsidR="002C08BD" w:rsidRDefault="00000000">
            <w:pPr>
              <w:widowControl w:val="0"/>
              <w:jc w:val="center"/>
            </w:pPr>
            <w:r>
              <w:t>09-09-2022</w:t>
            </w:r>
          </w:p>
        </w:tc>
        <w:tc>
          <w:tcPr>
            <w:tcW w:w="1805" w:type="dxa"/>
            <w:tcMar>
              <w:top w:w="0" w:type="dxa"/>
              <w:left w:w="40" w:type="dxa"/>
              <w:bottom w:w="0" w:type="dxa"/>
              <w:right w:w="40" w:type="dxa"/>
            </w:tcMar>
            <w:vAlign w:val="bottom"/>
          </w:tcPr>
          <w:p w14:paraId="3B2F14DF" w14:textId="77777777" w:rsidR="002C08BD" w:rsidRDefault="00000000">
            <w:pPr>
              <w:widowControl w:val="0"/>
              <w:jc w:val="right"/>
            </w:pPr>
            <w:r>
              <w:t>5.9</w:t>
            </w:r>
          </w:p>
        </w:tc>
        <w:tc>
          <w:tcPr>
            <w:tcW w:w="1805" w:type="dxa"/>
            <w:tcMar>
              <w:top w:w="0" w:type="dxa"/>
              <w:left w:w="40" w:type="dxa"/>
              <w:bottom w:w="0" w:type="dxa"/>
              <w:right w:w="40" w:type="dxa"/>
            </w:tcMar>
            <w:vAlign w:val="bottom"/>
          </w:tcPr>
          <w:p w14:paraId="184084A8" w14:textId="77777777" w:rsidR="002C08BD" w:rsidRDefault="00000000">
            <w:pPr>
              <w:widowControl w:val="0"/>
              <w:jc w:val="right"/>
              <w:rPr>
                <w:sz w:val="20"/>
                <w:szCs w:val="20"/>
              </w:rPr>
            </w:pPr>
            <w:r>
              <w:rPr>
                <w:sz w:val="20"/>
                <w:szCs w:val="20"/>
              </w:rPr>
              <w:t>309.84</w:t>
            </w:r>
          </w:p>
        </w:tc>
      </w:tr>
      <w:tr w:rsidR="002C08BD" w14:paraId="33A9B0F7" w14:textId="77777777">
        <w:tc>
          <w:tcPr>
            <w:tcW w:w="1805" w:type="dxa"/>
            <w:tcMar>
              <w:top w:w="0" w:type="dxa"/>
              <w:left w:w="40" w:type="dxa"/>
              <w:bottom w:w="0" w:type="dxa"/>
              <w:right w:w="40" w:type="dxa"/>
            </w:tcMar>
            <w:vAlign w:val="bottom"/>
          </w:tcPr>
          <w:p w14:paraId="42C7C829" w14:textId="77777777" w:rsidR="002C08BD" w:rsidRDefault="00000000">
            <w:pPr>
              <w:widowControl w:val="0"/>
              <w:jc w:val="center"/>
            </w:pPr>
            <w:r>
              <w:t>1933592708</w:t>
            </w:r>
          </w:p>
        </w:tc>
        <w:tc>
          <w:tcPr>
            <w:tcW w:w="1805" w:type="dxa"/>
            <w:tcMar>
              <w:top w:w="0" w:type="dxa"/>
              <w:left w:w="40" w:type="dxa"/>
              <w:bottom w:w="0" w:type="dxa"/>
              <w:right w:w="40" w:type="dxa"/>
            </w:tcMar>
            <w:vAlign w:val="bottom"/>
          </w:tcPr>
          <w:p w14:paraId="0556AC95" w14:textId="77777777" w:rsidR="002C08BD" w:rsidRDefault="00000000">
            <w:pPr>
              <w:widowControl w:val="0"/>
              <w:jc w:val="center"/>
            </w:pPr>
            <w:r>
              <w:t>30-01-2023</w:t>
            </w:r>
          </w:p>
        </w:tc>
        <w:tc>
          <w:tcPr>
            <w:tcW w:w="1805" w:type="dxa"/>
            <w:tcMar>
              <w:top w:w="0" w:type="dxa"/>
              <w:left w:w="40" w:type="dxa"/>
              <w:bottom w:w="0" w:type="dxa"/>
              <w:right w:w="40" w:type="dxa"/>
            </w:tcMar>
            <w:vAlign w:val="bottom"/>
          </w:tcPr>
          <w:p w14:paraId="692781E1" w14:textId="77777777" w:rsidR="002C08BD" w:rsidRDefault="00000000">
            <w:pPr>
              <w:widowControl w:val="0"/>
              <w:jc w:val="center"/>
            </w:pPr>
            <w:r>
              <w:t>31-10-2023</w:t>
            </w:r>
          </w:p>
        </w:tc>
        <w:tc>
          <w:tcPr>
            <w:tcW w:w="1805" w:type="dxa"/>
            <w:tcMar>
              <w:top w:w="0" w:type="dxa"/>
              <w:left w:w="40" w:type="dxa"/>
              <w:bottom w:w="0" w:type="dxa"/>
              <w:right w:w="40" w:type="dxa"/>
            </w:tcMar>
            <w:vAlign w:val="bottom"/>
          </w:tcPr>
          <w:p w14:paraId="2BAE85F5" w14:textId="77777777" w:rsidR="002C08BD" w:rsidRDefault="00000000">
            <w:pPr>
              <w:widowControl w:val="0"/>
              <w:jc w:val="right"/>
            </w:pPr>
            <w:r>
              <w:t>9.2</w:t>
            </w:r>
          </w:p>
        </w:tc>
        <w:tc>
          <w:tcPr>
            <w:tcW w:w="1805" w:type="dxa"/>
            <w:tcMar>
              <w:top w:w="0" w:type="dxa"/>
              <w:left w:w="40" w:type="dxa"/>
              <w:bottom w:w="0" w:type="dxa"/>
              <w:right w:w="40" w:type="dxa"/>
            </w:tcMar>
            <w:vAlign w:val="bottom"/>
          </w:tcPr>
          <w:p w14:paraId="6155CD16" w14:textId="77777777" w:rsidR="002C08BD" w:rsidRDefault="00000000">
            <w:pPr>
              <w:widowControl w:val="0"/>
              <w:jc w:val="right"/>
              <w:rPr>
                <w:sz w:val="20"/>
                <w:szCs w:val="20"/>
              </w:rPr>
            </w:pPr>
            <w:r>
              <w:rPr>
                <w:sz w:val="20"/>
                <w:szCs w:val="20"/>
              </w:rPr>
              <w:t>4350.02</w:t>
            </w:r>
          </w:p>
        </w:tc>
      </w:tr>
      <w:tr w:rsidR="002C08BD" w14:paraId="22B7406D" w14:textId="77777777">
        <w:tc>
          <w:tcPr>
            <w:tcW w:w="1805" w:type="dxa"/>
            <w:tcMar>
              <w:top w:w="0" w:type="dxa"/>
              <w:left w:w="40" w:type="dxa"/>
              <w:bottom w:w="0" w:type="dxa"/>
              <w:right w:w="40" w:type="dxa"/>
            </w:tcMar>
            <w:vAlign w:val="bottom"/>
          </w:tcPr>
          <w:p w14:paraId="0FF6C3C2" w14:textId="77777777" w:rsidR="002C08BD" w:rsidRDefault="00000000">
            <w:pPr>
              <w:widowControl w:val="0"/>
              <w:jc w:val="center"/>
            </w:pPr>
            <w:r>
              <w:t>1933592734</w:t>
            </w:r>
          </w:p>
        </w:tc>
        <w:tc>
          <w:tcPr>
            <w:tcW w:w="1805" w:type="dxa"/>
            <w:tcMar>
              <w:top w:w="0" w:type="dxa"/>
              <w:left w:w="40" w:type="dxa"/>
              <w:bottom w:w="0" w:type="dxa"/>
              <w:right w:w="40" w:type="dxa"/>
            </w:tcMar>
            <w:vAlign w:val="bottom"/>
          </w:tcPr>
          <w:p w14:paraId="08C09CA8" w14:textId="77777777" w:rsidR="002C08BD" w:rsidRDefault="00000000">
            <w:pPr>
              <w:widowControl w:val="0"/>
              <w:jc w:val="center"/>
            </w:pPr>
            <w:r>
              <w:t>17-05-2023</w:t>
            </w:r>
          </w:p>
        </w:tc>
        <w:tc>
          <w:tcPr>
            <w:tcW w:w="1805" w:type="dxa"/>
            <w:tcMar>
              <w:top w:w="0" w:type="dxa"/>
              <w:left w:w="40" w:type="dxa"/>
              <w:bottom w:w="0" w:type="dxa"/>
              <w:right w:w="40" w:type="dxa"/>
            </w:tcMar>
            <w:vAlign w:val="bottom"/>
          </w:tcPr>
          <w:p w14:paraId="60468ED4" w14:textId="77777777" w:rsidR="002C08BD" w:rsidRDefault="00000000">
            <w:pPr>
              <w:widowControl w:val="0"/>
              <w:jc w:val="center"/>
            </w:pPr>
            <w:r>
              <w:t>31-10-2023</w:t>
            </w:r>
          </w:p>
        </w:tc>
        <w:tc>
          <w:tcPr>
            <w:tcW w:w="1805" w:type="dxa"/>
            <w:tcMar>
              <w:top w:w="0" w:type="dxa"/>
              <w:left w:w="40" w:type="dxa"/>
              <w:bottom w:w="0" w:type="dxa"/>
              <w:right w:w="40" w:type="dxa"/>
            </w:tcMar>
            <w:vAlign w:val="bottom"/>
          </w:tcPr>
          <w:p w14:paraId="0DE244E5" w14:textId="77777777" w:rsidR="002C08BD" w:rsidRDefault="00000000">
            <w:pPr>
              <w:widowControl w:val="0"/>
              <w:jc w:val="right"/>
            </w:pPr>
            <w:r>
              <w:t>5.6</w:t>
            </w:r>
          </w:p>
        </w:tc>
        <w:tc>
          <w:tcPr>
            <w:tcW w:w="1805" w:type="dxa"/>
            <w:tcMar>
              <w:top w:w="0" w:type="dxa"/>
              <w:left w:w="40" w:type="dxa"/>
              <w:bottom w:w="0" w:type="dxa"/>
              <w:right w:w="40" w:type="dxa"/>
            </w:tcMar>
            <w:vAlign w:val="bottom"/>
          </w:tcPr>
          <w:p w14:paraId="3C79AB8E" w14:textId="77777777" w:rsidR="002C08BD" w:rsidRDefault="00000000">
            <w:pPr>
              <w:widowControl w:val="0"/>
              <w:jc w:val="right"/>
              <w:rPr>
                <w:sz w:val="20"/>
                <w:szCs w:val="20"/>
              </w:rPr>
            </w:pPr>
            <w:r>
              <w:rPr>
                <w:sz w:val="20"/>
                <w:szCs w:val="20"/>
              </w:rPr>
              <w:t>725.84</w:t>
            </w:r>
          </w:p>
        </w:tc>
      </w:tr>
      <w:tr w:rsidR="002C08BD" w14:paraId="4BFE3318" w14:textId="77777777">
        <w:tc>
          <w:tcPr>
            <w:tcW w:w="1805" w:type="dxa"/>
            <w:tcMar>
              <w:top w:w="0" w:type="dxa"/>
              <w:left w:w="40" w:type="dxa"/>
              <w:bottom w:w="0" w:type="dxa"/>
              <w:right w:w="40" w:type="dxa"/>
            </w:tcMar>
            <w:vAlign w:val="bottom"/>
          </w:tcPr>
          <w:p w14:paraId="6B2F6744" w14:textId="77777777" w:rsidR="002C08BD" w:rsidRDefault="00000000">
            <w:pPr>
              <w:widowControl w:val="0"/>
              <w:jc w:val="center"/>
            </w:pPr>
            <w:r>
              <w:t>1933592747</w:t>
            </w:r>
          </w:p>
        </w:tc>
        <w:tc>
          <w:tcPr>
            <w:tcW w:w="1805" w:type="dxa"/>
            <w:tcMar>
              <w:top w:w="0" w:type="dxa"/>
              <w:left w:w="40" w:type="dxa"/>
              <w:bottom w:w="0" w:type="dxa"/>
              <w:right w:w="40" w:type="dxa"/>
            </w:tcMar>
            <w:vAlign w:val="bottom"/>
          </w:tcPr>
          <w:p w14:paraId="14999B75" w14:textId="77777777" w:rsidR="002C08BD" w:rsidRDefault="00000000">
            <w:pPr>
              <w:widowControl w:val="0"/>
              <w:jc w:val="center"/>
            </w:pPr>
            <w:r>
              <w:t>11-02-2023</w:t>
            </w:r>
          </w:p>
        </w:tc>
        <w:tc>
          <w:tcPr>
            <w:tcW w:w="1805" w:type="dxa"/>
            <w:tcMar>
              <w:top w:w="0" w:type="dxa"/>
              <w:left w:w="40" w:type="dxa"/>
              <w:bottom w:w="0" w:type="dxa"/>
              <w:right w:w="40" w:type="dxa"/>
            </w:tcMar>
            <w:vAlign w:val="bottom"/>
          </w:tcPr>
          <w:p w14:paraId="63EDA5CD" w14:textId="77777777" w:rsidR="002C08BD" w:rsidRDefault="00000000">
            <w:pPr>
              <w:widowControl w:val="0"/>
              <w:jc w:val="center"/>
            </w:pPr>
            <w:r>
              <w:t>31-10-2023</w:t>
            </w:r>
          </w:p>
        </w:tc>
        <w:tc>
          <w:tcPr>
            <w:tcW w:w="1805" w:type="dxa"/>
            <w:tcMar>
              <w:top w:w="0" w:type="dxa"/>
              <w:left w:w="40" w:type="dxa"/>
              <w:bottom w:w="0" w:type="dxa"/>
              <w:right w:w="40" w:type="dxa"/>
            </w:tcMar>
            <w:vAlign w:val="bottom"/>
          </w:tcPr>
          <w:p w14:paraId="2EFEA28F" w14:textId="77777777" w:rsidR="002C08BD" w:rsidRDefault="00000000">
            <w:pPr>
              <w:widowControl w:val="0"/>
              <w:jc w:val="right"/>
            </w:pPr>
            <w:r>
              <w:t>8.8</w:t>
            </w:r>
          </w:p>
        </w:tc>
        <w:tc>
          <w:tcPr>
            <w:tcW w:w="1805" w:type="dxa"/>
            <w:tcMar>
              <w:top w:w="0" w:type="dxa"/>
              <w:left w:w="40" w:type="dxa"/>
              <w:bottom w:w="0" w:type="dxa"/>
              <w:right w:w="40" w:type="dxa"/>
            </w:tcMar>
            <w:vAlign w:val="bottom"/>
          </w:tcPr>
          <w:p w14:paraId="79AF0FCD" w14:textId="77777777" w:rsidR="002C08BD" w:rsidRDefault="00000000">
            <w:pPr>
              <w:widowControl w:val="0"/>
              <w:jc w:val="right"/>
              <w:rPr>
                <w:sz w:val="20"/>
                <w:szCs w:val="20"/>
              </w:rPr>
            </w:pPr>
            <w:r>
              <w:rPr>
                <w:sz w:val="20"/>
                <w:szCs w:val="20"/>
              </w:rPr>
              <w:t>1370.28</w:t>
            </w:r>
          </w:p>
        </w:tc>
      </w:tr>
      <w:tr w:rsidR="002C08BD" w14:paraId="586E51A6" w14:textId="77777777">
        <w:tc>
          <w:tcPr>
            <w:tcW w:w="1805" w:type="dxa"/>
            <w:tcMar>
              <w:top w:w="0" w:type="dxa"/>
              <w:left w:w="40" w:type="dxa"/>
              <w:bottom w:w="0" w:type="dxa"/>
              <w:right w:w="40" w:type="dxa"/>
            </w:tcMar>
            <w:vAlign w:val="bottom"/>
          </w:tcPr>
          <w:p w14:paraId="71FAF0DD" w14:textId="77777777" w:rsidR="002C08BD" w:rsidRDefault="00000000">
            <w:pPr>
              <w:widowControl w:val="0"/>
              <w:jc w:val="center"/>
            </w:pPr>
            <w:r>
              <w:t>2533349512</w:t>
            </w:r>
          </w:p>
        </w:tc>
        <w:tc>
          <w:tcPr>
            <w:tcW w:w="1805" w:type="dxa"/>
            <w:tcMar>
              <w:top w:w="0" w:type="dxa"/>
              <w:left w:w="40" w:type="dxa"/>
              <w:bottom w:w="0" w:type="dxa"/>
              <w:right w:w="40" w:type="dxa"/>
            </w:tcMar>
            <w:vAlign w:val="bottom"/>
          </w:tcPr>
          <w:p w14:paraId="42F7439F" w14:textId="77777777" w:rsidR="002C08BD" w:rsidRDefault="00000000">
            <w:pPr>
              <w:widowControl w:val="0"/>
              <w:jc w:val="center"/>
            </w:pPr>
            <w:r>
              <w:t>04-01-2023</w:t>
            </w:r>
          </w:p>
        </w:tc>
        <w:tc>
          <w:tcPr>
            <w:tcW w:w="1805" w:type="dxa"/>
            <w:tcMar>
              <w:top w:w="0" w:type="dxa"/>
              <w:left w:w="40" w:type="dxa"/>
              <w:bottom w:w="0" w:type="dxa"/>
              <w:right w:w="40" w:type="dxa"/>
            </w:tcMar>
            <w:vAlign w:val="bottom"/>
          </w:tcPr>
          <w:p w14:paraId="22EA15FC" w14:textId="77777777" w:rsidR="002C08BD" w:rsidRDefault="00000000">
            <w:pPr>
              <w:widowControl w:val="0"/>
              <w:jc w:val="center"/>
            </w:pPr>
            <w:r>
              <w:t>31-10-2023</w:t>
            </w:r>
          </w:p>
        </w:tc>
        <w:tc>
          <w:tcPr>
            <w:tcW w:w="1805" w:type="dxa"/>
            <w:tcMar>
              <w:top w:w="0" w:type="dxa"/>
              <w:left w:w="40" w:type="dxa"/>
              <w:bottom w:w="0" w:type="dxa"/>
              <w:right w:w="40" w:type="dxa"/>
            </w:tcMar>
            <w:vAlign w:val="bottom"/>
          </w:tcPr>
          <w:p w14:paraId="095A3B9E" w14:textId="77777777" w:rsidR="002C08BD" w:rsidRDefault="00000000">
            <w:pPr>
              <w:widowControl w:val="0"/>
              <w:jc w:val="right"/>
            </w:pPr>
            <w:r>
              <w:t>10.1</w:t>
            </w:r>
          </w:p>
        </w:tc>
        <w:tc>
          <w:tcPr>
            <w:tcW w:w="1805" w:type="dxa"/>
            <w:tcMar>
              <w:top w:w="0" w:type="dxa"/>
              <w:left w:w="40" w:type="dxa"/>
              <w:bottom w:w="0" w:type="dxa"/>
              <w:right w:w="40" w:type="dxa"/>
            </w:tcMar>
            <w:vAlign w:val="bottom"/>
          </w:tcPr>
          <w:p w14:paraId="65ADD26B" w14:textId="77777777" w:rsidR="002C08BD" w:rsidRDefault="00000000">
            <w:pPr>
              <w:widowControl w:val="0"/>
              <w:jc w:val="right"/>
              <w:rPr>
                <w:sz w:val="20"/>
                <w:szCs w:val="20"/>
              </w:rPr>
            </w:pPr>
            <w:r>
              <w:rPr>
                <w:sz w:val="20"/>
                <w:szCs w:val="20"/>
              </w:rPr>
              <w:t>50.29</w:t>
            </w:r>
          </w:p>
        </w:tc>
      </w:tr>
      <w:tr w:rsidR="002C08BD" w14:paraId="1C6D523E" w14:textId="77777777">
        <w:tc>
          <w:tcPr>
            <w:tcW w:w="1805" w:type="dxa"/>
            <w:tcMar>
              <w:top w:w="0" w:type="dxa"/>
              <w:left w:w="40" w:type="dxa"/>
              <w:bottom w:w="0" w:type="dxa"/>
              <w:right w:w="40" w:type="dxa"/>
            </w:tcMar>
            <w:vAlign w:val="bottom"/>
          </w:tcPr>
          <w:p w14:paraId="1B3F3409" w14:textId="77777777" w:rsidR="002C08BD" w:rsidRDefault="00000000">
            <w:pPr>
              <w:widowControl w:val="0"/>
              <w:jc w:val="center"/>
            </w:pPr>
            <w:r>
              <w:t>2533363557</w:t>
            </w:r>
          </w:p>
        </w:tc>
        <w:tc>
          <w:tcPr>
            <w:tcW w:w="1805" w:type="dxa"/>
            <w:tcMar>
              <w:top w:w="0" w:type="dxa"/>
              <w:left w:w="40" w:type="dxa"/>
              <w:bottom w:w="0" w:type="dxa"/>
              <w:right w:w="40" w:type="dxa"/>
            </w:tcMar>
            <w:vAlign w:val="bottom"/>
          </w:tcPr>
          <w:p w14:paraId="62BBF1DE" w14:textId="77777777" w:rsidR="002C08BD" w:rsidRDefault="00000000">
            <w:pPr>
              <w:widowControl w:val="0"/>
              <w:jc w:val="center"/>
            </w:pPr>
            <w:r>
              <w:t>03-10-2022</w:t>
            </w:r>
          </w:p>
        </w:tc>
        <w:tc>
          <w:tcPr>
            <w:tcW w:w="1805" w:type="dxa"/>
            <w:tcMar>
              <w:top w:w="0" w:type="dxa"/>
              <w:left w:w="40" w:type="dxa"/>
              <w:bottom w:w="0" w:type="dxa"/>
              <w:right w:w="40" w:type="dxa"/>
            </w:tcMar>
            <w:vAlign w:val="bottom"/>
          </w:tcPr>
          <w:p w14:paraId="5F3ABF1E" w14:textId="77777777" w:rsidR="002C08BD" w:rsidRDefault="00000000">
            <w:pPr>
              <w:widowControl w:val="0"/>
              <w:jc w:val="center"/>
            </w:pPr>
            <w:r>
              <w:t>31-10-2023</w:t>
            </w:r>
          </w:p>
        </w:tc>
        <w:tc>
          <w:tcPr>
            <w:tcW w:w="1805" w:type="dxa"/>
            <w:tcMar>
              <w:top w:w="0" w:type="dxa"/>
              <w:left w:w="40" w:type="dxa"/>
              <w:bottom w:w="0" w:type="dxa"/>
              <w:right w:w="40" w:type="dxa"/>
            </w:tcMar>
            <w:vAlign w:val="bottom"/>
          </w:tcPr>
          <w:p w14:paraId="6BC2CA32" w14:textId="77777777" w:rsidR="002C08BD" w:rsidRDefault="00000000">
            <w:pPr>
              <w:widowControl w:val="0"/>
              <w:jc w:val="right"/>
            </w:pPr>
            <w:r>
              <w:t>19.7</w:t>
            </w:r>
          </w:p>
        </w:tc>
        <w:tc>
          <w:tcPr>
            <w:tcW w:w="1805" w:type="dxa"/>
            <w:tcMar>
              <w:top w:w="0" w:type="dxa"/>
              <w:left w:w="40" w:type="dxa"/>
              <w:bottom w:w="0" w:type="dxa"/>
              <w:right w:w="40" w:type="dxa"/>
            </w:tcMar>
            <w:vAlign w:val="bottom"/>
          </w:tcPr>
          <w:p w14:paraId="2AD3DA60" w14:textId="77777777" w:rsidR="002C08BD" w:rsidRDefault="00000000">
            <w:pPr>
              <w:widowControl w:val="0"/>
              <w:jc w:val="right"/>
              <w:rPr>
                <w:sz w:val="20"/>
                <w:szCs w:val="20"/>
              </w:rPr>
            </w:pPr>
            <w:r>
              <w:rPr>
                <w:sz w:val="20"/>
                <w:szCs w:val="20"/>
              </w:rPr>
              <w:t>210.91</w:t>
            </w:r>
          </w:p>
        </w:tc>
      </w:tr>
      <w:tr w:rsidR="002C08BD" w14:paraId="02BD4D6D" w14:textId="77777777">
        <w:tc>
          <w:tcPr>
            <w:tcW w:w="1805" w:type="dxa"/>
            <w:tcMar>
              <w:top w:w="0" w:type="dxa"/>
              <w:left w:w="40" w:type="dxa"/>
              <w:bottom w:w="0" w:type="dxa"/>
              <w:right w:w="40" w:type="dxa"/>
            </w:tcMar>
            <w:vAlign w:val="bottom"/>
          </w:tcPr>
          <w:p w14:paraId="28F8E54C" w14:textId="77777777" w:rsidR="002C08BD" w:rsidRDefault="00000000">
            <w:pPr>
              <w:widowControl w:val="0"/>
              <w:jc w:val="center"/>
            </w:pPr>
            <w:r>
              <w:t>2533363948</w:t>
            </w:r>
          </w:p>
        </w:tc>
        <w:tc>
          <w:tcPr>
            <w:tcW w:w="1805" w:type="dxa"/>
            <w:tcMar>
              <w:top w:w="0" w:type="dxa"/>
              <w:left w:w="40" w:type="dxa"/>
              <w:bottom w:w="0" w:type="dxa"/>
              <w:right w:w="40" w:type="dxa"/>
            </w:tcMar>
            <w:vAlign w:val="bottom"/>
          </w:tcPr>
          <w:p w14:paraId="6F81671A" w14:textId="77777777" w:rsidR="002C08BD" w:rsidRDefault="00000000">
            <w:pPr>
              <w:widowControl w:val="0"/>
              <w:jc w:val="center"/>
            </w:pPr>
            <w:r>
              <w:t>01-03-2022</w:t>
            </w:r>
          </w:p>
        </w:tc>
        <w:tc>
          <w:tcPr>
            <w:tcW w:w="1805" w:type="dxa"/>
            <w:tcMar>
              <w:top w:w="0" w:type="dxa"/>
              <w:left w:w="40" w:type="dxa"/>
              <w:bottom w:w="0" w:type="dxa"/>
              <w:right w:w="40" w:type="dxa"/>
            </w:tcMar>
            <w:vAlign w:val="bottom"/>
          </w:tcPr>
          <w:p w14:paraId="525D501F" w14:textId="77777777" w:rsidR="002C08BD" w:rsidRDefault="00000000">
            <w:pPr>
              <w:widowControl w:val="0"/>
              <w:jc w:val="center"/>
            </w:pPr>
            <w:r>
              <w:t>31-10-2023</w:t>
            </w:r>
          </w:p>
        </w:tc>
        <w:tc>
          <w:tcPr>
            <w:tcW w:w="1805" w:type="dxa"/>
            <w:tcMar>
              <w:top w:w="0" w:type="dxa"/>
              <w:left w:w="40" w:type="dxa"/>
              <w:bottom w:w="0" w:type="dxa"/>
              <w:right w:w="40" w:type="dxa"/>
            </w:tcMar>
            <w:vAlign w:val="bottom"/>
          </w:tcPr>
          <w:p w14:paraId="60D7A2E1" w14:textId="77777777" w:rsidR="002C08BD" w:rsidRDefault="00000000">
            <w:pPr>
              <w:widowControl w:val="0"/>
              <w:jc w:val="right"/>
            </w:pPr>
            <w:r>
              <w:t>19.5</w:t>
            </w:r>
          </w:p>
        </w:tc>
        <w:tc>
          <w:tcPr>
            <w:tcW w:w="1805" w:type="dxa"/>
            <w:tcMar>
              <w:top w:w="0" w:type="dxa"/>
              <w:left w:w="40" w:type="dxa"/>
              <w:bottom w:w="0" w:type="dxa"/>
              <w:right w:w="40" w:type="dxa"/>
            </w:tcMar>
            <w:vAlign w:val="bottom"/>
          </w:tcPr>
          <w:p w14:paraId="4B9087FA" w14:textId="77777777" w:rsidR="002C08BD" w:rsidRDefault="00000000">
            <w:pPr>
              <w:widowControl w:val="0"/>
              <w:jc w:val="right"/>
              <w:rPr>
                <w:sz w:val="20"/>
                <w:szCs w:val="20"/>
              </w:rPr>
            </w:pPr>
            <w:r>
              <w:rPr>
                <w:sz w:val="20"/>
                <w:szCs w:val="20"/>
              </w:rPr>
              <w:t>683.38</w:t>
            </w:r>
          </w:p>
        </w:tc>
      </w:tr>
      <w:tr w:rsidR="002C08BD" w14:paraId="30B4DCA7" w14:textId="77777777">
        <w:tc>
          <w:tcPr>
            <w:tcW w:w="1805" w:type="dxa"/>
            <w:tcMar>
              <w:top w:w="0" w:type="dxa"/>
              <w:left w:w="40" w:type="dxa"/>
              <w:bottom w:w="0" w:type="dxa"/>
              <w:right w:w="40" w:type="dxa"/>
            </w:tcMar>
            <w:vAlign w:val="bottom"/>
          </w:tcPr>
          <w:p w14:paraId="33500CA4" w14:textId="77777777" w:rsidR="002C08BD" w:rsidRDefault="00000000">
            <w:pPr>
              <w:widowControl w:val="0"/>
              <w:jc w:val="center"/>
            </w:pPr>
            <w:r>
              <w:t>2533365648</w:t>
            </w:r>
          </w:p>
        </w:tc>
        <w:tc>
          <w:tcPr>
            <w:tcW w:w="1805" w:type="dxa"/>
            <w:tcMar>
              <w:top w:w="0" w:type="dxa"/>
              <w:left w:w="40" w:type="dxa"/>
              <w:bottom w:w="0" w:type="dxa"/>
              <w:right w:w="40" w:type="dxa"/>
            </w:tcMar>
            <w:vAlign w:val="bottom"/>
          </w:tcPr>
          <w:p w14:paraId="2101B258" w14:textId="77777777" w:rsidR="002C08BD" w:rsidRDefault="00000000">
            <w:pPr>
              <w:widowControl w:val="0"/>
              <w:jc w:val="center"/>
            </w:pPr>
            <w:r>
              <w:t>04-01-2023</w:t>
            </w:r>
          </w:p>
        </w:tc>
        <w:tc>
          <w:tcPr>
            <w:tcW w:w="1805" w:type="dxa"/>
            <w:tcMar>
              <w:top w:w="0" w:type="dxa"/>
              <w:left w:w="40" w:type="dxa"/>
              <w:bottom w:w="0" w:type="dxa"/>
              <w:right w:w="40" w:type="dxa"/>
            </w:tcMar>
            <w:vAlign w:val="bottom"/>
          </w:tcPr>
          <w:p w14:paraId="59239E61" w14:textId="77777777" w:rsidR="002C08BD" w:rsidRDefault="00000000">
            <w:pPr>
              <w:widowControl w:val="0"/>
              <w:jc w:val="center"/>
            </w:pPr>
            <w:r>
              <w:t>31-10-2023</w:t>
            </w:r>
          </w:p>
        </w:tc>
        <w:tc>
          <w:tcPr>
            <w:tcW w:w="1805" w:type="dxa"/>
            <w:tcMar>
              <w:top w:w="0" w:type="dxa"/>
              <w:left w:w="40" w:type="dxa"/>
              <w:bottom w:w="0" w:type="dxa"/>
              <w:right w:w="40" w:type="dxa"/>
            </w:tcMar>
            <w:vAlign w:val="bottom"/>
          </w:tcPr>
          <w:p w14:paraId="467FC2DC" w14:textId="77777777" w:rsidR="002C08BD" w:rsidRDefault="00000000">
            <w:pPr>
              <w:widowControl w:val="0"/>
              <w:jc w:val="right"/>
            </w:pPr>
            <w:r>
              <w:t>10.1</w:t>
            </w:r>
          </w:p>
        </w:tc>
        <w:tc>
          <w:tcPr>
            <w:tcW w:w="1805" w:type="dxa"/>
            <w:tcMar>
              <w:top w:w="0" w:type="dxa"/>
              <w:left w:w="40" w:type="dxa"/>
              <w:bottom w:w="0" w:type="dxa"/>
              <w:right w:w="40" w:type="dxa"/>
            </w:tcMar>
            <w:vAlign w:val="bottom"/>
          </w:tcPr>
          <w:p w14:paraId="2E6340AC" w14:textId="77777777" w:rsidR="002C08BD" w:rsidRDefault="00000000">
            <w:pPr>
              <w:widowControl w:val="0"/>
              <w:jc w:val="right"/>
              <w:rPr>
                <w:sz w:val="20"/>
                <w:szCs w:val="20"/>
              </w:rPr>
            </w:pPr>
            <w:r>
              <w:rPr>
                <w:sz w:val="20"/>
                <w:szCs w:val="20"/>
              </w:rPr>
              <w:t>79.29</w:t>
            </w:r>
          </w:p>
        </w:tc>
      </w:tr>
      <w:tr w:rsidR="002C08BD" w14:paraId="722D02AC" w14:textId="77777777">
        <w:tc>
          <w:tcPr>
            <w:tcW w:w="1805" w:type="dxa"/>
            <w:tcMar>
              <w:top w:w="0" w:type="dxa"/>
              <w:left w:w="40" w:type="dxa"/>
              <w:bottom w:w="0" w:type="dxa"/>
              <w:right w:w="40" w:type="dxa"/>
            </w:tcMar>
            <w:vAlign w:val="bottom"/>
          </w:tcPr>
          <w:p w14:paraId="2581C82A" w14:textId="77777777" w:rsidR="002C08BD" w:rsidRDefault="00000000">
            <w:pPr>
              <w:widowControl w:val="0"/>
              <w:jc w:val="center"/>
            </w:pPr>
            <w:r>
              <w:t>2535340237</w:t>
            </w:r>
          </w:p>
        </w:tc>
        <w:tc>
          <w:tcPr>
            <w:tcW w:w="1805" w:type="dxa"/>
            <w:tcMar>
              <w:top w:w="0" w:type="dxa"/>
              <w:left w:w="40" w:type="dxa"/>
              <w:bottom w:w="0" w:type="dxa"/>
              <w:right w:w="40" w:type="dxa"/>
            </w:tcMar>
            <w:vAlign w:val="bottom"/>
          </w:tcPr>
          <w:p w14:paraId="7EE8B065" w14:textId="77777777" w:rsidR="002C08BD" w:rsidRDefault="00000000">
            <w:pPr>
              <w:widowControl w:val="0"/>
              <w:jc w:val="center"/>
            </w:pPr>
            <w:r>
              <w:t>16-03-2022</w:t>
            </w:r>
          </w:p>
        </w:tc>
        <w:tc>
          <w:tcPr>
            <w:tcW w:w="1805" w:type="dxa"/>
            <w:tcMar>
              <w:top w:w="0" w:type="dxa"/>
              <w:left w:w="40" w:type="dxa"/>
              <w:bottom w:w="0" w:type="dxa"/>
              <w:right w:w="40" w:type="dxa"/>
            </w:tcMar>
            <w:vAlign w:val="bottom"/>
          </w:tcPr>
          <w:p w14:paraId="3FC41B49" w14:textId="77777777" w:rsidR="002C08BD" w:rsidRDefault="00000000">
            <w:pPr>
              <w:widowControl w:val="0"/>
              <w:jc w:val="center"/>
            </w:pPr>
            <w:r>
              <w:t>31-10-2023</w:t>
            </w:r>
          </w:p>
        </w:tc>
        <w:tc>
          <w:tcPr>
            <w:tcW w:w="1805" w:type="dxa"/>
            <w:tcMar>
              <w:top w:w="0" w:type="dxa"/>
              <w:left w:w="40" w:type="dxa"/>
              <w:bottom w:w="0" w:type="dxa"/>
              <w:right w:w="40" w:type="dxa"/>
            </w:tcMar>
            <w:vAlign w:val="bottom"/>
          </w:tcPr>
          <w:p w14:paraId="61579E74" w14:textId="77777777" w:rsidR="002C08BD" w:rsidRDefault="00000000">
            <w:pPr>
              <w:widowControl w:val="0"/>
              <w:jc w:val="right"/>
            </w:pPr>
            <w:r>
              <w:t>19.5</w:t>
            </w:r>
          </w:p>
        </w:tc>
        <w:tc>
          <w:tcPr>
            <w:tcW w:w="1805" w:type="dxa"/>
            <w:tcMar>
              <w:top w:w="0" w:type="dxa"/>
              <w:left w:w="40" w:type="dxa"/>
              <w:bottom w:w="0" w:type="dxa"/>
              <w:right w:w="40" w:type="dxa"/>
            </w:tcMar>
            <w:vAlign w:val="bottom"/>
          </w:tcPr>
          <w:p w14:paraId="7966A74C" w14:textId="77777777" w:rsidR="002C08BD" w:rsidRDefault="00000000">
            <w:pPr>
              <w:widowControl w:val="0"/>
              <w:jc w:val="right"/>
              <w:rPr>
                <w:sz w:val="20"/>
                <w:szCs w:val="20"/>
              </w:rPr>
            </w:pPr>
            <w:r>
              <w:rPr>
                <w:sz w:val="20"/>
                <w:szCs w:val="20"/>
              </w:rPr>
              <w:t>1177.44</w:t>
            </w:r>
          </w:p>
        </w:tc>
      </w:tr>
      <w:tr w:rsidR="002C08BD" w14:paraId="4C37FBF6" w14:textId="77777777">
        <w:tc>
          <w:tcPr>
            <w:tcW w:w="1805" w:type="dxa"/>
            <w:tcMar>
              <w:top w:w="0" w:type="dxa"/>
              <w:left w:w="40" w:type="dxa"/>
              <w:bottom w:w="0" w:type="dxa"/>
              <w:right w:w="40" w:type="dxa"/>
            </w:tcMar>
            <w:vAlign w:val="bottom"/>
          </w:tcPr>
          <w:p w14:paraId="43CC6843" w14:textId="77777777" w:rsidR="002C08BD" w:rsidRDefault="00000000">
            <w:pPr>
              <w:widowControl w:val="0"/>
              <w:jc w:val="center"/>
            </w:pPr>
            <w:r>
              <w:t>2535885093</w:t>
            </w:r>
          </w:p>
        </w:tc>
        <w:tc>
          <w:tcPr>
            <w:tcW w:w="1805" w:type="dxa"/>
            <w:tcMar>
              <w:top w:w="0" w:type="dxa"/>
              <w:left w:w="40" w:type="dxa"/>
              <w:bottom w:w="0" w:type="dxa"/>
              <w:right w:w="40" w:type="dxa"/>
            </w:tcMar>
            <w:vAlign w:val="bottom"/>
          </w:tcPr>
          <w:p w14:paraId="13C89BD9" w14:textId="77777777" w:rsidR="002C08BD" w:rsidRDefault="00000000">
            <w:pPr>
              <w:widowControl w:val="0"/>
              <w:jc w:val="center"/>
            </w:pPr>
            <w:r>
              <w:t>15-06-2023</w:t>
            </w:r>
          </w:p>
        </w:tc>
        <w:tc>
          <w:tcPr>
            <w:tcW w:w="1805" w:type="dxa"/>
            <w:tcMar>
              <w:top w:w="0" w:type="dxa"/>
              <w:left w:w="40" w:type="dxa"/>
              <w:bottom w:w="0" w:type="dxa"/>
              <w:right w:w="40" w:type="dxa"/>
            </w:tcMar>
            <w:vAlign w:val="bottom"/>
          </w:tcPr>
          <w:p w14:paraId="120F8E94" w14:textId="77777777" w:rsidR="002C08BD" w:rsidRDefault="00000000">
            <w:pPr>
              <w:widowControl w:val="0"/>
              <w:jc w:val="center"/>
            </w:pPr>
            <w:r>
              <w:t>31-10-2023</w:t>
            </w:r>
          </w:p>
        </w:tc>
        <w:tc>
          <w:tcPr>
            <w:tcW w:w="1805" w:type="dxa"/>
            <w:tcMar>
              <w:top w:w="0" w:type="dxa"/>
              <w:left w:w="40" w:type="dxa"/>
              <w:bottom w:w="0" w:type="dxa"/>
              <w:right w:w="40" w:type="dxa"/>
            </w:tcMar>
            <w:vAlign w:val="bottom"/>
          </w:tcPr>
          <w:p w14:paraId="79DD86D3" w14:textId="77777777" w:rsidR="002C08BD" w:rsidRDefault="00000000">
            <w:pPr>
              <w:widowControl w:val="0"/>
              <w:jc w:val="right"/>
            </w:pPr>
            <w:r>
              <w:t>4.6</w:t>
            </w:r>
          </w:p>
        </w:tc>
        <w:tc>
          <w:tcPr>
            <w:tcW w:w="1805" w:type="dxa"/>
            <w:tcMar>
              <w:top w:w="0" w:type="dxa"/>
              <w:left w:w="40" w:type="dxa"/>
              <w:bottom w:w="0" w:type="dxa"/>
              <w:right w:w="40" w:type="dxa"/>
            </w:tcMar>
            <w:vAlign w:val="bottom"/>
          </w:tcPr>
          <w:p w14:paraId="428A3C4C" w14:textId="77777777" w:rsidR="002C08BD" w:rsidRDefault="00000000">
            <w:pPr>
              <w:widowControl w:val="0"/>
              <w:jc w:val="right"/>
              <w:rPr>
                <w:sz w:val="20"/>
                <w:szCs w:val="20"/>
              </w:rPr>
            </w:pPr>
            <w:r>
              <w:rPr>
                <w:sz w:val="20"/>
                <w:szCs w:val="20"/>
              </w:rPr>
              <w:t>631.28</w:t>
            </w:r>
          </w:p>
        </w:tc>
      </w:tr>
      <w:tr w:rsidR="002C08BD" w14:paraId="2724289F" w14:textId="77777777">
        <w:tc>
          <w:tcPr>
            <w:tcW w:w="1805" w:type="dxa"/>
            <w:tcMar>
              <w:top w:w="0" w:type="dxa"/>
              <w:left w:w="40" w:type="dxa"/>
              <w:bottom w:w="0" w:type="dxa"/>
              <w:right w:w="40" w:type="dxa"/>
            </w:tcMar>
            <w:vAlign w:val="bottom"/>
          </w:tcPr>
          <w:p w14:paraId="1AC9E9BB" w14:textId="77777777" w:rsidR="002C08BD" w:rsidRDefault="00000000">
            <w:pPr>
              <w:widowControl w:val="0"/>
              <w:jc w:val="center"/>
            </w:pPr>
            <w:r>
              <w:t>2535885106</w:t>
            </w:r>
          </w:p>
        </w:tc>
        <w:tc>
          <w:tcPr>
            <w:tcW w:w="1805" w:type="dxa"/>
            <w:tcMar>
              <w:top w:w="0" w:type="dxa"/>
              <w:left w:w="40" w:type="dxa"/>
              <w:bottom w:w="0" w:type="dxa"/>
              <w:right w:w="40" w:type="dxa"/>
            </w:tcMar>
            <w:vAlign w:val="bottom"/>
          </w:tcPr>
          <w:p w14:paraId="4F186AD9" w14:textId="77777777" w:rsidR="002C08BD" w:rsidRDefault="00000000">
            <w:pPr>
              <w:widowControl w:val="0"/>
              <w:jc w:val="center"/>
            </w:pPr>
            <w:r>
              <w:t>18-05-2023</w:t>
            </w:r>
          </w:p>
        </w:tc>
        <w:tc>
          <w:tcPr>
            <w:tcW w:w="1805" w:type="dxa"/>
            <w:tcMar>
              <w:top w:w="0" w:type="dxa"/>
              <w:left w:w="40" w:type="dxa"/>
              <w:bottom w:w="0" w:type="dxa"/>
              <w:right w:w="40" w:type="dxa"/>
            </w:tcMar>
            <w:vAlign w:val="bottom"/>
          </w:tcPr>
          <w:p w14:paraId="76C7DE58" w14:textId="77777777" w:rsidR="002C08BD" w:rsidRDefault="00000000">
            <w:pPr>
              <w:widowControl w:val="0"/>
              <w:jc w:val="center"/>
            </w:pPr>
            <w:r>
              <w:t>31-10-2023</w:t>
            </w:r>
          </w:p>
        </w:tc>
        <w:tc>
          <w:tcPr>
            <w:tcW w:w="1805" w:type="dxa"/>
            <w:tcMar>
              <w:top w:w="0" w:type="dxa"/>
              <w:left w:w="40" w:type="dxa"/>
              <w:bottom w:w="0" w:type="dxa"/>
              <w:right w:w="40" w:type="dxa"/>
            </w:tcMar>
            <w:vAlign w:val="bottom"/>
          </w:tcPr>
          <w:p w14:paraId="6CA9DC2A" w14:textId="77777777" w:rsidR="002C08BD" w:rsidRDefault="00000000">
            <w:pPr>
              <w:widowControl w:val="0"/>
              <w:jc w:val="right"/>
            </w:pPr>
            <w:r>
              <w:t>5.6</w:t>
            </w:r>
          </w:p>
        </w:tc>
        <w:tc>
          <w:tcPr>
            <w:tcW w:w="1805" w:type="dxa"/>
            <w:tcMar>
              <w:top w:w="0" w:type="dxa"/>
              <w:left w:w="40" w:type="dxa"/>
              <w:bottom w:w="0" w:type="dxa"/>
              <w:right w:w="40" w:type="dxa"/>
            </w:tcMar>
            <w:vAlign w:val="bottom"/>
          </w:tcPr>
          <w:p w14:paraId="4B701D62" w14:textId="77777777" w:rsidR="002C08BD" w:rsidRDefault="00000000">
            <w:pPr>
              <w:widowControl w:val="0"/>
              <w:jc w:val="right"/>
              <w:rPr>
                <w:sz w:val="20"/>
                <w:szCs w:val="20"/>
              </w:rPr>
            </w:pPr>
            <w:r>
              <w:rPr>
                <w:sz w:val="20"/>
                <w:szCs w:val="20"/>
              </w:rPr>
              <w:t>755.78</w:t>
            </w:r>
          </w:p>
        </w:tc>
      </w:tr>
      <w:tr w:rsidR="002C08BD" w14:paraId="3E07D300" w14:textId="77777777">
        <w:tc>
          <w:tcPr>
            <w:tcW w:w="1805" w:type="dxa"/>
            <w:tcMar>
              <w:top w:w="0" w:type="dxa"/>
              <w:left w:w="40" w:type="dxa"/>
              <w:bottom w:w="0" w:type="dxa"/>
              <w:right w:w="40" w:type="dxa"/>
            </w:tcMar>
            <w:vAlign w:val="bottom"/>
          </w:tcPr>
          <w:p w14:paraId="31372472" w14:textId="77777777" w:rsidR="002C08BD" w:rsidRDefault="00000000">
            <w:pPr>
              <w:widowControl w:val="0"/>
              <w:jc w:val="center"/>
            </w:pPr>
            <w:r>
              <w:t>2535885120</w:t>
            </w:r>
          </w:p>
        </w:tc>
        <w:tc>
          <w:tcPr>
            <w:tcW w:w="1805" w:type="dxa"/>
            <w:tcMar>
              <w:top w:w="0" w:type="dxa"/>
              <w:left w:w="40" w:type="dxa"/>
              <w:bottom w:w="0" w:type="dxa"/>
              <w:right w:w="40" w:type="dxa"/>
            </w:tcMar>
            <w:vAlign w:val="bottom"/>
          </w:tcPr>
          <w:p w14:paraId="2B7DE43C" w14:textId="77777777" w:rsidR="002C08BD" w:rsidRDefault="00000000">
            <w:pPr>
              <w:widowControl w:val="0"/>
              <w:jc w:val="center"/>
            </w:pPr>
            <w:r>
              <w:t>14-01-2023</w:t>
            </w:r>
          </w:p>
        </w:tc>
        <w:tc>
          <w:tcPr>
            <w:tcW w:w="1805" w:type="dxa"/>
            <w:tcMar>
              <w:top w:w="0" w:type="dxa"/>
              <w:left w:w="40" w:type="dxa"/>
              <w:bottom w:w="0" w:type="dxa"/>
              <w:right w:w="40" w:type="dxa"/>
            </w:tcMar>
            <w:vAlign w:val="bottom"/>
          </w:tcPr>
          <w:p w14:paraId="17A99BD4" w14:textId="77777777" w:rsidR="002C08BD" w:rsidRDefault="00000000">
            <w:pPr>
              <w:widowControl w:val="0"/>
              <w:jc w:val="center"/>
            </w:pPr>
            <w:r>
              <w:t>31-10-2023</w:t>
            </w:r>
          </w:p>
        </w:tc>
        <w:tc>
          <w:tcPr>
            <w:tcW w:w="1805" w:type="dxa"/>
            <w:tcMar>
              <w:top w:w="0" w:type="dxa"/>
              <w:left w:w="40" w:type="dxa"/>
              <w:bottom w:w="0" w:type="dxa"/>
              <w:right w:w="40" w:type="dxa"/>
            </w:tcMar>
            <w:vAlign w:val="bottom"/>
          </w:tcPr>
          <w:p w14:paraId="60CBD92C" w14:textId="77777777" w:rsidR="002C08BD" w:rsidRDefault="00000000">
            <w:pPr>
              <w:widowControl w:val="0"/>
              <w:jc w:val="right"/>
            </w:pPr>
            <w:r>
              <w:t>9.8</w:t>
            </w:r>
          </w:p>
        </w:tc>
        <w:tc>
          <w:tcPr>
            <w:tcW w:w="1805" w:type="dxa"/>
            <w:tcMar>
              <w:top w:w="0" w:type="dxa"/>
              <w:left w:w="40" w:type="dxa"/>
              <w:bottom w:w="0" w:type="dxa"/>
              <w:right w:w="40" w:type="dxa"/>
            </w:tcMar>
            <w:vAlign w:val="bottom"/>
          </w:tcPr>
          <w:p w14:paraId="07575FEE" w14:textId="77777777" w:rsidR="002C08BD" w:rsidRDefault="00000000">
            <w:pPr>
              <w:widowControl w:val="0"/>
              <w:jc w:val="right"/>
              <w:rPr>
                <w:sz w:val="20"/>
                <w:szCs w:val="20"/>
              </w:rPr>
            </w:pPr>
            <w:r>
              <w:rPr>
                <w:sz w:val="20"/>
                <w:szCs w:val="20"/>
              </w:rPr>
              <w:t>2450.40</w:t>
            </w:r>
          </w:p>
        </w:tc>
      </w:tr>
      <w:tr w:rsidR="002C08BD" w14:paraId="50FA42D3" w14:textId="77777777">
        <w:tc>
          <w:tcPr>
            <w:tcW w:w="1805" w:type="dxa"/>
            <w:tcMar>
              <w:top w:w="0" w:type="dxa"/>
              <w:left w:w="40" w:type="dxa"/>
              <w:bottom w:w="0" w:type="dxa"/>
              <w:right w:w="40" w:type="dxa"/>
            </w:tcMar>
            <w:vAlign w:val="bottom"/>
          </w:tcPr>
          <w:p w14:paraId="4D3680EA" w14:textId="77777777" w:rsidR="002C08BD" w:rsidRDefault="00000000">
            <w:pPr>
              <w:widowControl w:val="0"/>
              <w:jc w:val="center"/>
            </w:pPr>
            <w:r>
              <w:t>2535885137</w:t>
            </w:r>
          </w:p>
        </w:tc>
        <w:tc>
          <w:tcPr>
            <w:tcW w:w="1805" w:type="dxa"/>
            <w:tcMar>
              <w:top w:w="0" w:type="dxa"/>
              <w:left w:w="40" w:type="dxa"/>
              <w:bottom w:w="0" w:type="dxa"/>
              <w:right w:w="40" w:type="dxa"/>
            </w:tcMar>
            <w:vAlign w:val="bottom"/>
          </w:tcPr>
          <w:p w14:paraId="3EFC69A6" w14:textId="77777777" w:rsidR="002C08BD" w:rsidRDefault="00000000">
            <w:pPr>
              <w:widowControl w:val="0"/>
              <w:jc w:val="center"/>
            </w:pPr>
            <w:r>
              <w:t>31-03-2023</w:t>
            </w:r>
          </w:p>
        </w:tc>
        <w:tc>
          <w:tcPr>
            <w:tcW w:w="1805" w:type="dxa"/>
            <w:tcMar>
              <w:top w:w="0" w:type="dxa"/>
              <w:left w:w="40" w:type="dxa"/>
              <w:bottom w:w="0" w:type="dxa"/>
              <w:right w:w="40" w:type="dxa"/>
            </w:tcMar>
            <w:vAlign w:val="bottom"/>
          </w:tcPr>
          <w:p w14:paraId="746DDA92" w14:textId="77777777" w:rsidR="002C08BD" w:rsidRDefault="00000000">
            <w:pPr>
              <w:widowControl w:val="0"/>
              <w:jc w:val="center"/>
            </w:pPr>
            <w:r>
              <w:t>31-10-2023</w:t>
            </w:r>
          </w:p>
        </w:tc>
        <w:tc>
          <w:tcPr>
            <w:tcW w:w="1805" w:type="dxa"/>
            <w:tcMar>
              <w:top w:w="0" w:type="dxa"/>
              <w:left w:w="40" w:type="dxa"/>
              <w:bottom w:w="0" w:type="dxa"/>
              <w:right w:w="40" w:type="dxa"/>
            </w:tcMar>
            <w:vAlign w:val="bottom"/>
          </w:tcPr>
          <w:p w14:paraId="35670801" w14:textId="77777777" w:rsidR="002C08BD" w:rsidRDefault="00000000">
            <w:pPr>
              <w:widowControl w:val="0"/>
              <w:jc w:val="right"/>
            </w:pPr>
            <w:r>
              <w:t>7.2</w:t>
            </w:r>
          </w:p>
        </w:tc>
        <w:tc>
          <w:tcPr>
            <w:tcW w:w="1805" w:type="dxa"/>
            <w:tcMar>
              <w:top w:w="0" w:type="dxa"/>
              <w:left w:w="40" w:type="dxa"/>
              <w:bottom w:w="0" w:type="dxa"/>
              <w:right w:w="40" w:type="dxa"/>
            </w:tcMar>
            <w:vAlign w:val="bottom"/>
          </w:tcPr>
          <w:p w14:paraId="4CAAD6AB" w14:textId="77777777" w:rsidR="002C08BD" w:rsidRDefault="00000000">
            <w:pPr>
              <w:widowControl w:val="0"/>
              <w:jc w:val="right"/>
              <w:rPr>
                <w:sz w:val="20"/>
                <w:szCs w:val="20"/>
              </w:rPr>
            </w:pPr>
            <w:r>
              <w:rPr>
                <w:sz w:val="20"/>
                <w:szCs w:val="20"/>
              </w:rPr>
              <w:t>1481.23</w:t>
            </w:r>
          </w:p>
        </w:tc>
      </w:tr>
      <w:tr w:rsidR="002C08BD" w14:paraId="334935AB" w14:textId="77777777">
        <w:tc>
          <w:tcPr>
            <w:tcW w:w="1805" w:type="dxa"/>
            <w:tcMar>
              <w:top w:w="0" w:type="dxa"/>
              <w:left w:w="40" w:type="dxa"/>
              <w:bottom w:w="0" w:type="dxa"/>
              <w:right w:w="40" w:type="dxa"/>
            </w:tcMar>
            <w:vAlign w:val="bottom"/>
          </w:tcPr>
          <w:p w14:paraId="2BE2774A" w14:textId="77777777" w:rsidR="002C08BD" w:rsidRDefault="00000000">
            <w:pPr>
              <w:widowControl w:val="0"/>
              <w:jc w:val="center"/>
            </w:pPr>
            <w:r>
              <w:t>2568025570</w:t>
            </w:r>
          </w:p>
        </w:tc>
        <w:tc>
          <w:tcPr>
            <w:tcW w:w="1805" w:type="dxa"/>
            <w:tcMar>
              <w:top w:w="0" w:type="dxa"/>
              <w:left w:w="40" w:type="dxa"/>
              <w:bottom w:w="0" w:type="dxa"/>
              <w:right w:w="40" w:type="dxa"/>
            </w:tcMar>
            <w:vAlign w:val="bottom"/>
          </w:tcPr>
          <w:p w14:paraId="2A07152C" w14:textId="77777777" w:rsidR="002C08BD" w:rsidRDefault="00000000">
            <w:pPr>
              <w:widowControl w:val="0"/>
              <w:jc w:val="center"/>
            </w:pPr>
            <w:r>
              <w:t>11-02-2023</w:t>
            </w:r>
          </w:p>
        </w:tc>
        <w:tc>
          <w:tcPr>
            <w:tcW w:w="1805" w:type="dxa"/>
            <w:tcMar>
              <w:top w:w="0" w:type="dxa"/>
              <w:left w:w="40" w:type="dxa"/>
              <w:bottom w:w="0" w:type="dxa"/>
              <w:right w:w="40" w:type="dxa"/>
            </w:tcMar>
            <w:vAlign w:val="bottom"/>
          </w:tcPr>
          <w:p w14:paraId="6CC3F0CE" w14:textId="77777777" w:rsidR="002C08BD" w:rsidRDefault="00000000">
            <w:pPr>
              <w:widowControl w:val="0"/>
              <w:jc w:val="center"/>
            </w:pPr>
            <w:r>
              <w:t>31-10-2023</w:t>
            </w:r>
          </w:p>
        </w:tc>
        <w:tc>
          <w:tcPr>
            <w:tcW w:w="1805" w:type="dxa"/>
            <w:tcMar>
              <w:top w:w="0" w:type="dxa"/>
              <w:left w:w="40" w:type="dxa"/>
              <w:bottom w:w="0" w:type="dxa"/>
              <w:right w:w="40" w:type="dxa"/>
            </w:tcMar>
            <w:vAlign w:val="bottom"/>
          </w:tcPr>
          <w:p w14:paraId="33F9F50A" w14:textId="77777777" w:rsidR="002C08BD" w:rsidRDefault="00000000">
            <w:pPr>
              <w:widowControl w:val="0"/>
              <w:jc w:val="right"/>
            </w:pPr>
            <w:r>
              <w:t>8.8</w:t>
            </w:r>
          </w:p>
        </w:tc>
        <w:tc>
          <w:tcPr>
            <w:tcW w:w="1805" w:type="dxa"/>
            <w:tcMar>
              <w:top w:w="0" w:type="dxa"/>
              <w:left w:w="40" w:type="dxa"/>
              <w:bottom w:w="0" w:type="dxa"/>
              <w:right w:w="40" w:type="dxa"/>
            </w:tcMar>
            <w:vAlign w:val="bottom"/>
          </w:tcPr>
          <w:p w14:paraId="173A512F" w14:textId="77777777" w:rsidR="002C08BD" w:rsidRDefault="00000000">
            <w:pPr>
              <w:widowControl w:val="0"/>
              <w:jc w:val="right"/>
              <w:rPr>
                <w:sz w:val="20"/>
                <w:szCs w:val="20"/>
              </w:rPr>
            </w:pPr>
            <w:r>
              <w:rPr>
                <w:sz w:val="20"/>
                <w:szCs w:val="20"/>
              </w:rPr>
              <w:t>2115.61</w:t>
            </w:r>
          </w:p>
        </w:tc>
      </w:tr>
      <w:tr w:rsidR="002C08BD" w14:paraId="058D2DDF" w14:textId="77777777">
        <w:tc>
          <w:tcPr>
            <w:tcW w:w="1805" w:type="dxa"/>
            <w:tcMar>
              <w:top w:w="0" w:type="dxa"/>
              <w:left w:w="40" w:type="dxa"/>
              <w:bottom w:w="0" w:type="dxa"/>
              <w:right w:w="40" w:type="dxa"/>
            </w:tcMar>
            <w:vAlign w:val="bottom"/>
          </w:tcPr>
          <w:p w14:paraId="1A9CA070" w14:textId="77777777" w:rsidR="002C08BD" w:rsidRDefault="00000000">
            <w:pPr>
              <w:widowControl w:val="0"/>
              <w:jc w:val="center"/>
            </w:pPr>
            <w:r>
              <w:t>2568025644</w:t>
            </w:r>
          </w:p>
        </w:tc>
        <w:tc>
          <w:tcPr>
            <w:tcW w:w="1805" w:type="dxa"/>
            <w:tcMar>
              <w:top w:w="0" w:type="dxa"/>
              <w:left w:w="40" w:type="dxa"/>
              <w:bottom w:w="0" w:type="dxa"/>
              <w:right w:w="40" w:type="dxa"/>
            </w:tcMar>
            <w:vAlign w:val="bottom"/>
          </w:tcPr>
          <w:p w14:paraId="05C3AED3" w14:textId="77777777" w:rsidR="002C08BD" w:rsidRDefault="00000000">
            <w:pPr>
              <w:widowControl w:val="0"/>
              <w:jc w:val="center"/>
            </w:pPr>
            <w:r>
              <w:t>14-01-2023</w:t>
            </w:r>
          </w:p>
        </w:tc>
        <w:tc>
          <w:tcPr>
            <w:tcW w:w="1805" w:type="dxa"/>
            <w:tcMar>
              <w:top w:w="0" w:type="dxa"/>
              <w:left w:w="40" w:type="dxa"/>
              <w:bottom w:w="0" w:type="dxa"/>
              <w:right w:w="40" w:type="dxa"/>
            </w:tcMar>
            <w:vAlign w:val="bottom"/>
          </w:tcPr>
          <w:p w14:paraId="3F1688BA" w14:textId="77777777" w:rsidR="002C08BD" w:rsidRDefault="00000000">
            <w:pPr>
              <w:widowControl w:val="0"/>
              <w:jc w:val="center"/>
            </w:pPr>
            <w:r>
              <w:t>31-10-2023</w:t>
            </w:r>
          </w:p>
        </w:tc>
        <w:tc>
          <w:tcPr>
            <w:tcW w:w="1805" w:type="dxa"/>
            <w:tcMar>
              <w:top w:w="0" w:type="dxa"/>
              <w:left w:w="40" w:type="dxa"/>
              <w:bottom w:w="0" w:type="dxa"/>
              <w:right w:w="40" w:type="dxa"/>
            </w:tcMar>
            <w:vAlign w:val="bottom"/>
          </w:tcPr>
          <w:p w14:paraId="5E882AA0" w14:textId="77777777" w:rsidR="002C08BD" w:rsidRDefault="00000000">
            <w:pPr>
              <w:widowControl w:val="0"/>
              <w:jc w:val="right"/>
            </w:pPr>
            <w:r>
              <w:t>9.8</w:t>
            </w:r>
          </w:p>
        </w:tc>
        <w:tc>
          <w:tcPr>
            <w:tcW w:w="1805" w:type="dxa"/>
            <w:tcMar>
              <w:top w:w="0" w:type="dxa"/>
              <w:left w:w="40" w:type="dxa"/>
              <w:bottom w:w="0" w:type="dxa"/>
              <w:right w:w="40" w:type="dxa"/>
            </w:tcMar>
            <w:vAlign w:val="bottom"/>
          </w:tcPr>
          <w:p w14:paraId="28D81AE9" w14:textId="77777777" w:rsidR="002C08BD" w:rsidRDefault="00000000">
            <w:pPr>
              <w:widowControl w:val="0"/>
              <w:jc w:val="right"/>
              <w:rPr>
                <w:sz w:val="20"/>
                <w:szCs w:val="20"/>
              </w:rPr>
            </w:pPr>
            <w:r>
              <w:rPr>
                <w:sz w:val="20"/>
                <w:szCs w:val="20"/>
              </w:rPr>
              <w:t>16.83</w:t>
            </w:r>
          </w:p>
        </w:tc>
      </w:tr>
      <w:tr w:rsidR="002C08BD" w14:paraId="35423DFC" w14:textId="77777777">
        <w:tc>
          <w:tcPr>
            <w:tcW w:w="1805" w:type="dxa"/>
            <w:tcMar>
              <w:top w:w="0" w:type="dxa"/>
              <w:left w:w="40" w:type="dxa"/>
              <w:bottom w:w="0" w:type="dxa"/>
              <w:right w:w="40" w:type="dxa"/>
            </w:tcMar>
            <w:vAlign w:val="bottom"/>
          </w:tcPr>
          <w:p w14:paraId="14257398" w14:textId="77777777" w:rsidR="002C08BD" w:rsidRDefault="00000000">
            <w:pPr>
              <w:widowControl w:val="0"/>
              <w:jc w:val="center"/>
            </w:pPr>
            <w:r>
              <w:t>2586886507</w:t>
            </w:r>
          </w:p>
        </w:tc>
        <w:tc>
          <w:tcPr>
            <w:tcW w:w="1805" w:type="dxa"/>
            <w:tcMar>
              <w:top w:w="0" w:type="dxa"/>
              <w:left w:w="40" w:type="dxa"/>
              <w:bottom w:w="0" w:type="dxa"/>
              <w:right w:w="40" w:type="dxa"/>
            </w:tcMar>
            <w:vAlign w:val="bottom"/>
          </w:tcPr>
          <w:p w14:paraId="7BD04ECE" w14:textId="77777777" w:rsidR="002C08BD" w:rsidRDefault="00000000">
            <w:pPr>
              <w:widowControl w:val="0"/>
              <w:jc w:val="center"/>
            </w:pPr>
            <w:r>
              <w:t>30-01-2023</w:t>
            </w:r>
          </w:p>
        </w:tc>
        <w:tc>
          <w:tcPr>
            <w:tcW w:w="1805" w:type="dxa"/>
            <w:tcMar>
              <w:top w:w="0" w:type="dxa"/>
              <w:left w:w="40" w:type="dxa"/>
              <w:bottom w:w="0" w:type="dxa"/>
              <w:right w:w="40" w:type="dxa"/>
            </w:tcMar>
            <w:vAlign w:val="bottom"/>
          </w:tcPr>
          <w:p w14:paraId="016C24B5" w14:textId="77777777" w:rsidR="002C08BD" w:rsidRDefault="00000000">
            <w:pPr>
              <w:widowControl w:val="0"/>
              <w:jc w:val="center"/>
            </w:pPr>
            <w:r>
              <w:t>31-10-2023</w:t>
            </w:r>
          </w:p>
        </w:tc>
        <w:tc>
          <w:tcPr>
            <w:tcW w:w="1805" w:type="dxa"/>
            <w:tcMar>
              <w:top w:w="0" w:type="dxa"/>
              <w:left w:w="40" w:type="dxa"/>
              <w:bottom w:w="0" w:type="dxa"/>
              <w:right w:w="40" w:type="dxa"/>
            </w:tcMar>
            <w:vAlign w:val="bottom"/>
          </w:tcPr>
          <w:p w14:paraId="2CC8EE93" w14:textId="77777777" w:rsidR="002C08BD" w:rsidRDefault="00000000">
            <w:pPr>
              <w:widowControl w:val="0"/>
              <w:jc w:val="right"/>
            </w:pPr>
            <w:r>
              <w:t>9.2</w:t>
            </w:r>
          </w:p>
        </w:tc>
        <w:tc>
          <w:tcPr>
            <w:tcW w:w="1805" w:type="dxa"/>
            <w:tcMar>
              <w:top w:w="0" w:type="dxa"/>
              <w:left w:w="40" w:type="dxa"/>
              <w:bottom w:w="0" w:type="dxa"/>
              <w:right w:w="40" w:type="dxa"/>
            </w:tcMar>
            <w:vAlign w:val="bottom"/>
          </w:tcPr>
          <w:p w14:paraId="3375476F" w14:textId="77777777" w:rsidR="002C08BD" w:rsidRDefault="00000000">
            <w:pPr>
              <w:widowControl w:val="0"/>
              <w:jc w:val="right"/>
              <w:rPr>
                <w:sz w:val="20"/>
                <w:szCs w:val="20"/>
              </w:rPr>
            </w:pPr>
            <w:r>
              <w:rPr>
                <w:sz w:val="20"/>
                <w:szCs w:val="20"/>
              </w:rPr>
              <w:t>2182.86</w:t>
            </w:r>
          </w:p>
        </w:tc>
      </w:tr>
      <w:tr w:rsidR="002C08BD" w14:paraId="062B3067" w14:textId="77777777">
        <w:tc>
          <w:tcPr>
            <w:tcW w:w="1805" w:type="dxa"/>
            <w:tcMar>
              <w:top w:w="0" w:type="dxa"/>
              <w:left w:w="40" w:type="dxa"/>
              <w:bottom w:w="0" w:type="dxa"/>
              <w:right w:w="40" w:type="dxa"/>
            </w:tcMar>
            <w:vAlign w:val="bottom"/>
          </w:tcPr>
          <w:p w14:paraId="4950C7C6" w14:textId="77777777" w:rsidR="002C08BD" w:rsidRDefault="00000000">
            <w:pPr>
              <w:widowControl w:val="0"/>
              <w:jc w:val="center"/>
            </w:pPr>
            <w:r>
              <w:t>2586886544</w:t>
            </w:r>
          </w:p>
        </w:tc>
        <w:tc>
          <w:tcPr>
            <w:tcW w:w="1805" w:type="dxa"/>
            <w:tcMar>
              <w:top w:w="0" w:type="dxa"/>
              <w:left w:w="40" w:type="dxa"/>
              <w:bottom w:w="0" w:type="dxa"/>
              <w:right w:w="40" w:type="dxa"/>
            </w:tcMar>
            <w:vAlign w:val="bottom"/>
          </w:tcPr>
          <w:p w14:paraId="3B0CC33F" w14:textId="77777777" w:rsidR="002C08BD" w:rsidRDefault="00000000">
            <w:pPr>
              <w:widowControl w:val="0"/>
              <w:jc w:val="center"/>
            </w:pPr>
            <w:r>
              <w:t>15-06-2023</w:t>
            </w:r>
          </w:p>
        </w:tc>
        <w:tc>
          <w:tcPr>
            <w:tcW w:w="1805" w:type="dxa"/>
            <w:tcMar>
              <w:top w:w="0" w:type="dxa"/>
              <w:left w:w="40" w:type="dxa"/>
              <w:bottom w:w="0" w:type="dxa"/>
              <w:right w:w="40" w:type="dxa"/>
            </w:tcMar>
            <w:vAlign w:val="bottom"/>
          </w:tcPr>
          <w:p w14:paraId="73AB0E9E" w14:textId="77777777" w:rsidR="002C08BD" w:rsidRDefault="00000000">
            <w:pPr>
              <w:widowControl w:val="0"/>
              <w:jc w:val="center"/>
            </w:pPr>
            <w:r>
              <w:t>31-10-2023</w:t>
            </w:r>
          </w:p>
        </w:tc>
        <w:tc>
          <w:tcPr>
            <w:tcW w:w="1805" w:type="dxa"/>
            <w:tcMar>
              <w:top w:w="0" w:type="dxa"/>
              <w:left w:w="40" w:type="dxa"/>
              <w:bottom w:w="0" w:type="dxa"/>
              <w:right w:w="40" w:type="dxa"/>
            </w:tcMar>
            <w:vAlign w:val="bottom"/>
          </w:tcPr>
          <w:p w14:paraId="045CAF39" w14:textId="77777777" w:rsidR="002C08BD" w:rsidRDefault="00000000">
            <w:pPr>
              <w:widowControl w:val="0"/>
              <w:jc w:val="right"/>
            </w:pPr>
            <w:r>
              <w:t>4.6</w:t>
            </w:r>
          </w:p>
        </w:tc>
        <w:tc>
          <w:tcPr>
            <w:tcW w:w="1805" w:type="dxa"/>
            <w:tcMar>
              <w:top w:w="0" w:type="dxa"/>
              <w:left w:w="40" w:type="dxa"/>
              <w:bottom w:w="0" w:type="dxa"/>
              <w:right w:w="40" w:type="dxa"/>
            </w:tcMar>
            <w:vAlign w:val="bottom"/>
          </w:tcPr>
          <w:p w14:paraId="72BADFDE" w14:textId="77777777" w:rsidR="002C08BD" w:rsidRDefault="00000000">
            <w:pPr>
              <w:widowControl w:val="0"/>
              <w:jc w:val="right"/>
              <w:rPr>
                <w:sz w:val="20"/>
                <w:szCs w:val="20"/>
              </w:rPr>
            </w:pPr>
            <w:r>
              <w:rPr>
                <w:sz w:val="20"/>
                <w:szCs w:val="20"/>
              </w:rPr>
              <w:t>1579.14</w:t>
            </w:r>
          </w:p>
        </w:tc>
      </w:tr>
      <w:tr w:rsidR="002C08BD" w14:paraId="111DC201" w14:textId="77777777">
        <w:tc>
          <w:tcPr>
            <w:tcW w:w="1805" w:type="dxa"/>
            <w:tcMar>
              <w:top w:w="0" w:type="dxa"/>
              <w:left w:w="40" w:type="dxa"/>
              <w:bottom w:w="0" w:type="dxa"/>
              <w:right w:w="40" w:type="dxa"/>
            </w:tcMar>
            <w:vAlign w:val="bottom"/>
          </w:tcPr>
          <w:p w14:paraId="41EC907F" w14:textId="77777777" w:rsidR="002C08BD" w:rsidRDefault="00000000">
            <w:pPr>
              <w:widowControl w:val="0"/>
              <w:jc w:val="center"/>
            </w:pPr>
            <w:r>
              <w:t>2586886583</w:t>
            </w:r>
          </w:p>
        </w:tc>
        <w:tc>
          <w:tcPr>
            <w:tcW w:w="1805" w:type="dxa"/>
            <w:tcMar>
              <w:top w:w="0" w:type="dxa"/>
              <w:left w:w="40" w:type="dxa"/>
              <w:bottom w:w="0" w:type="dxa"/>
              <w:right w:w="40" w:type="dxa"/>
            </w:tcMar>
            <w:vAlign w:val="bottom"/>
          </w:tcPr>
          <w:p w14:paraId="2B703101" w14:textId="77777777" w:rsidR="002C08BD" w:rsidRDefault="00000000">
            <w:pPr>
              <w:widowControl w:val="0"/>
              <w:jc w:val="center"/>
            </w:pPr>
            <w:r>
              <w:t>30-04-2023</w:t>
            </w:r>
          </w:p>
        </w:tc>
        <w:tc>
          <w:tcPr>
            <w:tcW w:w="1805" w:type="dxa"/>
            <w:tcMar>
              <w:top w:w="0" w:type="dxa"/>
              <w:left w:w="40" w:type="dxa"/>
              <w:bottom w:w="0" w:type="dxa"/>
              <w:right w:w="40" w:type="dxa"/>
            </w:tcMar>
            <w:vAlign w:val="bottom"/>
          </w:tcPr>
          <w:p w14:paraId="0A14B72D" w14:textId="77777777" w:rsidR="002C08BD" w:rsidRDefault="00000000">
            <w:pPr>
              <w:widowControl w:val="0"/>
              <w:jc w:val="center"/>
            </w:pPr>
            <w:r>
              <w:t>31-10-2023</w:t>
            </w:r>
          </w:p>
        </w:tc>
        <w:tc>
          <w:tcPr>
            <w:tcW w:w="1805" w:type="dxa"/>
            <w:tcMar>
              <w:top w:w="0" w:type="dxa"/>
              <w:left w:w="40" w:type="dxa"/>
              <w:bottom w:w="0" w:type="dxa"/>
              <w:right w:w="40" w:type="dxa"/>
            </w:tcMar>
            <w:vAlign w:val="bottom"/>
          </w:tcPr>
          <w:p w14:paraId="57C3FB95" w14:textId="77777777" w:rsidR="002C08BD" w:rsidRDefault="00000000">
            <w:pPr>
              <w:widowControl w:val="0"/>
              <w:jc w:val="right"/>
            </w:pPr>
            <w:r>
              <w:t>6.2</w:t>
            </w:r>
          </w:p>
        </w:tc>
        <w:tc>
          <w:tcPr>
            <w:tcW w:w="1805" w:type="dxa"/>
            <w:tcMar>
              <w:top w:w="0" w:type="dxa"/>
              <w:left w:w="40" w:type="dxa"/>
              <w:bottom w:w="0" w:type="dxa"/>
              <w:right w:w="40" w:type="dxa"/>
            </w:tcMar>
            <w:vAlign w:val="bottom"/>
          </w:tcPr>
          <w:p w14:paraId="149772DA" w14:textId="77777777" w:rsidR="002C08BD" w:rsidRDefault="00000000">
            <w:pPr>
              <w:widowControl w:val="0"/>
              <w:jc w:val="right"/>
              <w:rPr>
                <w:sz w:val="20"/>
                <w:szCs w:val="20"/>
              </w:rPr>
            </w:pPr>
            <w:r>
              <w:rPr>
                <w:sz w:val="20"/>
                <w:szCs w:val="20"/>
              </w:rPr>
              <w:t>625.42</w:t>
            </w:r>
          </w:p>
        </w:tc>
      </w:tr>
      <w:tr w:rsidR="002C08BD" w14:paraId="13A45F83" w14:textId="77777777">
        <w:tc>
          <w:tcPr>
            <w:tcW w:w="1805" w:type="dxa"/>
            <w:tcMar>
              <w:top w:w="0" w:type="dxa"/>
              <w:left w:w="40" w:type="dxa"/>
              <w:bottom w:w="0" w:type="dxa"/>
              <w:right w:w="40" w:type="dxa"/>
            </w:tcMar>
            <w:vAlign w:val="bottom"/>
          </w:tcPr>
          <w:p w14:paraId="3DA86BAB" w14:textId="77777777" w:rsidR="002C08BD" w:rsidRDefault="00000000">
            <w:pPr>
              <w:widowControl w:val="0"/>
              <w:jc w:val="center"/>
            </w:pPr>
            <w:r>
              <w:t>2648857422</w:t>
            </w:r>
          </w:p>
        </w:tc>
        <w:tc>
          <w:tcPr>
            <w:tcW w:w="1805" w:type="dxa"/>
            <w:tcMar>
              <w:top w:w="0" w:type="dxa"/>
              <w:left w:w="40" w:type="dxa"/>
              <w:bottom w:w="0" w:type="dxa"/>
              <w:right w:w="40" w:type="dxa"/>
            </w:tcMar>
            <w:vAlign w:val="bottom"/>
          </w:tcPr>
          <w:p w14:paraId="013747A8" w14:textId="77777777" w:rsidR="002C08BD" w:rsidRDefault="00000000">
            <w:pPr>
              <w:widowControl w:val="0"/>
              <w:jc w:val="center"/>
            </w:pPr>
            <w:r>
              <w:t>30-12-2022</w:t>
            </w:r>
          </w:p>
        </w:tc>
        <w:tc>
          <w:tcPr>
            <w:tcW w:w="1805" w:type="dxa"/>
            <w:tcMar>
              <w:top w:w="0" w:type="dxa"/>
              <w:left w:w="40" w:type="dxa"/>
              <w:bottom w:w="0" w:type="dxa"/>
              <w:right w:w="40" w:type="dxa"/>
            </w:tcMar>
            <w:vAlign w:val="bottom"/>
          </w:tcPr>
          <w:p w14:paraId="40C4A4EA" w14:textId="77777777" w:rsidR="002C08BD" w:rsidRDefault="00000000">
            <w:pPr>
              <w:widowControl w:val="0"/>
              <w:jc w:val="center"/>
            </w:pPr>
            <w:r>
              <w:t>31-10-2023</w:t>
            </w:r>
          </w:p>
        </w:tc>
        <w:tc>
          <w:tcPr>
            <w:tcW w:w="1805" w:type="dxa"/>
            <w:tcMar>
              <w:top w:w="0" w:type="dxa"/>
              <w:left w:w="40" w:type="dxa"/>
              <w:bottom w:w="0" w:type="dxa"/>
              <w:right w:w="40" w:type="dxa"/>
            </w:tcMar>
            <w:vAlign w:val="bottom"/>
          </w:tcPr>
          <w:p w14:paraId="52F77748" w14:textId="77777777" w:rsidR="002C08BD" w:rsidRDefault="00000000">
            <w:pPr>
              <w:widowControl w:val="0"/>
              <w:jc w:val="right"/>
            </w:pPr>
            <w:r>
              <w:t>10.3</w:t>
            </w:r>
          </w:p>
        </w:tc>
        <w:tc>
          <w:tcPr>
            <w:tcW w:w="1805" w:type="dxa"/>
            <w:tcMar>
              <w:top w:w="0" w:type="dxa"/>
              <w:left w:w="40" w:type="dxa"/>
              <w:bottom w:w="0" w:type="dxa"/>
              <w:right w:w="40" w:type="dxa"/>
            </w:tcMar>
            <w:vAlign w:val="bottom"/>
          </w:tcPr>
          <w:p w14:paraId="7AA7D507" w14:textId="77777777" w:rsidR="002C08BD" w:rsidRDefault="00000000">
            <w:pPr>
              <w:widowControl w:val="0"/>
              <w:jc w:val="right"/>
              <w:rPr>
                <w:sz w:val="20"/>
                <w:szCs w:val="20"/>
              </w:rPr>
            </w:pPr>
            <w:r>
              <w:rPr>
                <w:sz w:val="20"/>
                <w:szCs w:val="20"/>
              </w:rPr>
              <w:t>1793.34</w:t>
            </w:r>
          </w:p>
        </w:tc>
      </w:tr>
      <w:tr w:rsidR="002C08BD" w14:paraId="458DFF59" w14:textId="77777777">
        <w:tc>
          <w:tcPr>
            <w:tcW w:w="1805" w:type="dxa"/>
            <w:tcMar>
              <w:top w:w="0" w:type="dxa"/>
              <w:left w:w="40" w:type="dxa"/>
              <w:bottom w:w="0" w:type="dxa"/>
              <w:right w:w="40" w:type="dxa"/>
            </w:tcMar>
            <w:vAlign w:val="bottom"/>
          </w:tcPr>
          <w:p w14:paraId="23F0E2B5" w14:textId="77777777" w:rsidR="002C08BD" w:rsidRDefault="00000000">
            <w:pPr>
              <w:widowControl w:val="0"/>
              <w:jc w:val="center"/>
            </w:pPr>
            <w:r>
              <w:t>2650416704</w:t>
            </w:r>
          </w:p>
        </w:tc>
        <w:tc>
          <w:tcPr>
            <w:tcW w:w="1805" w:type="dxa"/>
            <w:tcMar>
              <w:top w:w="0" w:type="dxa"/>
              <w:left w:w="40" w:type="dxa"/>
              <w:bottom w:w="0" w:type="dxa"/>
              <w:right w:w="40" w:type="dxa"/>
            </w:tcMar>
            <w:vAlign w:val="bottom"/>
          </w:tcPr>
          <w:p w14:paraId="6B36037B" w14:textId="77777777" w:rsidR="002C08BD" w:rsidRDefault="00000000">
            <w:pPr>
              <w:widowControl w:val="0"/>
              <w:jc w:val="center"/>
            </w:pPr>
            <w:r>
              <w:t>23-01-2023</w:t>
            </w:r>
          </w:p>
        </w:tc>
        <w:tc>
          <w:tcPr>
            <w:tcW w:w="1805" w:type="dxa"/>
            <w:tcMar>
              <w:top w:w="0" w:type="dxa"/>
              <w:left w:w="40" w:type="dxa"/>
              <w:bottom w:w="0" w:type="dxa"/>
              <w:right w:w="40" w:type="dxa"/>
            </w:tcMar>
            <w:vAlign w:val="bottom"/>
          </w:tcPr>
          <w:p w14:paraId="12307BB3" w14:textId="77777777" w:rsidR="002C08BD" w:rsidRDefault="00000000">
            <w:pPr>
              <w:widowControl w:val="0"/>
              <w:jc w:val="center"/>
            </w:pPr>
            <w:r>
              <w:t>31-10-2023</w:t>
            </w:r>
          </w:p>
        </w:tc>
        <w:tc>
          <w:tcPr>
            <w:tcW w:w="1805" w:type="dxa"/>
            <w:tcMar>
              <w:top w:w="0" w:type="dxa"/>
              <w:left w:w="40" w:type="dxa"/>
              <w:bottom w:w="0" w:type="dxa"/>
              <w:right w:w="40" w:type="dxa"/>
            </w:tcMar>
            <w:vAlign w:val="bottom"/>
          </w:tcPr>
          <w:p w14:paraId="690638CC" w14:textId="77777777" w:rsidR="002C08BD" w:rsidRDefault="00000000">
            <w:pPr>
              <w:widowControl w:val="0"/>
              <w:jc w:val="right"/>
            </w:pPr>
            <w:r>
              <w:t>9.5</w:t>
            </w:r>
          </w:p>
        </w:tc>
        <w:tc>
          <w:tcPr>
            <w:tcW w:w="1805" w:type="dxa"/>
            <w:tcMar>
              <w:top w:w="0" w:type="dxa"/>
              <w:left w:w="40" w:type="dxa"/>
              <w:bottom w:w="0" w:type="dxa"/>
              <w:right w:w="40" w:type="dxa"/>
            </w:tcMar>
            <w:vAlign w:val="bottom"/>
          </w:tcPr>
          <w:p w14:paraId="2EBDE1D9" w14:textId="77777777" w:rsidR="002C08BD" w:rsidRDefault="00000000">
            <w:pPr>
              <w:widowControl w:val="0"/>
              <w:jc w:val="right"/>
              <w:rPr>
                <w:sz w:val="20"/>
                <w:szCs w:val="20"/>
              </w:rPr>
            </w:pPr>
            <w:r>
              <w:rPr>
                <w:sz w:val="20"/>
                <w:szCs w:val="20"/>
              </w:rPr>
              <w:t>1656.36</w:t>
            </w:r>
          </w:p>
        </w:tc>
      </w:tr>
      <w:tr w:rsidR="002C08BD" w14:paraId="243411DD" w14:textId="77777777">
        <w:tc>
          <w:tcPr>
            <w:tcW w:w="1805" w:type="dxa"/>
            <w:tcMar>
              <w:top w:w="0" w:type="dxa"/>
              <w:left w:w="40" w:type="dxa"/>
              <w:bottom w:w="0" w:type="dxa"/>
              <w:right w:w="40" w:type="dxa"/>
            </w:tcMar>
            <w:vAlign w:val="bottom"/>
          </w:tcPr>
          <w:p w14:paraId="7389D80A" w14:textId="77777777" w:rsidR="002C08BD" w:rsidRDefault="00000000">
            <w:pPr>
              <w:widowControl w:val="0"/>
              <w:jc w:val="center"/>
            </w:pPr>
            <w:r>
              <w:t>2650449235</w:t>
            </w:r>
          </w:p>
        </w:tc>
        <w:tc>
          <w:tcPr>
            <w:tcW w:w="1805" w:type="dxa"/>
            <w:tcMar>
              <w:top w:w="0" w:type="dxa"/>
              <w:left w:w="40" w:type="dxa"/>
              <w:bottom w:w="0" w:type="dxa"/>
              <w:right w:w="40" w:type="dxa"/>
            </w:tcMar>
            <w:vAlign w:val="bottom"/>
          </w:tcPr>
          <w:p w14:paraId="0A31E841" w14:textId="77777777" w:rsidR="002C08BD" w:rsidRDefault="00000000">
            <w:pPr>
              <w:widowControl w:val="0"/>
              <w:jc w:val="center"/>
            </w:pPr>
            <w:r>
              <w:t>30-12-2022</w:t>
            </w:r>
          </w:p>
        </w:tc>
        <w:tc>
          <w:tcPr>
            <w:tcW w:w="1805" w:type="dxa"/>
            <w:tcMar>
              <w:top w:w="0" w:type="dxa"/>
              <w:left w:w="40" w:type="dxa"/>
              <w:bottom w:w="0" w:type="dxa"/>
              <w:right w:w="40" w:type="dxa"/>
            </w:tcMar>
            <w:vAlign w:val="bottom"/>
          </w:tcPr>
          <w:p w14:paraId="37A7B964" w14:textId="77777777" w:rsidR="002C08BD" w:rsidRDefault="00000000">
            <w:pPr>
              <w:widowControl w:val="0"/>
              <w:jc w:val="center"/>
            </w:pPr>
            <w:r>
              <w:t>31-10-2023</w:t>
            </w:r>
          </w:p>
        </w:tc>
        <w:tc>
          <w:tcPr>
            <w:tcW w:w="1805" w:type="dxa"/>
            <w:tcMar>
              <w:top w:w="0" w:type="dxa"/>
              <w:left w:w="40" w:type="dxa"/>
              <w:bottom w:w="0" w:type="dxa"/>
              <w:right w:w="40" w:type="dxa"/>
            </w:tcMar>
            <w:vAlign w:val="bottom"/>
          </w:tcPr>
          <w:p w14:paraId="387FF883" w14:textId="77777777" w:rsidR="002C08BD" w:rsidRDefault="00000000">
            <w:pPr>
              <w:widowControl w:val="0"/>
              <w:jc w:val="right"/>
            </w:pPr>
            <w:r>
              <w:t>10.3</w:t>
            </w:r>
          </w:p>
        </w:tc>
        <w:tc>
          <w:tcPr>
            <w:tcW w:w="1805" w:type="dxa"/>
            <w:tcMar>
              <w:top w:w="0" w:type="dxa"/>
              <w:left w:w="40" w:type="dxa"/>
              <w:bottom w:w="0" w:type="dxa"/>
              <w:right w:w="40" w:type="dxa"/>
            </w:tcMar>
            <w:vAlign w:val="bottom"/>
          </w:tcPr>
          <w:p w14:paraId="206D827F" w14:textId="77777777" w:rsidR="002C08BD" w:rsidRDefault="00000000">
            <w:pPr>
              <w:widowControl w:val="0"/>
              <w:jc w:val="right"/>
              <w:rPr>
                <w:sz w:val="20"/>
                <w:szCs w:val="20"/>
              </w:rPr>
            </w:pPr>
            <w:r>
              <w:rPr>
                <w:sz w:val="20"/>
                <w:szCs w:val="20"/>
              </w:rPr>
              <w:t>37.41</w:t>
            </w:r>
          </w:p>
        </w:tc>
      </w:tr>
      <w:tr w:rsidR="002C08BD" w14:paraId="6B2E2F36" w14:textId="77777777">
        <w:tc>
          <w:tcPr>
            <w:tcW w:w="1805" w:type="dxa"/>
            <w:tcMar>
              <w:top w:w="0" w:type="dxa"/>
              <w:left w:w="40" w:type="dxa"/>
              <w:bottom w:w="0" w:type="dxa"/>
              <w:right w:w="40" w:type="dxa"/>
            </w:tcMar>
            <w:vAlign w:val="bottom"/>
          </w:tcPr>
          <w:p w14:paraId="7C9E08F3" w14:textId="77777777" w:rsidR="002C08BD" w:rsidRDefault="00000000">
            <w:pPr>
              <w:widowControl w:val="0"/>
              <w:jc w:val="center"/>
            </w:pPr>
            <w:r>
              <w:t>2650449248</w:t>
            </w:r>
          </w:p>
        </w:tc>
        <w:tc>
          <w:tcPr>
            <w:tcW w:w="1805" w:type="dxa"/>
            <w:tcMar>
              <w:top w:w="0" w:type="dxa"/>
              <w:left w:w="40" w:type="dxa"/>
              <w:bottom w:w="0" w:type="dxa"/>
              <w:right w:w="40" w:type="dxa"/>
            </w:tcMar>
            <w:vAlign w:val="bottom"/>
          </w:tcPr>
          <w:p w14:paraId="55CA3EEC" w14:textId="77777777" w:rsidR="002C08BD" w:rsidRDefault="00000000">
            <w:pPr>
              <w:widowControl w:val="0"/>
              <w:jc w:val="center"/>
            </w:pPr>
            <w:r>
              <w:t>17-05-2023</w:t>
            </w:r>
          </w:p>
        </w:tc>
        <w:tc>
          <w:tcPr>
            <w:tcW w:w="1805" w:type="dxa"/>
            <w:tcMar>
              <w:top w:w="0" w:type="dxa"/>
              <w:left w:w="40" w:type="dxa"/>
              <w:bottom w:w="0" w:type="dxa"/>
              <w:right w:w="40" w:type="dxa"/>
            </w:tcMar>
            <w:vAlign w:val="bottom"/>
          </w:tcPr>
          <w:p w14:paraId="4ADCCC42" w14:textId="77777777" w:rsidR="002C08BD" w:rsidRDefault="00000000">
            <w:pPr>
              <w:widowControl w:val="0"/>
              <w:jc w:val="center"/>
            </w:pPr>
            <w:r>
              <w:t>31-10-2023</w:t>
            </w:r>
          </w:p>
        </w:tc>
        <w:tc>
          <w:tcPr>
            <w:tcW w:w="1805" w:type="dxa"/>
            <w:tcMar>
              <w:top w:w="0" w:type="dxa"/>
              <w:left w:w="40" w:type="dxa"/>
              <w:bottom w:w="0" w:type="dxa"/>
              <w:right w:w="40" w:type="dxa"/>
            </w:tcMar>
            <w:vAlign w:val="bottom"/>
          </w:tcPr>
          <w:p w14:paraId="1394E8BB" w14:textId="77777777" w:rsidR="002C08BD" w:rsidRDefault="00000000">
            <w:pPr>
              <w:widowControl w:val="0"/>
              <w:jc w:val="right"/>
            </w:pPr>
            <w:r>
              <w:t>5.6</w:t>
            </w:r>
          </w:p>
        </w:tc>
        <w:tc>
          <w:tcPr>
            <w:tcW w:w="1805" w:type="dxa"/>
            <w:tcMar>
              <w:top w:w="0" w:type="dxa"/>
              <w:left w:w="40" w:type="dxa"/>
              <w:bottom w:w="0" w:type="dxa"/>
              <w:right w:w="40" w:type="dxa"/>
            </w:tcMar>
            <w:vAlign w:val="bottom"/>
          </w:tcPr>
          <w:p w14:paraId="52B0FEDC" w14:textId="77777777" w:rsidR="002C08BD" w:rsidRDefault="00000000">
            <w:pPr>
              <w:widowControl w:val="0"/>
              <w:jc w:val="right"/>
              <w:rPr>
                <w:sz w:val="20"/>
                <w:szCs w:val="20"/>
              </w:rPr>
            </w:pPr>
            <w:r>
              <w:rPr>
                <w:sz w:val="20"/>
                <w:szCs w:val="20"/>
              </w:rPr>
              <w:t>19.70</w:t>
            </w:r>
          </w:p>
        </w:tc>
      </w:tr>
      <w:tr w:rsidR="002C08BD" w14:paraId="55F09200" w14:textId="77777777">
        <w:tc>
          <w:tcPr>
            <w:tcW w:w="1805" w:type="dxa"/>
            <w:tcMar>
              <w:top w:w="0" w:type="dxa"/>
              <w:left w:w="40" w:type="dxa"/>
              <w:bottom w:w="0" w:type="dxa"/>
              <w:right w:w="40" w:type="dxa"/>
            </w:tcMar>
            <w:vAlign w:val="bottom"/>
          </w:tcPr>
          <w:p w14:paraId="65D61D08" w14:textId="77777777" w:rsidR="002C08BD" w:rsidRDefault="00000000">
            <w:pPr>
              <w:widowControl w:val="0"/>
              <w:jc w:val="center"/>
            </w:pPr>
            <w:r>
              <w:t>2650449262</w:t>
            </w:r>
          </w:p>
        </w:tc>
        <w:tc>
          <w:tcPr>
            <w:tcW w:w="1805" w:type="dxa"/>
            <w:tcMar>
              <w:top w:w="0" w:type="dxa"/>
              <w:left w:w="40" w:type="dxa"/>
              <w:bottom w:w="0" w:type="dxa"/>
              <w:right w:w="40" w:type="dxa"/>
            </w:tcMar>
            <w:vAlign w:val="bottom"/>
          </w:tcPr>
          <w:p w14:paraId="6224A3D4" w14:textId="77777777" w:rsidR="002C08BD" w:rsidRDefault="00000000">
            <w:pPr>
              <w:widowControl w:val="0"/>
              <w:jc w:val="center"/>
            </w:pPr>
            <w:r>
              <w:t>18-05-2023</w:t>
            </w:r>
          </w:p>
        </w:tc>
        <w:tc>
          <w:tcPr>
            <w:tcW w:w="1805" w:type="dxa"/>
            <w:tcMar>
              <w:top w:w="0" w:type="dxa"/>
              <w:left w:w="40" w:type="dxa"/>
              <w:bottom w:w="0" w:type="dxa"/>
              <w:right w:w="40" w:type="dxa"/>
            </w:tcMar>
            <w:vAlign w:val="bottom"/>
          </w:tcPr>
          <w:p w14:paraId="32ADF9BF" w14:textId="77777777" w:rsidR="002C08BD" w:rsidRDefault="00000000">
            <w:pPr>
              <w:widowControl w:val="0"/>
              <w:jc w:val="center"/>
            </w:pPr>
            <w:r>
              <w:t>31-10-2023</w:t>
            </w:r>
          </w:p>
        </w:tc>
        <w:tc>
          <w:tcPr>
            <w:tcW w:w="1805" w:type="dxa"/>
            <w:tcMar>
              <w:top w:w="0" w:type="dxa"/>
              <w:left w:w="40" w:type="dxa"/>
              <w:bottom w:w="0" w:type="dxa"/>
              <w:right w:w="40" w:type="dxa"/>
            </w:tcMar>
            <w:vAlign w:val="bottom"/>
          </w:tcPr>
          <w:p w14:paraId="5752E648" w14:textId="77777777" w:rsidR="002C08BD" w:rsidRDefault="00000000">
            <w:pPr>
              <w:widowControl w:val="0"/>
              <w:jc w:val="right"/>
            </w:pPr>
            <w:r>
              <w:t>5.6</w:t>
            </w:r>
          </w:p>
        </w:tc>
        <w:tc>
          <w:tcPr>
            <w:tcW w:w="1805" w:type="dxa"/>
            <w:tcMar>
              <w:top w:w="0" w:type="dxa"/>
              <w:left w:w="40" w:type="dxa"/>
              <w:bottom w:w="0" w:type="dxa"/>
              <w:right w:w="40" w:type="dxa"/>
            </w:tcMar>
            <w:vAlign w:val="bottom"/>
          </w:tcPr>
          <w:p w14:paraId="22594674" w14:textId="77777777" w:rsidR="002C08BD" w:rsidRDefault="00000000">
            <w:pPr>
              <w:widowControl w:val="0"/>
              <w:jc w:val="right"/>
              <w:rPr>
                <w:sz w:val="20"/>
                <w:szCs w:val="20"/>
              </w:rPr>
            </w:pPr>
            <w:r>
              <w:rPr>
                <w:sz w:val="20"/>
                <w:szCs w:val="20"/>
              </w:rPr>
              <w:t>1229.23</w:t>
            </w:r>
          </w:p>
        </w:tc>
      </w:tr>
      <w:tr w:rsidR="002C08BD" w14:paraId="13E66056" w14:textId="77777777">
        <w:tc>
          <w:tcPr>
            <w:tcW w:w="1805" w:type="dxa"/>
            <w:tcMar>
              <w:top w:w="0" w:type="dxa"/>
              <w:left w:w="40" w:type="dxa"/>
              <w:bottom w:w="0" w:type="dxa"/>
              <w:right w:w="40" w:type="dxa"/>
            </w:tcMar>
            <w:vAlign w:val="bottom"/>
          </w:tcPr>
          <w:p w14:paraId="091DFD3E" w14:textId="77777777" w:rsidR="002C08BD" w:rsidRDefault="00000000">
            <w:pPr>
              <w:widowControl w:val="0"/>
              <w:jc w:val="center"/>
            </w:pPr>
            <w:r>
              <w:t>2650449281</w:t>
            </w:r>
          </w:p>
        </w:tc>
        <w:tc>
          <w:tcPr>
            <w:tcW w:w="1805" w:type="dxa"/>
            <w:tcMar>
              <w:top w:w="0" w:type="dxa"/>
              <w:left w:w="40" w:type="dxa"/>
              <w:bottom w:w="0" w:type="dxa"/>
              <w:right w:w="40" w:type="dxa"/>
            </w:tcMar>
            <w:vAlign w:val="bottom"/>
          </w:tcPr>
          <w:p w14:paraId="5E88F4EF" w14:textId="77777777" w:rsidR="002C08BD" w:rsidRDefault="00000000">
            <w:pPr>
              <w:widowControl w:val="0"/>
              <w:jc w:val="center"/>
            </w:pPr>
            <w:r>
              <w:t>03-05-2023</w:t>
            </w:r>
          </w:p>
        </w:tc>
        <w:tc>
          <w:tcPr>
            <w:tcW w:w="1805" w:type="dxa"/>
            <w:tcMar>
              <w:top w:w="0" w:type="dxa"/>
              <w:left w:w="40" w:type="dxa"/>
              <w:bottom w:w="0" w:type="dxa"/>
              <w:right w:w="40" w:type="dxa"/>
            </w:tcMar>
            <w:vAlign w:val="bottom"/>
          </w:tcPr>
          <w:p w14:paraId="4729649E" w14:textId="77777777" w:rsidR="002C08BD" w:rsidRDefault="00000000">
            <w:pPr>
              <w:widowControl w:val="0"/>
              <w:jc w:val="center"/>
            </w:pPr>
            <w:r>
              <w:t>31-10-2023</w:t>
            </w:r>
          </w:p>
        </w:tc>
        <w:tc>
          <w:tcPr>
            <w:tcW w:w="1805" w:type="dxa"/>
            <w:tcMar>
              <w:top w:w="0" w:type="dxa"/>
              <w:left w:w="40" w:type="dxa"/>
              <w:bottom w:w="0" w:type="dxa"/>
              <w:right w:w="40" w:type="dxa"/>
            </w:tcMar>
            <w:vAlign w:val="bottom"/>
          </w:tcPr>
          <w:p w14:paraId="1A05DB8A" w14:textId="77777777" w:rsidR="002C08BD" w:rsidRDefault="00000000">
            <w:pPr>
              <w:widowControl w:val="0"/>
              <w:jc w:val="right"/>
            </w:pPr>
            <w:r>
              <w:t>6.1</w:t>
            </w:r>
          </w:p>
        </w:tc>
        <w:tc>
          <w:tcPr>
            <w:tcW w:w="1805" w:type="dxa"/>
            <w:tcMar>
              <w:top w:w="0" w:type="dxa"/>
              <w:left w:w="40" w:type="dxa"/>
              <w:bottom w:w="0" w:type="dxa"/>
              <w:right w:w="40" w:type="dxa"/>
            </w:tcMar>
            <w:vAlign w:val="bottom"/>
          </w:tcPr>
          <w:p w14:paraId="6DC40450" w14:textId="77777777" w:rsidR="002C08BD" w:rsidRDefault="00000000">
            <w:pPr>
              <w:widowControl w:val="0"/>
              <w:jc w:val="right"/>
              <w:rPr>
                <w:sz w:val="20"/>
                <w:szCs w:val="20"/>
              </w:rPr>
            </w:pPr>
            <w:r>
              <w:rPr>
                <w:sz w:val="20"/>
                <w:szCs w:val="20"/>
              </w:rPr>
              <w:t>908.67</w:t>
            </w:r>
          </w:p>
        </w:tc>
      </w:tr>
      <w:tr w:rsidR="002C08BD" w14:paraId="01C3F7F7" w14:textId="77777777">
        <w:tc>
          <w:tcPr>
            <w:tcW w:w="1805" w:type="dxa"/>
            <w:tcMar>
              <w:top w:w="0" w:type="dxa"/>
              <w:left w:w="40" w:type="dxa"/>
              <w:bottom w:w="0" w:type="dxa"/>
              <w:right w:w="40" w:type="dxa"/>
            </w:tcMar>
            <w:vAlign w:val="bottom"/>
          </w:tcPr>
          <w:p w14:paraId="080A6CAE" w14:textId="77777777" w:rsidR="002C08BD" w:rsidRDefault="00000000">
            <w:pPr>
              <w:widowControl w:val="0"/>
              <w:jc w:val="center"/>
            </w:pPr>
            <w:r>
              <w:t>2653547669</w:t>
            </w:r>
          </w:p>
        </w:tc>
        <w:tc>
          <w:tcPr>
            <w:tcW w:w="1805" w:type="dxa"/>
            <w:tcMar>
              <w:top w:w="0" w:type="dxa"/>
              <w:left w:w="40" w:type="dxa"/>
              <w:bottom w:w="0" w:type="dxa"/>
              <w:right w:w="40" w:type="dxa"/>
            </w:tcMar>
            <w:vAlign w:val="bottom"/>
          </w:tcPr>
          <w:p w14:paraId="12F813D9" w14:textId="77777777" w:rsidR="002C08BD" w:rsidRDefault="00000000">
            <w:pPr>
              <w:widowControl w:val="0"/>
              <w:jc w:val="center"/>
            </w:pPr>
            <w:r>
              <w:t>30-05-2023</w:t>
            </w:r>
          </w:p>
        </w:tc>
        <w:tc>
          <w:tcPr>
            <w:tcW w:w="1805" w:type="dxa"/>
            <w:tcMar>
              <w:top w:w="0" w:type="dxa"/>
              <w:left w:w="40" w:type="dxa"/>
              <w:bottom w:w="0" w:type="dxa"/>
              <w:right w:w="40" w:type="dxa"/>
            </w:tcMar>
            <w:vAlign w:val="bottom"/>
          </w:tcPr>
          <w:p w14:paraId="521E2DFE" w14:textId="77777777" w:rsidR="002C08BD" w:rsidRDefault="00000000">
            <w:pPr>
              <w:widowControl w:val="0"/>
              <w:jc w:val="center"/>
            </w:pPr>
            <w:r>
              <w:t>31-10-2023</w:t>
            </w:r>
          </w:p>
        </w:tc>
        <w:tc>
          <w:tcPr>
            <w:tcW w:w="1805" w:type="dxa"/>
            <w:tcMar>
              <w:top w:w="0" w:type="dxa"/>
              <w:left w:w="40" w:type="dxa"/>
              <w:bottom w:w="0" w:type="dxa"/>
              <w:right w:w="40" w:type="dxa"/>
            </w:tcMar>
            <w:vAlign w:val="bottom"/>
          </w:tcPr>
          <w:p w14:paraId="6AD75205" w14:textId="77777777" w:rsidR="002C08BD" w:rsidRDefault="00000000">
            <w:pPr>
              <w:widowControl w:val="0"/>
              <w:jc w:val="right"/>
            </w:pPr>
            <w:r>
              <w:t>5.2</w:t>
            </w:r>
          </w:p>
        </w:tc>
        <w:tc>
          <w:tcPr>
            <w:tcW w:w="1805" w:type="dxa"/>
            <w:tcMar>
              <w:top w:w="0" w:type="dxa"/>
              <w:left w:w="40" w:type="dxa"/>
              <w:bottom w:w="0" w:type="dxa"/>
              <w:right w:w="40" w:type="dxa"/>
            </w:tcMar>
            <w:vAlign w:val="bottom"/>
          </w:tcPr>
          <w:p w14:paraId="61728778" w14:textId="77777777" w:rsidR="002C08BD" w:rsidRDefault="00000000">
            <w:pPr>
              <w:widowControl w:val="0"/>
              <w:jc w:val="right"/>
              <w:rPr>
                <w:sz w:val="20"/>
                <w:szCs w:val="20"/>
              </w:rPr>
            </w:pPr>
            <w:r>
              <w:rPr>
                <w:sz w:val="20"/>
                <w:szCs w:val="20"/>
              </w:rPr>
              <w:t>470.83</w:t>
            </w:r>
          </w:p>
        </w:tc>
      </w:tr>
      <w:tr w:rsidR="002C08BD" w14:paraId="77F101D5" w14:textId="77777777">
        <w:tc>
          <w:tcPr>
            <w:tcW w:w="1805" w:type="dxa"/>
            <w:tcMar>
              <w:top w:w="0" w:type="dxa"/>
              <w:left w:w="40" w:type="dxa"/>
              <w:bottom w:w="0" w:type="dxa"/>
              <w:right w:w="40" w:type="dxa"/>
            </w:tcMar>
            <w:vAlign w:val="bottom"/>
          </w:tcPr>
          <w:p w14:paraId="560C6B63" w14:textId="77777777" w:rsidR="002C08BD" w:rsidRDefault="00000000">
            <w:pPr>
              <w:widowControl w:val="0"/>
              <w:jc w:val="center"/>
            </w:pPr>
            <w:r>
              <w:t>2653547810</w:t>
            </w:r>
          </w:p>
        </w:tc>
        <w:tc>
          <w:tcPr>
            <w:tcW w:w="1805" w:type="dxa"/>
            <w:tcMar>
              <w:top w:w="0" w:type="dxa"/>
              <w:left w:w="40" w:type="dxa"/>
              <w:bottom w:w="0" w:type="dxa"/>
              <w:right w:w="40" w:type="dxa"/>
            </w:tcMar>
            <w:vAlign w:val="bottom"/>
          </w:tcPr>
          <w:p w14:paraId="358098B3" w14:textId="77777777" w:rsidR="002C08BD" w:rsidRDefault="00000000">
            <w:pPr>
              <w:widowControl w:val="0"/>
              <w:jc w:val="center"/>
            </w:pPr>
            <w:r>
              <w:t>30-05-2023</w:t>
            </w:r>
          </w:p>
        </w:tc>
        <w:tc>
          <w:tcPr>
            <w:tcW w:w="1805" w:type="dxa"/>
            <w:tcMar>
              <w:top w:w="0" w:type="dxa"/>
              <w:left w:w="40" w:type="dxa"/>
              <w:bottom w:w="0" w:type="dxa"/>
              <w:right w:w="40" w:type="dxa"/>
            </w:tcMar>
            <w:vAlign w:val="bottom"/>
          </w:tcPr>
          <w:p w14:paraId="216ECC71" w14:textId="77777777" w:rsidR="002C08BD" w:rsidRDefault="00000000">
            <w:pPr>
              <w:widowControl w:val="0"/>
              <w:jc w:val="center"/>
            </w:pPr>
            <w:r>
              <w:t>31-10-2023</w:t>
            </w:r>
          </w:p>
        </w:tc>
        <w:tc>
          <w:tcPr>
            <w:tcW w:w="1805" w:type="dxa"/>
            <w:tcMar>
              <w:top w:w="0" w:type="dxa"/>
              <w:left w:w="40" w:type="dxa"/>
              <w:bottom w:w="0" w:type="dxa"/>
              <w:right w:w="40" w:type="dxa"/>
            </w:tcMar>
            <w:vAlign w:val="bottom"/>
          </w:tcPr>
          <w:p w14:paraId="32A5D47B" w14:textId="77777777" w:rsidR="002C08BD" w:rsidRDefault="00000000">
            <w:pPr>
              <w:widowControl w:val="0"/>
              <w:jc w:val="right"/>
            </w:pPr>
            <w:r>
              <w:t>5.2</w:t>
            </w:r>
          </w:p>
        </w:tc>
        <w:tc>
          <w:tcPr>
            <w:tcW w:w="1805" w:type="dxa"/>
            <w:tcMar>
              <w:top w:w="0" w:type="dxa"/>
              <w:left w:w="40" w:type="dxa"/>
              <w:bottom w:w="0" w:type="dxa"/>
              <w:right w:w="40" w:type="dxa"/>
            </w:tcMar>
            <w:vAlign w:val="bottom"/>
          </w:tcPr>
          <w:p w14:paraId="1ED54CD3" w14:textId="77777777" w:rsidR="002C08BD" w:rsidRDefault="00000000">
            <w:pPr>
              <w:widowControl w:val="0"/>
              <w:jc w:val="right"/>
              <w:rPr>
                <w:sz w:val="20"/>
                <w:szCs w:val="20"/>
              </w:rPr>
            </w:pPr>
            <w:r>
              <w:rPr>
                <w:sz w:val="20"/>
                <w:szCs w:val="20"/>
              </w:rPr>
              <w:t>1249.26</w:t>
            </w:r>
          </w:p>
        </w:tc>
      </w:tr>
      <w:tr w:rsidR="002C08BD" w14:paraId="117F138E" w14:textId="77777777">
        <w:tc>
          <w:tcPr>
            <w:tcW w:w="1805" w:type="dxa"/>
            <w:tcMar>
              <w:top w:w="0" w:type="dxa"/>
              <w:left w:w="40" w:type="dxa"/>
              <w:bottom w:w="0" w:type="dxa"/>
              <w:right w:w="40" w:type="dxa"/>
            </w:tcMar>
            <w:vAlign w:val="bottom"/>
          </w:tcPr>
          <w:p w14:paraId="73E037A5" w14:textId="77777777" w:rsidR="002C08BD" w:rsidRDefault="00000000">
            <w:pPr>
              <w:widowControl w:val="0"/>
              <w:jc w:val="center"/>
            </w:pPr>
            <w:r>
              <w:t>2653547841</w:t>
            </w:r>
          </w:p>
        </w:tc>
        <w:tc>
          <w:tcPr>
            <w:tcW w:w="1805" w:type="dxa"/>
            <w:tcMar>
              <w:top w:w="0" w:type="dxa"/>
              <w:left w:w="40" w:type="dxa"/>
              <w:bottom w:w="0" w:type="dxa"/>
              <w:right w:w="40" w:type="dxa"/>
            </w:tcMar>
            <w:vAlign w:val="bottom"/>
          </w:tcPr>
          <w:p w14:paraId="7BC3AB1A" w14:textId="77777777" w:rsidR="002C08BD" w:rsidRDefault="00000000">
            <w:pPr>
              <w:widowControl w:val="0"/>
              <w:jc w:val="center"/>
            </w:pPr>
            <w:r>
              <w:t>09-03-2022</w:t>
            </w:r>
          </w:p>
        </w:tc>
        <w:tc>
          <w:tcPr>
            <w:tcW w:w="1805" w:type="dxa"/>
            <w:tcMar>
              <w:top w:w="0" w:type="dxa"/>
              <w:left w:w="40" w:type="dxa"/>
              <w:bottom w:w="0" w:type="dxa"/>
              <w:right w:w="40" w:type="dxa"/>
            </w:tcMar>
            <w:vAlign w:val="bottom"/>
          </w:tcPr>
          <w:p w14:paraId="1C87EF85" w14:textId="77777777" w:rsidR="002C08BD" w:rsidRDefault="00000000">
            <w:pPr>
              <w:widowControl w:val="0"/>
              <w:jc w:val="center"/>
            </w:pPr>
            <w:r>
              <w:t>31-10-2023</w:t>
            </w:r>
          </w:p>
        </w:tc>
        <w:tc>
          <w:tcPr>
            <w:tcW w:w="1805" w:type="dxa"/>
            <w:tcMar>
              <w:top w:w="0" w:type="dxa"/>
              <w:left w:w="40" w:type="dxa"/>
              <w:bottom w:w="0" w:type="dxa"/>
              <w:right w:w="40" w:type="dxa"/>
            </w:tcMar>
            <w:vAlign w:val="bottom"/>
          </w:tcPr>
          <w:p w14:paraId="25FC8A86" w14:textId="77777777" w:rsidR="002C08BD" w:rsidRDefault="00000000">
            <w:pPr>
              <w:widowControl w:val="0"/>
              <w:jc w:val="right"/>
            </w:pPr>
            <w:r>
              <w:t>19.7</w:t>
            </w:r>
          </w:p>
        </w:tc>
        <w:tc>
          <w:tcPr>
            <w:tcW w:w="1805" w:type="dxa"/>
            <w:tcMar>
              <w:top w:w="0" w:type="dxa"/>
              <w:left w:w="40" w:type="dxa"/>
              <w:bottom w:w="0" w:type="dxa"/>
              <w:right w:w="40" w:type="dxa"/>
            </w:tcMar>
            <w:vAlign w:val="bottom"/>
          </w:tcPr>
          <w:p w14:paraId="645AFBE9" w14:textId="77777777" w:rsidR="002C08BD" w:rsidRDefault="00000000">
            <w:pPr>
              <w:widowControl w:val="0"/>
              <w:jc w:val="right"/>
              <w:rPr>
                <w:sz w:val="20"/>
                <w:szCs w:val="20"/>
              </w:rPr>
            </w:pPr>
            <w:r>
              <w:rPr>
                <w:sz w:val="20"/>
                <w:szCs w:val="20"/>
              </w:rPr>
              <w:t>1375.66</w:t>
            </w:r>
          </w:p>
        </w:tc>
      </w:tr>
      <w:tr w:rsidR="002C08BD" w14:paraId="1D2AD177" w14:textId="77777777">
        <w:tc>
          <w:tcPr>
            <w:tcW w:w="1805" w:type="dxa"/>
            <w:tcMar>
              <w:top w:w="0" w:type="dxa"/>
              <w:left w:w="40" w:type="dxa"/>
              <w:bottom w:w="0" w:type="dxa"/>
              <w:right w:w="40" w:type="dxa"/>
            </w:tcMar>
            <w:vAlign w:val="bottom"/>
          </w:tcPr>
          <w:p w14:paraId="531DF65E" w14:textId="77777777" w:rsidR="002C08BD" w:rsidRDefault="00000000">
            <w:pPr>
              <w:widowControl w:val="0"/>
              <w:jc w:val="center"/>
            </w:pPr>
            <w:r>
              <w:t>2690987968</w:t>
            </w:r>
          </w:p>
        </w:tc>
        <w:tc>
          <w:tcPr>
            <w:tcW w:w="1805" w:type="dxa"/>
            <w:tcMar>
              <w:top w:w="0" w:type="dxa"/>
              <w:left w:w="40" w:type="dxa"/>
              <w:bottom w:w="0" w:type="dxa"/>
              <w:right w:w="40" w:type="dxa"/>
            </w:tcMar>
            <w:vAlign w:val="bottom"/>
          </w:tcPr>
          <w:p w14:paraId="3F814E70" w14:textId="77777777" w:rsidR="002C08BD" w:rsidRDefault="00000000">
            <w:pPr>
              <w:widowControl w:val="0"/>
              <w:jc w:val="center"/>
            </w:pPr>
            <w:r>
              <w:t>04-01-2023</w:t>
            </w:r>
          </w:p>
        </w:tc>
        <w:tc>
          <w:tcPr>
            <w:tcW w:w="1805" w:type="dxa"/>
            <w:tcMar>
              <w:top w:w="0" w:type="dxa"/>
              <w:left w:w="40" w:type="dxa"/>
              <w:bottom w:w="0" w:type="dxa"/>
              <w:right w:w="40" w:type="dxa"/>
            </w:tcMar>
            <w:vAlign w:val="bottom"/>
          </w:tcPr>
          <w:p w14:paraId="5EAAF3CE" w14:textId="77777777" w:rsidR="002C08BD" w:rsidRDefault="00000000">
            <w:pPr>
              <w:widowControl w:val="0"/>
              <w:jc w:val="center"/>
            </w:pPr>
            <w:r>
              <w:t>31-10-2023</w:t>
            </w:r>
          </w:p>
        </w:tc>
        <w:tc>
          <w:tcPr>
            <w:tcW w:w="1805" w:type="dxa"/>
            <w:tcMar>
              <w:top w:w="0" w:type="dxa"/>
              <w:left w:w="40" w:type="dxa"/>
              <w:bottom w:w="0" w:type="dxa"/>
              <w:right w:w="40" w:type="dxa"/>
            </w:tcMar>
            <w:vAlign w:val="bottom"/>
          </w:tcPr>
          <w:p w14:paraId="5F580CDC" w14:textId="77777777" w:rsidR="002C08BD" w:rsidRDefault="00000000">
            <w:pPr>
              <w:widowControl w:val="0"/>
              <w:jc w:val="right"/>
            </w:pPr>
            <w:r>
              <w:t>10.1</w:t>
            </w:r>
          </w:p>
        </w:tc>
        <w:tc>
          <w:tcPr>
            <w:tcW w:w="1805" w:type="dxa"/>
            <w:tcMar>
              <w:top w:w="0" w:type="dxa"/>
              <w:left w:w="40" w:type="dxa"/>
              <w:bottom w:w="0" w:type="dxa"/>
              <w:right w:w="40" w:type="dxa"/>
            </w:tcMar>
            <w:vAlign w:val="bottom"/>
          </w:tcPr>
          <w:p w14:paraId="4FF24AC2" w14:textId="77777777" w:rsidR="002C08BD" w:rsidRDefault="00000000">
            <w:pPr>
              <w:widowControl w:val="0"/>
              <w:jc w:val="right"/>
              <w:rPr>
                <w:sz w:val="20"/>
                <w:szCs w:val="20"/>
              </w:rPr>
            </w:pPr>
            <w:r>
              <w:rPr>
                <w:sz w:val="20"/>
                <w:szCs w:val="20"/>
              </w:rPr>
              <w:t>1870.65</w:t>
            </w:r>
          </w:p>
        </w:tc>
      </w:tr>
      <w:tr w:rsidR="002C08BD" w14:paraId="16AC586D" w14:textId="77777777">
        <w:tc>
          <w:tcPr>
            <w:tcW w:w="1805" w:type="dxa"/>
            <w:tcMar>
              <w:top w:w="0" w:type="dxa"/>
              <w:left w:w="40" w:type="dxa"/>
              <w:bottom w:w="0" w:type="dxa"/>
              <w:right w:w="40" w:type="dxa"/>
            </w:tcMar>
            <w:vAlign w:val="bottom"/>
          </w:tcPr>
          <w:p w14:paraId="0EB285AB" w14:textId="77777777" w:rsidR="002C08BD" w:rsidRDefault="00000000">
            <w:pPr>
              <w:widowControl w:val="0"/>
              <w:jc w:val="center"/>
            </w:pPr>
            <w:r>
              <w:t>2690988230</w:t>
            </w:r>
          </w:p>
        </w:tc>
        <w:tc>
          <w:tcPr>
            <w:tcW w:w="1805" w:type="dxa"/>
            <w:tcMar>
              <w:top w:w="0" w:type="dxa"/>
              <w:left w:w="40" w:type="dxa"/>
              <w:bottom w:w="0" w:type="dxa"/>
              <w:right w:w="40" w:type="dxa"/>
            </w:tcMar>
            <w:vAlign w:val="bottom"/>
          </w:tcPr>
          <w:p w14:paraId="71BEB6E0" w14:textId="77777777" w:rsidR="002C08BD" w:rsidRDefault="00000000">
            <w:pPr>
              <w:widowControl w:val="0"/>
              <w:jc w:val="center"/>
            </w:pPr>
            <w:r>
              <w:t>31-03-2022</w:t>
            </w:r>
          </w:p>
        </w:tc>
        <w:tc>
          <w:tcPr>
            <w:tcW w:w="1805" w:type="dxa"/>
            <w:tcMar>
              <w:top w:w="0" w:type="dxa"/>
              <w:left w:w="40" w:type="dxa"/>
              <w:bottom w:w="0" w:type="dxa"/>
              <w:right w:w="40" w:type="dxa"/>
            </w:tcMar>
            <w:vAlign w:val="bottom"/>
          </w:tcPr>
          <w:p w14:paraId="3C7AB3B3" w14:textId="77777777" w:rsidR="002C08BD" w:rsidRDefault="00000000">
            <w:pPr>
              <w:widowControl w:val="0"/>
              <w:jc w:val="center"/>
            </w:pPr>
            <w:r>
              <w:t>31-10-2023</w:t>
            </w:r>
          </w:p>
        </w:tc>
        <w:tc>
          <w:tcPr>
            <w:tcW w:w="1805" w:type="dxa"/>
            <w:tcMar>
              <w:top w:w="0" w:type="dxa"/>
              <w:left w:w="40" w:type="dxa"/>
              <w:bottom w:w="0" w:type="dxa"/>
              <w:right w:w="40" w:type="dxa"/>
            </w:tcMar>
            <w:vAlign w:val="bottom"/>
          </w:tcPr>
          <w:p w14:paraId="4A4CAB79" w14:textId="77777777" w:rsidR="002C08BD" w:rsidRDefault="00000000">
            <w:pPr>
              <w:widowControl w:val="0"/>
              <w:jc w:val="right"/>
            </w:pPr>
            <w:r>
              <w:t>19.0</w:t>
            </w:r>
          </w:p>
        </w:tc>
        <w:tc>
          <w:tcPr>
            <w:tcW w:w="1805" w:type="dxa"/>
            <w:tcMar>
              <w:top w:w="0" w:type="dxa"/>
              <w:left w:w="40" w:type="dxa"/>
              <w:bottom w:w="0" w:type="dxa"/>
              <w:right w:w="40" w:type="dxa"/>
            </w:tcMar>
            <w:vAlign w:val="bottom"/>
          </w:tcPr>
          <w:p w14:paraId="7A5B2BCD" w14:textId="77777777" w:rsidR="002C08BD" w:rsidRDefault="00000000">
            <w:pPr>
              <w:widowControl w:val="0"/>
              <w:jc w:val="right"/>
              <w:rPr>
                <w:sz w:val="20"/>
                <w:szCs w:val="20"/>
              </w:rPr>
            </w:pPr>
            <w:r>
              <w:rPr>
                <w:sz w:val="20"/>
                <w:szCs w:val="20"/>
              </w:rPr>
              <w:t>1216.88</w:t>
            </w:r>
          </w:p>
        </w:tc>
      </w:tr>
      <w:tr w:rsidR="002C08BD" w14:paraId="5841567B" w14:textId="77777777">
        <w:tc>
          <w:tcPr>
            <w:tcW w:w="1805" w:type="dxa"/>
            <w:tcMar>
              <w:top w:w="0" w:type="dxa"/>
              <w:left w:w="40" w:type="dxa"/>
              <w:bottom w:w="0" w:type="dxa"/>
              <w:right w:w="40" w:type="dxa"/>
            </w:tcMar>
            <w:vAlign w:val="bottom"/>
          </w:tcPr>
          <w:p w14:paraId="6CC9184C" w14:textId="77777777" w:rsidR="002C08BD" w:rsidRDefault="00000000">
            <w:pPr>
              <w:widowControl w:val="0"/>
              <w:jc w:val="center"/>
            </w:pPr>
            <w:r>
              <w:t>2690988249</w:t>
            </w:r>
          </w:p>
        </w:tc>
        <w:tc>
          <w:tcPr>
            <w:tcW w:w="1805" w:type="dxa"/>
            <w:tcMar>
              <w:top w:w="0" w:type="dxa"/>
              <w:left w:w="40" w:type="dxa"/>
              <w:bottom w:w="0" w:type="dxa"/>
              <w:right w:w="40" w:type="dxa"/>
            </w:tcMar>
            <w:vAlign w:val="bottom"/>
          </w:tcPr>
          <w:p w14:paraId="79B61F7B" w14:textId="77777777" w:rsidR="002C08BD" w:rsidRDefault="00000000">
            <w:pPr>
              <w:widowControl w:val="0"/>
              <w:jc w:val="center"/>
            </w:pPr>
            <w:r>
              <w:t>20-05-2023</w:t>
            </w:r>
          </w:p>
        </w:tc>
        <w:tc>
          <w:tcPr>
            <w:tcW w:w="1805" w:type="dxa"/>
            <w:tcMar>
              <w:top w:w="0" w:type="dxa"/>
              <w:left w:w="40" w:type="dxa"/>
              <w:bottom w:w="0" w:type="dxa"/>
              <w:right w:w="40" w:type="dxa"/>
            </w:tcMar>
            <w:vAlign w:val="bottom"/>
          </w:tcPr>
          <w:p w14:paraId="5AE2A5E5" w14:textId="77777777" w:rsidR="002C08BD" w:rsidRDefault="00000000">
            <w:pPr>
              <w:widowControl w:val="0"/>
              <w:jc w:val="center"/>
            </w:pPr>
            <w:r>
              <w:t>31-10-2023</w:t>
            </w:r>
          </w:p>
        </w:tc>
        <w:tc>
          <w:tcPr>
            <w:tcW w:w="1805" w:type="dxa"/>
            <w:tcMar>
              <w:top w:w="0" w:type="dxa"/>
              <w:left w:w="40" w:type="dxa"/>
              <w:bottom w:w="0" w:type="dxa"/>
              <w:right w:w="40" w:type="dxa"/>
            </w:tcMar>
            <w:vAlign w:val="bottom"/>
          </w:tcPr>
          <w:p w14:paraId="440337E7" w14:textId="77777777" w:rsidR="002C08BD" w:rsidRDefault="00000000">
            <w:pPr>
              <w:widowControl w:val="0"/>
              <w:jc w:val="right"/>
            </w:pPr>
            <w:r>
              <w:t>5.5</w:t>
            </w:r>
          </w:p>
        </w:tc>
        <w:tc>
          <w:tcPr>
            <w:tcW w:w="1805" w:type="dxa"/>
            <w:tcMar>
              <w:top w:w="0" w:type="dxa"/>
              <w:left w:w="40" w:type="dxa"/>
              <w:bottom w:w="0" w:type="dxa"/>
              <w:right w:w="40" w:type="dxa"/>
            </w:tcMar>
            <w:vAlign w:val="bottom"/>
          </w:tcPr>
          <w:p w14:paraId="4A848078" w14:textId="77777777" w:rsidR="002C08BD" w:rsidRDefault="00000000">
            <w:pPr>
              <w:widowControl w:val="0"/>
              <w:jc w:val="right"/>
              <w:rPr>
                <w:sz w:val="20"/>
                <w:szCs w:val="20"/>
              </w:rPr>
            </w:pPr>
            <w:r>
              <w:rPr>
                <w:sz w:val="20"/>
                <w:szCs w:val="20"/>
              </w:rPr>
              <w:t>1870.65</w:t>
            </w:r>
          </w:p>
        </w:tc>
      </w:tr>
    </w:tbl>
    <w:p w14:paraId="5D9F932F" w14:textId="77777777" w:rsidR="002C08BD" w:rsidRDefault="002C08BD">
      <w:pPr>
        <w:rPr>
          <w:b/>
          <w:sz w:val="30"/>
          <w:szCs w:val="30"/>
        </w:rPr>
      </w:pPr>
    </w:p>
    <w:p w14:paraId="4DDE5E7F" w14:textId="77777777" w:rsidR="002C08BD" w:rsidRDefault="002C08BD">
      <w:pPr>
        <w:rPr>
          <w:b/>
          <w:sz w:val="30"/>
          <w:szCs w:val="30"/>
        </w:rPr>
      </w:pPr>
    </w:p>
    <w:p w14:paraId="66DC019B" w14:textId="77777777" w:rsidR="002C08BD" w:rsidRDefault="002C08BD">
      <w:pPr>
        <w:rPr>
          <w:b/>
          <w:sz w:val="30"/>
          <w:szCs w:val="30"/>
        </w:rPr>
      </w:pPr>
    </w:p>
    <w:p w14:paraId="21367E7D" w14:textId="77777777" w:rsidR="002C08BD" w:rsidRDefault="00000000">
      <w:pPr>
        <w:rPr>
          <w:b/>
          <w:sz w:val="30"/>
          <w:szCs w:val="30"/>
        </w:rPr>
      </w:pPr>
      <w:r>
        <w:br w:type="page"/>
      </w:r>
    </w:p>
    <w:p w14:paraId="429F3975" w14:textId="77777777" w:rsidR="002C08BD" w:rsidRDefault="00000000">
      <w:pPr>
        <w:rPr>
          <w:b/>
          <w:sz w:val="30"/>
          <w:szCs w:val="30"/>
        </w:rPr>
      </w:pPr>
      <w:r>
        <w:rPr>
          <w:b/>
          <w:sz w:val="30"/>
          <w:szCs w:val="30"/>
        </w:rPr>
        <w:lastRenderedPageBreak/>
        <w:t xml:space="preserve">Supplementary Information S6: Co-linearity of predictor variables for King vulture habitat use </w:t>
      </w:r>
    </w:p>
    <w:p w14:paraId="716C123F" w14:textId="77777777" w:rsidR="002C08BD" w:rsidRDefault="002C08BD">
      <w:pPr>
        <w:rPr>
          <w:b/>
          <w:sz w:val="30"/>
          <w:szCs w:val="30"/>
        </w:rPr>
      </w:pPr>
    </w:p>
    <w:p w14:paraId="5A04E56F" w14:textId="77777777" w:rsidR="002C08BD" w:rsidRDefault="00000000">
      <w:pPr>
        <w:rPr>
          <w:b/>
          <w:sz w:val="30"/>
          <w:szCs w:val="30"/>
        </w:rPr>
      </w:pPr>
      <w:r>
        <w:rPr>
          <w:b/>
          <w:noProof/>
          <w:sz w:val="30"/>
          <w:szCs w:val="30"/>
        </w:rPr>
        <w:drawing>
          <wp:inline distT="114300" distB="114300" distL="114300" distR="114300" wp14:anchorId="0E02861E" wp14:editId="11DFE0E7">
            <wp:extent cx="5731200" cy="195580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5731200" cy="1955800"/>
                    </a:xfrm>
                    <a:prstGeom prst="rect">
                      <a:avLst/>
                    </a:prstGeom>
                    <a:ln/>
                  </pic:spPr>
                </pic:pic>
              </a:graphicData>
            </a:graphic>
          </wp:inline>
        </w:drawing>
      </w:r>
    </w:p>
    <w:p w14:paraId="08E2B88E" w14:textId="77777777" w:rsidR="002C08BD" w:rsidRDefault="00000000">
      <w:pPr>
        <w:rPr>
          <w:b/>
          <w:sz w:val="30"/>
          <w:szCs w:val="30"/>
        </w:rPr>
      </w:pPr>
      <w:r>
        <w:rPr>
          <w:b/>
        </w:rPr>
        <w:t>Appendix G Figure 1. Showing the lack of correlation between continuous predictors in the king vulture habitat selection models.</w:t>
      </w:r>
      <w:r>
        <w:t xml:space="preserve"> Where the colours show the direction of correlation (blue = positive; red = negative) and the circle size (top right) and number (bottom left) show the magnitude of the correlation.  </w:t>
      </w:r>
      <w:r>
        <w:br w:type="page"/>
      </w:r>
    </w:p>
    <w:p w14:paraId="7CCEE245" w14:textId="77777777" w:rsidR="002C08BD" w:rsidRDefault="00000000">
      <w:pPr>
        <w:rPr>
          <w:b/>
          <w:sz w:val="30"/>
          <w:szCs w:val="30"/>
        </w:rPr>
      </w:pPr>
      <w:r>
        <w:rPr>
          <w:b/>
          <w:sz w:val="30"/>
          <w:szCs w:val="30"/>
        </w:rPr>
        <w:lastRenderedPageBreak/>
        <w:t xml:space="preserve">Supplementary Information S7 Information theoretic model selection for inter-individual variation in king vulture habitat selection </w:t>
      </w:r>
    </w:p>
    <w:p w14:paraId="27CB643C" w14:textId="77777777" w:rsidR="002C08BD" w:rsidRDefault="002C08BD">
      <w:pPr>
        <w:rPr>
          <w:sz w:val="30"/>
          <w:szCs w:val="30"/>
        </w:rPr>
      </w:pPr>
    </w:p>
    <w:p w14:paraId="40D10C51" w14:textId="77777777" w:rsidR="002C08BD" w:rsidRDefault="00000000">
      <w:pPr>
        <w:rPr>
          <w:sz w:val="30"/>
          <w:szCs w:val="30"/>
        </w:rPr>
      </w:pPr>
      <w:r>
        <w:rPr>
          <w:sz w:val="30"/>
          <w:szCs w:val="30"/>
        </w:rPr>
        <w:t>Flight</w:t>
      </w:r>
    </w:p>
    <w:tbl>
      <w:tblPr>
        <w:tblStyle w:val="a0"/>
        <w:tblW w:w="90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80"/>
        <w:gridCol w:w="1200"/>
        <w:gridCol w:w="1140"/>
        <w:gridCol w:w="1245"/>
        <w:gridCol w:w="930"/>
        <w:gridCol w:w="1035"/>
      </w:tblGrid>
      <w:tr w:rsidR="002C08BD" w14:paraId="4F648671" w14:textId="77777777">
        <w:tc>
          <w:tcPr>
            <w:tcW w:w="3480" w:type="dxa"/>
            <w:shd w:val="clear" w:color="auto" w:fill="EFEFEF"/>
            <w:tcMar>
              <w:top w:w="100" w:type="dxa"/>
              <w:left w:w="100" w:type="dxa"/>
              <w:bottom w:w="100" w:type="dxa"/>
              <w:right w:w="100" w:type="dxa"/>
            </w:tcMar>
          </w:tcPr>
          <w:p w14:paraId="2ED253F2" w14:textId="77777777" w:rsidR="002C08BD" w:rsidRDefault="00000000">
            <w:pPr>
              <w:widowControl w:val="0"/>
              <w:spacing w:line="240" w:lineRule="auto"/>
              <w:rPr>
                <w:b/>
              </w:rPr>
            </w:pPr>
            <w:r>
              <w:rPr>
                <w:b/>
              </w:rPr>
              <w:t>Fixed effects</w:t>
            </w:r>
          </w:p>
        </w:tc>
        <w:tc>
          <w:tcPr>
            <w:tcW w:w="1200" w:type="dxa"/>
            <w:shd w:val="clear" w:color="auto" w:fill="EFEFEF"/>
            <w:tcMar>
              <w:top w:w="100" w:type="dxa"/>
              <w:left w:w="100" w:type="dxa"/>
              <w:bottom w:w="100" w:type="dxa"/>
              <w:right w:w="100" w:type="dxa"/>
            </w:tcMar>
          </w:tcPr>
          <w:p w14:paraId="55EB408E" w14:textId="77777777" w:rsidR="002C08BD" w:rsidRDefault="00000000">
            <w:pPr>
              <w:widowControl w:val="0"/>
              <w:spacing w:line="240" w:lineRule="auto"/>
              <w:jc w:val="right"/>
              <w:rPr>
                <w:b/>
                <w:sz w:val="18"/>
                <w:szCs w:val="18"/>
              </w:rPr>
            </w:pPr>
            <w:r>
              <w:rPr>
                <w:b/>
                <w:sz w:val="18"/>
                <w:szCs w:val="18"/>
              </w:rPr>
              <w:t>Number of parameters</w:t>
            </w:r>
          </w:p>
        </w:tc>
        <w:tc>
          <w:tcPr>
            <w:tcW w:w="1140" w:type="dxa"/>
            <w:shd w:val="clear" w:color="auto" w:fill="EFEFEF"/>
            <w:tcMar>
              <w:top w:w="100" w:type="dxa"/>
              <w:left w:w="100" w:type="dxa"/>
              <w:bottom w:w="100" w:type="dxa"/>
              <w:right w:w="100" w:type="dxa"/>
            </w:tcMar>
          </w:tcPr>
          <w:p w14:paraId="3D187907" w14:textId="77777777" w:rsidR="002C08BD" w:rsidRDefault="00000000">
            <w:pPr>
              <w:widowControl w:val="0"/>
              <w:spacing w:line="240" w:lineRule="auto"/>
              <w:jc w:val="right"/>
              <w:rPr>
                <w:b/>
                <w:sz w:val="18"/>
                <w:szCs w:val="18"/>
              </w:rPr>
            </w:pPr>
            <w:r>
              <w:rPr>
                <w:b/>
                <w:sz w:val="18"/>
                <w:szCs w:val="18"/>
              </w:rPr>
              <w:t>ID Random intercept</w:t>
            </w:r>
          </w:p>
        </w:tc>
        <w:tc>
          <w:tcPr>
            <w:tcW w:w="1245" w:type="dxa"/>
            <w:shd w:val="clear" w:color="auto" w:fill="EFEFEF"/>
            <w:tcMar>
              <w:top w:w="100" w:type="dxa"/>
              <w:left w:w="100" w:type="dxa"/>
              <w:bottom w:w="100" w:type="dxa"/>
              <w:right w:w="100" w:type="dxa"/>
            </w:tcMar>
          </w:tcPr>
          <w:p w14:paraId="6EE7DB88" w14:textId="77777777" w:rsidR="002C08BD" w:rsidRDefault="00000000">
            <w:pPr>
              <w:widowControl w:val="0"/>
              <w:spacing w:line="240" w:lineRule="auto"/>
              <w:jc w:val="right"/>
              <w:rPr>
                <w:b/>
                <w:sz w:val="18"/>
                <w:szCs w:val="18"/>
              </w:rPr>
            </w:pPr>
            <w:r>
              <w:rPr>
                <w:b/>
                <w:sz w:val="18"/>
                <w:szCs w:val="18"/>
              </w:rPr>
              <w:t>Habitat random slopes</w:t>
            </w:r>
          </w:p>
        </w:tc>
        <w:tc>
          <w:tcPr>
            <w:tcW w:w="930" w:type="dxa"/>
            <w:shd w:val="clear" w:color="auto" w:fill="EFEFEF"/>
            <w:tcMar>
              <w:top w:w="100" w:type="dxa"/>
              <w:left w:w="100" w:type="dxa"/>
              <w:bottom w:w="100" w:type="dxa"/>
              <w:right w:w="100" w:type="dxa"/>
            </w:tcMar>
          </w:tcPr>
          <w:p w14:paraId="4FDDD004" w14:textId="77777777" w:rsidR="002C08BD" w:rsidRDefault="00000000">
            <w:pPr>
              <w:widowControl w:val="0"/>
              <w:spacing w:line="240" w:lineRule="auto"/>
              <w:jc w:val="right"/>
              <w:rPr>
                <w:b/>
                <w:sz w:val="18"/>
                <w:szCs w:val="18"/>
              </w:rPr>
            </w:pPr>
            <w:proofErr w:type="spellStart"/>
            <w:r>
              <w:rPr>
                <w:b/>
                <w:sz w:val="18"/>
                <w:szCs w:val="18"/>
              </w:rPr>
              <w:t>ΔAICc</w:t>
            </w:r>
            <w:proofErr w:type="spellEnd"/>
          </w:p>
        </w:tc>
        <w:tc>
          <w:tcPr>
            <w:tcW w:w="1035" w:type="dxa"/>
            <w:shd w:val="clear" w:color="auto" w:fill="EFEFEF"/>
            <w:tcMar>
              <w:top w:w="100" w:type="dxa"/>
              <w:left w:w="100" w:type="dxa"/>
              <w:bottom w:w="100" w:type="dxa"/>
              <w:right w:w="100" w:type="dxa"/>
            </w:tcMar>
          </w:tcPr>
          <w:p w14:paraId="0B81FA9B" w14:textId="77777777" w:rsidR="002C08BD" w:rsidRDefault="00000000">
            <w:pPr>
              <w:widowControl w:val="0"/>
              <w:spacing w:line="240" w:lineRule="auto"/>
              <w:jc w:val="right"/>
              <w:rPr>
                <w:b/>
                <w:sz w:val="18"/>
                <w:szCs w:val="18"/>
              </w:rPr>
            </w:pPr>
            <w:r>
              <w:rPr>
                <w:b/>
                <w:sz w:val="18"/>
                <w:szCs w:val="18"/>
              </w:rPr>
              <w:t>Model</w:t>
            </w:r>
          </w:p>
          <w:p w14:paraId="1477B4EC" w14:textId="77777777" w:rsidR="002C08BD" w:rsidRDefault="00000000">
            <w:pPr>
              <w:widowControl w:val="0"/>
              <w:spacing w:line="240" w:lineRule="auto"/>
              <w:jc w:val="right"/>
              <w:rPr>
                <w:b/>
                <w:sz w:val="18"/>
                <w:szCs w:val="18"/>
              </w:rPr>
            </w:pPr>
            <w:r>
              <w:rPr>
                <w:b/>
                <w:sz w:val="18"/>
                <w:szCs w:val="18"/>
              </w:rPr>
              <w:t>weight</w:t>
            </w:r>
          </w:p>
        </w:tc>
      </w:tr>
      <w:tr w:rsidR="002C08BD" w14:paraId="034DDB73" w14:textId="77777777">
        <w:tc>
          <w:tcPr>
            <w:tcW w:w="3480" w:type="dxa"/>
            <w:tcMar>
              <w:top w:w="100" w:type="dxa"/>
              <w:left w:w="100" w:type="dxa"/>
              <w:bottom w:w="100" w:type="dxa"/>
              <w:right w:w="100" w:type="dxa"/>
            </w:tcMar>
          </w:tcPr>
          <w:p w14:paraId="5E868C8B" w14:textId="77777777" w:rsidR="002C08BD" w:rsidRDefault="00000000">
            <w:pPr>
              <w:widowControl w:val="0"/>
              <w:spacing w:line="240" w:lineRule="auto"/>
            </w:pPr>
            <w:r>
              <w:t>Disturbed forest + grassland margins + palm oil + other</w:t>
            </w:r>
          </w:p>
        </w:tc>
        <w:tc>
          <w:tcPr>
            <w:tcW w:w="1200" w:type="dxa"/>
            <w:tcMar>
              <w:top w:w="100" w:type="dxa"/>
              <w:left w:w="100" w:type="dxa"/>
              <w:bottom w:w="100" w:type="dxa"/>
              <w:right w:w="100" w:type="dxa"/>
            </w:tcMar>
          </w:tcPr>
          <w:p w14:paraId="6ACA951F" w14:textId="77777777" w:rsidR="002C08BD" w:rsidRDefault="00000000">
            <w:pPr>
              <w:widowControl w:val="0"/>
              <w:spacing w:line="240" w:lineRule="auto"/>
              <w:jc w:val="right"/>
              <w:rPr>
                <w:color w:val="202122"/>
                <w:sz w:val="27"/>
                <w:szCs w:val="27"/>
                <w:highlight w:val="white"/>
              </w:rPr>
            </w:pPr>
            <w:r>
              <w:rPr>
                <w:color w:val="202122"/>
                <w:sz w:val="27"/>
                <w:szCs w:val="27"/>
                <w:highlight w:val="white"/>
              </w:rPr>
              <w:t>18</w:t>
            </w:r>
          </w:p>
        </w:tc>
        <w:tc>
          <w:tcPr>
            <w:tcW w:w="1140" w:type="dxa"/>
            <w:tcMar>
              <w:top w:w="100" w:type="dxa"/>
              <w:left w:w="100" w:type="dxa"/>
              <w:bottom w:w="100" w:type="dxa"/>
              <w:right w:w="100" w:type="dxa"/>
            </w:tcMar>
          </w:tcPr>
          <w:p w14:paraId="78C7C44A" w14:textId="77777777" w:rsidR="002C08BD" w:rsidRDefault="00000000">
            <w:pPr>
              <w:widowControl w:val="0"/>
              <w:spacing w:line="240" w:lineRule="auto"/>
              <w:jc w:val="right"/>
              <w:rPr>
                <w:sz w:val="40"/>
                <w:szCs w:val="40"/>
              </w:rPr>
            </w:pPr>
            <w:r>
              <w:rPr>
                <w:rFonts w:ascii="Arial Unicode MS" w:eastAsia="Arial Unicode MS" w:hAnsi="Arial Unicode MS" w:cs="Arial Unicode MS"/>
                <w:i/>
                <w:color w:val="202122"/>
                <w:sz w:val="31"/>
                <w:szCs w:val="31"/>
                <w:highlight w:val="white"/>
              </w:rPr>
              <w:t>✓</w:t>
            </w:r>
          </w:p>
        </w:tc>
        <w:tc>
          <w:tcPr>
            <w:tcW w:w="1245" w:type="dxa"/>
            <w:tcMar>
              <w:top w:w="100" w:type="dxa"/>
              <w:left w:w="100" w:type="dxa"/>
              <w:bottom w:w="100" w:type="dxa"/>
              <w:right w:w="100" w:type="dxa"/>
            </w:tcMar>
          </w:tcPr>
          <w:p w14:paraId="22C238CE" w14:textId="77777777" w:rsidR="002C08BD" w:rsidRDefault="00000000">
            <w:pPr>
              <w:widowControl w:val="0"/>
              <w:spacing w:line="240" w:lineRule="auto"/>
              <w:jc w:val="right"/>
              <w:rPr>
                <w:sz w:val="40"/>
                <w:szCs w:val="40"/>
              </w:rPr>
            </w:pPr>
            <w:r>
              <w:rPr>
                <w:rFonts w:ascii="Arial Unicode MS" w:eastAsia="Arial Unicode MS" w:hAnsi="Arial Unicode MS" w:cs="Arial Unicode MS"/>
                <w:i/>
                <w:color w:val="202122"/>
                <w:sz w:val="31"/>
                <w:szCs w:val="31"/>
                <w:highlight w:val="white"/>
              </w:rPr>
              <w:t>✓</w:t>
            </w:r>
          </w:p>
        </w:tc>
        <w:tc>
          <w:tcPr>
            <w:tcW w:w="930" w:type="dxa"/>
            <w:tcMar>
              <w:top w:w="100" w:type="dxa"/>
              <w:left w:w="100" w:type="dxa"/>
              <w:bottom w:w="100" w:type="dxa"/>
              <w:right w:w="100" w:type="dxa"/>
            </w:tcMar>
          </w:tcPr>
          <w:p w14:paraId="1009FC4C" w14:textId="77777777" w:rsidR="002C08BD" w:rsidRDefault="00000000">
            <w:pPr>
              <w:widowControl w:val="0"/>
              <w:spacing w:line="240" w:lineRule="auto"/>
              <w:jc w:val="right"/>
            </w:pPr>
            <w:r>
              <w:t>0</w:t>
            </w:r>
          </w:p>
        </w:tc>
        <w:tc>
          <w:tcPr>
            <w:tcW w:w="1035" w:type="dxa"/>
            <w:tcMar>
              <w:top w:w="100" w:type="dxa"/>
              <w:left w:w="100" w:type="dxa"/>
              <w:bottom w:w="100" w:type="dxa"/>
              <w:right w:w="100" w:type="dxa"/>
            </w:tcMar>
          </w:tcPr>
          <w:p w14:paraId="6A20B1B2" w14:textId="77777777" w:rsidR="002C08BD" w:rsidRDefault="00000000">
            <w:pPr>
              <w:widowControl w:val="0"/>
              <w:spacing w:line="240" w:lineRule="auto"/>
              <w:jc w:val="right"/>
            </w:pPr>
            <w:r>
              <w:t>1</w:t>
            </w:r>
          </w:p>
        </w:tc>
      </w:tr>
      <w:tr w:rsidR="002C08BD" w14:paraId="1477361F" w14:textId="77777777">
        <w:tc>
          <w:tcPr>
            <w:tcW w:w="3480" w:type="dxa"/>
            <w:tcMar>
              <w:top w:w="100" w:type="dxa"/>
              <w:left w:w="100" w:type="dxa"/>
              <w:bottom w:w="100" w:type="dxa"/>
              <w:right w:w="100" w:type="dxa"/>
            </w:tcMar>
          </w:tcPr>
          <w:p w14:paraId="5CE87FD3" w14:textId="77777777" w:rsidR="002C08BD" w:rsidRDefault="00000000">
            <w:pPr>
              <w:widowControl w:val="0"/>
              <w:spacing w:line="240" w:lineRule="auto"/>
            </w:pPr>
            <w:r>
              <w:t>Disturbed forest + grassland margins + palm oil + other</w:t>
            </w:r>
          </w:p>
        </w:tc>
        <w:tc>
          <w:tcPr>
            <w:tcW w:w="1200" w:type="dxa"/>
            <w:tcMar>
              <w:top w:w="100" w:type="dxa"/>
              <w:left w:w="100" w:type="dxa"/>
              <w:bottom w:w="100" w:type="dxa"/>
              <w:right w:w="100" w:type="dxa"/>
            </w:tcMar>
          </w:tcPr>
          <w:p w14:paraId="5E7CB292" w14:textId="77777777" w:rsidR="002C08BD" w:rsidRDefault="00000000">
            <w:pPr>
              <w:widowControl w:val="0"/>
              <w:spacing w:line="240" w:lineRule="auto"/>
              <w:jc w:val="right"/>
              <w:rPr>
                <w:color w:val="202122"/>
                <w:sz w:val="27"/>
                <w:szCs w:val="27"/>
                <w:highlight w:val="white"/>
              </w:rPr>
            </w:pPr>
            <w:r>
              <w:rPr>
                <w:color w:val="202122"/>
                <w:sz w:val="27"/>
                <w:szCs w:val="27"/>
                <w:highlight w:val="white"/>
              </w:rPr>
              <w:t>8</w:t>
            </w:r>
          </w:p>
        </w:tc>
        <w:tc>
          <w:tcPr>
            <w:tcW w:w="1140" w:type="dxa"/>
            <w:tcMar>
              <w:top w:w="100" w:type="dxa"/>
              <w:left w:w="100" w:type="dxa"/>
              <w:bottom w:w="100" w:type="dxa"/>
              <w:right w:w="100" w:type="dxa"/>
            </w:tcMar>
          </w:tcPr>
          <w:p w14:paraId="70DB719D" w14:textId="77777777" w:rsidR="002C08BD" w:rsidRDefault="00000000">
            <w:pPr>
              <w:widowControl w:val="0"/>
              <w:spacing w:line="240" w:lineRule="auto"/>
              <w:jc w:val="right"/>
              <w:rPr>
                <w:sz w:val="40"/>
                <w:szCs w:val="40"/>
              </w:rPr>
            </w:pPr>
            <w:r>
              <w:rPr>
                <w:rFonts w:ascii="Arial Unicode MS" w:eastAsia="Arial Unicode MS" w:hAnsi="Arial Unicode MS" w:cs="Arial Unicode MS"/>
                <w:i/>
                <w:color w:val="202122"/>
                <w:sz w:val="31"/>
                <w:szCs w:val="31"/>
                <w:highlight w:val="white"/>
              </w:rPr>
              <w:t>✓</w:t>
            </w:r>
          </w:p>
        </w:tc>
        <w:tc>
          <w:tcPr>
            <w:tcW w:w="1245" w:type="dxa"/>
            <w:tcMar>
              <w:top w:w="100" w:type="dxa"/>
              <w:left w:w="100" w:type="dxa"/>
              <w:bottom w:w="100" w:type="dxa"/>
              <w:right w:w="100" w:type="dxa"/>
            </w:tcMar>
          </w:tcPr>
          <w:p w14:paraId="2DA2876D" w14:textId="77777777" w:rsidR="002C08BD" w:rsidRDefault="002C08BD">
            <w:pPr>
              <w:widowControl w:val="0"/>
              <w:spacing w:line="240" w:lineRule="auto"/>
              <w:jc w:val="right"/>
              <w:rPr>
                <w:sz w:val="40"/>
                <w:szCs w:val="40"/>
              </w:rPr>
            </w:pPr>
          </w:p>
        </w:tc>
        <w:tc>
          <w:tcPr>
            <w:tcW w:w="930" w:type="dxa"/>
            <w:tcMar>
              <w:top w:w="100" w:type="dxa"/>
              <w:left w:w="100" w:type="dxa"/>
              <w:bottom w:w="100" w:type="dxa"/>
              <w:right w:w="100" w:type="dxa"/>
            </w:tcMar>
          </w:tcPr>
          <w:p w14:paraId="4F322FF2" w14:textId="77777777" w:rsidR="002C08BD" w:rsidRDefault="00000000">
            <w:pPr>
              <w:widowControl w:val="0"/>
              <w:spacing w:line="240" w:lineRule="auto"/>
              <w:jc w:val="right"/>
            </w:pPr>
            <w:r>
              <w:t>-4540</w:t>
            </w:r>
          </w:p>
        </w:tc>
        <w:tc>
          <w:tcPr>
            <w:tcW w:w="1035" w:type="dxa"/>
            <w:tcMar>
              <w:top w:w="100" w:type="dxa"/>
              <w:left w:w="100" w:type="dxa"/>
              <w:bottom w:w="100" w:type="dxa"/>
              <w:right w:w="100" w:type="dxa"/>
            </w:tcMar>
          </w:tcPr>
          <w:p w14:paraId="53663E77" w14:textId="77777777" w:rsidR="002C08BD" w:rsidRDefault="00000000">
            <w:pPr>
              <w:widowControl w:val="0"/>
              <w:spacing w:line="240" w:lineRule="auto"/>
              <w:jc w:val="right"/>
            </w:pPr>
            <w:r>
              <w:t>0</w:t>
            </w:r>
          </w:p>
        </w:tc>
      </w:tr>
    </w:tbl>
    <w:p w14:paraId="3C640367" w14:textId="77777777" w:rsidR="002C08BD" w:rsidRDefault="002C08BD">
      <w:pPr>
        <w:rPr>
          <w:sz w:val="30"/>
          <w:szCs w:val="30"/>
        </w:rPr>
      </w:pPr>
    </w:p>
    <w:p w14:paraId="63E34C79" w14:textId="77777777" w:rsidR="002C08BD" w:rsidRDefault="00000000">
      <w:pPr>
        <w:rPr>
          <w:sz w:val="30"/>
          <w:szCs w:val="30"/>
        </w:rPr>
      </w:pPr>
      <w:r>
        <w:rPr>
          <w:sz w:val="30"/>
          <w:szCs w:val="30"/>
        </w:rPr>
        <w:t xml:space="preserve">Roosting </w:t>
      </w:r>
    </w:p>
    <w:p w14:paraId="21F9B7CB" w14:textId="77777777" w:rsidR="002C08BD" w:rsidRDefault="002C08BD">
      <w:pPr>
        <w:rPr>
          <w:sz w:val="30"/>
          <w:szCs w:val="30"/>
        </w:rPr>
      </w:pPr>
    </w:p>
    <w:tbl>
      <w:tblPr>
        <w:tblStyle w:val="a1"/>
        <w:tblW w:w="90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80"/>
        <w:gridCol w:w="1230"/>
        <w:gridCol w:w="1110"/>
        <w:gridCol w:w="1245"/>
        <w:gridCol w:w="930"/>
        <w:gridCol w:w="1035"/>
      </w:tblGrid>
      <w:tr w:rsidR="002C08BD" w14:paraId="07977EC4" w14:textId="77777777">
        <w:tc>
          <w:tcPr>
            <w:tcW w:w="3480" w:type="dxa"/>
            <w:shd w:val="clear" w:color="auto" w:fill="EFEFEF"/>
            <w:tcMar>
              <w:top w:w="100" w:type="dxa"/>
              <w:left w:w="100" w:type="dxa"/>
              <w:bottom w:w="100" w:type="dxa"/>
              <w:right w:w="100" w:type="dxa"/>
            </w:tcMar>
          </w:tcPr>
          <w:p w14:paraId="040CA790" w14:textId="77777777" w:rsidR="002C08BD" w:rsidRDefault="00000000">
            <w:pPr>
              <w:widowControl w:val="0"/>
              <w:spacing w:line="240" w:lineRule="auto"/>
              <w:rPr>
                <w:b/>
              </w:rPr>
            </w:pPr>
            <w:r>
              <w:rPr>
                <w:b/>
              </w:rPr>
              <w:t>Fixed effects</w:t>
            </w:r>
          </w:p>
        </w:tc>
        <w:tc>
          <w:tcPr>
            <w:tcW w:w="1230" w:type="dxa"/>
            <w:shd w:val="clear" w:color="auto" w:fill="EFEFEF"/>
            <w:tcMar>
              <w:top w:w="100" w:type="dxa"/>
              <w:left w:w="100" w:type="dxa"/>
              <w:bottom w:w="100" w:type="dxa"/>
              <w:right w:w="100" w:type="dxa"/>
            </w:tcMar>
          </w:tcPr>
          <w:p w14:paraId="7484F75B" w14:textId="77777777" w:rsidR="002C08BD" w:rsidRDefault="00000000">
            <w:pPr>
              <w:widowControl w:val="0"/>
              <w:spacing w:line="240" w:lineRule="auto"/>
              <w:jc w:val="right"/>
              <w:rPr>
                <w:b/>
                <w:sz w:val="18"/>
                <w:szCs w:val="18"/>
              </w:rPr>
            </w:pPr>
            <w:r>
              <w:rPr>
                <w:b/>
                <w:sz w:val="18"/>
                <w:szCs w:val="18"/>
              </w:rPr>
              <w:t>Number of parameters</w:t>
            </w:r>
          </w:p>
        </w:tc>
        <w:tc>
          <w:tcPr>
            <w:tcW w:w="1110" w:type="dxa"/>
            <w:shd w:val="clear" w:color="auto" w:fill="EFEFEF"/>
            <w:tcMar>
              <w:top w:w="100" w:type="dxa"/>
              <w:left w:w="100" w:type="dxa"/>
              <w:bottom w:w="100" w:type="dxa"/>
              <w:right w:w="100" w:type="dxa"/>
            </w:tcMar>
          </w:tcPr>
          <w:p w14:paraId="2C12592B" w14:textId="77777777" w:rsidR="002C08BD" w:rsidRDefault="00000000">
            <w:pPr>
              <w:widowControl w:val="0"/>
              <w:spacing w:line="240" w:lineRule="auto"/>
              <w:jc w:val="right"/>
              <w:rPr>
                <w:b/>
                <w:sz w:val="18"/>
                <w:szCs w:val="18"/>
              </w:rPr>
            </w:pPr>
            <w:r>
              <w:rPr>
                <w:b/>
                <w:sz w:val="18"/>
                <w:szCs w:val="18"/>
              </w:rPr>
              <w:t>ID Random intercept</w:t>
            </w:r>
          </w:p>
        </w:tc>
        <w:tc>
          <w:tcPr>
            <w:tcW w:w="1245" w:type="dxa"/>
            <w:shd w:val="clear" w:color="auto" w:fill="EFEFEF"/>
            <w:tcMar>
              <w:top w:w="100" w:type="dxa"/>
              <w:left w:w="100" w:type="dxa"/>
              <w:bottom w:w="100" w:type="dxa"/>
              <w:right w:w="100" w:type="dxa"/>
            </w:tcMar>
          </w:tcPr>
          <w:p w14:paraId="56F38AE1" w14:textId="77777777" w:rsidR="002C08BD" w:rsidRDefault="00000000">
            <w:pPr>
              <w:widowControl w:val="0"/>
              <w:spacing w:line="240" w:lineRule="auto"/>
              <w:jc w:val="right"/>
              <w:rPr>
                <w:b/>
                <w:sz w:val="18"/>
                <w:szCs w:val="18"/>
              </w:rPr>
            </w:pPr>
            <w:r>
              <w:rPr>
                <w:b/>
                <w:sz w:val="18"/>
                <w:szCs w:val="18"/>
              </w:rPr>
              <w:t>Habitat random slopes</w:t>
            </w:r>
          </w:p>
        </w:tc>
        <w:tc>
          <w:tcPr>
            <w:tcW w:w="930" w:type="dxa"/>
            <w:shd w:val="clear" w:color="auto" w:fill="EFEFEF"/>
            <w:tcMar>
              <w:top w:w="100" w:type="dxa"/>
              <w:left w:w="100" w:type="dxa"/>
              <w:bottom w:w="100" w:type="dxa"/>
              <w:right w:w="100" w:type="dxa"/>
            </w:tcMar>
          </w:tcPr>
          <w:p w14:paraId="5823C5C9" w14:textId="77777777" w:rsidR="002C08BD" w:rsidRDefault="00000000">
            <w:pPr>
              <w:widowControl w:val="0"/>
              <w:spacing w:line="240" w:lineRule="auto"/>
              <w:jc w:val="right"/>
              <w:rPr>
                <w:b/>
                <w:sz w:val="18"/>
                <w:szCs w:val="18"/>
              </w:rPr>
            </w:pPr>
            <w:proofErr w:type="spellStart"/>
            <w:r>
              <w:rPr>
                <w:b/>
                <w:sz w:val="18"/>
                <w:szCs w:val="18"/>
              </w:rPr>
              <w:t>ΔAICc</w:t>
            </w:r>
            <w:proofErr w:type="spellEnd"/>
          </w:p>
        </w:tc>
        <w:tc>
          <w:tcPr>
            <w:tcW w:w="1035" w:type="dxa"/>
            <w:shd w:val="clear" w:color="auto" w:fill="EFEFEF"/>
            <w:tcMar>
              <w:top w:w="100" w:type="dxa"/>
              <w:left w:w="100" w:type="dxa"/>
              <w:bottom w:w="100" w:type="dxa"/>
              <w:right w:w="100" w:type="dxa"/>
            </w:tcMar>
          </w:tcPr>
          <w:p w14:paraId="6F678702" w14:textId="77777777" w:rsidR="002C08BD" w:rsidRDefault="00000000">
            <w:pPr>
              <w:widowControl w:val="0"/>
              <w:spacing w:line="240" w:lineRule="auto"/>
              <w:jc w:val="right"/>
              <w:rPr>
                <w:b/>
                <w:sz w:val="18"/>
                <w:szCs w:val="18"/>
              </w:rPr>
            </w:pPr>
            <w:r>
              <w:rPr>
                <w:b/>
                <w:sz w:val="18"/>
                <w:szCs w:val="18"/>
              </w:rPr>
              <w:t>Model</w:t>
            </w:r>
          </w:p>
          <w:p w14:paraId="71B35381" w14:textId="77777777" w:rsidR="002C08BD" w:rsidRDefault="00000000">
            <w:pPr>
              <w:widowControl w:val="0"/>
              <w:spacing w:line="240" w:lineRule="auto"/>
              <w:jc w:val="right"/>
              <w:rPr>
                <w:b/>
                <w:sz w:val="18"/>
                <w:szCs w:val="18"/>
              </w:rPr>
            </w:pPr>
            <w:r>
              <w:rPr>
                <w:b/>
                <w:sz w:val="18"/>
                <w:szCs w:val="18"/>
              </w:rPr>
              <w:t>weight</w:t>
            </w:r>
          </w:p>
        </w:tc>
      </w:tr>
      <w:tr w:rsidR="002C08BD" w14:paraId="036FAB57" w14:textId="77777777">
        <w:tc>
          <w:tcPr>
            <w:tcW w:w="3480" w:type="dxa"/>
            <w:tcMar>
              <w:top w:w="100" w:type="dxa"/>
              <w:left w:w="100" w:type="dxa"/>
              <w:bottom w:w="100" w:type="dxa"/>
              <w:right w:w="100" w:type="dxa"/>
            </w:tcMar>
          </w:tcPr>
          <w:p w14:paraId="59E6E544" w14:textId="77777777" w:rsidR="002C08BD" w:rsidRDefault="00000000">
            <w:pPr>
              <w:widowControl w:val="0"/>
              <w:spacing w:line="240" w:lineRule="auto"/>
            </w:pPr>
            <w:r>
              <w:t>Disturbed forest + grassland margins + palm oil + other</w:t>
            </w:r>
          </w:p>
        </w:tc>
        <w:tc>
          <w:tcPr>
            <w:tcW w:w="1230" w:type="dxa"/>
            <w:tcMar>
              <w:top w:w="100" w:type="dxa"/>
              <w:left w:w="100" w:type="dxa"/>
              <w:bottom w:w="100" w:type="dxa"/>
              <w:right w:w="100" w:type="dxa"/>
            </w:tcMar>
          </w:tcPr>
          <w:p w14:paraId="09F64729" w14:textId="77777777" w:rsidR="002C08BD" w:rsidRDefault="00000000">
            <w:pPr>
              <w:widowControl w:val="0"/>
              <w:spacing w:line="240" w:lineRule="auto"/>
              <w:jc w:val="right"/>
              <w:rPr>
                <w:color w:val="202122"/>
                <w:sz w:val="27"/>
                <w:szCs w:val="27"/>
                <w:highlight w:val="white"/>
              </w:rPr>
            </w:pPr>
            <w:r>
              <w:rPr>
                <w:color w:val="202122"/>
                <w:sz w:val="27"/>
                <w:szCs w:val="27"/>
                <w:highlight w:val="white"/>
              </w:rPr>
              <w:t>14</w:t>
            </w:r>
          </w:p>
        </w:tc>
        <w:tc>
          <w:tcPr>
            <w:tcW w:w="1110" w:type="dxa"/>
            <w:tcMar>
              <w:top w:w="100" w:type="dxa"/>
              <w:left w:w="100" w:type="dxa"/>
              <w:bottom w:w="100" w:type="dxa"/>
              <w:right w:w="100" w:type="dxa"/>
            </w:tcMar>
          </w:tcPr>
          <w:p w14:paraId="4814A11F" w14:textId="77777777" w:rsidR="002C08BD" w:rsidRDefault="00000000">
            <w:pPr>
              <w:widowControl w:val="0"/>
              <w:spacing w:line="240" w:lineRule="auto"/>
              <w:jc w:val="right"/>
              <w:rPr>
                <w:sz w:val="40"/>
                <w:szCs w:val="40"/>
              </w:rPr>
            </w:pPr>
            <w:r>
              <w:rPr>
                <w:rFonts w:ascii="Arial Unicode MS" w:eastAsia="Arial Unicode MS" w:hAnsi="Arial Unicode MS" w:cs="Arial Unicode MS"/>
                <w:i/>
                <w:color w:val="202122"/>
                <w:sz w:val="31"/>
                <w:szCs w:val="31"/>
                <w:highlight w:val="white"/>
              </w:rPr>
              <w:t>✓</w:t>
            </w:r>
          </w:p>
        </w:tc>
        <w:tc>
          <w:tcPr>
            <w:tcW w:w="1245" w:type="dxa"/>
            <w:tcMar>
              <w:top w:w="100" w:type="dxa"/>
              <w:left w:w="100" w:type="dxa"/>
              <w:bottom w:w="100" w:type="dxa"/>
              <w:right w:w="100" w:type="dxa"/>
            </w:tcMar>
          </w:tcPr>
          <w:p w14:paraId="5A760910" w14:textId="77777777" w:rsidR="002C08BD" w:rsidRDefault="00000000">
            <w:pPr>
              <w:widowControl w:val="0"/>
              <w:spacing w:line="240" w:lineRule="auto"/>
              <w:jc w:val="right"/>
              <w:rPr>
                <w:sz w:val="40"/>
                <w:szCs w:val="40"/>
              </w:rPr>
            </w:pPr>
            <w:r>
              <w:rPr>
                <w:rFonts w:ascii="Arial Unicode MS" w:eastAsia="Arial Unicode MS" w:hAnsi="Arial Unicode MS" w:cs="Arial Unicode MS"/>
                <w:i/>
                <w:color w:val="202122"/>
                <w:sz w:val="31"/>
                <w:szCs w:val="31"/>
                <w:highlight w:val="white"/>
              </w:rPr>
              <w:t>✓</w:t>
            </w:r>
          </w:p>
        </w:tc>
        <w:tc>
          <w:tcPr>
            <w:tcW w:w="930" w:type="dxa"/>
            <w:tcMar>
              <w:top w:w="100" w:type="dxa"/>
              <w:left w:w="100" w:type="dxa"/>
              <w:bottom w:w="100" w:type="dxa"/>
              <w:right w:w="100" w:type="dxa"/>
            </w:tcMar>
          </w:tcPr>
          <w:p w14:paraId="7D468CBE" w14:textId="77777777" w:rsidR="002C08BD" w:rsidRDefault="00000000">
            <w:pPr>
              <w:widowControl w:val="0"/>
              <w:spacing w:line="240" w:lineRule="auto"/>
              <w:jc w:val="right"/>
            </w:pPr>
            <w:r>
              <w:t>0</w:t>
            </w:r>
          </w:p>
        </w:tc>
        <w:tc>
          <w:tcPr>
            <w:tcW w:w="1035" w:type="dxa"/>
            <w:tcMar>
              <w:top w:w="100" w:type="dxa"/>
              <w:left w:w="100" w:type="dxa"/>
              <w:bottom w:w="100" w:type="dxa"/>
              <w:right w:w="100" w:type="dxa"/>
            </w:tcMar>
          </w:tcPr>
          <w:p w14:paraId="16923E60" w14:textId="77777777" w:rsidR="002C08BD" w:rsidRDefault="00000000">
            <w:pPr>
              <w:widowControl w:val="0"/>
              <w:spacing w:line="240" w:lineRule="auto"/>
              <w:jc w:val="right"/>
            </w:pPr>
            <w:r>
              <w:t>1</w:t>
            </w:r>
          </w:p>
        </w:tc>
      </w:tr>
      <w:tr w:rsidR="002C08BD" w14:paraId="588406FB" w14:textId="77777777">
        <w:tc>
          <w:tcPr>
            <w:tcW w:w="3480" w:type="dxa"/>
            <w:tcMar>
              <w:top w:w="100" w:type="dxa"/>
              <w:left w:w="100" w:type="dxa"/>
              <w:bottom w:w="100" w:type="dxa"/>
              <w:right w:w="100" w:type="dxa"/>
            </w:tcMar>
          </w:tcPr>
          <w:p w14:paraId="6E0CE080" w14:textId="77777777" w:rsidR="002C08BD" w:rsidRDefault="00000000">
            <w:pPr>
              <w:widowControl w:val="0"/>
              <w:spacing w:line="240" w:lineRule="auto"/>
            </w:pPr>
            <w:r>
              <w:t>Disturbed forest + grassland margins + palm oil + other</w:t>
            </w:r>
          </w:p>
        </w:tc>
        <w:tc>
          <w:tcPr>
            <w:tcW w:w="1230" w:type="dxa"/>
            <w:tcMar>
              <w:top w:w="100" w:type="dxa"/>
              <w:left w:w="100" w:type="dxa"/>
              <w:bottom w:w="100" w:type="dxa"/>
              <w:right w:w="100" w:type="dxa"/>
            </w:tcMar>
          </w:tcPr>
          <w:p w14:paraId="7F0D7BAB" w14:textId="77777777" w:rsidR="002C08BD" w:rsidRDefault="00000000">
            <w:pPr>
              <w:widowControl w:val="0"/>
              <w:spacing w:line="240" w:lineRule="auto"/>
              <w:jc w:val="right"/>
              <w:rPr>
                <w:color w:val="202122"/>
                <w:sz w:val="27"/>
                <w:szCs w:val="27"/>
                <w:highlight w:val="white"/>
              </w:rPr>
            </w:pPr>
            <w:r>
              <w:rPr>
                <w:color w:val="202122"/>
                <w:sz w:val="27"/>
                <w:szCs w:val="27"/>
                <w:highlight w:val="white"/>
              </w:rPr>
              <w:t>8</w:t>
            </w:r>
          </w:p>
        </w:tc>
        <w:tc>
          <w:tcPr>
            <w:tcW w:w="1110" w:type="dxa"/>
            <w:tcMar>
              <w:top w:w="100" w:type="dxa"/>
              <w:left w:w="100" w:type="dxa"/>
              <w:bottom w:w="100" w:type="dxa"/>
              <w:right w:w="100" w:type="dxa"/>
            </w:tcMar>
          </w:tcPr>
          <w:p w14:paraId="434E41FC" w14:textId="77777777" w:rsidR="002C08BD" w:rsidRDefault="00000000">
            <w:pPr>
              <w:widowControl w:val="0"/>
              <w:spacing w:line="240" w:lineRule="auto"/>
              <w:jc w:val="right"/>
              <w:rPr>
                <w:sz w:val="40"/>
                <w:szCs w:val="40"/>
              </w:rPr>
            </w:pPr>
            <w:r>
              <w:rPr>
                <w:rFonts w:ascii="Arial Unicode MS" w:eastAsia="Arial Unicode MS" w:hAnsi="Arial Unicode MS" w:cs="Arial Unicode MS"/>
                <w:i/>
                <w:color w:val="202122"/>
                <w:sz w:val="31"/>
                <w:szCs w:val="31"/>
                <w:highlight w:val="white"/>
              </w:rPr>
              <w:t>✓</w:t>
            </w:r>
          </w:p>
        </w:tc>
        <w:tc>
          <w:tcPr>
            <w:tcW w:w="1245" w:type="dxa"/>
            <w:tcMar>
              <w:top w:w="100" w:type="dxa"/>
              <w:left w:w="100" w:type="dxa"/>
              <w:bottom w:w="100" w:type="dxa"/>
              <w:right w:w="100" w:type="dxa"/>
            </w:tcMar>
          </w:tcPr>
          <w:p w14:paraId="2C464BEC" w14:textId="77777777" w:rsidR="002C08BD" w:rsidRDefault="002C08BD">
            <w:pPr>
              <w:widowControl w:val="0"/>
              <w:spacing w:line="240" w:lineRule="auto"/>
              <w:jc w:val="right"/>
              <w:rPr>
                <w:sz w:val="40"/>
                <w:szCs w:val="40"/>
              </w:rPr>
            </w:pPr>
          </w:p>
        </w:tc>
        <w:tc>
          <w:tcPr>
            <w:tcW w:w="930" w:type="dxa"/>
            <w:tcMar>
              <w:top w:w="100" w:type="dxa"/>
              <w:left w:w="100" w:type="dxa"/>
              <w:bottom w:w="100" w:type="dxa"/>
              <w:right w:w="100" w:type="dxa"/>
            </w:tcMar>
          </w:tcPr>
          <w:p w14:paraId="1FDB5B60" w14:textId="77777777" w:rsidR="002C08BD" w:rsidRDefault="00000000">
            <w:pPr>
              <w:widowControl w:val="0"/>
              <w:spacing w:line="240" w:lineRule="auto"/>
              <w:jc w:val="right"/>
            </w:pPr>
            <w:r>
              <w:t>-268</w:t>
            </w:r>
          </w:p>
        </w:tc>
        <w:tc>
          <w:tcPr>
            <w:tcW w:w="1035" w:type="dxa"/>
            <w:tcMar>
              <w:top w:w="100" w:type="dxa"/>
              <w:left w:w="100" w:type="dxa"/>
              <w:bottom w:w="100" w:type="dxa"/>
              <w:right w:w="100" w:type="dxa"/>
            </w:tcMar>
          </w:tcPr>
          <w:p w14:paraId="3D4D4605" w14:textId="77777777" w:rsidR="002C08BD" w:rsidRDefault="00000000">
            <w:pPr>
              <w:widowControl w:val="0"/>
              <w:spacing w:line="240" w:lineRule="auto"/>
              <w:jc w:val="right"/>
            </w:pPr>
            <w:r>
              <w:t>0</w:t>
            </w:r>
          </w:p>
        </w:tc>
      </w:tr>
    </w:tbl>
    <w:p w14:paraId="5C0CAADE" w14:textId="77777777" w:rsidR="002C08BD" w:rsidRDefault="002C08BD">
      <w:pPr>
        <w:rPr>
          <w:sz w:val="30"/>
          <w:szCs w:val="30"/>
        </w:rPr>
      </w:pPr>
    </w:p>
    <w:p w14:paraId="6D03DEC3" w14:textId="77777777" w:rsidR="002C08BD" w:rsidRDefault="00000000">
      <w:pPr>
        <w:rPr>
          <w:sz w:val="30"/>
          <w:szCs w:val="30"/>
        </w:rPr>
      </w:pPr>
      <w:r>
        <w:rPr>
          <w:sz w:val="30"/>
          <w:szCs w:val="30"/>
        </w:rPr>
        <w:t xml:space="preserve">Feeding </w:t>
      </w:r>
    </w:p>
    <w:p w14:paraId="4885D00E" w14:textId="77777777" w:rsidR="002C08BD" w:rsidRDefault="002C08BD">
      <w:pPr>
        <w:rPr>
          <w:sz w:val="30"/>
          <w:szCs w:val="30"/>
        </w:rPr>
      </w:pPr>
    </w:p>
    <w:tbl>
      <w:tblPr>
        <w:tblStyle w:val="a2"/>
        <w:tblW w:w="90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80"/>
        <w:gridCol w:w="1215"/>
        <w:gridCol w:w="1125"/>
        <w:gridCol w:w="1245"/>
        <w:gridCol w:w="930"/>
        <w:gridCol w:w="1035"/>
      </w:tblGrid>
      <w:tr w:rsidR="002C08BD" w14:paraId="0F02E198" w14:textId="77777777">
        <w:tc>
          <w:tcPr>
            <w:tcW w:w="3480" w:type="dxa"/>
            <w:shd w:val="clear" w:color="auto" w:fill="EFEFEF"/>
            <w:tcMar>
              <w:top w:w="100" w:type="dxa"/>
              <w:left w:w="100" w:type="dxa"/>
              <w:bottom w:w="100" w:type="dxa"/>
              <w:right w:w="100" w:type="dxa"/>
            </w:tcMar>
          </w:tcPr>
          <w:p w14:paraId="508B949B" w14:textId="77777777" w:rsidR="002C08BD" w:rsidRDefault="00000000">
            <w:pPr>
              <w:widowControl w:val="0"/>
              <w:spacing w:line="240" w:lineRule="auto"/>
              <w:rPr>
                <w:b/>
              </w:rPr>
            </w:pPr>
            <w:r>
              <w:rPr>
                <w:b/>
              </w:rPr>
              <w:t>Fixed effects</w:t>
            </w:r>
          </w:p>
        </w:tc>
        <w:tc>
          <w:tcPr>
            <w:tcW w:w="1215" w:type="dxa"/>
            <w:shd w:val="clear" w:color="auto" w:fill="EFEFEF"/>
            <w:tcMar>
              <w:top w:w="100" w:type="dxa"/>
              <w:left w:w="100" w:type="dxa"/>
              <w:bottom w:w="100" w:type="dxa"/>
              <w:right w:w="100" w:type="dxa"/>
            </w:tcMar>
          </w:tcPr>
          <w:p w14:paraId="15D0F140" w14:textId="77777777" w:rsidR="002C08BD" w:rsidRDefault="00000000">
            <w:pPr>
              <w:widowControl w:val="0"/>
              <w:spacing w:line="240" w:lineRule="auto"/>
              <w:jc w:val="right"/>
              <w:rPr>
                <w:b/>
                <w:sz w:val="18"/>
                <w:szCs w:val="18"/>
              </w:rPr>
            </w:pPr>
            <w:r>
              <w:rPr>
                <w:b/>
                <w:sz w:val="18"/>
                <w:szCs w:val="18"/>
              </w:rPr>
              <w:t>Number of parameters</w:t>
            </w:r>
          </w:p>
        </w:tc>
        <w:tc>
          <w:tcPr>
            <w:tcW w:w="1125" w:type="dxa"/>
            <w:shd w:val="clear" w:color="auto" w:fill="EFEFEF"/>
            <w:tcMar>
              <w:top w:w="100" w:type="dxa"/>
              <w:left w:w="100" w:type="dxa"/>
              <w:bottom w:w="100" w:type="dxa"/>
              <w:right w:w="100" w:type="dxa"/>
            </w:tcMar>
          </w:tcPr>
          <w:p w14:paraId="0BC3F028" w14:textId="77777777" w:rsidR="002C08BD" w:rsidRDefault="00000000">
            <w:pPr>
              <w:widowControl w:val="0"/>
              <w:spacing w:line="240" w:lineRule="auto"/>
              <w:jc w:val="right"/>
              <w:rPr>
                <w:b/>
                <w:sz w:val="18"/>
                <w:szCs w:val="18"/>
              </w:rPr>
            </w:pPr>
            <w:r>
              <w:rPr>
                <w:b/>
                <w:sz w:val="18"/>
                <w:szCs w:val="18"/>
              </w:rPr>
              <w:t>ID Random intercept</w:t>
            </w:r>
          </w:p>
        </w:tc>
        <w:tc>
          <w:tcPr>
            <w:tcW w:w="1245" w:type="dxa"/>
            <w:shd w:val="clear" w:color="auto" w:fill="EFEFEF"/>
            <w:tcMar>
              <w:top w:w="100" w:type="dxa"/>
              <w:left w:w="100" w:type="dxa"/>
              <w:bottom w:w="100" w:type="dxa"/>
              <w:right w:w="100" w:type="dxa"/>
            </w:tcMar>
          </w:tcPr>
          <w:p w14:paraId="76E0E214" w14:textId="77777777" w:rsidR="002C08BD" w:rsidRDefault="00000000">
            <w:pPr>
              <w:widowControl w:val="0"/>
              <w:spacing w:line="240" w:lineRule="auto"/>
              <w:jc w:val="right"/>
              <w:rPr>
                <w:b/>
                <w:sz w:val="18"/>
                <w:szCs w:val="18"/>
              </w:rPr>
            </w:pPr>
            <w:r>
              <w:rPr>
                <w:b/>
                <w:sz w:val="18"/>
                <w:szCs w:val="18"/>
              </w:rPr>
              <w:t>Habitat random slopes</w:t>
            </w:r>
          </w:p>
        </w:tc>
        <w:tc>
          <w:tcPr>
            <w:tcW w:w="930" w:type="dxa"/>
            <w:shd w:val="clear" w:color="auto" w:fill="EFEFEF"/>
            <w:tcMar>
              <w:top w:w="100" w:type="dxa"/>
              <w:left w:w="100" w:type="dxa"/>
              <w:bottom w:w="100" w:type="dxa"/>
              <w:right w:w="100" w:type="dxa"/>
            </w:tcMar>
          </w:tcPr>
          <w:p w14:paraId="2C4E1845" w14:textId="77777777" w:rsidR="002C08BD" w:rsidRDefault="00000000">
            <w:pPr>
              <w:widowControl w:val="0"/>
              <w:spacing w:line="240" w:lineRule="auto"/>
              <w:jc w:val="right"/>
              <w:rPr>
                <w:b/>
                <w:sz w:val="18"/>
                <w:szCs w:val="18"/>
              </w:rPr>
            </w:pPr>
            <w:proofErr w:type="spellStart"/>
            <w:r>
              <w:rPr>
                <w:b/>
                <w:sz w:val="18"/>
                <w:szCs w:val="18"/>
              </w:rPr>
              <w:t>ΔAICc</w:t>
            </w:r>
            <w:proofErr w:type="spellEnd"/>
          </w:p>
        </w:tc>
        <w:tc>
          <w:tcPr>
            <w:tcW w:w="1035" w:type="dxa"/>
            <w:shd w:val="clear" w:color="auto" w:fill="EFEFEF"/>
            <w:tcMar>
              <w:top w:w="100" w:type="dxa"/>
              <w:left w:w="100" w:type="dxa"/>
              <w:bottom w:w="100" w:type="dxa"/>
              <w:right w:w="100" w:type="dxa"/>
            </w:tcMar>
          </w:tcPr>
          <w:p w14:paraId="4B05E469" w14:textId="77777777" w:rsidR="002C08BD" w:rsidRDefault="00000000">
            <w:pPr>
              <w:widowControl w:val="0"/>
              <w:spacing w:line="240" w:lineRule="auto"/>
              <w:jc w:val="right"/>
              <w:rPr>
                <w:b/>
                <w:sz w:val="18"/>
                <w:szCs w:val="18"/>
              </w:rPr>
            </w:pPr>
            <w:r>
              <w:rPr>
                <w:b/>
                <w:sz w:val="18"/>
                <w:szCs w:val="18"/>
              </w:rPr>
              <w:t>Model</w:t>
            </w:r>
          </w:p>
          <w:p w14:paraId="3C1865B7" w14:textId="77777777" w:rsidR="002C08BD" w:rsidRDefault="00000000">
            <w:pPr>
              <w:widowControl w:val="0"/>
              <w:spacing w:line="240" w:lineRule="auto"/>
              <w:jc w:val="right"/>
              <w:rPr>
                <w:b/>
                <w:sz w:val="18"/>
                <w:szCs w:val="18"/>
              </w:rPr>
            </w:pPr>
            <w:r>
              <w:rPr>
                <w:b/>
                <w:sz w:val="18"/>
                <w:szCs w:val="18"/>
              </w:rPr>
              <w:t>weight</w:t>
            </w:r>
          </w:p>
        </w:tc>
      </w:tr>
      <w:tr w:rsidR="002C08BD" w14:paraId="495FB8CD" w14:textId="77777777">
        <w:tc>
          <w:tcPr>
            <w:tcW w:w="3480" w:type="dxa"/>
            <w:tcMar>
              <w:top w:w="100" w:type="dxa"/>
              <w:left w:w="100" w:type="dxa"/>
              <w:bottom w:w="100" w:type="dxa"/>
              <w:right w:w="100" w:type="dxa"/>
            </w:tcMar>
          </w:tcPr>
          <w:p w14:paraId="7C953BF6" w14:textId="77777777" w:rsidR="002C08BD" w:rsidRDefault="00000000">
            <w:pPr>
              <w:widowControl w:val="0"/>
              <w:spacing w:line="240" w:lineRule="auto"/>
            </w:pPr>
            <w:r>
              <w:t>Disturbed forest + grassland margins + palm oil + other</w:t>
            </w:r>
          </w:p>
        </w:tc>
        <w:tc>
          <w:tcPr>
            <w:tcW w:w="1215" w:type="dxa"/>
            <w:tcMar>
              <w:top w:w="100" w:type="dxa"/>
              <w:left w:w="100" w:type="dxa"/>
              <w:bottom w:w="100" w:type="dxa"/>
              <w:right w:w="100" w:type="dxa"/>
            </w:tcMar>
          </w:tcPr>
          <w:p w14:paraId="042A51F8" w14:textId="77777777" w:rsidR="002C08BD" w:rsidRDefault="00000000">
            <w:pPr>
              <w:widowControl w:val="0"/>
              <w:spacing w:line="240" w:lineRule="auto"/>
              <w:jc w:val="right"/>
              <w:rPr>
                <w:color w:val="202122"/>
                <w:sz w:val="27"/>
                <w:szCs w:val="27"/>
                <w:highlight w:val="white"/>
              </w:rPr>
            </w:pPr>
            <w:r>
              <w:rPr>
                <w:color w:val="202122"/>
                <w:sz w:val="27"/>
                <w:szCs w:val="27"/>
                <w:highlight w:val="white"/>
              </w:rPr>
              <w:t>18</w:t>
            </w:r>
          </w:p>
        </w:tc>
        <w:tc>
          <w:tcPr>
            <w:tcW w:w="1125" w:type="dxa"/>
            <w:tcMar>
              <w:top w:w="100" w:type="dxa"/>
              <w:left w:w="100" w:type="dxa"/>
              <w:bottom w:w="100" w:type="dxa"/>
              <w:right w:w="100" w:type="dxa"/>
            </w:tcMar>
          </w:tcPr>
          <w:p w14:paraId="66974579" w14:textId="77777777" w:rsidR="002C08BD" w:rsidRDefault="00000000">
            <w:pPr>
              <w:widowControl w:val="0"/>
              <w:spacing w:line="240" w:lineRule="auto"/>
              <w:jc w:val="right"/>
              <w:rPr>
                <w:sz w:val="40"/>
                <w:szCs w:val="40"/>
              </w:rPr>
            </w:pPr>
            <w:r>
              <w:rPr>
                <w:rFonts w:ascii="Arial Unicode MS" w:eastAsia="Arial Unicode MS" w:hAnsi="Arial Unicode MS" w:cs="Arial Unicode MS"/>
                <w:i/>
                <w:color w:val="202122"/>
                <w:sz w:val="31"/>
                <w:szCs w:val="31"/>
                <w:highlight w:val="white"/>
              </w:rPr>
              <w:t>✓</w:t>
            </w:r>
          </w:p>
        </w:tc>
        <w:tc>
          <w:tcPr>
            <w:tcW w:w="1245" w:type="dxa"/>
            <w:tcMar>
              <w:top w:w="100" w:type="dxa"/>
              <w:left w:w="100" w:type="dxa"/>
              <w:bottom w:w="100" w:type="dxa"/>
              <w:right w:w="100" w:type="dxa"/>
            </w:tcMar>
          </w:tcPr>
          <w:p w14:paraId="54511D81" w14:textId="77777777" w:rsidR="002C08BD" w:rsidRDefault="00000000">
            <w:pPr>
              <w:widowControl w:val="0"/>
              <w:spacing w:line="240" w:lineRule="auto"/>
              <w:jc w:val="right"/>
              <w:rPr>
                <w:sz w:val="40"/>
                <w:szCs w:val="40"/>
              </w:rPr>
            </w:pPr>
            <w:r>
              <w:rPr>
                <w:rFonts w:ascii="Arial Unicode MS" w:eastAsia="Arial Unicode MS" w:hAnsi="Arial Unicode MS" w:cs="Arial Unicode MS"/>
                <w:i/>
                <w:color w:val="202122"/>
                <w:sz w:val="31"/>
                <w:szCs w:val="31"/>
                <w:highlight w:val="white"/>
              </w:rPr>
              <w:t>✓</w:t>
            </w:r>
          </w:p>
        </w:tc>
        <w:tc>
          <w:tcPr>
            <w:tcW w:w="930" w:type="dxa"/>
            <w:tcMar>
              <w:top w:w="100" w:type="dxa"/>
              <w:left w:w="100" w:type="dxa"/>
              <w:bottom w:w="100" w:type="dxa"/>
              <w:right w:w="100" w:type="dxa"/>
            </w:tcMar>
          </w:tcPr>
          <w:p w14:paraId="46E5C2F1" w14:textId="77777777" w:rsidR="002C08BD" w:rsidRDefault="00000000">
            <w:pPr>
              <w:widowControl w:val="0"/>
              <w:spacing w:line="240" w:lineRule="auto"/>
              <w:jc w:val="right"/>
            </w:pPr>
            <w:r>
              <w:t>0</w:t>
            </w:r>
          </w:p>
        </w:tc>
        <w:tc>
          <w:tcPr>
            <w:tcW w:w="1035" w:type="dxa"/>
            <w:tcMar>
              <w:top w:w="100" w:type="dxa"/>
              <w:left w:w="100" w:type="dxa"/>
              <w:bottom w:w="100" w:type="dxa"/>
              <w:right w:w="100" w:type="dxa"/>
            </w:tcMar>
          </w:tcPr>
          <w:p w14:paraId="777472A9" w14:textId="77777777" w:rsidR="002C08BD" w:rsidRDefault="00000000">
            <w:pPr>
              <w:widowControl w:val="0"/>
              <w:spacing w:line="240" w:lineRule="auto"/>
              <w:jc w:val="right"/>
            </w:pPr>
            <w:r>
              <w:t>1</w:t>
            </w:r>
          </w:p>
        </w:tc>
      </w:tr>
      <w:tr w:rsidR="002C08BD" w14:paraId="1B7213ED" w14:textId="77777777">
        <w:tc>
          <w:tcPr>
            <w:tcW w:w="3480" w:type="dxa"/>
            <w:tcMar>
              <w:top w:w="100" w:type="dxa"/>
              <w:left w:w="100" w:type="dxa"/>
              <w:bottom w:w="100" w:type="dxa"/>
              <w:right w:w="100" w:type="dxa"/>
            </w:tcMar>
          </w:tcPr>
          <w:p w14:paraId="7841709A" w14:textId="77777777" w:rsidR="002C08BD" w:rsidRDefault="00000000">
            <w:pPr>
              <w:widowControl w:val="0"/>
              <w:spacing w:line="240" w:lineRule="auto"/>
            </w:pPr>
            <w:r>
              <w:t>Disturbed forest + grassland margins + palm oil + other</w:t>
            </w:r>
          </w:p>
        </w:tc>
        <w:tc>
          <w:tcPr>
            <w:tcW w:w="1215" w:type="dxa"/>
            <w:tcMar>
              <w:top w:w="100" w:type="dxa"/>
              <w:left w:w="100" w:type="dxa"/>
              <w:bottom w:w="100" w:type="dxa"/>
              <w:right w:w="100" w:type="dxa"/>
            </w:tcMar>
          </w:tcPr>
          <w:p w14:paraId="0189C5E0" w14:textId="77777777" w:rsidR="002C08BD" w:rsidRDefault="00000000">
            <w:pPr>
              <w:widowControl w:val="0"/>
              <w:spacing w:line="240" w:lineRule="auto"/>
              <w:jc w:val="right"/>
              <w:rPr>
                <w:color w:val="202122"/>
                <w:sz w:val="27"/>
                <w:szCs w:val="27"/>
                <w:highlight w:val="white"/>
              </w:rPr>
            </w:pPr>
            <w:r>
              <w:rPr>
                <w:color w:val="202122"/>
                <w:sz w:val="27"/>
                <w:szCs w:val="27"/>
                <w:highlight w:val="white"/>
              </w:rPr>
              <w:t>8</w:t>
            </w:r>
          </w:p>
        </w:tc>
        <w:tc>
          <w:tcPr>
            <w:tcW w:w="1125" w:type="dxa"/>
            <w:tcMar>
              <w:top w:w="100" w:type="dxa"/>
              <w:left w:w="100" w:type="dxa"/>
              <w:bottom w:w="100" w:type="dxa"/>
              <w:right w:w="100" w:type="dxa"/>
            </w:tcMar>
          </w:tcPr>
          <w:p w14:paraId="1D78D4A8" w14:textId="77777777" w:rsidR="002C08BD" w:rsidRDefault="00000000">
            <w:pPr>
              <w:widowControl w:val="0"/>
              <w:spacing w:line="240" w:lineRule="auto"/>
              <w:jc w:val="right"/>
              <w:rPr>
                <w:sz w:val="40"/>
                <w:szCs w:val="40"/>
              </w:rPr>
            </w:pPr>
            <w:r>
              <w:rPr>
                <w:rFonts w:ascii="Arial Unicode MS" w:eastAsia="Arial Unicode MS" w:hAnsi="Arial Unicode MS" w:cs="Arial Unicode MS"/>
                <w:i/>
                <w:color w:val="202122"/>
                <w:sz w:val="31"/>
                <w:szCs w:val="31"/>
                <w:highlight w:val="white"/>
              </w:rPr>
              <w:t>✓</w:t>
            </w:r>
          </w:p>
        </w:tc>
        <w:tc>
          <w:tcPr>
            <w:tcW w:w="1245" w:type="dxa"/>
            <w:tcMar>
              <w:top w:w="100" w:type="dxa"/>
              <w:left w:w="100" w:type="dxa"/>
              <w:bottom w:w="100" w:type="dxa"/>
              <w:right w:w="100" w:type="dxa"/>
            </w:tcMar>
          </w:tcPr>
          <w:p w14:paraId="3F82DFF0" w14:textId="77777777" w:rsidR="002C08BD" w:rsidRDefault="002C08BD">
            <w:pPr>
              <w:widowControl w:val="0"/>
              <w:spacing w:line="240" w:lineRule="auto"/>
              <w:jc w:val="right"/>
              <w:rPr>
                <w:sz w:val="40"/>
                <w:szCs w:val="40"/>
              </w:rPr>
            </w:pPr>
          </w:p>
        </w:tc>
        <w:tc>
          <w:tcPr>
            <w:tcW w:w="930" w:type="dxa"/>
            <w:tcMar>
              <w:top w:w="100" w:type="dxa"/>
              <w:left w:w="100" w:type="dxa"/>
              <w:bottom w:w="100" w:type="dxa"/>
              <w:right w:w="100" w:type="dxa"/>
            </w:tcMar>
          </w:tcPr>
          <w:p w14:paraId="1AD5D44B" w14:textId="77777777" w:rsidR="002C08BD" w:rsidRDefault="00000000">
            <w:pPr>
              <w:widowControl w:val="0"/>
              <w:spacing w:line="240" w:lineRule="auto"/>
              <w:jc w:val="right"/>
            </w:pPr>
            <w:r>
              <w:t>-281</w:t>
            </w:r>
          </w:p>
        </w:tc>
        <w:tc>
          <w:tcPr>
            <w:tcW w:w="1035" w:type="dxa"/>
            <w:tcMar>
              <w:top w:w="100" w:type="dxa"/>
              <w:left w:w="100" w:type="dxa"/>
              <w:bottom w:w="100" w:type="dxa"/>
              <w:right w:w="100" w:type="dxa"/>
            </w:tcMar>
          </w:tcPr>
          <w:p w14:paraId="183DF1CD" w14:textId="77777777" w:rsidR="002C08BD" w:rsidRDefault="00000000">
            <w:pPr>
              <w:widowControl w:val="0"/>
              <w:spacing w:line="240" w:lineRule="auto"/>
              <w:jc w:val="right"/>
            </w:pPr>
            <w:r>
              <w:t>0</w:t>
            </w:r>
          </w:p>
        </w:tc>
      </w:tr>
    </w:tbl>
    <w:p w14:paraId="02732565" w14:textId="77777777" w:rsidR="002C08BD" w:rsidRDefault="002C08BD">
      <w:pPr>
        <w:rPr>
          <w:sz w:val="30"/>
          <w:szCs w:val="30"/>
        </w:rPr>
      </w:pPr>
    </w:p>
    <w:p w14:paraId="166E534F" w14:textId="77777777" w:rsidR="002C08BD" w:rsidRDefault="002C08BD">
      <w:pPr>
        <w:rPr>
          <w:b/>
          <w:sz w:val="30"/>
          <w:szCs w:val="30"/>
        </w:rPr>
      </w:pPr>
    </w:p>
    <w:p w14:paraId="217EB959" w14:textId="77777777" w:rsidR="002C08BD" w:rsidRDefault="002C08BD">
      <w:pPr>
        <w:rPr>
          <w:b/>
          <w:sz w:val="30"/>
          <w:szCs w:val="30"/>
        </w:rPr>
      </w:pPr>
    </w:p>
    <w:p w14:paraId="159945EE" w14:textId="77777777" w:rsidR="002C08BD" w:rsidRDefault="00000000">
      <w:pPr>
        <w:rPr>
          <w:b/>
          <w:sz w:val="30"/>
          <w:szCs w:val="30"/>
        </w:rPr>
      </w:pPr>
      <w:r>
        <w:br w:type="page"/>
      </w:r>
    </w:p>
    <w:p w14:paraId="341C7096" w14:textId="77777777" w:rsidR="002C08BD" w:rsidRDefault="00000000">
      <w:pPr>
        <w:rPr>
          <w:b/>
          <w:sz w:val="30"/>
          <w:szCs w:val="30"/>
        </w:rPr>
      </w:pPr>
      <w:r>
        <w:rPr>
          <w:b/>
          <w:sz w:val="30"/>
          <w:szCs w:val="30"/>
        </w:rPr>
        <w:lastRenderedPageBreak/>
        <w:t>Supplementary Information S8: Global model coefficients for each flight behaviour and species</w:t>
      </w:r>
    </w:p>
    <w:p w14:paraId="4217FC04" w14:textId="77777777" w:rsidR="002C08BD" w:rsidRDefault="002C08BD">
      <w:pPr>
        <w:rPr>
          <w:b/>
          <w:sz w:val="30"/>
          <w:szCs w:val="30"/>
        </w:rPr>
      </w:pPr>
    </w:p>
    <w:p w14:paraId="2D2BF0E8" w14:textId="77777777" w:rsidR="002C08BD" w:rsidRDefault="00000000">
      <w:pPr>
        <w:rPr>
          <w:b/>
          <w:sz w:val="30"/>
          <w:szCs w:val="30"/>
        </w:rPr>
      </w:pPr>
      <w:r>
        <w:rPr>
          <w:b/>
          <w:sz w:val="30"/>
          <w:szCs w:val="30"/>
        </w:rPr>
        <w:t>King vulture</w:t>
      </w:r>
    </w:p>
    <w:p w14:paraId="09C5CAC1" w14:textId="77777777" w:rsidR="002C08BD" w:rsidRDefault="002C08BD">
      <w:pPr>
        <w:rPr>
          <w:i/>
          <w:sz w:val="30"/>
          <w:szCs w:val="30"/>
        </w:rPr>
      </w:pPr>
    </w:p>
    <w:p w14:paraId="03FFF2C2" w14:textId="77777777" w:rsidR="002C08BD" w:rsidRDefault="00000000">
      <w:pPr>
        <w:rPr>
          <w:b/>
          <w:i/>
          <w:sz w:val="30"/>
          <w:szCs w:val="30"/>
        </w:rPr>
      </w:pPr>
      <w:r>
        <w:rPr>
          <w:i/>
          <w:sz w:val="30"/>
          <w:szCs w:val="30"/>
        </w:rPr>
        <w:t>Flight</w:t>
      </w:r>
    </w:p>
    <w:p w14:paraId="0D10A923" w14:textId="77777777" w:rsidR="002C08BD" w:rsidRDefault="002C08BD">
      <w:pPr>
        <w:rPr>
          <w:b/>
          <w:sz w:val="30"/>
          <w:szCs w:val="30"/>
        </w:rPr>
      </w:pPr>
    </w:p>
    <w:tbl>
      <w:tblPr>
        <w:tblStyle w:val="a3"/>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293"/>
        <w:gridCol w:w="1433"/>
        <w:gridCol w:w="1433"/>
        <w:gridCol w:w="1433"/>
        <w:gridCol w:w="1433"/>
      </w:tblGrid>
      <w:tr w:rsidR="002C08BD" w14:paraId="1ACE2918" w14:textId="77777777">
        <w:trPr>
          <w:trHeight w:val="485"/>
        </w:trPr>
        <w:tc>
          <w:tcPr>
            <w:tcW w:w="3293" w:type="dxa"/>
            <w:tcBorders>
              <w:top w:val="single" w:sz="4" w:space="0" w:color="000000"/>
              <w:left w:val="single" w:sz="4" w:space="0" w:color="000000"/>
              <w:bottom w:val="single" w:sz="4" w:space="0" w:color="000000"/>
              <w:right w:val="single" w:sz="4" w:space="0" w:color="000000"/>
            </w:tcBorders>
            <w:shd w:val="clear" w:color="auto" w:fill="EFEFEF"/>
            <w:tcMar>
              <w:top w:w="100" w:type="dxa"/>
              <w:left w:w="100" w:type="dxa"/>
              <w:bottom w:w="100" w:type="dxa"/>
              <w:right w:w="100" w:type="dxa"/>
            </w:tcMar>
          </w:tcPr>
          <w:p w14:paraId="53356115" w14:textId="77777777" w:rsidR="002C08BD" w:rsidRDefault="00000000">
            <w:pPr>
              <w:rPr>
                <w:b/>
              </w:rPr>
            </w:pPr>
            <w:r>
              <w:rPr>
                <w:b/>
              </w:rPr>
              <w:t>Parameter</w:t>
            </w:r>
          </w:p>
        </w:tc>
        <w:tc>
          <w:tcPr>
            <w:tcW w:w="1433" w:type="dxa"/>
            <w:tcBorders>
              <w:top w:val="single" w:sz="4" w:space="0" w:color="000000"/>
              <w:left w:val="single" w:sz="4" w:space="0" w:color="000000"/>
              <w:bottom w:val="single" w:sz="4" w:space="0" w:color="000000"/>
              <w:right w:val="single" w:sz="4" w:space="0" w:color="000000"/>
            </w:tcBorders>
            <w:shd w:val="clear" w:color="auto" w:fill="EFEFEF"/>
            <w:tcMar>
              <w:top w:w="100" w:type="dxa"/>
              <w:left w:w="100" w:type="dxa"/>
              <w:bottom w:w="100" w:type="dxa"/>
              <w:right w:w="100" w:type="dxa"/>
            </w:tcMar>
          </w:tcPr>
          <w:p w14:paraId="41DA3367" w14:textId="77777777" w:rsidR="002C08BD" w:rsidRDefault="00000000">
            <w:pPr>
              <w:jc w:val="right"/>
              <w:rPr>
                <w:b/>
              </w:rPr>
            </w:pPr>
            <w:r>
              <w:rPr>
                <w:b/>
              </w:rPr>
              <w:t>Estimate</w:t>
            </w:r>
          </w:p>
        </w:tc>
        <w:tc>
          <w:tcPr>
            <w:tcW w:w="1433" w:type="dxa"/>
            <w:tcBorders>
              <w:top w:val="single" w:sz="4" w:space="0" w:color="000000"/>
              <w:left w:val="single" w:sz="4" w:space="0" w:color="000000"/>
              <w:bottom w:val="single" w:sz="4" w:space="0" w:color="000000"/>
              <w:right w:val="single" w:sz="4" w:space="0" w:color="000000"/>
            </w:tcBorders>
            <w:shd w:val="clear" w:color="auto" w:fill="EFEFEF"/>
            <w:tcMar>
              <w:top w:w="100" w:type="dxa"/>
              <w:left w:w="100" w:type="dxa"/>
              <w:bottom w:w="100" w:type="dxa"/>
              <w:right w:w="100" w:type="dxa"/>
            </w:tcMar>
          </w:tcPr>
          <w:p w14:paraId="6AF2C8E9" w14:textId="77777777" w:rsidR="002C08BD" w:rsidRDefault="00000000">
            <w:pPr>
              <w:jc w:val="right"/>
              <w:rPr>
                <w:b/>
              </w:rPr>
            </w:pPr>
            <w:r>
              <w:rPr>
                <w:b/>
              </w:rPr>
              <w:t>Std. Error</w:t>
            </w:r>
          </w:p>
        </w:tc>
        <w:tc>
          <w:tcPr>
            <w:tcW w:w="1433" w:type="dxa"/>
            <w:tcBorders>
              <w:top w:val="single" w:sz="4" w:space="0" w:color="000000"/>
              <w:left w:val="single" w:sz="4" w:space="0" w:color="000000"/>
              <w:bottom w:val="single" w:sz="4" w:space="0" w:color="000000"/>
              <w:right w:val="single" w:sz="4" w:space="0" w:color="000000"/>
            </w:tcBorders>
            <w:shd w:val="clear" w:color="auto" w:fill="EFEFEF"/>
            <w:tcMar>
              <w:top w:w="100" w:type="dxa"/>
              <w:left w:w="100" w:type="dxa"/>
              <w:bottom w:w="100" w:type="dxa"/>
              <w:right w:w="100" w:type="dxa"/>
            </w:tcMar>
          </w:tcPr>
          <w:p w14:paraId="7F129252" w14:textId="77777777" w:rsidR="002C08BD" w:rsidRDefault="00000000">
            <w:pPr>
              <w:jc w:val="right"/>
              <w:rPr>
                <w:b/>
              </w:rPr>
            </w:pPr>
            <w:r>
              <w:rPr>
                <w:b/>
              </w:rPr>
              <w:t>z value</w:t>
            </w:r>
          </w:p>
        </w:tc>
        <w:tc>
          <w:tcPr>
            <w:tcW w:w="1433" w:type="dxa"/>
            <w:tcBorders>
              <w:top w:val="single" w:sz="4" w:space="0" w:color="000000"/>
              <w:left w:val="single" w:sz="4" w:space="0" w:color="000000"/>
              <w:bottom w:val="single" w:sz="4" w:space="0" w:color="000000"/>
              <w:right w:val="single" w:sz="4" w:space="0" w:color="000000"/>
            </w:tcBorders>
            <w:shd w:val="clear" w:color="auto" w:fill="EFEFEF"/>
            <w:tcMar>
              <w:top w:w="100" w:type="dxa"/>
              <w:left w:w="100" w:type="dxa"/>
              <w:bottom w:w="100" w:type="dxa"/>
              <w:right w:w="100" w:type="dxa"/>
            </w:tcMar>
          </w:tcPr>
          <w:p w14:paraId="0684416A" w14:textId="77777777" w:rsidR="002C08BD" w:rsidRDefault="00000000">
            <w:pPr>
              <w:jc w:val="right"/>
              <w:rPr>
                <w:b/>
              </w:rPr>
            </w:pPr>
            <w:proofErr w:type="spellStart"/>
            <w:r>
              <w:rPr>
                <w:b/>
              </w:rPr>
              <w:t>Pr</w:t>
            </w:r>
            <w:proofErr w:type="spellEnd"/>
            <w:r>
              <w:rPr>
                <w:b/>
              </w:rPr>
              <w:t>(&gt;|z|)</w:t>
            </w:r>
          </w:p>
        </w:tc>
      </w:tr>
      <w:tr w:rsidR="002C08BD" w14:paraId="2CE7FEAC" w14:textId="77777777">
        <w:trPr>
          <w:trHeight w:val="485"/>
        </w:trPr>
        <w:tc>
          <w:tcPr>
            <w:tcW w:w="32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20B5049" w14:textId="78676BDB" w:rsidR="002C08BD" w:rsidRDefault="00000000">
            <w:r>
              <w:t>Intercept (</w:t>
            </w:r>
            <w:proofErr w:type="gramStart"/>
            <w:r w:rsidR="00E24E02">
              <w:t>Mature</w:t>
            </w:r>
            <w:r>
              <w:t xml:space="preserve"> forest</w:t>
            </w:r>
            <w:proofErr w:type="gramEnd"/>
            <w:r>
              <w:t>)</w:t>
            </w:r>
          </w:p>
        </w:tc>
        <w:tc>
          <w:tcPr>
            <w:tcW w:w="14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14072B" w14:textId="77777777" w:rsidR="002C08BD" w:rsidRDefault="00000000">
            <w:pPr>
              <w:jc w:val="right"/>
            </w:pPr>
            <w:r>
              <w:t>0.000</w:t>
            </w:r>
          </w:p>
        </w:tc>
        <w:tc>
          <w:tcPr>
            <w:tcW w:w="14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663BFD6" w14:textId="77777777" w:rsidR="002C08BD" w:rsidRDefault="00000000">
            <w:pPr>
              <w:jc w:val="right"/>
            </w:pPr>
            <w:r>
              <w:t>880.300</w:t>
            </w:r>
          </w:p>
        </w:tc>
        <w:tc>
          <w:tcPr>
            <w:tcW w:w="14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BC32599" w14:textId="77777777" w:rsidR="002C08BD" w:rsidRDefault="00000000">
            <w:pPr>
              <w:jc w:val="right"/>
            </w:pPr>
            <w:r>
              <w:t>0.00</w:t>
            </w:r>
          </w:p>
        </w:tc>
        <w:tc>
          <w:tcPr>
            <w:tcW w:w="14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86228A" w14:textId="77777777" w:rsidR="002C08BD" w:rsidRDefault="00000000">
            <w:pPr>
              <w:jc w:val="right"/>
            </w:pPr>
            <w:r>
              <w:t>1.000</w:t>
            </w:r>
          </w:p>
        </w:tc>
      </w:tr>
      <w:tr w:rsidR="002C08BD" w14:paraId="6C7AE4B7" w14:textId="77777777">
        <w:trPr>
          <w:trHeight w:val="485"/>
        </w:trPr>
        <w:tc>
          <w:tcPr>
            <w:tcW w:w="32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B21CD99" w14:textId="77777777" w:rsidR="002C08BD" w:rsidRDefault="00000000">
            <w:r>
              <w:t>Disturbed forest</w:t>
            </w:r>
          </w:p>
        </w:tc>
        <w:tc>
          <w:tcPr>
            <w:tcW w:w="14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D93A81" w14:textId="77777777" w:rsidR="002C08BD" w:rsidRDefault="00000000">
            <w:pPr>
              <w:jc w:val="right"/>
            </w:pPr>
            <w:r>
              <w:t>-0.273</w:t>
            </w:r>
          </w:p>
        </w:tc>
        <w:tc>
          <w:tcPr>
            <w:tcW w:w="14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AA62B20" w14:textId="77777777" w:rsidR="002C08BD" w:rsidRDefault="00000000">
            <w:pPr>
              <w:jc w:val="right"/>
            </w:pPr>
            <w:r>
              <w:t>0.087</w:t>
            </w:r>
          </w:p>
        </w:tc>
        <w:tc>
          <w:tcPr>
            <w:tcW w:w="14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3D13050" w14:textId="77777777" w:rsidR="002C08BD" w:rsidRDefault="00000000">
            <w:pPr>
              <w:jc w:val="right"/>
            </w:pPr>
            <w:r>
              <w:t>-3.14</w:t>
            </w:r>
          </w:p>
        </w:tc>
        <w:tc>
          <w:tcPr>
            <w:tcW w:w="14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B371DB1" w14:textId="77777777" w:rsidR="002C08BD" w:rsidRDefault="00000000">
            <w:pPr>
              <w:jc w:val="right"/>
            </w:pPr>
            <w:r>
              <w:t>0.002</w:t>
            </w:r>
          </w:p>
        </w:tc>
      </w:tr>
      <w:tr w:rsidR="002C08BD" w14:paraId="765A6ECC" w14:textId="77777777">
        <w:trPr>
          <w:trHeight w:val="485"/>
        </w:trPr>
        <w:tc>
          <w:tcPr>
            <w:tcW w:w="32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A54361" w14:textId="77777777" w:rsidR="002C08BD" w:rsidRDefault="00000000">
            <w:r>
              <w:t>Grassland margins</w:t>
            </w:r>
          </w:p>
        </w:tc>
        <w:tc>
          <w:tcPr>
            <w:tcW w:w="14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C16C6A9" w14:textId="77777777" w:rsidR="002C08BD" w:rsidRDefault="00000000">
            <w:pPr>
              <w:jc w:val="right"/>
            </w:pPr>
            <w:r>
              <w:t>-0.242</w:t>
            </w:r>
          </w:p>
        </w:tc>
        <w:tc>
          <w:tcPr>
            <w:tcW w:w="14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0D04D37" w14:textId="77777777" w:rsidR="002C08BD" w:rsidRDefault="00000000">
            <w:pPr>
              <w:jc w:val="right"/>
            </w:pPr>
            <w:r>
              <w:t>0.088</w:t>
            </w:r>
          </w:p>
        </w:tc>
        <w:tc>
          <w:tcPr>
            <w:tcW w:w="14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2EE85C" w14:textId="77777777" w:rsidR="002C08BD" w:rsidRDefault="00000000">
            <w:pPr>
              <w:jc w:val="right"/>
            </w:pPr>
            <w:r>
              <w:t>-2.75</w:t>
            </w:r>
          </w:p>
        </w:tc>
        <w:tc>
          <w:tcPr>
            <w:tcW w:w="14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C94DFCB" w14:textId="77777777" w:rsidR="002C08BD" w:rsidRDefault="00000000">
            <w:pPr>
              <w:jc w:val="right"/>
            </w:pPr>
            <w:r>
              <w:t>0.006</w:t>
            </w:r>
          </w:p>
        </w:tc>
      </w:tr>
      <w:tr w:rsidR="002C08BD" w14:paraId="55E9E7F1" w14:textId="77777777">
        <w:trPr>
          <w:trHeight w:val="485"/>
        </w:trPr>
        <w:tc>
          <w:tcPr>
            <w:tcW w:w="32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6597249" w14:textId="77777777" w:rsidR="002C08BD" w:rsidRDefault="00000000">
            <w:r>
              <w:t>Palm oil</w:t>
            </w:r>
          </w:p>
        </w:tc>
        <w:tc>
          <w:tcPr>
            <w:tcW w:w="14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0821CD5" w14:textId="77777777" w:rsidR="002C08BD" w:rsidRDefault="00000000">
            <w:pPr>
              <w:jc w:val="right"/>
            </w:pPr>
            <w:r>
              <w:t>-1.219</w:t>
            </w:r>
          </w:p>
        </w:tc>
        <w:tc>
          <w:tcPr>
            <w:tcW w:w="14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A98E7B5" w14:textId="77777777" w:rsidR="002C08BD" w:rsidRDefault="00000000">
            <w:pPr>
              <w:jc w:val="right"/>
            </w:pPr>
            <w:r>
              <w:t>0.115</w:t>
            </w:r>
          </w:p>
        </w:tc>
        <w:tc>
          <w:tcPr>
            <w:tcW w:w="14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6FDB371" w14:textId="77777777" w:rsidR="002C08BD" w:rsidRDefault="00000000">
            <w:pPr>
              <w:jc w:val="right"/>
            </w:pPr>
            <w:r>
              <w:t>-10.57</w:t>
            </w:r>
          </w:p>
        </w:tc>
        <w:tc>
          <w:tcPr>
            <w:tcW w:w="14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D9C1BA" w14:textId="77777777" w:rsidR="002C08BD" w:rsidRDefault="00000000">
            <w:pPr>
              <w:jc w:val="right"/>
            </w:pPr>
            <w:r>
              <w:t>&lt; 0.001</w:t>
            </w:r>
          </w:p>
        </w:tc>
      </w:tr>
      <w:tr w:rsidR="002C08BD" w14:paraId="67C92F8C" w14:textId="77777777">
        <w:trPr>
          <w:trHeight w:val="485"/>
        </w:trPr>
        <w:tc>
          <w:tcPr>
            <w:tcW w:w="32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973EDA2" w14:textId="77777777" w:rsidR="002C08BD" w:rsidRDefault="00000000">
            <w:r>
              <w:t>Other</w:t>
            </w:r>
          </w:p>
        </w:tc>
        <w:tc>
          <w:tcPr>
            <w:tcW w:w="14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70149A" w14:textId="77777777" w:rsidR="002C08BD" w:rsidRDefault="00000000">
            <w:pPr>
              <w:jc w:val="right"/>
            </w:pPr>
            <w:r>
              <w:t>-1.908</w:t>
            </w:r>
          </w:p>
        </w:tc>
        <w:tc>
          <w:tcPr>
            <w:tcW w:w="14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9D32CFD" w14:textId="77777777" w:rsidR="002C08BD" w:rsidRDefault="00000000">
            <w:pPr>
              <w:jc w:val="right"/>
            </w:pPr>
            <w:r>
              <w:t>0.150</w:t>
            </w:r>
          </w:p>
        </w:tc>
        <w:tc>
          <w:tcPr>
            <w:tcW w:w="14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571C5F8" w14:textId="77777777" w:rsidR="002C08BD" w:rsidRDefault="00000000">
            <w:pPr>
              <w:jc w:val="right"/>
            </w:pPr>
            <w:r>
              <w:t>-12.71</w:t>
            </w:r>
          </w:p>
        </w:tc>
        <w:tc>
          <w:tcPr>
            <w:tcW w:w="14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8C48FB0" w14:textId="77777777" w:rsidR="002C08BD" w:rsidRDefault="00000000">
            <w:pPr>
              <w:jc w:val="right"/>
            </w:pPr>
            <w:r>
              <w:t>&lt; 0.001</w:t>
            </w:r>
          </w:p>
        </w:tc>
      </w:tr>
      <w:tr w:rsidR="002C08BD" w14:paraId="643CDD64" w14:textId="77777777">
        <w:trPr>
          <w:trHeight w:val="485"/>
        </w:trPr>
        <w:tc>
          <w:tcPr>
            <w:tcW w:w="32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C31FB2E" w14:textId="77777777" w:rsidR="002C08BD" w:rsidRDefault="00000000">
            <w:r>
              <w:t>Terrain roughness</w:t>
            </w:r>
          </w:p>
        </w:tc>
        <w:tc>
          <w:tcPr>
            <w:tcW w:w="14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47DEE14" w14:textId="77777777" w:rsidR="002C08BD" w:rsidRDefault="00000000">
            <w:pPr>
              <w:jc w:val="right"/>
            </w:pPr>
            <w:r>
              <w:t>0.170</w:t>
            </w:r>
          </w:p>
        </w:tc>
        <w:tc>
          <w:tcPr>
            <w:tcW w:w="14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E232AFD" w14:textId="77777777" w:rsidR="002C08BD" w:rsidRDefault="00000000">
            <w:pPr>
              <w:jc w:val="right"/>
            </w:pPr>
            <w:r>
              <w:t>0.003</w:t>
            </w:r>
          </w:p>
        </w:tc>
        <w:tc>
          <w:tcPr>
            <w:tcW w:w="14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350ED0" w14:textId="77777777" w:rsidR="002C08BD" w:rsidRDefault="00000000">
            <w:pPr>
              <w:jc w:val="right"/>
            </w:pPr>
            <w:r>
              <w:t>52.91</w:t>
            </w:r>
          </w:p>
        </w:tc>
        <w:tc>
          <w:tcPr>
            <w:tcW w:w="14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8638C7" w14:textId="77777777" w:rsidR="002C08BD" w:rsidRDefault="00000000">
            <w:pPr>
              <w:jc w:val="right"/>
            </w:pPr>
            <w:r>
              <w:t>&lt; 0.001</w:t>
            </w:r>
          </w:p>
        </w:tc>
      </w:tr>
      <w:tr w:rsidR="002C08BD" w14:paraId="35E5FFB6" w14:textId="77777777">
        <w:trPr>
          <w:trHeight w:val="485"/>
        </w:trPr>
        <w:tc>
          <w:tcPr>
            <w:tcW w:w="32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0640E3" w14:textId="77777777" w:rsidR="002C08BD" w:rsidRDefault="00000000">
            <w:r>
              <w:t>Elevation</w:t>
            </w:r>
          </w:p>
        </w:tc>
        <w:tc>
          <w:tcPr>
            <w:tcW w:w="14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0F40C19" w14:textId="77777777" w:rsidR="002C08BD" w:rsidRDefault="00000000">
            <w:pPr>
              <w:jc w:val="right"/>
            </w:pPr>
            <w:r>
              <w:t>-0.440</w:t>
            </w:r>
          </w:p>
        </w:tc>
        <w:tc>
          <w:tcPr>
            <w:tcW w:w="14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D80E76F" w14:textId="77777777" w:rsidR="002C08BD" w:rsidRDefault="00000000">
            <w:pPr>
              <w:jc w:val="right"/>
            </w:pPr>
            <w:r>
              <w:t>0.005</w:t>
            </w:r>
          </w:p>
        </w:tc>
        <w:tc>
          <w:tcPr>
            <w:tcW w:w="14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53B6AAF" w14:textId="77777777" w:rsidR="002C08BD" w:rsidRDefault="00000000">
            <w:pPr>
              <w:jc w:val="right"/>
            </w:pPr>
            <w:r>
              <w:t>-87.74</w:t>
            </w:r>
          </w:p>
        </w:tc>
        <w:tc>
          <w:tcPr>
            <w:tcW w:w="14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78A1DA" w14:textId="77777777" w:rsidR="002C08BD" w:rsidRDefault="00000000">
            <w:pPr>
              <w:jc w:val="right"/>
            </w:pPr>
            <w:r>
              <w:t>&lt; 0.001</w:t>
            </w:r>
          </w:p>
        </w:tc>
      </w:tr>
      <w:tr w:rsidR="002C08BD" w14:paraId="241A466A" w14:textId="77777777">
        <w:trPr>
          <w:trHeight w:val="485"/>
        </w:trPr>
        <w:tc>
          <w:tcPr>
            <w:tcW w:w="32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38FC8F3" w14:textId="77777777" w:rsidR="002C08BD" w:rsidRDefault="00000000">
            <w:r>
              <w:t>Distance to contiguous forest</w:t>
            </w:r>
          </w:p>
        </w:tc>
        <w:tc>
          <w:tcPr>
            <w:tcW w:w="14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E1CF854" w14:textId="77777777" w:rsidR="002C08BD" w:rsidRDefault="00000000">
            <w:pPr>
              <w:jc w:val="right"/>
            </w:pPr>
            <w:r>
              <w:t>-0.784</w:t>
            </w:r>
          </w:p>
        </w:tc>
        <w:tc>
          <w:tcPr>
            <w:tcW w:w="14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6F977D" w14:textId="77777777" w:rsidR="002C08BD" w:rsidRDefault="00000000">
            <w:pPr>
              <w:jc w:val="right"/>
            </w:pPr>
            <w:r>
              <w:t>0.007</w:t>
            </w:r>
          </w:p>
        </w:tc>
        <w:tc>
          <w:tcPr>
            <w:tcW w:w="14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C13829A" w14:textId="77777777" w:rsidR="002C08BD" w:rsidRDefault="00000000">
            <w:pPr>
              <w:jc w:val="right"/>
            </w:pPr>
            <w:r>
              <w:t>-109.78</w:t>
            </w:r>
          </w:p>
        </w:tc>
        <w:tc>
          <w:tcPr>
            <w:tcW w:w="143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386593D" w14:textId="77777777" w:rsidR="002C08BD" w:rsidRDefault="00000000">
            <w:pPr>
              <w:jc w:val="right"/>
            </w:pPr>
            <w:r>
              <w:t>&lt; 0.001</w:t>
            </w:r>
          </w:p>
        </w:tc>
      </w:tr>
    </w:tbl>
    <w:p w14:paraId="1F0C0E67" w14:textId="77777777" w:rsidR="002C08BD" w:rsidRDefault="002C08BD">
      <w:pPr>
        <w:rPr>
          <w:b/>
          <w:sz w:val="30"/>
          <w:szCs w:val="30"/>
        </w:rPr>
      </w:pPr>
    </w:p>
    <w:p w14:paraId="2C913A3E" w14:textId="77777777" w:rsidR="002C08BD" w:rsidRDefault="002C08BD">
      <w:pPr>
        <w:rPr>
          <w:b/>
          <w:sz w:val="30"/>
          <w:szCs w:val="30"/>
        </w:rPr>
      </w:pPr>
    </w:p>
    <w:p w14:paraId="5A743889" w14:textId="77777777" w:rsidR="002C08BD" w:rsidRDefault="00000000">
      <w:pPr>
        <w:rPr>
          <w:i/>
          <w:sz w:val="30"/>
          <w:szCs w:val="30"/>
        </w:rPr>
      </w:pPr>
      <w:r>
        <w:rPr>
          <w:i/>
          <w:sz w:val="30"/>
          <w:szCs w:val="30"/>
        </w:rPr>
        <w:t>Roosting</w:t>
      </w:r>
    </w:p>
    <w:p w14:paraId="37A9BBB5" w14:textId="77777777" w:rsidR="002C08BD" w:rsidRDefault="002C08BD">
      <w:pPr>
        <w:rPr>
          <w:b/>
          <w:sz w:val="30"/>
          <w:szCs w:val="30"/>
        </w:rPr>
      </w:pPr>
    </w:p>
    <w:tbl>
      <w:tblPr>
        <w:tblStyle w:val="a4"/>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293"/>
        <w:gridCol w:w="1433"/>
        <w:gridCol w:w="1433"/>
        <w:gridCol w:w="1433"/>
        <w:gridCol w:w="1433"/>
      </w:tblGrid>
      <w:tr w:rsidR="002C08BD" w14:paraId="3685ECCE" w14:textId="77777777">
        <w:trPr>
          <w:trHeight w:val="485"/>
        </w:trPr>
        <w:tc>
          <w:tcPr>
            <w:tcW w:w="3293" w:type="dxa"/>
            <w:tcBorders>
              <w:top w:val="single" w:sz="4" w:space="0" w:color="000000"/>
              <w:left w:val="single" w:sz="4" w:space="0" w:color="000000"/>
              <w:bottom w:val="single" w:sz="4" w:space="0" w:color="000000"/>
              <w:right w:val="single" w:sz="4" w:space="0" w:color="000000"/>
            </w:tcBorders>
            <w:shd w:val="clear" w:color="auto" w:fill="EFEFEF"/>
            <w:tcMar>
              <w:top w:w="100" w:type="dxa"/>
              <w:left w:w="100" w:type="dxa"/>
              <w:bottom w:w="100" w:type="dxa"/>
              <w:right w:w="100" w:type="dxa"/>
            </w:tcMar>
          </w:tcPr>
          <w:p w14:paraId="0592E3BA" w14:textId="77777777" w:rsidR="002C08BD" w:rsidRDefault="00000000">
            <w:pPr>
              <w:rPr>
                <w:b/>
              </w:rPr>
            </w:pPr>
            <w:r>
              <w:rPr>
                <w:b/>
              </w:rPr>
              <w:t>Parameter</w:t>
            </w:r>
          </w:p>
        </w:tc>
        <w:tc>
          <w:tcPr>
            <w:tcW w:w="1433" w:type="dxa"/>
            <w:tcBorders>
              <w:top w:val="single" w:sz="4" w:space="0" w:color="000000"/>
              <w:left w:val="single" w:sz="4" w:space="0" w:color="000000"/>
              <w:bottom w:val="single" w:sz="8" w:space="0" w:color="000000"/>
              <w:right w:val="single" w:sz="4" w:space="0" w:color="000000"/>
            </w:tcBorders>
            <w:shd w:val="clear" w:color="auto" w:fill="EFEFEF"/>
            <w:tcMar>
              <w:top w:w="100" w:type="dxa"/>
              <w:left w:w="100" w:type="dxa"/>
              <w:bottom w:w="100" w:type="dxa"/>
              <w:right w:w="100" w:type="dxa"/>
            </w:tcMar>
          </w:tcPr>
          <w:p w14:paraId="6F37094B" w14:textId="77777777" w:rsidR="002C08BD" w:rsidRDefault="00000000">
            <w:pPr>
              <w:jc w:val="right"/>
              <w:rPr>
                <w:b/>
              </w:rPr>
            </w:pPr>
            <w:r>
              <w:rPr>
                <w:b/>
              </w:rPr>
              <w:t>Estimate</w:t>
            </w:r>
          </w:p>
        </w:tc>
        <w:tc>
          <w:tcPr>
            <w:tcW w:w="1433" w:type="dxa"/>
            <w:tcBorders>
              <w:top w:val="single" w:sz="4" w:space="0" w:color="000000"/>
              <w:left w:val="single" w:sz="4" w:space="0" w:color="000000"/>
              <w:bottom w:val="single" w:sz="8" w:space="0" w:color="000000"/>
              <w:right w:val="single" w:sz="4" w:space="0" w:color="000000"/>
            </w:tcBorders>
            <w:shd w:val="clear" w:color="auto" w:fill="EFEFEF"/>
            <w:tcMar>
              <w:top w:w="100" w:type="dxa"/>
              <w:left w:w="100" w:type="dxa"/>
              <w:bottom w:w="100" w:type="dxa"/>
              <w:right w:w="100" w:type="dxa"/>
            </w:tcMar>
          </w:tcPr>
          <w:p w14:paraId="2D6C8153" w14:textId="77777777" w:rsidR="002C08BD" w:rsidRDefault="00000000">
            <w:pPr>
              <w:jc w:val="right"/>
              <w:rPr>
                <w:b/>
              </w:rPr>
            </w:pPr>
            <w:r>
              <w:rPr>
                <w:b/>
              </w:rPr>
              <w:t>Std. Error</w:t>
            </w:r>
          </w:p>
        </w:tc>
        <w:tc>
          <w:tcPr>
            <w:tcW w:w="1433" w:type="dxa"/>
            <w:tcBorders>
              <w:top w:val="single" w:sz="4" w:space="0" w:color="000000"/>
              <w:left w:val="single" w:sz="4" w:space="0" w:color="000000"/>
              <w:bottom w:val="single" w:sz="8" w:space="0" w:color="000000"/>
              <w:right w:val="single" w:sz="4" w:space="0" w:color="000000"/>
            </w:tcBorders>
            <w:shd w:val="clear" w:color="auto" w:fill="EFEFEF"/>
            <w:tcMar>
              <w:top w:w="100" w:type="dxa"/>
              <w:left w:w="100" w:type="dxa"/>
              <w:bottom w:w="100" w:type="dxa"/>
              <w:right w:w="100" w:type="dxa"/>
            </w:tcMar>
          </w:tcPr>
          <w:p w14:paraId="36AA2964" w14:textId="77777777" w:rsidR="002C08BD" w:rsidRDefault="00000000">
            <w:pPr>
              <w:jc w:val="right"/>
              <w:rPr>
                <w:b/>
              </w:rPr>
            </w:pPr>
            <w:r>
              <w:rPr>
                <w:b/>
              </w:rPr>
              <w:t>z value</w:t>
            </w:r>
          </w:p>
        </w:tc>
        <w:tc>
          <w:tcPr>
            <w:tcW w:w="1433" w:type="dxa"/>
            <w:tcBorders>
              <w:top w:val="single" w:sz="4" w:space="0" w:color="000000"/>
              <w:left w:val="single" w:sz="4" w:space="0" w:color="000000"/>
              <w:bottom w:val="single" w:sz="4" w:space="0" w:color="000000"/>
              <w:right w:val="single" w:sz="4" w:space="0" w:color="000000"/>
            </w:tcBorders>
            <w:shd w:val="clear" w:color="auto" w:fill="EFEFEF"/>
            <w:tcMar>
              <w:top w:w="100" w:type="dxa"/>
              <w:left w:w="100" w:type="dxa"/>
              <w:bottom w:w="100" w:type="dxa"/>
              <w:right w:w="100" w:type="dxa"/>
            </w:tcMar>
          </w:tcPr>
          <w:p w14:paraId="3902ABCF" w14:textId="77777777" w:rsidR="002C08BD" w:rsidRDefault="00000000">
            <w:pPr>
              <w:jc w:val="right"/>
              <w:rPr>
                <w:b/>
              </w:rPr>
            </w:pPr>
            <w:proofErr w:type="spellStart"/>
            <w:r>
              <w:rPr>
                <w:b/>
              </w:rPr>
              <w:t>Pr</w:t>
            </w:r>
            <w:proofErr w:type="spellEnd"/>
            <w:r>
              <w:rPr>
                <w:b/>
              </w:rPr>
              <w:t>(&gt;|z|)</w:t>
            </w:r>
          </w:p>
        </w:tc>
      </w:tr>
      <w:tr w:rsidR="002C08BD" w14:paraId="3BE13391" w14:textId="77777777">
        <w:trPr>
          <w:trHeight w:val="485"/>
        </w:trPr>
        <w:tc>
          <w:tcPr>
            <w:tcW w:w="3293" w:type="dxa"/>
            <w:tcBorders>
              <w:top w:val="single" w:sz="4" w:space="0" w:color="000000"/>
              <w:left w:val="single" w:sz="4" w:space="0" w:color="000000"/>
              <w:bottom w:val="single" w:sz="4" w:space="0" w:color="000000"/>
              <w:right w:val="single" w:sz="8" w:space="0" w:color="000000"/>
            </w:tcBorders>
            <w:tcMar>
              <w:top w:w="100" w:type="dxa"/>
              <w:left w:w="100" w:type="dxa"/>
              <w:bottom w:w="100" w:type="dxa"/>
              <w:right w:w="100" w:type="dxa"/>
            </w:tcMar>
          </w:tcPr>
          <w:p w14:paraId="4ADA750D" w14:textId="48441C8E" w:rsidR="002C08BD" w:rsidRDefault="00000000">
            <w:r>
              <w:t>Intercept (</w:t>
            </w:r>
            <w:proofErr w:type="gramStart"/>
            <w:r w:rsidR="00E24E02">
              <w:t>Mature</w:t>
            </w:r>
            <w:r>
              <w:t xml:space="preserve"> forest</w:t>
            </w:r>
            <w:proofErr w:type="gramEnd"/>
            <w:r>
              <w:t>)</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C941E0" w14:textId="77777777" w:rsidR="002C08BD" w:rsidRDefault="00000000">
            <w:pPr>
              <w:jc w:val="right"/>
            </w:pPr>
            <w:r>
              <w:t>-0.001</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F0F328" w14:textId="77777777" w:rsidR="002C08BD" w:rsidRDefault="00000000">
            <w:pPr>
              <w:jc w:val="right"/>
            </w:pPr>
            <w:r>
              <w:t>881.800</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AD3BFE" w14:textId="77777777" w:rsidR="002C08BD" w:rsidRDefault="00000000">
            <w:pPr>
              <w:jc w:val="right"/>
            </w:pPr>
            <w:r>
              <w:t>0.00</w:t>
            </w:r>
          </w:p>
        </w:tc>
        <w:tc>
          <w:tcPr>
            <w:tcW w:w="1433" w:type="dxa"/>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66E35FDB" w14:textId="77777777" w:rsidR="002C08BD" w:rsidRDefault="00000000">
            <w:pPr>
              <w:jc w:val="right"/>
            </w:pPr>
            <w:r>
              <w:t>1.000</w:t>
            </w:r>
          </w:p>
        </w:tc>
      </w:tr>
      <w:tr w:rsidR="002C08BD" w14:paraId="785FA4C0" w14:textId="77777777">
        <w:trPr>
          <w:trHeight w:val="485"/>
        </w:trPr>
        <w:tc>
          <w:tcPr>
            <w:tcW w:w="3293" w:type="dxa"/>
            <w:tcBorders>
              <w:top w:val="single" w:sz="4" w:space="0" w:color="000000"/>
              <w:left w:val="single" w:sz="4" w:space="0" w:color="000000"/>
              <w:bottom w:val="single" w:sz="4" w:space="0" w:color="000000"/>
              <w:right w:val="single" w:sz="8" w:space="0" w:color="000000"/>
            </w:tcBorders>
            <w:tcMar>
              <w:top w:w="100" w:type="dxa"/>
              <w:left w:w="100" w:type="dxa"/>
              <w:bottom w:w="100" w:type="dxa"/>
              <w:right w:w="100" w:type="dxa"/>
            </w:tcMar>
          </w:tcPr>
          <w:p w14:paraId="498427CE" w14:textId="77777777" w:rsidR="002C08BD" w:rsidRDefault="00000000">
            <w:r>
              <w:t>Disturbed forest</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F7D36A" w14:textId="77777777" w:rsidR="002C08BD" w:rsidRDefault="00000000">
            <w:pPr>
              <w:jc w:val="right"/>
            </w:pPr>
            <w:r>
              <w:t>-0.834</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767195" w14:textId="77777777" w:rsidR="002C08BD" w:rsidRDefault="00000000">
            <w:pPr>
              <w:jc w:val="right"/>
            </w:pPr>
            <w:r>
              <w:t>0.076</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F04681" w14:textId="77777777" w:rsidR="002C08BD" w:rsidRDefault="00000000">
            <w:pPr>
              <w:jc w:val="right"/>
            </w:pPr>
            <w:r>
              <w:t>-11.02</w:t>
            </w:r>
          </w:p>
        </w:tc>
        <w:tc>
          <w:tcPr>
            <w:tcW w:w="1433" w:type="dxa"/>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1DCDB9DA" w14:textId="77777777" w:rsidR="002C08BD" w:rsidRDefault="00000000">
            <w:pPr>
              <w:jc w:val="right"/>
            </w:pPr>
            <w:r>
              <w:t>&lt; 0.001</w:t>
            </w:r>
          </w:p>
        </w:tc>
      </w:tr>
      <w:tr w:rsidR="002C08BD" w14:paraId="093D0600" w14:textId="77777777">
        <w:trPr>
          <w:trHeight w:val="485"/>
        </w:trPr>
        <w:tc>
          <w:tcPr>
            <w:tcW w:w="3293" w:type="dxa"/>
            <w:tcBorders>
              <w:top w:val="single" w:sz="4" w:space="0" w:color="000000"/>
              <w:left w:val="single" w:sz="4" w:space="0" w:color="000000"/>
              <w:bottom w:val="single" w:sz="4" w:space="0" w:color="000000"/>
              <w:right w:val="single" w:sz="8" w:space="0" w:color="000000"/>
            </w:tcBorders>
            <w:tcMar>
              <w:top w:w="100" w:type="dxa"/>
              <w:left w:w="100" w:type="dxa"/>
              <w:bottom w:w="100" w:type="dxa"/>
              <w:right w:w="100" w:type="dxa"/>
            </w:tcMar>
          </w:tcPr>
          <w:p w14:paraId="084061AC" w14:textId="77777777" w:rsidR="002C08BD" w:rsidRDefault="00000000">
            <w:r>
              <w:t>Grassland margins</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EFCA25" w14:textId="77777777" w:rsidR="002C08BD" w:rsidRDefault="00000000">
            <w:pPr>
              <w:jc w:val="right"/>
            </w:pPr>
            <w:r>
              <w:t>-0.128</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2AABEF" w14:textId="77777777" w:rsidR="002C08BD" w:rsidRDefault="00000000">
            <w:pPr>
              <w:jc w:val="right"/>
            </w:pPr>
            <w:r>
              <w:t>0.075</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12B609" w14:textId="77777777" w:rsidR="002C08BD" w:rsidRDefault="00000000">
            <w:pPr>
              <w:jc w:val="right"/>
            </w:pPr>
            <w:r>
              <w:t>-1.71</w:t>
            </w:r>
          </w:p>
        </w:tc>
        <w:tc>
          <w:tcPr>
            <w:tcW w:w="1433" w:type="dxa"/>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0ADE3251" w14:textId="77777777" w:rsidR="002C08BD" w:rsidRDefault="00000000">
            <w:pPr>
              <w:jc w:val="right"/>
            </w:pPr>
            <w:r>
              <w:t>0.088</w:t>
            </w:r>
          </w:p>
        </w:tc>
      </w:tr>
      <w:tr w:rsidR="002C08BD" w14:paraId="6109D94E" w14:textId="77777777">
        <w:trPr>
          <w:trHeight w:val="485"/>
        </w:trPr>
        <w:tc>
          <w:tcPr>
            <w:tcW w:w="3293" w:type="dxa"/>
            <w:tcBorders>
              <w:top w:val="single" w:sz="4" w:space="0" w:color="000000"/>
              <w:left w:val="single" w:sz="4" w:space="0" w:color="000000"/>
              <w:bottom w:val="single" w:sz="4" w:space="0" w:color="000000"/>
              <w:right w:val="single" w:sz="8" w:space="0" w:color="000000"/>
            </w:tcBorders>
            <w:tcMar>
              <w:top w:w="100" w:type="dxa"/>
              <w:left w:w="100" w:type="dxa"/>
              <w:bottom w:w="100" w:type="dxa"/>
              <w:right w:w="100" w:type="dxa"/>
            </w:tcMar>
          </w:tcPr>
          <w:p w14:paraId="051BE6CD" w14:textId="77777777" w:rsidR="002C08BD" w:rsidRDefault="00000000">
            <w:r>
              <w:lastRenderedPageBreak/>
              <w:t>Palm oil</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71EDD0" w14:textId="77777777" w:rsidR="002C08BD" w:rsidRDefault="00000000">
            <w:pPr>
              <w:jc w:val="right"/>
            </w:pPr>
            <w:r>
              <w:t>-3.570</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BD05E7" w14:textId="77777777" w:rsidR="002C08BD" w:rsidRDefault="00000000">
            <w:pPr>
              <w:jc w:val="right"/>
            </w:pPr>
            <w:r>
              <w:t>0.381</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983161" w14:textId="77777777" w:rsidR="002C08BD" w:rsidRDefault="00000000">
            <w:pPr>
              <w:jc w:val="right"/>
            </w:pPr>
            <w:r>
              <w:t>-9.37</w:t>
            </w:r>
          </w:p>
        </w:tc>
        <w:tc>
          <w:tcPr>
            <w:tcW w:w="1433" w:type="dxa"/>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36AB3480" w14:textId="77777777" w:rsidR="002C08BD" w:rsidRDefault="00000000">
            <w:pPr>
              <w:jc w:val="right"/>
            </w:pPr>
            <w:r>
              <w:t>&lt; 0.001</w:t>
            </w:r>
          </w:p>
        </w:tc>
      </w:tr>
      <w:tr w:rsidR="002C08BD" w14:paraId="10FAF94B" w14:textId="77777777">
        <w:trPr>
          <w:trHeight w:val="485"/>
        </w:trPr>
        <w:tc>
          <w:tcPr>
            <w:tcW w:w="3293" w:type="dxa"/>
            <w:tcBorders>
              <w:top w:val="single" w:sz="4" w:space="0" w:color="000000"/>
              <w:left w:val="single" w:sz="4" w:space="0" w:color="000000"/>
              <w:bottom w:val="single" w:sz="4" w:space="0" w:color="000000"/>
              <w:right w:val="single" w:sz="8" w:space="0" w:color="000000"/>
            </w:tcBorders>
            <w:tcMar>
              <w:top w:w="100" w:type="dxa"/>
              <w:left w:w="100" w:type="dxa"/>
              <w:bottom w:w="100" w:type="dxa"/>
              <w:right w:w="100" w:type="dxa"/>
            </w:tcMar>
          </w:tcPr>
          <w:p w14:paraId="51E27820" w14:textId="77777777" w:rsidR="002C08BD" w:rsidRDefault="00000000">
            <w:r>
              <w:t>Other</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2747F3" w14:textId="77777777" w:rsidR="002C08BD" w:rsidRDefault="00000000">
            <w:pPr>
              <w:jc w:val="right"/>
            </w:pPr>
            <w:r>
              <w:t>-4.797</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003DCD" w14:textId="77777777" w:rsidR="002C08BD" w:rsidRDefault="00000000">
            <w:pPr>
              <w:jc w:val="right"/>
            </w:pPr>
            <w:r>
              <w:t>0.678</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4F9327" w14:textId="77777777" w:rsidR="002C08BD" w:rsidRDefault="00000000">
            <w:pPr>
              <w:jc w:val="right"/>
            </w:pPr>
            <w:r>
              <w:t>-7.08</w:t>
            </w:r>
          </w:p>
        </w:tc>
        <w:tc>
          <w:tcPr>
            <w:tcW w:w="1433" w:type="dxa"/>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61CD030D" w14:textId="77777777" w:rsidR="002C08BD" w:rsidRDefault="00000000">
            <w:pPr>
              <w:jc w:val="right"/>
            </w:pPr>
            <w:r>
              <w:t>&lt; 0.001</w:t>
            </w:r>
          </w:p>
        </w:tc>
      </w:tr>
      <w:tr w:rsidR="002C08BD" w14:paraId="1489EE1B" w14:textId="77777777">
        <w:trPr>
          <w:trHeight w:val="485"/>
        </w:trPr>
        <w:tc>
          <w:tcPr>
            <w:tcW w:w="3293" w:type="dxa"/>
            <w:tcBorders>
              <w:top w:val="single" w:sz="4" w:space="0" w:color="000000"/>
              <w:left w:val="single" w:sz="4" w:space="0" w:color="000000"/>
              <w:bottom w:val="single" w:sz="4" w:space="0" w:color="000000"/>
              <w:right w:val="single" w:sz="8" w:space="0" w:color="000000"/>
            </w:tcBorders>
            <w:tcMar>
              <w:top w:w="100" w:type="dxa"/>
              <w:left w:w="100" w:type="dxa"/>
              <w:bottom w:w="100" w:type="dxa"/>
              <w:right w:w="100" w:type="dxa"/>
            </w:tcMar>
          </w:tcPr>
          <w:p w14:paraId="073A777C" w14:textId="77777777" w:rsidR="002C08BD" w:rsidRDefault="00000000">
            <w:r>
              <w:t>Terrain roughness</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067D3A" w14:textId="77777777" w:rsidR="002C08BD" w:rsidRDefault="00000000">
            <w:pPr>
              <w:jc w:val="right"/>
            </w:pPr>
            <w:r>
              <w:t>0.125</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FF0837" w14:textId="77777777" w:rsidR="002C08BD" w:rsidRDefault="00000000">
            <w:pPr>
              <w:jc w:val="right"/>
            </w:pPr>
            <w:r>
              <w:t>0.008</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EB0045" w14:textId="77777777" w:rsidR="002C08BD" w:rsidRDefault="00000000">
            <w:pPr>
              <w:jc w:val="right"/>
            </w:pPr>
            <w:r>
              <w:t>14.83</w:t>
            </w:r>
          </w:p>
        </w:tc>
        <w:tc>
          <w:tcPr>
            <w:tcW w:w="1433" w:type="dxa"/>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14762C30" w14:textId="77777777" w:rsidR="002C08BD" w:rsidRDefault="00000000">
            <w:pPr>
              <w:jc w:val="right"/>
            </w:pPr>
            <w:r>
              <w:t>&lt; 0.001</w:t>
            </w:r>
          </w:p>
        </w:tc>
      </w:tr>
      <w:tr w:rsidR="002C08BD" w14:paraId="23DE3A6F" w14:textId="77777777">
        <w:trPr>
          <w:trHeight w:val="485"/>
        </w:trPr>
        <w:tc>
          <w:tcPr>
            <w:tcW w:w="3293" w:type="dxa"/>
            <w:tcBorders>
              <w:top w:val="single" w:sz="4" w:space="0" w:color="000000"/>
              <w:left w:val="single" w:sz="4" w:space="0" w:color="000000"/>
              <w:bottom w:val="single" w:sz="4" w:space="0" w:color="000000"/>
              <w:right w:val="single" w:sz="8" w:space="0" w:color="000000"/>
            </w:tcBorders>
            <w:tcMar>
              <w:top w:w="100" w:type="dxa"/>
              <w:left w:w="100" w:type="dxa"/>
              <w:bottom w:w="100" w:type="dxa"/>
              <w:right w:w="100" w:type="dxa"/>
            </w:tcMar>
          </w:tcPr>
          <w:p w14:paraId="0A802BEC" w14:textId="77777777" w:rsidR="002C08BD" w:rsidRDefault="00000000">
            <w:r>
              <w:t>Elevation</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21B35B" w14:textId="77777777" w:rsidR="002C08BD" w:rsidRDefault="00000000">
            <w:pPr>
              <w:jc w:val="right"/>
            </w:pPr>
            <w:r>
              <w:t>-0.457</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EA93DC" w14:textId="77777777" w:rsidR="002C08BD" w:rsidRDefault="00000000">
            <w:pPr>
              <w:jc w:val="right"/>
            </w:pPr>
            <w:r>
              <w:t>0.013</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3724AD" w14:textId="77777777" w:rsidR="002C08BD" w:rsidRDefault="00000000">
            <w:pPr>
              <w:jc w:val="right"/>
            </w:pPr>
            <w:r>
              <w:t>-35.63</w:t>
            </w:r>
          </w:p>
        </w:tc>
        <w:tc>
          <w:tcPr>
            <w:tcW w:w="1433" w:type="dxa"/>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3187052C" w14:textId="77777777" w:rsidR="002C08BD" w:rsidRDefault="00000000">
            <w:pPr>
              <w:jc w:val="right"/>
            </w:pPr>
            <w:r>
              <w:t>&lt; 0.001</w:t>
            </w:r>
          </w:p>
        </w:tc>
      </w:tr>
      <w:tr w:rsidR="002C08BD" w14:paraId="455DEDB4" w14:textId="77777777">
        <w:trPr>
          <w:trHeight w:val="485"/>
        </w:trPr>
        <w:tc>
          <w:tcPr>
            <w:tcW w:w="3293" w:type="dxa"/>
            <w:tcBorders>
              <w:top w:val="single" w:sz="4" w:space="0" w:color="000000"/>
              <w:left w:val="single" w:sz="4" w:space="0" w:color="000000"/>
              <w:bottom w:val="single" w:sz="4" w:space="0" w:color="000000"/>
              <w:right w:val="single" w:sz="8" w:space="0" w:color="000000"/>
            </w:tcBorders>
            <w:tcMar>
              <w:top w:w="100" w:type="dxa"/>
              <w:left w:w="100" w:type="dxa"/>
              <w:bottom w:w="100" w:type="dxa"/>
              <w:right w:w="100" w:type="dxa"/>
            </w:tcMar>
          </w:tcPr>
          <w:p w14:paraId="1F7478D0" w14:textId="77777777" w:rsidR="002C08BD" w:rsidRDefault="00000000">
            <w:r>
              <w:t>Distance to contiguous forest</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4B77C9" w14:textId="77777777" w:rsidR="002C08BD" w:rsidRDefault="00000000">
            <w:pPr>
              <w:jc w:val="right"/>
            </w:pPr>
            <w:r>
              <w:t>-0.688</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3F4B03" w14:textId="77777777" w:rsidR="002C08BD" w:rsidRDefault="00000000">
            <w:pPr>
              <w:jc w:val="right"/>
            </w:pPr>
            <w:r>
              <w:t>0.017</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2D88A1" w14:textId="77777777" w:rsidR="002C08BD" w:rsidRDefault="00000000">
            <w:pPr>
              <w:jc w:val="right"/>
            </w:pPr>
            <w:r>
              <w:t>-39.85</w:t>
            </w:r>
          </w:p>
        </w:tc>
        <w:tc>
          <w:tcPr>
            <w:tcW w:w="1433" w:type="dxa"/>
            <w:tcBorders>
              <w:top w:val="single" w:sz="4" w:space="0" w:color="000000"/>
              <w:left w:val="single" w:sz="8" w:space="0" w:color="000000"/>
              <w:bottom w:val="single" w:sz="4" w:space="0" w:color="000000"/>
              <w:right w:val="single" w:sz="4" w:space="0" w:color="000000"/>
            </w:tcBorders>
            <w:tcMar>
              <w:top w:w="100" w:type="dxa"/>
              <w:left w:w="100" w:type="dxa"/>
              <w:bottom w:w="100" w:type="dxa"/>
              <w:right w:w="100" w:type="dxa"/>
            </w:tcMar>
          </w:tcPr>
          <w:p w14:paraId="1CDF80D3" w14:textId="77777777" w:rsidR="002C08BD" w:rsidRDefault="00000000">
            <w:pPr>
              <w:jc w:val="right"/>
            </w:pPr>
            <w:r>
              <w:t>&lt; 0.001</w:t>
            </w:r>
          </w:p>
        </w:tc>
      </w:tr>
    </w:tbl>
    <w:p w14:paraId="3F74DE12" w14:textId="77777777" w:rsidR="002C08BD" w:rsidRDefault="002C08BD">
      <w:pPr>
        <w:rPr>
          <w:sz w:val="30"/>
          <w:szCs w:val="30"/>
        </w:rPr>
      </w:pPr>
    </w:p>
    <w:p w14:paraId="01781D8D" w14:textId="77777777" w:rsidR="002C08BD" w:rsidRDefault="002C08BD">
      <w:pPr>
        <w:rPr>
          <w:sz w:val="30"/>
          <w:szCs w:val="30"/>
        </w:rPr>
      </w:pPr>
    </w:p>
    <w:p w14:paraId="781268DC" w14:textId="77777777" w:rsidR="002C08BD" w:rsidRDefault="00000000">
      <w:pPr>
        <w:rPr>
          <w:sz w:val="30"/>
          <w:szCs w:val="30"/>
        </w:rPr>
      </w:pPr>
      <w:r>
        <w:rPr>
          <w:i/>
          <w:sz w:val="30"/>
          <w:szCs w:val="30"/>
        </w:rPr>
        <w:t>Feeding</w:t>
      </w:r>
      <w:r>
        <w:rPr>
          <w:sz w:val="30"/>
          <w:szCs w:val="30"/>
        </w:rPr>
        <w:t xml:space="preserve">  </w:t>
      </w:r>
    </w:p>
    <w:p w14:paraId="754DBA6E" w14:textId="77777777" w:rsidR="002C08BD" w:rsidRDefault="002C08BD">
      <w:pPr>
        <w:rPr>
          <w:b/>
          <w:sz w:val="30"/>
          <w:szCs w:val="30"/>
        </w:rPr>
      </w:pPr>
    </w:p>
    <w:tbl>
      <w:tblPr>
        <w:tblStyle w:val="a5"/>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293"/>
        <w:gridCol w:w="1433"/>
        <w:gridCol w:w="1433"/>
        <w:gridCol w:w="1433"/>
        <w:gridCol w:w="1433"/>
      </w:tblGrid>
      <w:tr w:rsidR="002C08BD" w14:paraId="6F873080" w14:textId="77777777">
        <w:trPr>
          <w:trHeight w:val="485"/>
        </w:trPr>
        <w:tc>
          <w:tcPr>
            <w:tcW w:w="3293" w:type="dxa"/>
            <w:tcBorders>
              <w:top w:val="single" w:sz="4" w:space="0" w:color="000000"/>
              <w:left w:val="single" w:sz="4" w:space="0" w:color="000000"/>
              <w:bottom w:val="single" w:sz="8" w:space="0" w:color="000000"/>
              <w:right w:val="single" w:sz="4" w:space="0" w:color="000000"/>
            </w:tcBorders>
            <w:shd w:val="clear" w:color="auto" w:fill="EFEFEF"/>
            <w:tcMar>
              <w:top w:w="100" w:type="dxa"/>
              <w:left w:w="100" w:type="dxa"/>
              <w:bottom w:w="100" w:type="dxa"/>
              <w:right w:w="100" w:type="dxa"/>
            </w:tcMar>
          </w:tcPr>
          <w:p w14:paraId="41F5F2BD" w14:textId="77777777" w:rsidR="002C08BD" w:rsidRDefault="00000000">
            <w:pPr>
              <w:rPr>
                <w:b/>
              </w:rPr>
            </w:pPr>
            <w:r>
              <w:rPr>
                <w:b/>
              </w:rPr>
              <w:t>Parameter</w:t>
            </w:r>
          </w:p>
        </w:tc>
        <w:tc>
          <w:tcPr>
            <w:tcW w:w="1433" w:type="dxa"/>
            <w:tcBorders>
              <w:top w:val="single" w:sz="4" w:space="0" w:color="000000"/>
              <w:left w:val="single" w:sz="4" w:space="0" w:color="000000"/>
              <w:bottom w:val="single" w:sz="8" w:space="0" w:color="000000"/>
              <w:right w:val="single" w:sz="4" w:space="0" w:color="000000"/>
            </w:tcBorders>
            <w:shd w:val="clear" w:color="auto" w:fill="EFEFEF"/>
            <w:tcMar>
              <w:top w:w="100" w:type="dxa"/>
              <w:left w:w="100" w:type="dxa"/>
              <w:bottom w:w="100" w:type="dxa"/>
              <w:right w:w="100" w:type="dxa"/>
            </w:tcMar>
          </w:tcPr>
          <w:p w14:paraId="136E2257" w14:textId="77777777" w:rsidR="002C08BD" w:rsidRDefault="00000000">
            <w:pPr>
              <w:jc w:val="right"/>
              <w:rPr>
                <w:b/>
              </w:rPr>
            </w:pPr>
            <w:r>
              <w:rPr>
                <w:b/>
              </w:rPr>
              <w:t>Estimate</w:t>
            </w:r>
          </w:p>
        </w:tc>
        <w:tc>
          <w:tcPr>
            <w:tcW w:w="1433" w:type="dxa"/>
            <w:tcBorders>
              <w:top w:val="single" w:sz="4" w:space="0" w:color="000000"/>
              <w:left w:val="single" w:sz="4" w:space="0" w:color="000000"/>
              <w:bottom w:val="single" w:sz="8" w:space="0" w:color="000000"/>
              <w:right w:val="single" w:sz="4" w:space="0" w:color="000000"/>
            </w:tcBorders>
            <w:shd w:val="clear" w:color="auto" w:fill="EFEFEF"/>
            <w:tcMar>
              <w:top w:w="100" w:type="dxa"/>
              <w:left w:w="100" w:type="dxa"/>
              <w:bottom w:w="100" w:type="dxa"/>
              <w:right w:w="100" w:type="dxa"/>
            </w:tcMar>
          </w:tcPr>
          <w:p w14:paraId="032829BE" w14:textId="77777777" w:rsidR="002C08BD" w:rsidRDefault="00000000">
            <w:pPr>
              <w:jc w:val="right"/>
              <w:rPr>
                <w:b/>
              </w:rPr>
            </w:pPr>
            <w:r>
              <w:rPr>
                <w:b/>
              </w:rPr>
              <w:t>Std. Error</w:t>
            </w:r>
          </w:p>
        </w:tc>
        <w:tc>
          <w:tcPr>
            <w:tcW w:w="1433" w:type="dxa"/>
            <w:tcBorders>
              <w:top w:val="single" w:sz="4" w:space="0" w:color="000000"/>
              <w:left w:val="single" w:sz="4" w:space="0" w:color="000000"/>
              <w:bottom w:val="single" w:sz="8" w:space="0" w:color="000000"/>
              <w:right w:val="single" w:sz="4" w:space="0" w:color="000000"/>
            </w:tcBorders>
            <w:shd w:val="clear" w:color="auto" w:fill="EFEFEF"/>
            <w:tcMar>
              <w:top w:w="100" w:type="dxa"/>
              <w:left w:w="100" w:type="dxa"/>
              <w:bottom w:w="100" w:type="dxa"/>
              <w:right w:w="100" w:type="dxa"/>
            </w:tcMar>
          </w:tcPr>
          <w:p w14:paraId="36D61219" w14:textId="77777777" w:rsidR="002C08BD" w:rsidRDefault="00000000">
            <w:pPr>
              <w:jc w:val="right"/>
              <w:rPr>
                <w:b/>
              </w:rPr>
            </w:pPr>
            <w:r>
              <w:rPr>
                <w:b/>
              </w:rPr>
              <w:t>z value</w:t>
            </w:r>
          </w:p>
        </w:tc>
        <w:tc>
          <w:tcPr>
            <w:tcW w:w="1433" w:type="dxa"/>
            <w:tcBorders>
              <w:top w:val="single" w:sz="4" w:space="0" w:color="000000"/>
              <w:left w:val="single" w:sz="4" w:space="0" w:color="000000"/>
              <w:bottom w:val="single" w:sz="8" w:space="0" w:color="000000"/>
              <w:right w:val="single" w:sz="4" w:space="0" w:color="000000"/>
            </w:tcBorders>
            <w:shd w:val="clear" w:color="auto" w:fill="EFEFEF"/>
            <w:tcMar>
              <w:top w:w="100" w:type="dxa"/>
              <w:left w:w="100" w:type="dxa"/>
              <w:bottom w:w="100" w:type="dxa"/>
              <w:right w:w="100" w:type="dxa"/>
            </w:tcMar>
          </w:tcPr>
          <w:p w14:paraId="4D812C24" w14:textId="77777777" w:rsidR="002C08BD" w:rsidRDefault="00000000">
            <w:pPr>
              <w:jc w:val="right"/>
              <w:rPr>
                <w:b/>
              </w:rPr>
            </w:pPr>
            <w:proofErr w:type="spellStart"/>
            <w:r>
              <w:rPr>
                <w:b/>
              </w:rPr>
              <w:t>Pr</w:t>
            </w:r>
            <w:proofErr w:type="spellEnd"/>
            <w:r>
              <w:rPr>
                <w:b/>
              </w:rPr>
              <w:t>(&gt;|z|)</w:t>
            </w:r>
          </w:p>
        </w:tc>
      </w:tr>
      <w:tr w:rsidR="002C08BD" w14:paraId="025D1AF8" w14:textId="77777777">
        <w:trPr>
          <w:trHeight w:val="485"/>
        </w:trPr>
        <w:tc>
          <w:tcPr>
            <w:tcW w:w="32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5C8D05" w14:textId="0C21710A" w:rsidR="002C08BD" w:rsidRDefault="00000000">
            <w:r>
              <w:t>Intercept (</w:t>
            </w:r>
            <w:r w:rsidR="00E24E02">
              <w:t>Mature</w:t>
            </w:r>
            <w:r>
              <w:t xml:space="preserve"> forest)</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9ACFA8" w14:textId="77777777" w:rsidR="002C08BD" w:rsidRDefault="00000000">
            <w:pPr>
              <w:jc w:val="right"/>
            </w:pPr>
            <w:r>
              <w:t>0.000</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1D4DE0" w14:textId="77777777" w:rsidR="002C08BD" w:rsidRDefault="00000000">
            <w:pPr>
              <w:jc w:val="right"/>
            </w:pPr>
            <w:r>
              <w:t>884.500</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416F27" w14:textId="77777777" w:rsidR="002C08BD" w:rsidRDefault="00000000">
            <w:pPr>
              <w:jc w:val="right"/>
            </w:pPr>
            <w:r>
              <w:t>0.00</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5210D8" w14:textId="77777777" w:rsidR="002C08BD" w:rsidRDefault="00000000">
            <w:pPr>
              <w:jc w:val="right"/>
            </w:pPr>
            <w:r>
              <w:t>1.000</w:t>
            </w:r>
          </w:p>
        </w:tc>
      </w:tr>
      <w:tr w:rsidR="002C08BD" w14:paraId="6E671CAB" w14:textId="77777777">
        <w:trPr>
          <w:trHeight w:val="485"/>
        </w:trPr>
        <w:tc>
          <w:tcPr>
            <w:tcW w:w="32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E0502B" w14:textId="77777777" w:rsidR="002C08BD" w:rsidRDefault="00000000">
            <w:r>
              <w:t>Disturbed forest</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7064AD" w14:textId="77777777" w:rsidR="002C08BD" w:rsidRDefault="00000000">
            <w:pPr>
              <w:jc w:val="right"/>
            </w:pPr>
            <w:r>
              <w:t>-1.433</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D336A2" w14:textId="77777777" w:rsidR="002C08BD" w:rsidRDefault="00000000">
            <w:pPr>
              <w:jc w:val="right"/>
            </w:pPr>
            <w:r>
              <w:t>0.084</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E3D360" w14:textId="77777777" w:rsidR="002C08BD" w:rsidRDefault="00000000">
            <w:pPr>
              <w:jc w:val="right"/>
            </w:pPr>
            <w:r>
              <w:t>-17.10</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30BA47" w14:textId="77777777" w:rsidR="002C08BD" w:rsidRDefault="00000000">
            <w:pPr>
              <w:jc w:val="right"/>
            </w:pPr>
            <w:r>
              <w:t>&lt; 0.001</w:t>
            </w:r>
          </w:p>
        </w:tc>
      </w:tr>
      <w:tr w:rsidR="002C08BD" w14:paraId="0FDBC9F2" w14:textId="77777777">
        <w:trPr>
          <w:trHeight w:val="485"/>
        </w:trPr>
        <w:tc>
          <w:tcPr>
            <w:tcW w:w="32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C3B506" w14:textId="77777777" w:rsidR="002C08BD" w:rsidRDefault="00000000">
            <w:r>
              <w:t>Grassland margins</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04660B" w14:textId="77777777" w:rsidR="002C08BD" w:rsidRDefault="00000000">
            <w:pPr>
              <w:jc w:val="right"/>
            </w:pPr>
            <w:r>
              <w:t>-1.313</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CB9D0C" w14:textId="77777777" w:rsidR="002C08BD" w:rsidRDefault="00000000">
            <w:pPr>
              <w:jc w:val="right"/>
            </w:pPr>
            <w:r>
              <w:t>0.112</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54A22A" w14:textId="77777777" w:rsidR="002C08BD" w:rsidRDefault="00000000">
            <w:pPr>
              <w:jc w:val="right"/>
            </w:pPr>
            <w:r>
              <w:t>-11.74</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DDDFB4" w14:textId="77777777" w:rsidR="002C08BD" w:rsidRDefault="00000000">
            <w:pPr>
              <w:jc w:val="right"/>
            </w:pPr>
            <w:r>
              <w:t>&lt; 0.001</w:t>
            </w:r>
          </w:p>
        </w:tc>
      </w:tr>
      <w:tr w:rsidR="002C08BD" w14:paraId="3F4984C5" w14:textId="77777777">
        <w:trPr>
          <w:trHeight w:val="485"/>
        </w:trPr>
        <w:tc>
          <w:tcPr>
            <w:tcW w:w="32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DEFC50" w14:textId="77777777" w:rsidR="002C08BD" w:rsidRDefault="00000000">
            <w:r>
              <w:t>Palm oil</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827A20" w14:textId="77777777" w:rsidR="002C08BD" w:rsidRDefault="00000000">
            <w:pPr>
              <w:jc w:val="right"/>
            </w:pPr>
            <w:r>
              <w:t>-3.964</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942193" w14:textId="77777777" w:rsidR="002C08BD" w:rsidRDefault="00000000">
            <w:pPr>
              <w:jc w:val="right"/>
            </w:pPr>
            <w:r>
              <w:t>0.303</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D8D94C" w14:textId="77777777" w:rsidR="002C08BD" w:rsidRDefault="00000000">
            <w:pPr>
              <w:jc w:val="right"/>
            </w:pPr>
            <w:r>
              <w:t>-13.08</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150ABC" w14:textId="77777777" w:rsidR="002C08BD" w:rsidRDefault="00000000">
            <w:pPr>
              <w:jc w:val="right"/>
            </w:pPr>
            <w:r>
              <w:t>&lt; 0.001</w:t>
            </w:r>
          </w:p>
        </w:tc>
      </w:tr>
      <w:tr w:rsidR="002C08BD" w14:paraId="40FE9732" w14:textId="77777777">
        <w:trPr>
          <w:trHeight w:val="485"/>
        </w:trPr>
        <w:tc>
          <w:tcPr>
            <w:tcW w:w="32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77556F" w14:textId="77777777" w:rsidR="002C08BD" w:rsidRDefault="00000000">
            <w:r>
              <w:t>Other</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152AF6" w14:textId="77777777" w:rsidR="002C08BD" w:rsidRDefault="00000000">
            <w:pPr>
              <w:jc w:val="right"/>
            </w:pPr>
            <w:r>
              <w:t>-4.795</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1DFC95" w14:textId="77777777" w:rsidR="002C08BD" w:rsidRDefault="00000000">
            <w:pPr>
              <w:jc w:val="right"/>
            </w:pPr>
            <w:r>
              <w:t>0.448</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6FA91D" w14:textId="77777777" w:rsidR="002C08BD" w:rsidRDefault="00000000">
            <w:pPr>
              <w:jc w:val="right"/>
            </w:pPr>
            <w:r>
              <w:t>-10.70</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B76DDD" w14:textId="77777777" w:rsidR="002C08BD" w:rsidRDefault="00000000">
            <w:pPr>
              <w:jc w:val="right"/>
            </w:pPr>
            <w:r>
              <w:t>&lt; 0.001</w:t>
            </w:r>
          </w:p>
        </w:tc>
      </w:tr>
      <w:tr w:rsidR="002C08BD" w14:paraId="703AFD50" w14:textId="77777777">
        <w:trPr>
          <w:trHeight w:val="485"/>
        </w:trPr>
        <w:tc>
          <w:tcPr>
            <w:tcW w:w="32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FB1FD3" w14:textId="77777777" w:rsidR="002C08BD" w:rsidRDefault="00000000">
            <w:r>
              <w:t>Terrain roughness</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00A025" w14:textId="77777777" w:rsidR="002C08BD" w:rsidRDefault="00000000">
            <w:pPr>
              <w:jc w:val="right"/>
            </w:pPr>
            <w:r>
              <w:t>0.243</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0C71A7" w14:textId="77777777" w:rsidR="002C08BD" w:rsidRDefault="00000000">
            <w:pPr>
              <w:jc w:val="right"/>
            </w:pPr>
            <w:r>
              <w:t>0.011</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70E5B6" w14:textId="77777777" w:rsidR="002C08BD" w:rsidRDefault="00000000">
            <w:pPr>
              <w:jc w:val="right"/>
            </w:pPr>
            <w:r>
              <w:t>22.29</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29735A" w14:textId="77777777" w:rsidR="002C08BD" w:rsidRDefault="00000000">
            <w:pPr>
              <w:jc w:val="right"/>
            </w:pPr>
            <w:r>
              <w:t>&lt; 0.001</w:t>
            </w:r>
          </w:p>
        </w:tc>
      </w:tr>
      <w:tr w:rsidR="002C08BD" w14:paraId="70ED5813" w14:textId="77777777">
        <w:trPr>
          <w:trHeight w:val="485"/>
        </w:trPr>
        <w:tc>
          <w:tcPr>
            <w:tcW w:w="32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14DA0E" w14:textId="77777777" w:rsidR="002C08BD" w:rsidRDefault="00000000">
            <w:r>
              <w:t>Elevation</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FE0575" w14:textId="77777777" w:rsidR="002C08BD" w:rsidRDefault="00000000">
            <w:pPr>
              <w:jc w:val="right"/>
            </w:pPr>
            <w:r>
              <w:t>-0.488</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242015" w14:textId="77777777" w:rsidR="002C08BD" w:rsidRDefault="00000000">
            <w:pPr>
              <w:jc w:val="right"/>
            </w:pPr>
            <w:r>
              <w:t>0.019</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EFC9E1" w14:textId="77777777" w:rsidR="002C08BD" w:rsidRDefault="00000000">
            <w:pPr>
              <w:jc w:val="right"/>
            </w:pPr>
            <w:r>
              <w:t>-26.16</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208724" w14:textId="77777777" w:rsidR="002C08BD" w:rsidRDefault="00000000">
            <w:pPr>
              <w:jc w:val="right"/>
            </w:pPr>
            <w:r>
              <w:t>&lt; 0.001</w:t>
            </w:r>
          </w:p>
        </w:tc>
      </w:tr>
      <w:tr w:rsidR="002C08BD" w14:paraId="0F17E4C2" w14:textId="77777777">
        <w:trPr>
          <w:trHeight w:val="485"/>
        </w:trPr>
        <w:tc>
          <w:tcPr>
            <w:tcW w:w="32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58D599" w14:textId="77777777" w:rsidR="002C08BD" w:rsidRDefault="00000000">
            <w:r>
              <w:t>Distance to contiguous forest</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0742CB" w14:textId="77777777" w:rsidR="002C08BD" w:rsidRDefault="00000000">
            <w:pPr>
              <w:jc w:val="right"/>
            </w:pPr>
            <w:r>
              <w:t>-0.325</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9A5B62" w14:textId="77777777" w:rsidR="002C08BD" w:rsidRDefault="00000000">
            <w:pPr>
              <w:jc w:val="right"/>
            </w:pPr>
            <w:r>
              <w:t>0.022</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B09F2F" w14:textId="77777777" w:rsidR="002C08BD" w:rsidRDefault="00000000">
            <w:pPr>
              <w:jc w:val="right"/>
            </w:pPr>
            <w:r>
              <w:t>-14.70</w:t>
            </w:r>
          </w:p>
        </w:tc>
        <w:tc>
          <w:tcPr>
            <w:tcW w:w="14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D7AD16" w14:textId="77777777" w:rsidR="002C08BD" w:rsidRDefault="00000000">
            <w:pPr>
              <w:jc w:val="right"/>
            </w:pPr>
            <w:r>
              <w:t>&lt; 0.001</w:t>
            </w:r>
          </w:p>
        </w:tc>
      </w:tr>
    </w:tbl>
    <w:p w14:paraId="22AFB00F" w14:textId="77777777" w:rsidR="002C08BD" w:rsidRDefault="00000000">
      <w:pPr>
        <w:rPr>
          <w:b/>
          <w:sz w:val="30"/>
          <w:szCs w:val="30"/>
        </w:rPr>
      </w:pPr>
      <w:r>
        <w:br w:type="page"/>
      </w:r>
    </w:p>
    <w:p w14:paraId="4901F129" w14:textId="77777777" w:rsidR="002C08BD" w:rsidRDefault="00000000">
      <w:pPr>
        <w:rPr>
          <w:b/>
          <w:sz w:val="30"/>
          <w:szCs w:val="30"/>
        </w:rPr>
      </w:pPr>
      <w:r>
        <w:rPr>
          <w:b/>
          <w:sz w:val="30"/>
          <w:szCs w:val="30"/>
        </w:rPr>
        <w:lastRenderedPageBreak/>
        <w:t xml:space="preserve">Supplementary Information S9: Farm surveys of king vulture perceptions </w:t>
      </w:r>
    </w:p>
    <w:p w14:paraId="6A8D9732" w14:textId="77777777" w:rsidR="002C08BD" w:rsidRDefault="002C08BD">
      <w:pPr>
        <w:rPr>
          <w:b/>
          <w:sz w:val="30"/>
          <w:szCs w:val="30"/>
        </w:rPr>
      </w:pPr>
    </w:p>
    <w:p w14:paraId="54EE492E" w14:textId="77777777" w:rsidR="002C08BD" w:rsidRDefault="00000000">
      <w:pPr>
        <w:rPr>
          <w:highlight w:val="cyan"/>
        </w:rPr>
      </w:pPr>
      <w:r>
        <w:t xml:space="preserve">Farming of domestic cattle is one of the most common land use practises on the Osa Peninsula. </w:t>
      </w:r>
      <w:proofErr w:type="gramStart"/>
      <w:r>
        <w:t>In order to</w:t>
      </w:r>
      <w:proofErr w:type="gramEnd"/>
      <w:r>
        <w:t xml:space="preserve"> characterise the potential threats to king vultures from consuming domestic meat and local farmer perceptions of vultures, we approached 40 farmers, 28 of which agreed to participate in our surveys (70%; see Appendix J Figure 1). The farms visited all followed ‘National Route 245’ which runs from Corcovado National Park, through Puerto Jimenez), and up towards the neck of the peninsula. Structured interviews were conducted by EFT through asking a standardised set of 34 questions. </w:t>
      </w:r>
    </w:p>
    <w:p w14:paraId="547A58C1" w14:textId="77777777" w:rsidR="002C08BD" w:rsidRDefault="002C08BD">
      <w:pPr>
        <w:rPr>
          <w:sz w:val="30"/>
          <w:szCs w:val="30"/>
        </w:rPr>
      </w:pPr>
    </w:p>
    <w:p w14:paraId="74ABC54B" w14:textId="77777777" w:rsidR="002C08BD" w:rsidRDefault="00000000">
      <w:pPr>
        <w:rPr>
          <w:sz w:val="30"/>
          <w:szCs w:val="30"/>
        </w:rPr>
      </w:pPr>
      <w:r>
        <w:rPr>
          <w:noProof/>
          <w:sz w:val="30"/>
          <w:szCs w:val="30"/>
        </w:rPr>
        <w:drawing>
          <wp:inline distT="114300" distB="114300" distL="114300" distR="114300" wp14:anchorId="54C3B3A4" wp14:editId="72CF7D7B">
            <wp:extent cx="5731200" cy="42672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5731200" cy="4267200"/>
                    </a:xfrm>
                    <a:prstGeom prst="rect">
                      <a:avLst/>
                    </a:prstGeom>
                    <a:ln/>
                  </pic:spPr>
                </pic:pic>
              </a:graphicData>
            </a:graphic>
          </wp:inline>
        </w:drawing>
      </w:r>
    </w:p>
    <w:p w14:paraId="7CBCBEA3" w14:textId="77777777" w:rsidR="002C08BD" w:rsidRDefault="00000000">
      <w:r>
        <w:rPr>
          <w:b/>
        </w:rPr>
        <w:t xml:space="preserve">Appendix J Figure 1: </w:t>
      </w:r>
      <w:r>
        <w:t>Locations (blue circles) where farm surveys were conducted.</w:t>
      </w:r>
    </w:p>
    <w:p w14:paraId="6FEA5EBC" w14:textId="77777777" w:rsidR="002C08BD" w:rsidRDefault="002C08BD">
      <w:pPr>
        <w:rPr>
          <w:b/>
          <w:highlight w:val="green"/>
        </w:rPr>
      </w:pPr>
    </w:p>
    <w:p w14:paraId="0D414551" w14:textId="77777777" w:rsidR="002C08BD" w:rsidRDefault="00000000">
      <w:pPr>
        <w:rPr>
          <w:b/>
          <w:sz w:val="30"/>
          <w:szCs w:val="30"/>
        </w:rPr>
      </w:pPr>
      <w:r>
        <w:t xml:space="preserve">The questions asked focused on two main topics: </w:t>
      </w:r>
      <w:proofErr w:type="spellStart"/>
      <w:r>
        <w:rPr>
          <w:i/>
        </w:rPr>
        <w:t>i</w:t>
      </w:r>
      <w:proofErr w:type="spellEnd"/>
      <w:r>
        <w:rPr>
          <w:i/>
        </w:rPr>
        <w:t>)</w:t>
      </w:r>
      <w:r>
        <w:t xml:space="preserve"> animal health and veterinary practices; </w:t>
      </w:r>
      <w:r>
        <w:rPr>
          <w:i/>
        </w:rPr>
        <w:t xml:space="preserve">ii) </w:t>
      </w:r>
      <w:r>
        <w:t xml:space="preserve">perceptions and knowledge of vultures. The survey aimed to assess the animals' welfare, (water sources, food, how they treated diseased and dead animals) and how the owners of those farms perceived vultures and understood the ecological services these species provide. Below we present a subset of the relevant results to this manuscript. </w:t>
      </w:r>
    </w:p>
    <w:p w14:paraId="1C0CE103" w14:textId="77777777" w:rsidR="002C08BD" w:rsidRDefault="002C08BD">
      <w:pPr>
        <w:rPr>
          <w:i/>
          <w:sz w:val="30"/>
          <w:szCs w:val="30"/>
        </w:rPr>
      </w:pPr>
    </w:p>
    <w:p w14:paraId="3520E67D" w14:textId="77777777" w:rsidR="002C08BD" w:rsidRDefault="00000000">
      <w:r>
        <w:rPr>
          <w:b/>
        </w:rPr>
        <w:t>Use of antibiotics to treat cattle:</w:t>
      </w:r>
      <w:r>
        <w:t xml:space="preserve"> 21 of 28 farmers (75%) </w:t>
      </w:r>
      <w:proofErr w:type="spellStart"/>
      <w:r>
        <w:t>self reported</w:t>
      </w:r>
      <w:proofErr w:type="spellEnd"/>
      <w:r>
        <w:t xml:space="preserve"> using antibiotics to treat their cattle when they are unwell. Of those farmers, they reported using 7 types of </w:t>
      </w:r>
      <w:r>
        <w:lastRenderedPageBreak/>
        <w:t xml:space="preserve">antibiotics: Oxytetracycline (n = 14); DK (n = 4); Amoxicillin (n = 2); Penicillin (n = 1); Enrofloxacin (n = 1); </w:t>
      </w:r>
      <w:proofErr w:type="spellStart"/>
      <w:r>
        <w:t>Tylvalosin</w:t>
      </w:r>
      <w:proofErr w:type="spellEnd"/>
      <w:r>
        <w:t xml:space="preserve"> (n = 1); Ivermectin (n = 1). </w:t>
      </w:r>
    </w:p>
    <w:p w14:paraId="4A371E4E" w14:textId="77777777" w:rsidR="002C08BD" w:rsidRDefault="002C08BD">
      <w:pPr>
        <w:rPr>
          <w:i/>
          <w:sz w:val="30"/>
          <w:szCs w:val="30"/>
        </w:rPr>
      </w:pPr>
    </w:p>
    <w:p w14:paraId="3F926875" w14:textId="77777777" w:rsidR="002C08BD" w:rsidRDefault="00000000">
      <w:pPr>
        <w:rPr>
          <w:b/>
        </w:rPr>
      </w:pPr>
      <w:r>
        <w:rPr>
          <w:b/>
        </w:rPr>
        <w:t>Vulture presence:</w:t>
      </w:r>
    </w:p>
    <w:p w14:paraId="6EBE2D56" w14:textId="77777777" w:rsidR="002C08BD" w:rsidRDefault="00000000">
      <w:pPr>
        <w:numPr>
          <w:ilvl w:val="0"/>
          <w:numId w:val="1"/>
        </w:numPr>
      </w:pPr>
      <w:r>
        <w:t>Black vultures:</w:t>
      </w:r>
      <w:r>
        <w:rPr>
          <w:b/>
        </w:rPr>
        <w:t xml:space="preserve"> </w:t>
      </w:r>
      <w:r>
        <w:t xml:space="preserve">82.1% of farmers reported seeing black vultures daily,  14.3% weekly, with only one individual (3.5%) having never seen </w:t>
      </w:r>
      <w:proofErr w:type="gramStart"/>
      <w:r>
        <w:t>one;</w:t>
      </w:r>
      <w:proofErr w:type="gramEnd"/>
      <w:r>
        <w:t xml:space="preserve"> </w:t>
      </w:r>
    </w:p>
    <w:p w14:paraId="10DE3E79" w14:textId="77777777" w:rsidR="002C08BD" w:rsidRDefault="00000000">
      <w:pPr>
        <w:numPr>
          <w:ilvl w:val="0"/>
          <w:numId w:val="1"/>
        </w:numPr>
      </w:pPr>
      <w:r>
        <w:t>King vultures:</w:t>
      </w:r>
      <w:r>
        <w:rPr>
          <w:b/>
        </w:rPr>
        <w:t xml:space="preserve"> </w:t>
      </w:r>
      <w:r>
        <w:t>42% reported seeing King vultures daily, 18% infrequently (weekly/monthly/yearly) and 40% never see them</w:t>
      </w:r>
    </w:p>
    <w:p w14:paraId="390F4FBF" w14:textId="77777777" w:rsidR="002C08BD" w:rsidRDefault="00000000">
      <w:pPr>
        <w:numPr>
          <w:ilvl w:val="0"/>
          <w:numId w:val="1"/>
        </w:numPr>
      </w:pPr>
      <w:r>
        <w:t>Turkey vultures:</w:t>
      </w:r>
      <w:r>
        <w:rPr>
          <w:b/>
        </w:rPr>
        <w:t xml:space="preserve"> </w:t>
      </w:r>
      <w:r>
        <w:t xml:space="preserve">3.5% reported seeing Turkey vultures daily, 71% infrequently (weekly/monthly/yearly) and 25% report never seeing them.   </w:t>
      </w:r>
    </w:p>
    <w:p w14:paraId="1B73172C" w14:textId="77777777" w:rsidR="002C08BD" w:rsidRDefault="002C08BD">
      <w:pPr>
        <w:rPr>
          <w:b/>
        </w:rPr>
      </w:pPr>
    </w:p>
    <w:p w14:paraId="294CC316" w14:textId="77777777" w:rsidR="002C08BD" w:rsidRDefault="00000000">
      <w:r>
        <w:rPr>
          <w:b/>
        </w:rPr>
        <w:t>Advantages of vultures:</w:t>
      </w:r>
      <w:r>
        <w:t xml:space="preserve"> 78.6% of respondents reported they ‘cleaned the environment’, 10.7% stated they ‘control diseases’, 10.7% report no benefits.</w:t>
      </w:r>
    </w:p>
    <w:p w14:paraId="00E4DD24" w14:textId="77777777" w:rsidR="002C08BD" w:rsidRDefault="002C08BD"/>
    <w:p w14:paraId="67045FC1" w14:textId="77777777" w:rsidR="002C08BD" w:rsidRDefault="00000000">
      <w:r>
        <w:rPr>
          <w:b/>
        </w:rPr>
        <w:t>Disadvantages of vultures:</w:t>
      </w:r>
      <w:r>
        <w:t xml:space="preserve"> 50% of respondents stated ‘none’, 43% stated they ‘kill animals’ (e.g. calves, dogs and pigs), 3.5% stated they </w:t>
      </w:r>
      <w:proofErr w:type="spellStart"/>
      <w:r>
        <w:t>‘cause</w:t>
      </w:r>
      <w:proofErr w:type="spellEnd"/>
      <w:r>
        <w:t xml:space="preserve"> disease’, and one person did not respond.  </w:t>
      </w:r>
    </w:p>
    <w:p w14:paraId="2DDA595D" w14:textId="77777777" w:rsidR="002C08BD" w:rsidRDefault="002C08BD">
      <w:pPr>
        <w:rPr>
          <w:b/>
          <w:sz w:val="30"/>
          <w:szCs w:val="30"/>
        </w:rPr>
      </w:pPr>
    </w:p>
    <w:p w14:paraId="2CA31975" w14:textId="77777777" w:rsidR="002C08BD" w:rsidRDefault="00000000">
      <w:pPr>
        <w:rPr>
          <w:b/>
          <w:sz w:val="30"/>
          <w:szCs w:val="30"/>
        </w:rPr>
      </w:pPr>
      <w:r>
        <w:rPr>
          <w:b/>
        </w:rPr>
        <w:t xml:space="preserve">Trend in vulture population sizes: </w:t>
      </w:r>
      <w:r>
        <w:t xml:space="preserve">50% reported no change, 25% reported an increase in the population, 21.4% a decrease; one person said they did not know. </w:t>
      </w:r>
      <w:r>
        <w:br w:type="page"/>
      </w:r>
    </w:p>
    <w:p w14:paraId="08145AB9" w14:textId="77777777" w:rsidR="002C08BD" w:rsidRDefault="00000000">
      <w:pPr>
        <w:rPr>
          <w:sz w:val="30"/>
          <w:szCs w:val="30"/>
        </w:rPr>
      </w:pPr>
      <w:r>
        <w:rPr>
          <w:b/>
          <w:sz w:val="30"/>
          <w:szCs w:val="30"/>
        </w:rPr>
        <w:lastRenderedPageBreak/>
        <w:t xml:space="preserve">Supplementary Information S10 </w:t>
      </w:r>
      <w:r>
        <w:rPr>
          <w:sz w:val="30"/>
          <w:szCs w:val="30"/>
        </w:rPr>
        <w:t>Lack of use of habitat in Panama</w:t>
      </w:r>
    </w:p>
    <w:p w14:paraId="0FE92E0C" w14:textId="77777777" w:rsidR="002C08BD" w:rsidRDefault="002C08BD">
      <w:pPr>
        <w:rPr>
          <w:sz w:val="30"/>
          <w:szCs w:val="30"/>
        </w:rPr>
      </w:pPr>
    </w:p>
    <w:p w14:paraId="7F9836BB" w14:textId="77777777" w:rsidR="002C08BD" w:rsidRDefault="00000000">
      <w:pPr>
        <w:rPr>
          <w:sz w:val="30"/>
          <w:szCs w:val="30"/>
        </w:rPr>
      </w:pPr>
      <w:r>
        <w:rPr>
          <w:noProof/>
          <w:sz w:val="30"/>
          <w:szCs w:val="30"/>
        </w:rPr>
        <w:drawing>
          <wp:inline distT="114300" distB="114300" distL="114300" distR="114300" wp14:anchorId="1D0DCEE6" wp14:editId="35C700BB">
            <wp:extent cx="5731200" cy="5321300"/>
            <wp:effectExtent l="0" t="0" r="0" b="0"/>
            <wp:docPr id="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5731200" cy="5321300"/>
                    </a:xfrm>
                    <a:prstGeom prst="rect">
                      <a:avLst/>
                    </a:prstGeom>
                    <a:ln/>
                  </pic:spPr>
                </pic:pic>
              </a:graphicData>
            </a:graphic>
          </wp:inline>
        </w:drawing>
      </w:r>
    </w:p>
    <w:p w14:paraId="0D78A2DE" w14:textId="77777777" w:rsidR="002C08BD" w:rsidRDefault="00000000">
      <w:r>
        <w:rPr>
          <w:b/>
        </w:rPr>
        <w:t xml:space="preserve">Appendix K Figure 1: </w:t>
      </w:r>
      <w:r>
        <w:t>Log point density from the King vultures involved in this analysis. Individuals rarely venture into Panama on the southern Pacific coast.</w:t>
      </w:r>
    </w:p>
    <w:p w14:paraId="680CC6BC" w14:textId="77777777" w:rsidR="002C08BD" w:rsidRDefault="002C08BD">
      <w:pPr>
        <w:rPr>
          <w:sz w:val="30"/>
          <w:szCs w:val="30"/>
        </w:rPr>
      </w:pPr>
    </w:p>
    <w:sectPr w:rsidR="002C08BD">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07960"/>
    <w:multiLevelType w:val="multilevel"/>
    <w:tmpl w:val="419685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75711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8BD"/>
    <w:rsid w:val="002C08BD"/>
    <w:rsid w:val="003F6A8A"/>
    <w:rsid w:val="00E24E0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300C0"/>
  <w15:docId w15:val="{AFEB29E1-E627-4E45-BBCB-62EF4D617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 w:type="table" w:customStyle="1" w:styleId="a4">
    <w:basedOn w:val="TableNormal0"/>
    <w:tblPr>
      <w:tblStyleRowBandSize w:val="1"/>
      <w:tblStyleColBandSize w:val="1"/>
      <w:tblCellMar>
        <w:top w:w="100" w:type="dxa"/>
        <w:left w:w="100" w:type="dxa"/>
        <w:bottom w:w="100" w:type="dxa"/>
        <w:right w:w="100" w:type="dxa"/>
      </w:tblCellMar>
    </w:tblPr>
  </w:style>
  <w:style w:type="table" w:customStyle="1" w:styleId="a5">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1369</Words>
  <Characters>7805</Characters>
  <Application>Microsoft Office Word</Application>
  <DocSecurity>0</DocSecurity>
  <Lines>65</Lines>
  <Paragraphs>18</Paragraphs>
  <ScaleCrop>false</ScaleCrop>
  <Company/>
  <LinksUpToDate>false</LinksUpToDate>
  <CharactersWithSpaces>9156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Beirne</dc:creator>
  <cp:lastModifiedBy>Christopher Beirne</cp:lastModifiedBy>
  <cp:revision>2</cp:revision>
  <dcterms:created xsi:type="dcterms:W3CDTF">2025-10-21T06:25:00Z</dcterms:created>
  <dcterms:modified xsi:type="dcterms:W3CDTF">2025-10-21T06:25:00Z</dcterms:modified>
</cp:coreProperties>
</file>