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A67" w:rsidRPr="00AF6590" w:rsidRDefault="00224A67" w:rsidP="00224A67">
      <w:pPr>
        <w:rPr>
          <w:rFonts w:ascii="Times New Roman" w:hAnsi="Times New Roman" w:cs="Times New Roman"/>
          <w:b/>
          <w:bCs/>
        </w:rPr>
      </w:pPr>
      <w:bookmarkStart w:id="0" w:name="_GoBack"/>
      <w:r w:rsidRPr="00AF6590">
        <w:rPr>
          <w:rFonts w:ascii="Times New Roman" w:hAnsi="Times New Roman" w:cs="Times New Roman"/>
          <w:b/>
          <w:bCs/>
        </w:rPr>
        <w:t xml:space="preserve">Supplementary table </w:t>
      </w:r>
      <w:r w:rsidR="00BF6944">
        <w:rPr>
          <w:rFonts w:ascii="Times New Roman" w:hAnsi="Times New Roman" w:cs="Times New Roman"/>
          <w:b/>
          <w:bCs/>
        </w:rPr>
        <w:t>1</w:t>
      </w:r>
      <w:r w:rsidRPr="00AF6590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P</w:t>
      </w:r>
      <w:r w:rsidRPr="00AF6590">
        <w:rPr>
          <w:rFonts w:ascii="Times New Roman" w:hAnsi="Times New Roman" w:cs="Times New Roman"/>
          <w:b/>
          <w:bCs/>
        </w:rPr>
        <w:t>rimers used in this study</w:t>
      </w:r>
    </w:p>
    <w:tbl>
      <w:tblPr>
        <w:tblW w:w="8120" w:type="dxa"/>
        <w:tblLook w:val="04A0" w:firstRow="1" w:lastRow="0" w:firstColumn="1" w:lastColumn="0" w:noHBand="0" w:noVBand="1"/>
      </w:tblPr>
      <w:tblGrid>
        <w:gridCol w:w="4120"/>
        <w:gridCol w:w="4000"/>
      </w:tblGrid>
      <w:tr w:rsidR="00224A67" w:rsidRPr="00AF6590" w:rsidTr="00CF6A2F">
        <w:trPr>
          <w:trHeight w:val="285"/>
        </w:trPr>
        <w:tc>
          <w:tcPr>
            <w:tcW w:w="4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0"/>
          <w:p w:rsidR="00224A67" w:rsidRPr="00AF6590" w:rsidRDefault="00224A67" w:rsidP="00CF6A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Primers</w:t>
            </w:r>
          </w:p>
        </w:tc>
        <w:tc>
          <w:tcPr>
            <w:tcW w:w="4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F6590">
              <w:rPr>
                <w:rFonts w:ascii="Times New Roman" w:eastAsia="黑体" w:hAnsi="Times New Roman" w:cs="Times New Roman"/>
                <w:color w:val="000000"/>
                <w:kern w:val="0"/>
                <w:sz w:val="20"/>
                <w:szCs w:val="20"/>
              </w:rPr>
              <w:t xml:space="preserve">Sequence </w:t>
            </w: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5'to3'</w:t>
            </w:r>
          </w:p>
        </w:tc>
      </w:tr>
      <w:tr w:rsidR="00224A67" w:rsidRPr="00AF6590" w:rsidTr="00CF6A2F">
        <w:trPr>
          <w:trHeight w:val="300"/>
        </w:trPr>
        <w:tc>
          <w:tcPr>
            <w:tcW w:w="41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IDH1-amplification F</w:t>
            </w:r>
          </w:p>
        </w:tc>
        <w:tc>
          <w:tcPr>
            <w:tcW w:w="40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GCTTGTGAGTGGATGGGTAAAAC</w:t>
            </w:r>
          </w:p>
        </w:tc>
      </w:tr>
      <w:tr w:rsidR="00224A67" w:rsidRPr="00AF6590" w:rsidTr="00CF6A2F">
        <w:trPr>
          <w:trHeight w:val="300"/>
        </w:trPr>
        <w:tc>
          <w:tcPr>
            <w:tcW w:w="412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IDH1-amplification R</w:t>
            </w:r>
          </w:p>
        </w:tc>
        <w:tc>
          <w:tcPr>
            <w:tcW w:w="400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TTGCCAACATGACTTACTTGATC</w:t>
            </w:r>
          </w:p>
        </w:tc>
      </w:tr>
      <w:tr w:rsidR="00224A67" w:rsidRPr="00AF6590" w:rsidTr="00CF6A2F">
        <w:trPr>
          <w:trHeight w:val="300"/>
        </w:trPr>
        <w:tc>
          <w:tcPr>
            <w:tcW w:w="412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IDH1-Sequencing primer</w:t>
            </w:r>
          </w:p>
        </w:tc>
        <w:tc>
          <w:tcPr>
            <w:tcW w:w="400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TGGATGGGTAAAACCT</w:t>
            </w:r>
          </w:p>
        </w:tc>
      </w:tr>
      <w:tr w:rsidR="00224A67" w:rsidRPr="00AF6590" w:rsidTr="00CF6A2F">
        <w:trPr>
          <w:trHeight w:val="300"/>
        </w:trPr>
        <w:tc>
          <w:tcPr>
            <w:tcW w:w="412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TERT-amplification F</w:t>
            </w:r>
          </w:p>
        </w:tc>
        <w:tc>
          <w:tcPr>
            <w:tcW w:w="400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CCGTCCTGCCCCTTCACC</w:t>
            </w:r>
          </w:p>
        </w:tc>
      </w:tr>
      <w:tr w:rsidR="00224A67" w:rsidRPr="00AF6590" w:rsidTr="00CF6A2F">
        <w:trPr>
          <w:trHeight w:val="300"/>
        </w:trPr>
        <w:tc>
          <w:tcPr>
            <w:tcW w:w="412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TERT-amplification R</w:t>
            </w:r>
          </w:p>
        </w:tc>
        <w:tc>
          <w:tcPr>
            <w:tcW w:w="400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GGGCCGCGGAAAGGAAG</w:t>
            </w:r>
          </w:p>
        </w:tc>
      </w:tr>
      <w:tr w:rsidR="00224A67" w:rsidRPr="00AF6590" w:rsidTr="00CF6A2F">
        <w:trPr>
          <w:trHeight w:val="300"/>
        </w:trPr>
        <w:tc>
          <w:tcPr>
            <w:tcW w:w="412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TERT-Sequencing primer</w:t>
            </w:r>
          </w:p>
        </w:tc>
        <w:tc>
          <w:tcPr>
            <w:tcW w:w="400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CGCCCCGTCCCGACC</w:t>
            </w:r>
          </w:p>
        </w:tc>
      </w:tr>
      <w:tr w:rsidR="00224A67" w:rsidRPr="00AF6590" w:rsidTr="00CF6A2F">
        <w:trPr>
          <w:trHeight w:val="300"/>
        </w:trPr>
        <w:tc>
          <w:tcPr>
            <w:tcW w:w="412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BRAF V600E -amplification F</w:t>
            </w:r>
          </w:p>
        </w:tc>
        <w:tc>
          <w:tcPr>
            <w:tcW w:w="400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TGCTTGCTCTGATAGGAAAAT</w:t>
            </w:r>
          </w:p>
        </w:tc>
      </w:tr>
      <w:tr w:rsidR="00224A67" w:rsidRPr="00AF6590" w:rsidTr="00CF6A2F">
        <w:trPr>
          <w:trHeight w:val="300"/>
        </w:trPr>
        <w:tc>
          <w:tcPr>
            <w:tcW w:w="412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BRAF V600E -amplification R</w:t>
            </w:r>
          </w:p>
        </w:tc>
        <w:tc>
          <w:tcPr>
            <w:tcW w:w="400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TCAGGGCCAAAAATTTAATCA</w:t>
            </w:r>
          </w:p>
        </w:tc>
      </w:tr>
      <w:tr w:rsidR="00224A67" w:rsidRPr="00AF6590" w:rsidTr="00CF6A2F">
        <w:trPr>
          <w:trHeight w:val="300"/>
        </w:trPr>
        <w:tc>
          <w:tcPr>
            <w:tcW w:w="412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BRAF V600E -Sequencing primer</w:t>
            </w:r>
          </w:p>
        </w:tc>
        <w:tc>
          <w:tcPr>
            <w:tcW w:w="400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TGATTTTGGTCTAGCTACAG</w:t>
            </w:r>
          </w:p>
        </w:tc>
      </w:tr>
      <w:tr w:rsidR="00224A67" w:rsidRPr="00AF6590" w:rsidTr="00CF6A2F">
        <w:trPr>
          <w:trHeight w:val="300"/>
        </w:trPr>
        <w:tc>
          <w:tcPr>
            <w:tcW w:w="412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MGMT -amplification F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GTTTYGGATATGTTGGGATAGTT</w:t>
            </w:r>
          </w:p>
        </w:tc>
      </w:tr>
      <w:tr w:rsidR="00224A67" w:rsidRPr="00AF6590" w:rsidTr="00CF6A2F">
        <w:trPr>
          <w:trHeight w:val="300"/>
        </w:trPr>
        <w:tc>
          <w:tcPr>
            <w:tcW w:w="412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MGMT -amplification R</w:t>
            </w:r>
          </w:p>
        </w:tc>
        <w:tc>
          <w:tcPr>
            <w:tcW w:w="4000" w:type="dxa"/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ACRACCCAAACACTCACCAA</w:t>
            </w:r>
          </w:p>
        </w:tc>
      </w:tr>
      <w:tr w:rsidR="00224A67" w:rsidRPr="00AF6590" w:rsidTr="00CF6A2F">
        <w:trPr>
          <w:trHeight w:val="300"/>
        </w:trPr>
        <w:tc>
          <w:tcPr>
            <w:tcW w:w="41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MGMT -Sequencing primer</w:t>
            </w:r>
          </w:p>
        </w:tc>
        <w:tc>
          <w:tcPr>
            <w:tcW w:w="40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A67" w:rsidRPr="00AF6590" w:rsidRDefault="00224A67" w:rsidP="00CF6A2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F659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GATATGTTGGGATAGTT</w:t>
            </w:r>
          </w:p>
        </w:tc>
      </w:tr>
    </w:tbl>
    <w:p w:rsidR="00224A67" w:rsidRPr="00AF6590" w:rsidRDefault="00224A67" w:rsidP="00224A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F: forward primer, R: reverse primer</w:t>
      </w:r>
    </w:p>
    <w:p w:rsidR="00B40B25" w:rsidRPr="00224A67" w:rsidRDefault="00B40B25"/>
    <w:sectPr w:rsidR="00B40B25" w:rsidRPr="00224A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57F7" w:rsidRDefault="009457F7" w:rsidP="00BF6944">
      <w:r>
        <w:separator/>
      </w:r>
    </w:p>
  </w:endnote>
  <w:endnote w:type="continuationSeparator" w:id="0">
    <w:p w:rsidR="009457F7" w:rsidRDefault="009457F7" w:rsidP="00BF6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57F7" w:rsidRDefault="009457F7" w:rsidP="00BF6944">
      <w:r>
        <w:separator/>
      </w:r>
    </w:p>
  </w:footnote>
  <w:footnote w:type="continuationSeparator" w:id="0">
    <w:p w:rsidR="009457F7" w:rsidRDefault="009457F7" w:rsidP="00BF69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A67"/>
    <w:rsid w:val="00224A67"/>
    <w:rsid w:val="003D636C"/>
    <w:rsid w:val="009457F7"/>
    <w:rsid w:val="00B40B25"/>
    <w:rsid w:val="00B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3358AE"/>
  <w15:chartTrackingRefBased/>
  <w15:docId w15:val="{D818858A-B1DD-4E79-9118-E2ADB6E53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A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69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694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69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694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F694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F69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ruichao_chai</dc:creator>
  <cp:keywords/>
  <dc:description/>
  <cp:lastModifiedBy>ruichao_chai</cp:lastModifiedBy>
  <cp:revision>2</cp:revision>
  <dcterms:created xsi:type="dcterms:W3CDTF">2019-12-13T05:04:00Z</dcterms:created>
  <dcterms:modified xsi:type="dcterms:W3CDTF">2019-12-13T05:04:00Z</dcterms:modified>
</cp:coreProperties>
</file>