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60F91" w14:textId="0E9E69FA" w:rsidR="006C430B" w:rsidRPr="006C430B" w:rsidRDefault="006C430B" w:rsidP="006C43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6C430B">
        <w:rPr>
          <w:rFonts w:ascii="Arial" w:hAnsi="Arial" w:cs="Arial"/>
          <w:b/>
          <w:lang w:val="en-US"/>
        </w:rPr>
        <w:t xml:space="preserve">Supplementary File 1. </w:t>
      </w:r>
      <w:r w:rsidR="00CF613B">
        <w:rPr>
          <w:rFonts w:ascii="Arial" w:hAnsi="Arial" w:cs="Arial"/>
          <w:b/>
          <w:lang w:val="en-US"/>
        </w:rPr>
        <w:t>L</w:t>
      </w:r>
      <w:r w:rsidRPr="006C430B">
        <w:rPr>
          <w:rFonts w:ascii="Arial" w:hAnsi="Arial" w:cs="Arial"/>
          <w:b/>
          <w:lang w:val="en-US"/>
        </w:rPr>
        <w:t>ist of genes included and types of alterations reported</w:t>
      </w:r>
    </w:p>
    <w:p w14:paraId="43B49EE6" w14:textId="77777777" w:rsidR="001F2F4E" w:rsidRPr="006C430B" w:rsidRDefault="001F2F4E" w:rsidP="001F2F4E">
      <w:pPr>
        <w:spacing w:line="360" w:lineRule="auto"/>
        <w:jc w:val="both"/>
        <w:rPr>
          <w:rFonts w:ascii="Arial" w:hAnsi="Arial" w:cs="Arial"/>
          <w:u w:val="single"/>
          <w:lang w:val="en-US"/>
        </w:rPr>
      </w:pPr>
      <w:bookmarkStart w:id="0" w:name="_GoBack"/>
    </w:p>
    <w:bookmarkEnd w:id="0"/>
    <w:p w14:paraId="07298589" w14:textId="565D5E39" w:rsidR="006C430B" w:rsidRPr="00806F21" w:rsidRDefault="0034530B" w:rsidP="00CF613B">
      <w:pPr>
        <w:rPr>
          <w:rFonts w:ascii="Arial" w:hAnsi="Arial" w:cs="Arial"/>
          <w:lang w:val="en"/>
        </w:rPr>
      </w:pPr>
      <w:r w:rsidRPr="00806F21">
        <w:rPr>
          <w:noProof/>
          <w:lang w:val="en"/>
        </w:rPr>
        <w:fldChar w:fldCharType="begin"/>
      </w:r>
      <w:r w:rsidRPr="009D6631">
        <w:instrText xml:space="preserve"> ADDIN EN.REFLIST </w:instrText>
      </w:r>
      <w:r w:rsidRPr="00806F21">
        <w:rPr>
          <w:noProof/>
          <w:lang w:val="en"/>
        </w:rPr>
        <w:fldChar w:fldCharType="separate"/>
      </w:r>
      <w:r w:rsidRPr="00806F21">
        <w:rPr>
          <w:rFonts w:ascii="Arial" w:hAnsi="Arial" w:cs="Arial"/>
          <w:lang w:val="en"/>
        </w:rPr>
        <w:fldChar w:fldCharType="end"/>
      </w:r>
    </w:p>
    <w:tbl>
      <w:tblPr>
        <w:tblW w:w="11949" w:type="dxa"/>
        <w:tblInd w:w="-13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1006"/>
        <w:gridCol w:w="931"/>
        <w:gridCol w:w="1199"/>
        <w:gridCol w:w="958"/>
        <w:gridCol w:w="1297"/>
        <w:gridCol w:w="1135"/>
        <w:gridCol w:w="1404"/>
        <w:gridCol w:w="1197"/>
        <w:gridCol w:w="1314"/>
        <w:gridCol w:w="880"/>
      </w:tblGrid>
      <w:tr w:rsidR="006C430B" w:rsidRPr="00CF613B" w14:paraId="1D5B0526" w14:textId="77777777" w:rsidTr="006C430B">
        <w:trPr>
          <w:trHeight w:val="36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49F93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04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9ABD31" w14:textId="5CB25850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val="en-US" w:eastAsia="it-IT"/>
              </w:rPr>
              <w:t>Genes included in CORE targeted sequencing assay and types of alterations reported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58E521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val="en-US" w:eastAsia="it-IT"/>
              </w:rPr>
              <w:t> </w:t>
            </w:r>
          </w:p>
        </w:tc>
      </w:tr>
      <w:tr w:rsidR="006C430B" w:rsidRPr="006C430B" w14:paraId="036FE735" w14:textId="77777777" w:rsidTr="006C430B">
        <w:trPr>
          <w:trHeight w:val="36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1347B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val="en-US" w:eastAsia="it-IT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73CEF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AKT1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96608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u w:val="single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u w:val="single"/>
                <w:lang w:eastAsia="it-IT"/>
              </w:rPr>
              <w:t>B2M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C0623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CDKN1A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4669F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ERG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1CFFC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HIST1H3B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4B184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KMT2A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AECEB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MYB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FD6A6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PDGFRB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A91FF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RHOA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FA87E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STAT5B</w:t>
            </w:r>
          </w:p>
        </w:tc>
      </w:tr>
      <w:tr w:rsidR="006C430B" w:rsidRPr="006C430B" w14:paraId="0CDDD2C1" w14:textId="77777777" w:rsidTr="006C430B">
        <w:trPr>
          <w:trHeight w:val="36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5926D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F45F4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AKT2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B59E9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BAP1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5294B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CDKN1B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E006F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ESR1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3622B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HIST1H3C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9B5CE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KRAS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083CA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MYC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CC20F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PHF6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DA5F2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RNF43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540F5B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STK11</w:t>
            </w:r>
          </w:p>
        </w:tc>
      </w:tr>
      <w:tr w:rsidR="006C430B" w:rsidRPr="006C430B" w14:paraId="02682BF7" w14:textId="77777777" w:rsidTr="006C430B">
        <w:trPr>
          <w:trHeight w:val="36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AEE89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DCEFE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AKT3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ABC37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  <w:t>BCL2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370EE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u w:val="single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u w:val="single"/>
                <w:lang w:eastAsia="it-IT"/>
              </w:rPr>
              <w:t>CDKN2A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04A7B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ETV6*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6195E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HIST2H3C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7E5F7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MAP2K1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E2520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MYCN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301C9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PIK3CA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84899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ROS1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5E17C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SYK</w:t>
            </w:r>
          </w:p>
        </w:tc>
      </w:tr>
      <w:tr w:rsidR="006C430B" w:rsidRPr="006C430B" w14:paraId="0B73D55D" w14:textId="77777777" w:rsidTr="006C430B">
        <w:trPr>
          <w:trHeight w:val="36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6B5501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902FF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ALK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4D651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BLM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EA78F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u w:val="single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u w:val="single"/>
                <w:lang w:eastAsia="it-IT"/>
              </w:rPr>
              <w:t>CDKN2B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EF364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EZH2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C0005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u w:val="single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u w:val="single"/>
                <w:lang w:eastAsia="it-IT"/>
              </w:rPr>
              <w:t>HLA-A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99E9A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MAP2K2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64B2B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NBN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E8690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PIK3CB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D2945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RPL5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4DF35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lang w:eastAsia="it-IT"/>
              </w:rPr>
              <w:t>TERT</w:t>
            </w:r>
          </w:p>
        </w:tc>
      </w:tr>
      <w:tr w:rsidR="006C430B" w:rsidRPr="006C430B" w14:paraId="517CE50D" w14:textId="77777777" w:rsidTr="006C430B">
        <w:trPr>
          <w:trHeight w:val="36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D13D8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F351C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AMER1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565E3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BRAF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292D4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CHEK2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78EED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FAS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317FA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u w:val="single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u w:val="single"/>
                <w:lang w:eastAsia="it-IT"/>
              </w:rPr>
              <w:t>HLA-B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BB1A7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MAP2K4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B39B9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NF1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230D1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PIK3R1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7AE1F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RUNX1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FC031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TGFBR2</w:t>
            </w:r>
          </w:p>
        </w:tc>
      </w:tr>
      <w:tr w:rsidR="006C430B" w:rsidRPr="006C430B" w14:paraId="4DA573F5" w14:textId="77777777" w:rsidTr="006C430B">
        <w:trPr>
          <w:trHeight w:val="36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C07FA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ADD02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APC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D71BD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u w:val="single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u w:val="single"/>
                <w:lang w:eastAsia="it-IT"/>
              </w:rPr>
              <w:t>BRCA1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13B98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CIITA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8318C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FBXW7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1C777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u w:val="single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u w:val="single"/>
                <w:lang w:eastAsia="it-IT"/>
              </w:rPr>
              <w:t>HLA-C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DE097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MAP3K1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E022E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NF2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68C55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PMS2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268C0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SETBP1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97FB8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u w:val="single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u w:val="single"/>
                <w:lang w:eastAsia="it-IT"/>
              </w:rPr>
              <w:t>TP53</w:t>
            </w:r>
          </w:p>
        </w:tc>
      </w:tr>
      <w:tr w:rsidR="006C430B" w:rsidRPr="006C430B" w14:paraId="51A7337B" w14:textId="77777777" w:rsidTr="006C430B">
        <w:trPr>
          <w:trHeight w:val="36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E6E18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284BB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u w:val="single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u w:val="single"/>
                <w:lang w:eastAsia="it-IT"/>
              </w:rPr>
              <w:t>APLNR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AD6FF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u w:val="single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u w:val="single"/>
                <w:lang w:eastAsia="it-IT"/>
              </w:rPr>
              <w:t>BRCA2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6BF0A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CREBBP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BCAA2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  <w:t>FGF19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9872F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HNF1A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40A37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MAPK1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8A86F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NFE2L2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29CF6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POLE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C861F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SETD2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23DBD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u w:val="single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u w:val="single"/>
                <w:lang w:eastAsia="it-IT"/>
              </w:rPr>
              <w:t>TSC1</w:t>
            </w:r>
          </w:p>
        </w:tc>
      </w:tr>
      <w:tr w:rsidR="006C430B" w:rsidRPr="006C430B" w14:paraId="13E80D38" w14:textId="77777777" w:rsidTr="006C430B">
        <w:trPr>
          <w:trHeight w:val="36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EDBE3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66404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AR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7AB0B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CBL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9AAAC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CTCF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574FC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FGFR1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59B9F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HRAS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005D1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MAX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C01B5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NOTCH1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A7458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POLQ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E038C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SF3B1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AF8D1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TSC2</w:t>
            </w:r>
          </w:p>
        </w:tc>
      </w:tr>
      <w:tr w:rsidR="006C430B" w:rsidRPr="006C430B" w14:paraId="5AFCD695" w14:textId="77777777" w:rsidTr="006C430B">
        <w:trPr>
          <w:trHeight w:val="36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FE606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8555D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ARAF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F9AD0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CCND1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30916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CTNNB1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05D92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FGFR2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275F1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IDH1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37876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  <w:t>MCL1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145DE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NOTCH2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2515B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PPP2R1A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7E5B3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SMAD4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3F578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U2AF1</w:t>
            </w:r>
          </w:p>
        </w:tc>
      </w:tr>
      <w:tr w:rsidR="006C430B" w:rsidRPr="006C430B" w14:paraId="533BA76C" w14:textId="77777777" w:rsidTr="006C430B">
        <w:trPr>
          <w:trHeight w:val="36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0F1BD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6B0CE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ARID1A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9C42D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  <w:t>CCND2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7B736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DAXX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C4352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FGFR3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F7D2D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IDH2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1FFC3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  <w:t>MDM2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DC291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NOTCH3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E0FB6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PTCH1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DAD8F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SMARCA4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804C4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VHL</w:t>
            </w:r>
          </w:p>
        </w:tc>
      </w:tr>
      <w:tr w:rsidR="006C430B" w:rsidRPr="006C430B" w14:paraId="45C7B173" w14:textId="77777777" w:rsidTr="006C430B">
        <w:trPr>
          <w:trHeight w:val="36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2BA5E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483B6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ARID1B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DB59C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CCND3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CE901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DICER1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3A234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FGFR4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292BC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  <w:t>IGF1R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41B39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MED12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54D3E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NOTCH4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1472C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u w:val="single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u w:val="single"/>
                <w:lang w:eastAsia="it-IT"/>
              </w:rPr>
              <w:t>PTEN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4425E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SMARCB1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2F2C1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WT1</w:t>
            </w:r>
          </w:p>
        </w:tc>
      </w:tr>
      <w:tr w:rsidR="006C430B" w:rsidRPr="006C430B" w14:paraId="2585F016" w14:textId="77777777" w:rsidTr="006C430B">
        <w:trPr>
          <w:trHeight w:val="36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F72BB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11D44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ARID2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C8F6B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  <w:t>CCNE1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6F448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DNMT3A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64419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GATA3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F5A09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JAK1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DD4C7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MEN1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89109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NPM1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0EFB1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PTPN11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84905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SMO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61810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  <w:t>YAP1</w:t>
            </w:r>
          </w:p>
        </w:tc>
      </w:tr>
      <w:tr w:rsidR="006C430B" w:rsidRPr="006C430B" w14:paraId="32EA016C" w14:textId="77777777" w:rsidTr="006C430B">
        <w:trPr>
          <w:trHeight w:val="36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84067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B830A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ASXL1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EE561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CD274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2B6C4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EGFR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A7910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GNA11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31807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JAK2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DADBE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MET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F2CC3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NRAS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50D67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RAC1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01D14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SOCS1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8816C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C430B" w:rsidRPr="006C430B" w14:paraId="48FFC70E" w14:textId="77777777" w:rsidTr="006C430B">
        <w:trPr>
          <w:trHeight w:val="36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5695F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832E2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ATM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4EBFB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CD58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DDAE4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EP300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34D72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GNAQ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EE87A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JAK3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976E6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MLH1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32295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NTRK1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27D7B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RAD21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498DF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SPOP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97DE7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C430B" w:rsidRPr="006C430B" w14:paraId="60D51471" w14:textId="77777777" w:rsidTr="006C430B">
        <w:trPr>
          <w:trHeight w:val="36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45083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15EB2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ATR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AB9D8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CDK12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84B83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EPHA3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5DBB2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GNAS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A264A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JUN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BAA91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MSH2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B53AB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PALB2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59C8B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RAD50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336AB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  <w:t>SRC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52478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C430B" w:rsidRPr="006C430B" w14:paraId="0C017867" w14:textId="77777777" w:rsidTr="006C430B">
        <w:trPr>
          <w:trHeight w:val="36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E0ED6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C1524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ATRX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3C10B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  <w:t>CDK2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1C154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ERBB2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27096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H3F3A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5DF65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KDR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7E24F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MSH6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1C885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PBRM1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26454C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RAF1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D4A2E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STAG1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38AD2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C430B" w:rsidRPr="006C430B" w14:paraId="1C09D15A" w14:textId="77777777" w:rsidTr="006C430B">
        <w:trPr>
          <w:trHeight w:val="36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4C04A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1AB8E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  <w:t>AURKA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F23CE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CDK4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D58AC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ERBB3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F9938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H3F3B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5F847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KIT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263E1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MTOR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E8F66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PDCD1LG2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FFBAC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u w:val="single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u w:val="single"/>
                <w:lang w:eastAsia="it-IT"/>
              </w:rPr>
              <w:t>RB1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6B120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STAG2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61754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C430B" w:rsidRPr="006C430B" w14:paraId="1B941F88" w14:textId="77777777" w:rsidTr="006C430B">
        <w:trPr>
          <w:trHeight w:val="36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12962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8D7D94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  <w:t>AXL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175C99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  <w:t>CDK6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483E83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ERBB4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92F4D7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i/>
                <w:iCs/>
                <w:color w:val="0070C0"/>
                <w:lang w:eastAsia="it-IT"/>
              </w:rPr>
              <w:t>HGF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C7C05B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KLF4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2B64C2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MUTYH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C55080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PDGFRA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AE192A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RET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0831DA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70C0"/>
                <w:lang w:eastAsia="it-IT"/>
              </w:rPr>
              <w:t>STAT3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6D70FA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C430B" w:rsidRPr="00CF613B" w14:paraId="46B15A71" w14:textId="77777777" w:rsidTr="006C430B">
        <w:trPr>
          <w:trHeight w:val="36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A6FC9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3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F4186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val="en-US" w:eastAsia="it-IT"/>
              </w:rPr>
              <w:t xml:space="preserve">Coding exons | </w:t>
            </w:r>
            <w:r w:rsidRPr="006C430B">
              <w:rPr>
                <w:rFonts w:ascii="Calibri" w:eastAsia="Times New Roman" w:hAnsi="Calibri" w:cs="Calibri"/>
                <w:color w:val="0070C0"/>
                <w:lang w:val="en-US" w:eastAsia="it-IT"/>
              </w:rPr>
              <w:t>Coding and copy number</w:t>
            </w:r>
            <w:r w:rsidRPr="006C430B">
              <w:rPr>
                <w:rFonts w:ascii="Calibri" w:eastAsia="Times New Roman" w:hAnsi="Calibri" w:cs="Calibri"/>
                <w:color w:val="000000"/>
                <w:lang w:val="en-US" w:eastAsia="it-IT"/>
              </w:rPr>
              <w:t xml:space="preserve"> | </w:t>
            </w:r>
            <w:r w:rsidRPr="006C430B">
              <w:rPr>
                <w:rFonts w:ascii="Calibri" w:eastAsia="Times New Roman" w:hAnsi="Calibri" w:cs="Calibri"/>
                <w:i/>
                <w:iCs/>
                <w:color w:val="0070C0"/>
                <w:lang w:val="en-US" w:eastAsia="it-IT"/>
              </w:rPr>
              <w:t>Copy number only</w:t>
            </w:r>
            <w:r w:rsidRPr="006C430B">
              <w:rPr>
                <w:rFonts w:ascii="Calibri" w:eastAsia="Times New Roman" w:hAnsi="Calibri" w:cs="Calibri"/>
                <w:color w:val="000000"/>
                <w:lang w:val="en-US" w:eastAsia="it-IT"/>
              </w:rPr>
              <w:t xml:space="preserve"> | </w:t>
            </w:r>
            <w:r w:rsidRPr="006C430B">
              <w:rPr>
                <w:rFonts w:ascii="Calibri" w:eastAsia="Times New Roman" w:hAnsi="Calibri" w:cs="Calibri"/>
                <w:color w:val="000000"/>
                <w:u w:val="single"/>
                <w:lang w:val="en-US" w:eastAsia="it-IT"/>
              </w:rPr>
              <w:t>Full gene footprint for structural variants</w:t>
            </w:r>
            <w:r w:rsidRPr="006C430B">
              <w:rPr>
                <w:rFonts w:ascii="Calibri" w:eastAsia="Times New Roman" w:hAnsi="Calibri" w:cs="Calibri"/>
                <w:color w:val="000000"/>
                <w:lang w:val="en-US" w:eastAsia="it-IT"/>
              </w:rPr>
              <w:t xml:space="preserve"> | </w:t>
            </w:r>
            <w:r w:rsidRPr="006C430B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>Fusions detected</w:t>
            </w:r>
          </w:p>
        </w:tc>
      </w:tr>
      <w:tr w:rsidR="006C430B" w:rsidRPr="006C430B" w14:paraId="7B93A876" w14:textId="77777777" w:rsidTr="006C430B">
        <w:trPr>
          <w:trHeight w:val="36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773B3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val="en-US" w:eastAsia="it-IT"/>
              </w:rPr>
              <w:t> </w:t>
            </w:r>
          </w:p>
        </w:tc>
        <w:tc>
          <w:tcPr>
            <w:tcW w:w="3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E5AEA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* ETV6 reports NTRK3 </w:t>
            </w:r>
            <w:proofErr w:type="spellStart"/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fusions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2A863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2AEA9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37B4A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D7CF4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F89E2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99CDB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38434" w14:textId="77777777" w:rsidR="006C430B" w:rsidRPr="006C430B" w:rsidRDefault="006C430B" w:rsidP="006C4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C430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</w:tbl>
    <w:p w14:paraId="60939629" w14:textId="4531ED5A" w:rsidR="00B05A33" w:rsidRPr="00806F21" w:rsidRDefault="00B05A33" w:rsidP="00D64248">
      <w:pPr>
        <w:spacing w:line="360" w:lineRule="auto"/>
        <w:jc w:val="both"/>
        <w:rPr>
          <w:rFonts w:ascii="Arial" w:hAnsi="Arial" w:cs="Arial"/>
          <w:lang w:val="en"/>
        </w:rPr>
      </w:pPr>
    </w:p>
    <w:sectPr w:rsidR="00B05A33" w:rsidRPr="00806F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Neuro-Oncolog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svzv99p9s92tnewsv8xdw5cpaddepeptp2e&quot;&gt;GC-GBM&lt;record-ids&gt;&lt;item&gt;10&lt;/item&gt;&lt;item&gt;11&lt;/item&gt;&lt;item&gt;12&lt;/item&gt;&lt;item&gt;13&lt;/item&gt;&lt;/record-ids&gt;&lt;/item&gt;&lt;/Libraries&gt;"/>
  </w:docVars>
  <w:rsids>
    <w:rsidRoot w:val="00CE3771"/>
    <w:rsid w:val="00004EC8"/>
    <w:rsid w:val="00032F09"/>
    <w:rsid w:val="00040D10"/>
    <w:rsid w:val="00040F1F"/>
    <w:rsid w:val="00042BBF"/>
    <w:rsid w:val="00043118"/>
    <w:rsid w:val="0004361F"/>
    <w:rsid w:val="00052FA7"/>
    <w:rsid w:val="0005447E"/>
    <w:rsid w:val="00056121"/>
    <w:rsid w:val="000566ED"/>
    <w:rsid w:val="000604A3"/>
    <w:rsid w:val="000938F4"/>
    <w:rsid w:val="0009616B"/>
    <w:rsid w:val="00097147"/>
    <w:rsid w:val="000B6353"/>
    <w:rsid w:val="000B7052"/>
    <w:rsid w:val="000C7653"/>
    <w:rsid w:val="000D0611"/>
    <w:rsid w:val="000D5F3D"/>
    <w:rsid w:val="000E2102"/>
    <w:rsid w:val="000F084B"/>
    <w:rsid w:val="000F23E9"/>
    <w:rsid w:val="00100E34"/>
    <w:rsid w:val="00107FC3"/>
    <w:rsid w:val="00122956"/>
    <w:rsid w:val="00124186"/>
    <w:rsid w:val="001414AA"/>
    <w:rsid w:val="001574C2"/>
    <w:rsid w:val="00171B22"/>
    <w:rsid w:val="00175DBA"/>
    <w:rsid w:val="00180042"/>
    <w:rsid w:val="00181C09"/>
    <w:rsid w:val="001874E4"/>
    <w:rsid w:val="001B61D5"/>
    <w:rsid w:val="001B74A9"/>
    <w:rsid w:val="001D1512"/>
    <w:rsid w:val="001E1613"/>
    <w:rsid w:val="001F2F4E"/>
    <w:rsid w:val="00234E90"/>
    <w:rsid w:val="00235F27"/>
    <w:rsid w:val="00246E20"/>
    <w:rsid w:val="0025334F"/>
    <w:rsid w:val="00254CA9"/>
    <w:rsid w:val="00256D0B"/>
    <w:rsid w:val="00267A19"/>
    <w:rsid w:val="00273C02"/>
    <w:rsid w:val="00277149"/>
    <w:rsid w:val="00277B6D"/>
    <w:rsid w:val="00284FFE"/>
    <w:rsid w:val="002867E9"/>
    <w:rsid w:val="00287A8A"/>
    <w:rsid w:val="0029328B"/>
    <w:rsid w:val="002A08DB"/>
    <w:rsid w:val="002B093C"/>
    <w:rsid w:val="002B533C"/>
    <w:rsid w:val="002C06F7"/>
    <w:rsid w:val="002D0E7A"/>
    <w:rsid w:val="002D5795"/>
    <w:rsid w:val="002D5EDD"/>
    <w:rsid w:val="002E3E4F"/>
    <w:rsid w:val="002F1464"/>
    <w:rsid w:val="00300D1F"/>
    <w:rsid w:val="00301C20"/>
    <w:rsid w:val="00322033"/>
    <w:rsid w:val="00323F3E"/>
    <w:rsid w:val="00333D51"/>
    <w:rsid w:val="0034530B"/>
    <w:rsid w:val="003630BC"/>
    <w:rsid w:val="003669EB"/>
    <w:rsid w:val="003670D5"/>
    <w:rsid w:val="00381778"/>
    <w:rsid w:val="00383401"/>
    <w:rsid w:val="00386021"/>
    <w:rsid w:val="0038749D"/>
    <w:rsid w:val="00393B39"/>
    <w:rsid w:val="003B4B79"/>
    <w:rsid w:val="003C69B7"/>
    <w:rsid w:val="003D2A88"/>
    <w:rsid w:val="003D4581"/>
    <w:rsid w:val="003E7A01"/>
    <w:rsid w:val="00400240"/>
    <w:rsid w:val="0041002D"/>
    <w:rsid w:val="00413955"/>
    <w:rsid w:val="0041481E"/>
    <w:rsid w:val="004162B9"/>
    <w:rsid w:val="00421B40"/>
    <w:rsid w:val="00441FB0"/>
    <w:rsid w:val="00444591"/>
    <w:rsid w:val="00446DB7"/>
    <w:rsid w:val="0045547A"/>
    <w:rsid w:val="00475171"/>
    <w:rsid w:val="004A4657"/>
    <w:rsid w:val="004B5D95"/>
    <w:rsid w:val="004C5F00"/>
    <w:rsid w:val="004D151A"/>
    <w:rsid w:val="004E113F"/>
    <w:rsid w:val="004F5AA6"/>
    <w:rsid w:val="00501E37"/>
    <w:rsid w:val="005136B3"/>
    <w:rsid w:val="00516D21"/>
    <w:rsid w:val="00531BB8"/>
    <w:rsid w:val="0053458A"/>
    <w:rsid w:val="00535168"/>
    <w:rsid w:val="00544724"/>
    <w:rsid w:val="005536A9"/>
    <w:rsid w:val="0058621A"/>
    <w:rsid w:val="00595E61"/>
    <w:rsid w:val="005B0206"/>
    <w:rsid w:val="005B4A98"/>
    <w:rsid w:val="005C10AA"/>
    <w:rsid w:val="005C4FE1"/>
    <w:rsid w:val="005D1DE3"/>
    <w:rsid w:val="005E5757"/>
    <w:rsid w:val="005F0A2A"/>
    <w:rsid w:val="00616248"/>
    <w:rsid w:val="00616732"/>
    <w:rsid w:val="00622215"/>
    <w:rsid w:val="00625B84"/>
    <w:rsid w:val="00634FC0"/>
    <w:rsid w:val="00636B05"/>
    <w:rsid w:val="0064460C"/>
    <w:rsid w:val="006558E7"/>
    <w:rsid w:val="00663F68"/>
    <w:rsid w:val="00665B58"/>
    <w:rsid w:val="006709F7"/>
    <w:rsid w:val="00676ACE"/>
    <w:rsid w:val="00681559"/>
    <w:rsid w:val="006848CD"/>
    <w:rsid w:val="00692F03"/>
    <w:rsid w:val="00695B33"/>
    <w:rsid w:val="006A2BC4"/>
    <w:rsid w:val="006A423D"/>
    <w:rsid w:val="006B1357"/>
    <w:rsid w:val="006B6320"/>
    <w:rsid w:val="006C430B"/>
    <w:rsid w:val="006C5C0F"/>
    <w:rsid w:val="006C70BB"/>
    <w:rsid w:val="006D7583"/>
    <w:rsid w:val="006D7FE3"/>
    <w:rsid w:val="006F09BB"/>
    <w:rsid w:val="0071136C"/>
    <w:rsid w:val="00721FF7"/>
    <w:rsid w:val="00724F83"/>
    <w:rsid w:val="00743396"/>
    <w:rsid w:val="00744304"/>
    <w:rsid w:val="00753D24"/>
    <w:rsid w:val="007676EA"/>
    <w:rsid w:val="0077199D"/>
    <w:rsid w:val="00773516"/>
    <w:rsid w:val="00776A39"/>
    <w:rsid w:val="007A2D1A"/>
    <w:rsid w:val="007A6729"/>
    <w:rsid w:val="007C696B"/>
    <w:rsid w:val="007D3FA6"/>
    <w:rsid w:val="007E1217"/>
    <w:rsid w:val="007F7018"/>
    <w:rsid w:val="00803FD3"/>
    <w:rsid w:val="008040C8"/>
    <w:rsid w:val="0080517C"/>
    <w:rsid w:val="00806F21"/>
    <w:rsid w:val="008259C6"/>
    <w:rsid w:val="008361EC"/>
    <w:rsid w:val="008367A4"/>
    <w:rsid w:val="008534DC"/>
    <w:rsid w:val="008554E8"/>
    <w:rsid w:val="00855B7D"/>
    <w:rsid w:val="00857AF2"/>
    <w:rsid w:val="00863839"/>
    <w:rsid w:val="008759BB"/>
    <w:rsid w:val="0088083D"/>
    <w:rsid w:val="008815DB"/>
    <w:rsid w:val="00885515"/>
    <w:rsid w:val="00891A6B"/>
    <w:rsid w:val="008929B9"/>
    <w:rsid w:val="008975B7"/>
    <w:rsid w:val="008A4448"/>
    <w:rsid w:val="008B0B96"/>
    <w:rsid w:val="008B5C07"/>
    <w:rsid w:val="008C2F58"/>
    <w:rsid w:val="008E2860"/>
    <w:rsid w:val="008E4EA9"/>
    <w:rsid w:val="008F5E39"/>
    <w:rsid w:val="008F7BCF"/>
    <w:rsid w:val="00902E5A"/>
    <w:rsid w:val="00910CD7"/>
    <w:rsid w:val="0091766A"/>
    <w:rsid w:val="0093006E"/>
    <w:rsid w:val="009642E7"/>
    <w:rsid w:val="00973852"/>
    <w:rsid w:val="00995435"/>
    <w:rsid w:val="009A2E6B"/>
    <w:rsid w:val="009A5A06"/>
    <w:rsid w:val="009B1723"/>
    <w:rsid w:val="009D0F1C"/>
    <w:rsid w:val="009D46F6"/>
    <w:rsid w:val="009D6397"/>
    <w:rsid w:val="009D6631"/>
    <w:rsid w:val="009F205A"/>
    <w:rsid w:val="009F2CD8"/>
    <w:rsid w:val="009F4AB9"/>
    <w:rsid w:val="00A11452"/>
    <w:rsid w:val="00A16BBB"/>
    <w:rsid w:val="00A31A74"/>
    <w:rsid w:val="00A348D1"/>
    <w:rsid w:val="00A414E6"/>
    <w:rsid w:val="00A426E6"/>
    <w:rsid w:val="00A45EAC"/>
    <w:rsid w:val="00A46619"/>
    <w:rsid w:val="00A51C07"/>
    <w:rsid w:val="00A75143"/>
    <w:rsid w:val="00A84225"/>
    <w:rsid w:val="00A925AC"/>
    <w:rsid w:val="00AB07CF"/>
    <w:rsid w:val="00AC407F"/>
    <w:rsid w:val="00AC7DDB"/>
    <w:rsid w:val="00AD436B"/>
    <w:rsid w:val="00AE2AAC"/>
    <w:rsid w:val="00AE4CE3"/>
    <w:rsid w:val="00AE6793"/>
    <w:rsid w:val="00AE6BA6"/>
    <w:rsid w:val="00B05A33"/>
    <w:rsid w:val="00B0674F"/>
    <w:rsid w:val="00B073BD"/>
    <w:rsid w:val="00B20E38"/>
    <w:rsid w:val="00B22D55"/>
    <w:rsid w:val="00B36DD3"/>
    <w:rsid w:val="00B41F26"/>
    <w:rsid w:val="00B46A33"/>
    <w:rsid w:val="00B47019"/>
    <w:rsid w:val="00B5103C"/>
    <w:rsid w:val="00B77E0A"/>
    <w:rsid w:val="00B92A2F"/>
    <w:rsid w:val="00B97D76"/>
    <w:rsid w:val="00BA00BA"/>
    <w:rsid w:val="00BA60CC"/>
    <w:rsid w:val="00BB0A04"/>
    <w:rsid w:val="00BB3D65"/>
    <w:rsid w:val="00BD29F2"/>
    <w:rsid w:val="00BD656A"/>
    <w:rsid w:val="00BE2941"/>
    <w:rsid w:val="00BE7CC3"/>
    <w:rsid w:val="00C0444C"/>
    <w:rsid w:val="00C06941"/>
    <w:rsid w:val="00C315AD"/>
    <w:rsid w:val="00C80551"/>
    <w:rsid w:val="00C84106"/>
    <w:rsid w:val="00C87A08"/>
    <w:rsid w:val="00C92274"/>
    <w:rsid w:val="00C96C36"/>
    <w:rsid w:val="00CA0B55"/>
    <w:rsid w:val="00CA49DB"/>
    <w:rsid w:val="00CB70A0"/>
    <w:rsid w:val="00CB73C5"/>
    <w:rsid w:val="00CC3D6C"/>
    <w:rsid w:val="00CD436A"/>
    <w:rsid w:val="00CD6FEA"/>
    <w:rsid w:val="00CE3771"/>
    <w:rsid w:val="00CF613B"/>
    <w:rsid w:val="00D02098"/>
    <w:rsid w:val="00D05B6A"/>
    <w:rsid w:val="00D10906"/>
    <w:rsid w:val="00D12FA3"/>
    <w:rsid w:val="00D60676"/>
    <w:rsid w:val="00D64248"/>
    <w:rsid w:val="00D7372B"/>
    <w:rsid w:val="00D90B85"/>
    <w:rsid w:val="00DA2609"/>
    <w:rsid w:val="00DB4563"/>
    <w:rsid w:val="00DC0237"/>
    <w:rsid w:val="00DC116B"/>
    <w:rsid w:val="00E201C5"/>
    <w:rsid w:val="00E243D3"/>
    <w:rsid w:val="00E2622C"/>
    <w:rsid w:val="00E27413"/>
    <w:rsid w:val="00E4701E"/>
    <w:rsid w:val="00E575E8"/>
    <w:rsid w:val="00E66AE6"/>
    <w:rsid w:val="00E752C9"/>
    <w:rsid w:val="00E76C99"/>
    <w:rsid w:val="00E9174E"/>
    <w:rsid w:val="00EA0B2A"/>
    <w:rsid w:val="00EB5D03"/>
    <w:rsid w:val="00EC23B2"/>
    <w:rsid w:val="00EC3AE0"/>
    <w:rsid w:val="00F01952"/>
    <w:rsid w:val="00F22029"/>
    <w:rsid w:val="00F25A7F"/>
    <w:rsid w:val="00F30DEF"/>
    <w:rsid w:val="00F33242"/>
    <w:rsid w:val="00F51C11"/>
    <w:rsid w:val="00F60F6E"/>
    <w:rsid w:val="00F71DBA"/>
    <w:rsid w:val="00F8061F"/>
    <w:rsid w:val="00F964E9"/>
    <w:rsid w:val="00F965B0"/>
    <w:rsid w:val="00F968EE"/>
    <w:rsid w:val="00FB386F"/>
    <w:rsid w:val="00FC58CA"/>
    <w:rsid w:val="00FE120F"/>
    <w:rsid w:val="00FE1322"/>
    <w:rsid w:val="00FF022C"/>
    <w:rsid w:val="00FF5DD3"/>
    <w:rsid w:val="00FF6075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9D2F0"/>
  <w15:chartTrackingRefBased/>
  <w15:docId w15:val="{0246891D-89C3-4CE8-88BA-A0C3C1318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D0E7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D0E7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2D0E7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D0E7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D0E7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D0E7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D0E7A"/>
    <w:rPr>
      <w:b/>
      <w:bCs/>
      <w:sz w:val="20"/>
      <w:szCs w:val="20"/>
    </w:rPr>
  </w:style>
  <w:style w:type="paragraph" w:styleId="NormaleWeb">
    <w:name w:val="Normal (Web)"/>
    <w:basedOn w:val="Normale"/>
    <w:link w:val="NormaleWebCarattere"/>
    <w:uiPriority w:val="99"/>
    <w:unhideWhenUsed/>
    <w:rsid w:val="00124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jlqj4b">
    <w:name w:val="jlqj4b"/>
    <w:basedOn w:val="Carpredefinitoparagrafo"/>
    <w:rsid w:val="00124186"/>
  </w:style>
  <w:style w:type="character" w:customStyle="1" w:styleId="viiyi">
    <w:name w:val="viiyi"/>
    <w:basedOn w:val="Carpredefinitoparagrafo"/>
    <w:rsid w:val="00124186"/>
  </w:style>
  <w:style w:type="character" w:styleId="Enfasicorsivo">
    <w:name w:val="Emphasis"/>
    <w:basedOn w:val="Carpredefinitoparagrafo"/>
    <w:uiPriority w:val="20"/>
    <w:qFormat/>
    <w:rsid w:val="00E76C99"/>
    <w:rPr>
      <w:i/>
      <w:iCs/>
    </w:rPr>
  </w:style>
  <w:style w:type="paragraph" w:customStyle="1" w:styleId="EndNoteBibliographyTitle">
    <w:name w:val="EndNote Bibliography Title"/>
    <w:basedOn w:val="Normale"/>
    <w:link w:val="EndNoteBibliographyTitleCarattere"/>
    <w:rsid w:val="0034530B"/>
    <w:pPr>
      <w:spacing w:after="0"/>
      <w:jc w:val="center"/>
    </w:pPr>
    <w:rPr>
      <w:rFonts w:ascii="Arial" w:hAnsi="Arial" w:cs="Arial"/>
      <w:noProof/>
      <w:lang w:val="en-US"/>
    </w:rPr>
  </w:style>
  <w:style w:type="character" w:customStyle="1" w:styleId="NormaleWebCarattere">
    <w:name w:val="Normale (Web) Carattere"/>
    <w:basedOn w:val="Carpredefinitoparagrafo"/>
    <w:link w:val="NormaleWeb"/>
    <w:uiPriority w:val="99"/>
    <w:rsid w:val="0034530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ndNoteBibliographyTitleCarattere">
    <w:name w:val="EndNote Bibliography Title Carattere"/>
    <w:basedOn w:val="NormaleWebCarattere"/>
    <w:link w:val="EndNoteBibliographyTitle"/>
    <w:rsid w:val="0034530B"/>
    <w:rPr>
      <w:rFonts w:ascii="Arial" w:eastAsia="Times New Roman" w:hAnsi="Arial" w:cs="Arial"/>
      <w:noProof/>
      <w:sz w:val="24"/>
      <w:szCs w:val="24"/>
      <w:lang w:val="en-US" w:eastAsia="it-IT"/>
    </w:rPr>
  </w:style>
  <w:style w:type="paragraph" w:customStyle="1" w:styleId="EndNoteBibliography">
    <w:name w:val="EndNote Bibliography"/>
    <w:basedOn w:val="Normale"/>
    <w:link w:val="EndNoteBibliographyCarattere"/>
    <w:rsid w:val="0034530B"/>
    <w:pPr>
      <w:spacing w:line="240" w:lineRule="auto"/>
      <w:jc w:val="both"/>
    </w:pPr>
    <w:rPr>
      <w:rFonts w:ascii="Arial" w:hAnsi="Arial" w:cs="Arial"/>
      <w:noProof/>
      <w:lang w:val="en-US"/>
    </w:rPr>
  </w:style>
  <w:style w:type="character" w:customStyle="1" w:styleId="EndNoteBibliographyCarattere">
    <w:name w:val="EndNote Bibliography Carattere"/>
    <w:basedOn w:val="NormaleWebCarattere"/>
    <w:link w:val="EndNoteBibliography"/>
    <w:rsid w:val="0034530B"/>
    <w:rPr>
      <w:rFonts w:ascii="Arial" w:eastAsia="Times New Roman" w:hAnsi="Arial" w:cs="Arial"/>
      <w:noProof/>
      <w:sz w:val="24"/>
      <w:szCs w:val="24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2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2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Mafficini</dc:creator>
  <cp:keywords/>
  <dc:description/>
  <cp:lastModifiedBy>Valeria Barresi</cp:lastModifiedBy>
  <cp:revision>12</cp:revision>
  <dcterms:created xsi:type="dcterms:W3CDTF">2021-07-06T14:29:00Z</dcterms:created>
  <dcterms:modified xsi:type="dcterms:W3CDTF">2021-10-04T10:00:00Z</dcterms:modified>
</cp:coreProperties>
</file>