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05427F" w14:textId="77777777" w:rsidR="00001D90" w:rsidRPr="007C2912" w:rsidRDefault="00001D90" w:rsidP="00001D90">
      <w:pPr>
        <w:spacing w:line="27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Table</w:t>
      </w:r>
      <w:r w:rsidRPr="007C2912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S</w:t>
      </w:r>
      <w:r w:rsidRPr="007C2912">
        <w:rPr>
          <w:rFonts w:ascii="Times New Roman" w:hAnsi="Times New Roman" w:cs="Times New Roman"/>
          <w:b/>
          <w:bCs/>
        </w:rPr>
        <w:t>1</w:t>
      </w:r>
      <w:r>
        <w:rPr>
          <w:rFonts w:ascii="Times New Roman" w:hAnsi="Times New Roman" w:cs="Times New Roman"/>
          <w:b/>
          <w:bCs/>
        </w:rPr>
        <w:t xml:space="preserve">: </w:t>
      </w:r>
      <w:r w:rsidRPr="001F6D44">
        <w:rPr>
          <w:rFonts w:ascii="Times New Roman" w:hAnsi="Times New Roman" w:cs="Times New Roman"/>
          <w:i/>
          <w:iCs/>
        </w:rPr>
        <w:t>List of antibodies</w:t>
      </w:r>
      <w:r>
        <w:rPr>
          <w:rFonts w:ascii="Times New Roman" w:hAnsi="Times New Roman" w:cs="Times New Roman"/>
          <w:i/>
          <w:iCs/>
        </w:rPr>
        <w:t xml:space="preserve"> and other reagents</w:t>
      </w:r>
    </w:p>
    <w:tbl>
      <w:tblPr>
        <w:tblStyle w:val="TableGrid"/>
        <w:tblW w:w="9360" w:type="dxa"/>
        <w:tblLayout w:type="fixed"/>
        <w:tblLook w:val="04A0" w:firstRow="1" w:lastRow="0" w:firstColumn="1" w:lastColumn="0" w:noHBand="0" w:noVBand="1"/>
      </w:tblPr>
      <w:tblGrid>
        <w:gridCol w:w="2965"/>
        <w:gridCol w:w="1080"/>
        <w:gridCol w:w="1170"/>
        <w:gridCol w:w="1800"/>
        <w:gridCol w:w="2345"/>
      </w:tblGrid>
      <w:tr w:rsidR="00001D90" w14:paraId="423B6B6E" w14:textId="77777777" w:rsidTr="003B58D2">
        <w:trPr>
          <w:trHeight w:val="287"/>
        </w:trPr>
        <w:tc>
          <w:tcPr>
            <w:tcW w:w="2965" w:type="dxa"/>
            <w:shd w:val="clear" w:color="auto" w:fill="D1D1D1" w:themeFill="background2" w:themeFillShade="E6"/>
          </w:tcPr>
          <w:p w14:paraId="3FD4C7F8" w14:textId="77777777" w:rsidR="00001D90" w:rsidRPr="00D53956" w:rsidRDefault="00001D90" w:rsidP="003B58D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39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Antibody</w:t>
            </w:r>
          </w:p>
        </w:tc>
        <w:tc>
          <w:tcPr>
            <w:tcW w:w="1080" w:type="dxa"/>
            <w:shd w:val="clear" w:color="auto" w:fill="D1D1D1" w:themeFill="background2" w:themeFillShade="E6"/>
          </w:tcPr>
          <w:p w14:paraId="61085A05" w14:textId="77777777" w:rsidR="00001D90" w:rsidRPr="00D53956" w:rsidRDefault="00001D90" w:rsidP="003B58D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39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Source</w:t>
            </w:r>
          </w:p>
        </w:tc>
        <w:tc>
          <w:tcPr>
            <w:tcW w:w="1170" w:type="dxa"/>
            <w:shd w:val="clear" w:color="auto" w:fill="D1D1D1" w:themeFill="background2" w:themeFillShade="E6"/>
          </w:tcPr>
          <w:p w14:paraId="1872655C" w14:textId="77777777" w:rsidR="00001D90" w:rsidRPr="00D53956" w:rsidRDefault="00001D90" w:rsidP="003B58D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39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Dilution</w:t>
            </w:r>
          </w:p>
        </w:tc>
        <w:tc>
          <w:tcPr>
            <w:tcW w:w="1800" w:type="dxa"/>
            <w:shd w:val="clear" w:color="auto" w:fill="D1D1D1" w:themeFill="background2" w:themeFillShade="E6"/>
          </w:tcPr>
          <w:p w14:paraId="77A73157" w14:textId="77777777" w:rsidR="00001D90" w:rsidRPr="00D53956" w:rsidRDefault="00001D90" w:rsidP="003B58D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39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Vendor</w:t>
            </w:r>
          </w:p>
        </w:tc>
        <w:tc>
          <w:tcPr>
            <w:tcW w:w="2345" w:type="dxa"/>
            <w:shd w:val="clear" w:color="auto" w:fill="D1D1D1" w:themeFill="background2" w:themeFillShade="E6"/>
          </w:tcPr>
          <w:p w14:paraId="641CDC47" w14:textId="77777777" w:rsidR="00001D90" w:rsidRPr="00D53956" w:rsidRDefault="00001D90" w:rsidP="003B58D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39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Cat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alog</w:t>
            </w:r>
            <w:r w:rsidRPr="00D539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Number</w:t>
            </w:r>
          </w:p>
        </w:tc>
      </w:tr>
      <w:tr w:rsidR="00001D90" w14:paraId="03EF0473" w14:textId="77777777" w:rsidTr="003B58D2">
        <w:trPr>
          <w:trHeight w:val="188"/>
        </w:trPr>
        <w:tc>
          <w:tcPr>
            <w:tcW w:w="9360" w:type="dxa"/>
            <w:gridSpan w:val="5"/>
            <w:shd w:val="clear" w:color="auto" w:fill="F2F2F2" w:themeFill="background1" w:themeFillShade="F2"/>
          </w:tcPr>
          <w:p w14:paraId="7C953A6B" w14:textId="77777777" w:rsidR="00001D90" w:rsidRPr="00D53956" w:rsidRDefault="00001D90" w:rsidP="003B58D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395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Primary Antibodies</w:t>
            </w:r>
          </w:p>
        </w:tc>
      </w:tr>
      <w:tr w:rsidR="00001D90" w14:paraId="0D3FFB33" w14:textId="77777777" w:rsidTr="003B58D2">
        <w:trPr>
          <w:trHeight w:val="269"/>
        </w:trPr>
        <w:tc>
          <w:tcPr>
            <w:tcW w:w="2965" w:type="dxa"/>
          </w:tcPr>
          <w:p w14:paraId="038A60B6" w14:textId="77777777" w:rsidR="00001D90" w:rsidRPr="00D53956" w:rsidRDefault="00001D90" w:rsidP="003B58D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3956">
              <w:rPr>
                <w:rFonts w:ascii="Times New Roman" w:hAnsi="Times New Roman" w:cs="Times New Roman"/>
                <w:sz w:val="20"/>
                <w:szCs w:val="20"/>
              </w:rPr>
              <w:t>Mannose receptor - MRC1</w:t>
            </w:r>
          </w:p>
        </w:tc>
        <w:tc>
          <w:tcPr>
            <w:tcW w:w="1080" w:type="dxa"/>
          </w:tcPr>
          <w:p w14:paraId="6EACCAAE" w14:textId="77777777" w:rsidR="00001D90" w:rsidRPr="00D53956" w:rsidRDefault="00001D90" w:rsidP="003B58D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3956">
              <w:rPr>
                <w:rFonts w:ascii="Times New Roman" w:hAnsi="Times New Roman" w:cs="Times New Roman"/>
                <w:sz w:val="20"/>
                <w:szCs w:val="20"/>
              </w:rPr>
              <w:t>Rabbit</w:t>
            </w:r>
          </w:p>
        </w:tc>
        <w:tc>
          <w:tcPr>
            <w:tcW w:w="1170" w:type="dxa"/>
          </w:tcPr>
          <w:p w14:paraId="75E867A0" w14:textId="77777777" w:rsidR="00001D90" w:rsidRPr="00D53956" w:rsidRDefault="00001D90" w:rsidP="003B58D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3956">
              <w:rPr>
                <w:rFonts w:ascii="Times New Roman" w:hAnsi="Times New Roman" w:cs="Times New Roman"/>
                <w:sz w:val="20"/>
                <w:szCs w:val="20"/>
              </w:rPr>
              <w:t>1:100</w:t>
            </w:r>
          </w:p>
        </w:tc>
        <w:tc>
          <w:tcPr>
            <w:tcW w:w="1800" w:type="dxa"/>
          </w:tcPr>
          <w:p w14:paraId="6FDC4D0C" w14:textId="77777777" w:rsidR="00001D90" w:rsidRPr="00D53956" w:rsidRDefault="00001D90" w:rsidP="003B58D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53956">
              <w:rPr>
                <w:rFonts w:ascii="Times New Roman" w:hAnsi="Times New Roman" w:cs="Times New Roman"/>
                <w:sz w:val="20"/>
                <w:szCs w:val="20"/>
              </w:rPr>
              <w:t>abcam</w:t>
            </w:r>
            <w:proofErr w:type="spellEnd"/>
          </w:p>
        </w:tc>
        <w:tc>
          <w:tcPr>
            <w:tcW w:w="2345" w:type="dxa"/>
          </w:tcPr>
          <w:p w14:paraId="7184C329" w14:textId="77777777" w:rsidR="00001D90" w:rsidRPr="00D53956" w:rsidRDefault="00001D90" w:rsidP="003B58D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3956">
              <w:rPr>
                <w:rFonts w:ascii="Times New Roman" w:hAnsi="Times New Roman" w:cs="Times New Roman"/>
                <w:sz w:val="20"/>
                <w:szCs w:val="20"/>
              </w:rPr>
              <w:t>ab64693</w:t>
            </w:r>
          </w:p>
        </w:tc>
      </w:tr>
      <w:tr w:rsidR="00001D90" w14:paraId="5C5137BD" w14:textId="77777777" w:rsidTr="003B58D2">
        <w:trPr>
          <w:trHeight w:val="278"/>
        </w:trPr>
        <w:tc>
          <w:tcPr>
            <w:tcW w:w="2965" w:type="dxa"/>
          </w:tcPr>
          <w:p w14:paraId="6A949E61" w14:textId="77777777" w:rsidR="00001D90" w:rsidRPr="00D53956" w:rsidRDefault="00001D90" w:rsidP="003B58D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3956">
              <w:rPr>
                <w:rFonts w:ascii="Times New Roman" w:hAnsi="Times New Roman" w:cs="Times New Roman"/>
                <w:sz w:val="20"/>
                <w:szCs w:val="20"/>
              </w:rPr>
              <w:t>Mannose receptor - MRC1</w:t>
            </w:r>
          </w:p>
        </w:tc>
        <w:tc>
          <w:tcPr>
            <w:tcW w:w="1080" w:type="dxa"/>
          </w:tcPr>
          <w:p w14:paraId="628CDAAF" w14:textId="77777777" w:rsidR="00001D90" w:rsidRPr="00D53956" w:rsidRDefault="00001D90" w:rsidP="003B58D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3956">
              <w:rPr>
                <w:rFonts w:ascii="Times New Roman" w:hAnsi="Times New Roman" w:cs="Times New Roman"/>
                <w:sz w:val="20"/>
                <w:szCs w:val="20"/>
              </w:rPr>
              <w:t>Mouse</w:t>
            </w:r>
          </w:p>
        </w:tc>
        <w:tc>
          <w:tcPr>
            <w:tcW w:w="1170" w:type="dxa"/>
          </w:tcPr>
          <w:p w14:paraId="50AE578C" w14:textId="77777777" w:rsidR="00001D90" w:rsidRPr="00D53956" w:rsidRDefault="00001D90" w:rsidP="003B58D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3956">
              <w:rPr>
                <w:rFonts w:ascii="Times New Roman" w:hAnsi="Times New Roman" w:cs="Times New Roman"/>
                <w:sz w:val="20"/>
                <w:szCs w:val="20"/>
              </w:rPr>
              <w:t>1:100</w:t>
            </w:r>
          </w:p>
        </w:tc>
        <w:tc>
          <w:tcPr>
            <w:tcW w:w="1800" w:type="dxa"/>
          </w:tcPr>
          <w:p w14:paraId="4B6165E2" w14:textId="77777777" w:rsidR="00001D90" w:rsidRPr="00D53956" w:rsidRDefault="00001D90" w:rsidP="003B58D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3956">
              <w:rPr>
                <w:rFonts w:ascii="Times New Roman" w:hAnsi="Times New Roman" w:cs="Times New Roman"/>
                <w:sz w:val="20"/>
                <w:szCs w:val="20"/>
              </w:rPr>
              <w:t>Millipore Sigma</w:t>
            </w:r>
          </w:p>
        </w:tc>
        <w:tc>
          <w:tcPr>
            <w:tcW w:w="2345" w:type="dxa"/>
          </w:tcPr>
          <w:p w14:paraId="728E68A3" w14:textId="77777777" w:rsidR="00001D90" w:rsidRPr="00D53956" w:rsidRDefault="00001D90" w:rsidP="003B58D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3956">
              <w:rPr>
                <w:rFonts w:ascii="Times New Roman" w:hAnsi="Times New Roman" w:cs="Times New Roman"/>
                <w:sz w:val="20"/>
                <w:szCs w:val="20"/>
              </w:rPr>
              <w:t>AMAB90746</w:t>
            </w:r>
          </w:p>
        </w:tc>
      </w:tr>
      <w:tr w:rsidR="00001D90" w14:paraId="280EFA4C" w14:textId="77777777" w:rsidTr="003B58D2">
        <w:trPr>
          <w:trHeight w:val="161"/>
        </w:trPr>
        <w:tc>
          <w:tcPr>
            <w:tcW w:w="2965" w:type="dxa"/>
          </w:tcPr>
          <w:p w14:paraId="32D437AF" w14:textId="77777777" w:rsidR="00001D90" w:rsidRPr="00D53956" w:rsidRDefault="00001D90" w:rsidP="003B58D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3956">
              <w:rPr>
                <w:rFonts w:ascii="Times New Roman" w:hAnsi="Times New Roman" w:cs="Times New Roman"/>
                <w:sz w:val="20"/>
                <w:szCs w:val="20"/>
              </w:rPr>
              <w:t>NG2</w:t>
            </w:r>
          </w:p>
        </w:tc>
        <w:tc>
          <w:tcPr>
            <w:tcW w:w="1080" w:type="dxa"/>
          </w:tcPr>
          <w:p w14:paraId="12690F3E" w14:textId="77777777" w:rsidR="00001D90" w:rsidRPr="00D53956" w:rsidRDefault="00001D90" w:rsidP="003B58D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3956">
              <w:rPr>
                <w:rFonts w:ascii="Times New Roman" w:hAnsi="Times New Roman" w:cs="Times New Roman"/>
                <w:sz w:val="20"/>
                <w:szCs w:val="20"/>
              </w:rPr>
              <w:t>Rabbit</w:t>
            </w:r>
          </w:p>
        </w:tc>
        <w:tc>
          <w:tcPr>
            <w:tcW w:w="1170" w:type="dxa"/>
          </w:tcPr>
          <w:p w14:paraId="637A68C1" w14:textId="77777777" w:rsidR="00001D90" w:rsidRPr="00D53956" w:rsidRDefault="00001D90" w:rsidP="003B58D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3956">
              <w:rPr>
                <w:rFonts w:ascii="Times New Roman" w:hAnsi="Times New Roman" w:cs="Times New Roman"/>
                <w:sz w:val="20"/>
                <w:szCs w:val="20"/>
              </w:rPr>
              <w:t>1:100</w:t>
            </w:r>
          </w:p>
        </w:tc>
        <w:tc>
          <w:tcPr>
            <w:tcW w:w="1800" w:type="dxa"/>
          </w:tcPr>
          <w:p w14:paraId="6A11ACE5" w14:textId="77777777" w:rsidR="00001D90" w:rsidRPr="00D53956" w:rsidRDefault="00001D90" w:rsidP="003B58D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53956">
              <w:rPr>
                <w:rFonts w:ascii="Times New Roman" w:hAnsi="Times New Roman" w:cs="Times New Roman"/>
                <w:sz w:val="20"/>
                <w:szCs w:val="20"/>
              </w:rPr>
              <w:t>abcam</w:t>
            </w:r>
            <w:proofErr w:type="spellEnd"/>
          </w:p>
        </w:tc>
        <w:tc>
          <w:tcPr>
            <w:tcW w:w="2345" w:type="dxa"/>
          </w:tcPr>
          <w:p w14:paraId="4322C5E7" w14:textId="77777777" w:rsidR="00001D90" w:rsidRPr="00D53956" w:rsidRDefault="00001D90" w:rsidP="003B58D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39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ab183929</w:t>
            </w:r>
          </w:p>
        </w:tc>
      </w:tr>
      <w:tr w:rsidR="00001D90" w14:paraId="268DA562" w14:textId="77777777" w:rsidTr="003B58D2">
        <w:trPr>
          <w:trHeight w:val="233"/>
        </w:trPr>
        <w:tc>
          <w:tcPr>
            <w:tcW w:w="2965" w:type="dxa"/>
          </w:tcPr>
          <w:p w14:paraId="61A5051B" w14:textId="77777777" w:rsidR="00001D90" w:rsidRPr="00D53956" w:rsidRDefault="00001D90" w:rsidP="003B58D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3956">
              <w:rPr>
                <w:rFonts w:ascii="Times New Roman" w:hAnsi="Times New Roman" w:cs="Times New Roman"/>
                <w:sz w:val="20"/>
                <w:szCs w:val="20"/>
              </w:rPr>
              <w:t xml:space="preserve">Desmin </w:t>
            </w:r>
          </w:p>
        </w:tc>
        <w:tc>
          <w:tcPr>
            <w:tcW w:w="1080" w:type="dxa"/>
          </w:tcPr>
          <w:p w14:paraId="12C1D24D" w14:textId="77777777" w:rsidR="00001D90" w:rsidRPr="00D53956" w:rsidRDefault="00001D90" w:rsidP="003B58D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3956">
              <w:rPr>
                <w:rFonts w:ascii="Times New Roman" w:hAnsi="Times New Roman" w:cs="Times New Roman"/>
                <w:sz w:val="20"/>
                <w:szCs w:val="20"/>
              </w:rPr>
              <w:t>Rabbit</w:t>
            </w:r>
          </w:p>
        </w:tc>
        <w:tc>
          <w:tcPr>
            <w:tcW w:w="1170" w:type="dxa"/>
          </w:tcPr>
          <w:p w14:paraId="30AD8042" w14:textId="77777777" w:rsidR="00001D90" w:rsidRPr="00D53956" w:rsidRDefault="00001D90" w:rsidP="003B58D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3956">
              <w:rPr>
                <w:rFonts w:ascii="Times New Roman" w:hAnsi="Times New Roman" w:cs="Times New Roman"/>
                <w:sz w:val="20"/>
                <w:szCs w:val="20"/>
              </w:rPr>
              <w:t>1:100</w:t>
            </w:r>
          </w:p>
        </w:tc>
        <w:tc>
          <w:tcPr>
            <w:tcW w:w="1800" w:type="dxa"/>
          </w:tcPr>
          <w:p w14:paraId="0B1E24DE" w14:textId="77777777" w:rsidR="00001D90" w:rsidRPr="00D53956" w:rsidRDefault="00001D90" w:rsidP="003B58D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539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abcam</w:t>
            </w:r>
            <w:proofErr w:type="spellEnd"/>
          </w:p>
        </w:tc>
        <w:tc>
          <w:tcPr>
            <w:tcW w:w="2345" w:type="dxa"/>
          </w:tcPr>
          <w:p w14:paraId="1E7917AA" w14:textId="77777777" w:rsidR="00001D90" w:rsidRPr="00D53956" w:rsidRDefault="00001D90" w:rsidP="003B58D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39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ab15200</w:t>
            </w:r>
          </w:p>
        </w:tc>
      </w:tr>
      <w:tr w:rsidR="00001D90" w14:paraId="7A507C14" w14:textId="77777777" w:rsidTr="003B58D2">
        <w:trPr>
          <w:trHeight w:val="242"/>
        </w:trPr>
        <w:tc>
          <w:tcPr>
            <w:tcW w:w="2965" w:type="dxa"/>
          </w:tcPr>
          <w:p w14:paraId="230E652A" w14:textId="77777777" w:rsidR="00001D90" w:rsidRPr="00D53956" w:rsidRDefault="00001D90" w:rsidP="003B58D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39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ICAM1 (G-5)</w:t>
            </w:r>
          </w:p>
        </w:tc>
        <w:tc>
          <w:tcPr>
            <w:tcW w:w="1080" w:type="dxa"/>
          </w:tcPr>
          <w:p w14:paraId="7A4BB773" w14:textId="77777777" w:rsidR="00001D90" w:rsidRPr="00D53956" w:rsidRDefault="00001D90" w:rsidP="003B58D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3956">
              <w:rPr>
                <w:rFonts w:ascii="Times New Roman" w:hAnsi="Times New Roman" w:cs="Times New Roman"/>
                <w:sz w:val="20"/>
                <w:szCs w:val="20"/>
              </w:rPr>
              <w:t>Mouse</w:t>
            </w:r>
          </w:p>
        </w:tc>
        <w:tc>
          <w:tcPr>
            <w:tcW w:w="1170" w:type="dxa"/>
          </w:tcPr>
          <w:p w14:paraId="45C9A3A6" w14:textId="77777777" w:rsidR="00001D90" w:rsidRPr="00D53956" w:rsidRDefault="00001D90" w:rsidP="003B58D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3956">
              <w:rPr>
                <w:rFonts w:ascii="Times New Roman" w:hAnsi="Times New Roman" w:cs="Times New Roman"/>
                <w:sz w:val="20"/>
                <w:szCs w:val="20"/>
              </w:rPr>
              <w:t>1:50</w:t>
            </w:r>
          </w:p>
        </w:tc>
        <w:tc>
          <w:tcPr>
            <w:tcW w:w="1800" w:type="dxa"/>
          </w:tcPr>
          <w:p w14:paraId="6397EE4B" w14:textId="77777777" w:rsidR="00001D90" w:rsidRPr="00D53956" w:rsidRDefault="00001D90" w:rsidP="003B58D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3956">
              <w:rPr>
                <w:rFonts w:ascii="Times New Roman" w:hAnsi="Times New Roman" w:cs="Times New Roman"/>
                <w:sz w:val="20"/>
                <w:szCs w:val="20"/>
              </w:rPr>
              <w:t>Santa Cruz</w:t>
            </w:r>
          </w:p>
        </w:tc>
        <w:tc>
          <w:tcPr>
            <w:tcW w:w="2345" w:type="dxa"/>
          </w:tcPr>
          <w:p w14:paraId="569DAF07" w14:textId="77777777" w:rsidR="00001D90" w:rsidRPr="00D53956" w:rsidRDefault="00001D90" w:rsidP="003B58D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3956">
              <w:rPr>
                <w:rFonts w:ascii="Times New Roman" w:hAnsi="Times New Roman" w:cs="Times New Roman"/>
                <w:sz w:val="20"/>
                <w:szCs w:val="20"/>
              </w:rPr>
              <w:t>sc-8439</w:t>
            </w:r>
          </w:p>
        </w:tc>
      </w:tr>
      <w:tr w:rsidR="00001D90" w14:paraId="07B18752" w14:textId="77777777" w:rsidTr="003B58D2">
        <w:trPr>
          <w:trHeight w:val="422"/>
        </w:trPr>
        <w:tc>
          <w:tcPr>
            <w:tcW w:w="2965" w:type="dxa"/>
            <w:shd w:val="clear" w:color="auto" w:fill="auto"/>
          </w:tcPr>
          <w:p w14:paraId="7CB4F19D" w14:textId="77777777" w:rsidR="00001D90" w:rsidRPr="00C42B21" w:rsidRDefault="00001D90" w:rsidP="003B58D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C42B21">
              <w:rPr>
                <w:rFonts w:ascii="Times New Roman" w:hAnsi="Times New Roman" w:cs="Times New Roman"/>
                <w:sz w:val="20"/>
                <w:szCs w:val="20"/>
              </w:rPr>
              <w:t>lpha smooth muscle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actin</w:t>
            </w:r>
            <w:r w:rsidRPr="00C42B21">
              <w:rPr>
                <w:rFonts w:ascii="Times New Roman" w:hAnsi="Times New Roman" w:cs="Times New Roman"/>
                <w:sz w:val="20"/>
                <w:szCs w:val="20"/>
              </w:rPr>
              <w:t xml:space="preserve"> – Cy3 conjugated</w:t>
            </w:r>
          </w:p>
        </w:tc>
        <w:tc>
          <w:tcPr>
            <w:tcW w:w="1080" w:type="dxa"/>
            <w:shd w:val="clear" w:color="auto" w:fill="auto"/>
          </w:tcPr>
          <w:p w14:paraId="44A61908" w14:textId="77777777" w:rsidR="00001D90" w:rsidRPr="00C42B21" w:rsidRDefault="00001D90" w:rsidP="003B58D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2B21">
              <w:rPr>
                <w:rFonts w:ascii="Times New Roman" w:hAnsi="Times New Roman" w:cs="Times New Roman"/>
                <w:sz w:val="20"/>
                <w:szCs w:val="20"/>
              </w:rPr>
              <w:t>Mouse</w:t>
            </w:r>
          </w:p>
        </w:tc>
        <w:tc>
          <w:tcPr>
            <w:tcW w:w="1170" w:type="dxa"/>
            <w:shd w:val="clear" w:color="auto" w:fill="auto"/>
          </w:tcPr>
          <w:p w14:paraId="331B31A2" w14:textId="77777777" w:rsidR="00001D90" w:rsidRPr="00C42B21" w:rsidRDefault="00001D90" w:rsidP="003B58D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2B21">
              <w:rPr>
                <w:rFonts w:ascii="Times New Roman" w:hAnsi="Times New Roman" w:cs="Times New Roman"/>
                <w:sz w:val="20"/>
                <w:szCs w:val="20"/>
              </w:rPr>
              <w:t>1:500</w:t>
            </w:r>
          </w:p>
        </w:tc>
        <w:tc>
          <w:tcPr>
            <w:tcW w:w="1800" w:type="dxa"/>
            <w:shd w:val="clear" w:color="auto" w:fill="auto"/>
          </w:tcPr>
          <w:p w14:paraId="354BD2A4" w14:textId="77777777" w:rsidR="00001D90" w:rsidRPr="00C42B21" w:rsidRDefault="00001D90" w:rsidP="003B58D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2B21">
              <w:rPr>
                <w:rFonts w:ascii="Times New Roman" w:hAnsi="Times New Roman" w:cs="Times New Roman"/>
                <w:sz w:val="20"/>
                <w:szCs w:val="20"/>
              </w:rPr>
              <w:t>Sigma Aldrich</w:t>
            </w:r>
          </w:p>
        </w:tc>
        <w:tc>
          <w:tcPr>
            <w:tcW w:w="2345" w:type="dxa"/>
            <w:shd w:val="clear" w:color="auto" w:fill="auto"/>
          </w:tcPr>
          <w:p w14:paraId="38DCBFA9" w14:textId="77777777" w:rsidR="00001D90" w:rsidRPr="00C42B21" w:rsidRDefault="00001D90" w:rsidP="003B58D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2B21">
              <w:rPr>
                <w:rFonts w:ascii="Times New Roman" w:hAnsi="Times New Roman" w:cs="Times New Roman"/>
                <w:sz w:val="20"/>
                <w:szCs w:val="20"/>
              </w:rPr>
              <w:t>C6198</w:t>
            </w:r>
          </w:p>
        </w:tc>
      </w:tr>
      <w:tr w:rsidR="00001D90" w14:paraId="2827F59E" w14:textId="77777777" w:rsidTr="003B58D2">
        <w:trPr>
          <w:trHeight w:val="242"/>
        </w:trPr>
        <w:tc>
          <w:tcPr>
            <w:tcW w:w="2965" w:type="dxa"/>
            <w:shd w:val="clear" w:color="auto" w:fill="auto"/>
          </w:tcPr>
          <w:p w14:paraId="40A10EDC" w14:textId="77777777" w:rsidR="00001D90" w:rsidRPr="00C42B21" w:rsidRDefault="00001D90" w:rsidP="003B58D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2B21">
              <w:rPr>
                <w:rFonts w:ascii="Times New Roman" w:hAnsi="Times New Roman" w:cs="Times New Roman"/>
                <w:sz w:val="20"/>
                <w:szCs w:val="20"/>
              </w:rPr>
              <w:t>CD68</w:t>
            </w:r>
          </w:p>
        </w:tc>
        <w:tc>
          <w:tcPr>
            <w:tcW w:w="1080" w:type="dxa"/>
            <w:shd w:val="clear" w:color="auto" w:fill="auto"/>
          </w:tcPr>
          <w:p w14:paraId="7DC3DEFE" w14:textId="77777777" w:rsidR="00001D90" w:rsidRPr="00C42B21" w:rsidRDefault="00001D90" w:rsidP="003B58D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2B21">
              <w:rPr>
                <w:rFonts w:ascii="Times New Roman" w:hAnsi="Times New Roman" w:cs="Times New Roman"/>
                <w:sz w:val="20"/>
                <w:szCs w:val="20"/>
              </w:rPr>
              <w:t>Mouse</w:t>
            </w:r>
          </w:p>
        </w:tc>
        <w:tc>
          <w:tcPr>
            <w:tcW w:w="1170" w:type="dxa"/>
            <w:shd w:val="clear" w:color="auto" w:fill="auto"/>
          </w:tcPr>
          <w:p w14:paraId="5E4EA4A4" w14:textId="77777777" w:rsidR="00001D90" w:rsidRPr="00C42B21" w:rsidRDefault="00001D90" w:rsidP="003B58D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2B21">
              <w:rPr>
                <w:rFonts w:ascii="Times New Roman" w:hAnsi="Times New Roman" w:cs="Times New Roman"/>
                <w:sz w:val="20"/>
                <w:szCs w:val="20"/>
              </w:rPr>
              <w:t>1:100</w:t>
            </w:r>
          </w:p>
        </w:tc>
        <w:tc>
          <w:tcPr>
            <w:tcW w:w="1800" w:type="dxa"/>
            <w:shd w:val="clear" w:color="auto" w:fill="auto"/>
          </w:tcPr>
          <w:p w14:paraId="0A0F16DA" w14:textId="77777777" w:rsidR="00001D90" w:rsidRPr="00C42B21" w:rsidRDefault="00001D90" w:rsidP="003B58D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Invitrogen</w:t>
            </w:r>
          </w:p>
        </w:tc>
        <w:tc>
          <w:tcPr>
            <w:tcW w:w="2345" w:type="dxa"/>
            <w:shd w:val="clear" w:color="auto" w:fill="auto"/>
          </w:tcPr>
          <w:p w14:paraId="7FEC528D" w14:textId="77777777" w:rsidR="00001D90" w:rsidRPr="00C42B21" w:rsidRDefault="00001D90" w:rsidP="003B58D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2B21">
              <w:rPr>
                <w:rFonts w:ascii="Times New Roman" w:hAnsi="Times New Roman" w:cs="Times New Roman"/>
                <w:sz w:val="20"/>
                <w:szCs w:val="20"/>
              </w:rPr>
              <w:t>14-0688-82</w:t>
            </w:r>
          </w:p>
        </w:tc>
      </w:tr>
      <w:tr w:rsidR="00001D90" w14:paraId="5E0EEDCD" w14:textId="77777777" w:rsidTr="003B58D2">
        <w:trPr>
          <w:trHeight w:val="251"/>
        </w:trPr>
        <w:tc>
          <w:tcPr>
            <w:tcW w:w="2965" w:type="dxa"/>
            <w:shd w:val="clear" w:color="auto" w:fill="auto"/>
          </w:tcPr>
          <w:p w14:paraId="200674C2" w14:textId="77777777" w:rsidR="00001D90" w:rsidRPr="00C42B21" w:rsidRDefault="00001D90" w:rsidP="003B58D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2B21">
              <w:rPr>
                <w:rFonts w:ascii="Times New Roman" w:hAnsi="Times New Roman" w:cs="Times New Roman"/>
                <w:sz w:val="20"/>
                <w:szCs w:val="20"/>
              </w:rPr>
              <w:t>Ki67</w:t>
            </w:r>
          </w:p>
        </w:tc>
        <w:tc>
          <w:tcPr>
            <w:tcW w:w="1080" w:type="dxa"/>
            <w:shd w:val="clear" w:color="auto" w:fill="auto"/>
          </w:tcPr>
          <w:p w14:paraId="32B9FF75" w14:textId="77777777" w:rsidR="00001D90" w:rsidRPr="00C42B21" w:rsidRDefault="00001D90" w:rsidP="003B58D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2B21">
              <w:rPr>
                <w:rFonts w:ascii="Times New Roman" w:hAnsi="Times New Roman" w:cs="Times New Roman"/>
                <w:sz w:val="20"/>
                <w:szCs w:val="20"/>
              </w:rPr>
              <w:t>Rabbit</w:t>
            </w:r>
          </w:p>
        </w:tc>
        <w:tc>
          <w:tcPr>
            <w:tcW w:w="1170" w:type="dxa"/>
            <w:shd w:val="clear" w:color="auto" w:fill="auto"/>
          </w:tcPr>
          <w:p w14:paraId="248A0233" w14:textId="77777777" w:rsidR="00001D90" w:rsidRPr="00C42B21" w:rsidRDefault="00001D90" w:rsidP="003B58D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2B21">
              <w:rPr>
                <w:rFonts w:ascii="Times New Roman" w:hAnsi="Times New Roman" w:cs="Times New Roman"/>
                <w:sz w:val="20"/>
                <w:szCs w:val="20"/>
              </w:rPr>
              <w:t>1:100</w:t>
            </w:r>
          </w:p>
        </w:tc>
        <w:tc>
          <w:tcPr>
            <w:tcW w:w="1800" w:type="dxa"/>
            <w:shd w:val="clear" w:color="auto" w:fill="auto"/>
          </w:tcPr>
          <w:p w14:paraId="5D831812" w14:textId="77777777" w:rsidR="00001D90" w:rsidRPr="00C42B21" w:rsidRDefault="00001D90" w:rsidP="003B58D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2B21">
              <w:rPr>
                <w:rFonts w:ascii="Times New Roman" w:hAnsi="Times New Roman" w:cs="Times New Roman"/>
                <w:sz w:val="20"/>
                <w:szCs w:val="20"/>
              </w:rPr>
              <w:t>abcam</w:t>
            </w:r>
            <w:proofErr w:type="spellEnd"/>
          </w:p>
        </w:tc>
        <w:tc>
          <w:tcPr>
            <w:tcW w:w="2345" w:type="dxa"/>
            <w:shd w:val="clear" w:color="auto" w:fill="auto"/>
          </w:tcPr>
          <w:p w14:paraId="093F5790" w14:textId="77777777" w:rsidR="00001D90" w:rsidRPr="00C42B21" w:rsidRDefault="00001D90" w:rsidP="003B58D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2B21">
              <w:rPr>
                <w:rFonts w:ascii="Times New Roman" w:hAnsi="Times New Roman" w:cs="Times New Roman"/>
                <w:sz w:val="20"/>
                <w:szCs w:val="20"/>
              </w:rPr>
              <w:t>ab15580</w:t>
            </w:r>
          </w:p>
        </w:tc>
      </w:tr>
      <w:tr w:rsidR="00001D90" w14:paraId="6B67A4AD" w14:textId="77777777" w:rsidTr="003B58D2">
        <w:trPr>
          <w:trHeight w:val="152"/>
        </w:trPr>
        <w:tc>
          <w:tcPr>
            <w:tcW w:w="2965" w:type="dxa"/>
            <w:shd w:val="clear" w:color="auto" w:fill="auto"/>
          </w:tcPr>
          <w:p w14:paraId="7DC5BE0A" w14:textId="77777777" w:rsidR="00001D90" w:rsidRPr="00C42B21" w:rsidRDefault="00001D90" w:rsidP="003B58D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2B21">
              <w:rPr>
                <w:rFonts w:ascii="Times New Roman" w:hAnsi="Times New Roman" w:cs="Times New Roman"/>
                <w:sz w:val="20"/>
                <w:szCs w:val="20"/>
              </w:rPr>
              <w:t>LYVE1</w:t>
            </w:r>
          </w:p>
        </w:tc>
        <w:tc>
          <w:tcPr>
            <w:tcW w:w="1080" w:type="dxa"/>
            <w:shd w:val="clear" w:color="auto" w:fill="auto"/>
          </w:tcPr>
          <w:p w14:paraId="26188D68" w14:textId="77777777" w:rsidR="00001D90" w:rsidRPr="00C42B21" w:rsidRDefault="00001D90" w:rsidP="003B58D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2B21">
              <w:rPr>
                <w:rFonts w:ascii="Times New Roman" w:hAnsi="Times New Roman" w:cs="Times New Roman"/>
                <w:sz w:val="20"/>
                <w:szCs w:val="20"/>
              </w:rPr>
              <w:t>Goat</w:t>
            </w:r>
          </w:p>
        </w:tc>
        <w:tc>
          <w:tcPr>
            <w:tcW w:w="1170" w:type="dxa"/>
            <w:shd w:val="clear" w:color="auto" w:fill="auto"/>
          </w:tcPr>
          <w:p w14:paraId="16F5875B" w14:textId="77777777" w:rsidR="00001D90" w:rsidRPr="00C42B21" w:rsidRDefault="00001D90" w:rsidP="003B58D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2B21">
              <w:rPr>
                <w:rFonts w:ascii="Times New Roman" w:hAnsi="Times New Roman" w:cs="Times New Roman"/>
                <w:sz w:val="20"/>
                <w:szCs w:val="20"/>
              </w:rPr>
              <w:t>1:150</w:t>
            </w:r>
          </w:p>
        </w:tc>
        <w:tc>
          <w:tcPr>
            <w:tcW w:w="1800" w:type="dxa"/>
            <w:shd w:val="clear" w:color="auto" w:fill="auto"/>
          </w:tcPr>
          <w:p w14:paraId="645666DA" w14:textId="77777777" w:rsidR="00001D90" w:rsidRPr="00C42B21" w:rsidRDefault="00001D90" w:rsidP="003B58D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2B21">
              <w:rPr>
                <w:rFonts w:ascii="Times New Roman" w:hAnsi="Times New Roman" w:cs="Times New Roman"/>
                <w:sz w:val="20"/>
                <w:szCs w:val="20"/>
              </w:rPr>
              <w:t>R&amp;D</w:t>
            </w:r>
          </w:p>
        </w:tc>
        <w:tc>
          <w:tcPr>
            <w:tcW w:w="2345" w:type="dxa"/>
            <w:shd w:val="clear" w:color="auto" w:fill="auto"/>
          </w:tcPr>
          <w:p w14:paraId="61B4AD42" w14:textId="77777777" w:rsidR="00001D90" w:rsidRPr="00C42B21" w:rsidRDefault="00001D90" w:rsidP="003B58D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2B21">
              <w:rPr>
                <w:rFonts w:ascii="Times New Roman" w:hAnsi="Times New Roman" w:cs="Times New Roman"/>
                <w:sz w:val="20"/>
                <w:szCs w:val="20"/>
              </w:rPr>
              <w:t>AF2089SP</w:t>
            </w:r>
          </w:p>
        </w:tc>
      </w:tr>
      <w:tr w:rsidR="00001D90" w14:paraId="5F66ACEC" w14:textId="77777777" w:rsidTr="003B58D2">
        <w:trPr>
          <w:trHeight w:val="170"/>
        </w:trPr>
        <w:tc>
          <w:tcPr>
            <w:tcW w:w="2965" w:type="dxa"/>
            <w:shd w:val="clear" w:color="auto" w:fill="auto"/>
          </w:tcPr>
          <w:p w14:paraId="022569AD" w14:textId="77777777" w:rsidR="00001D90" w:rsidRPr="00C42B21" w:rsidRDefault="00001D90" w:rsidP="003B58D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2B21">
              <w:rPr>
                <w:rFonts w:ascii="Times New Roman" w:hAnsi="Times New Roman" w:cs="Times New Roman"/>
                <w:sz w:val="20"/>
                <w:szCs w:val="20"/>
              </w:rPr>
              <w:t>CD15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(HI98 clone)</w:t>
            </w:r>
          </w:p>
        </w:tc>
        <w:tc>
          <w:tcPr>
            <w:tcW w:w="1080" w:type="dxa"/>
            <w:shd w:val="clear" w:color="auto" w:fill="auto"/>
          </w:tcPr>
          <w:p w14:paraId="7053C9D1" w14:textId="77777777" w:rsidR="00001D90" w:rsidRPr="00C42B21" w:rsidRDefault="00001D90" w:rsidP="003B58D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2B21">
              <w:rPr>
                <w:rFonts w:ascii="Times New Roman" w:hAnsi="Times New Roman" w:cs="Times New Roman"/>
                <w:sz w:val="20"/>
                <w:szCs w:val="20"/>
              </w:rPr>
              <w:t>Mouse</w:t>
            </w:r>
          </w:p>
        </w:tc>
        <w:tc>
          <w:tcPr>
            <w:tcW w:w="1170" w:type="dxa"/>
            <w:shd w:val="clear" w:color="auto" w:fill="auto"/>
          </w:tcPr>
          <w:p w14:paraId="59724B11" w14:textId="77777777" w:rsidR="00001D90" w:rsidRPr="00C42B21" w:rsidRDefault="00001D90" w:rsidP="003B58D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2B21">
              <w:rPr>
                <w:rFonts w:ascii="Times New Roman" w:hAnsi="Times New Roman" w:cs="Times New Roman"/>
                <w:sz w:val="20"/>
                <w:szCs w:val="20"/>
              </w:rPr>
              <w:t>1:100</w:t>
            </w:r>
          </w:p>
        </w:tc>
        <w:tc>
          <w:tcPr>
            <w:tcW w:w="1800" w:type="dxa"/>
            <w:shd w:val="clear" w:color="auto" w:fill="auto"/>
          </w:tcPr>
          <w:p w14:paraId="10B6AA90" w14:textId="77777777" w:rsidR="00001D90" w:rsidRPr="00C42B21" w:rsidRDefault="00001D90" w:rsidP="003B58D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2B21">
              <w:rPr>
                <w:rFonts w:ascii="Times New Roman" w:hAnsi="Times New Roman" w:cs="Times New Roman"/>
                <w:sz w:val="20"/>
                <w:szCs w:val="20"/>
              </w:rPr>
              <w:t>BioLegend</w:t>
            </w:r>
            <w:proofErr w:type="spellEnd"/>
          </w:p>
        </w:tc>
        <w:tc>
          <w:tcPr>
            <w:tcW w:w="2345" w:type="dxa"/>
            <w:shd w:val="clear" w:color="auto" w:fill="auto"/>
          </w:tcPr>
          <w:p w14:paraId="4ABA128E" w14:textId="77777777" w:rsidR="00001D90" w:rsidRPr="00C42B21" w:rsidRDefault="00001D90" w:rsidP="003B58D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2B21">
              <w:rPr>
                <w:rFonts w:ascii="Times New Roman" w:hAnsi="Times New Roman" w:cs="Times New Roman"/>
                <w:sz w:val="20"/>
                <w:szCs w:val="20"/>
              </w:rPr>
              <w:t>301902</w:t>
            </w:r>
          </w:p>
        </w:tc>
      </w:tr>
      <w:tr w:rsidR="00001D90" w14:paraId="109AD733" w14:textId="77777777" w:rsidTr="003B58D2">
        <w:trPr>
          <w:trHeight w:val="170"/>
        </w:trPr>
        <w:tc>
          <w:tcPr>
            <w:tcW w:w="2965" w:type="dxa"/>
            <w:shd w:val="clear" w:color="auto" w:fill="auto"/>
          </w:tcPr>
          <w:p w14:paraId="0104C3B0" w14:textId="77777777" w:rsidR="00001D90" w:rsidRPr="00C42B21" w:rsidRDefault="00001D90" w:rsidP="003B58D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CD163 (</w:t>
            </w:r>
            <w:r w:rsidRPr="0049503D">
              <w:rPr>
                <w:rFonts w:ascii="Times New Roman" w:hAnsi="Times New Roman" w:cs="Times New Roman"/>
                <w:sz w:val="20"/>
                <w:szCs w:val="20"/>
              </w:rPr>
              <w:t>215927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clone)</w:t>
            </w:r>
          </w:p>
        </w:tc>
        <w:tc>
          <w:tcPr>
            <w:tcW w:w="1080" w:type="dxa"/>
            <w:shd w:val="clear" w:color="auto" w:fill="auto"/>
          </w:tcPr>
          <w:p w14:paraId="2ED3E445" w14:textId="77777777" w:rsidR="00001D90" w:rsidRPr="00C42B21" w:rsidRDefault="00001D90" w:rsidP="003B58D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Mouse</w:t>
            </w:r>
          </w:p>
        </w:tc>
        <w:tc>
          <w:tcPr>
            <w:tcW w:w="1170" w:type="dxa"/>
            <w:shd w:val="clear" w:color="auto" w:fill="auto"/>
          </w:tcPr>
          <w:p w14:paraId="11E900CA" w14:textId="77777777" w:rsidR="00001D90" w:rsidRPr="00C42B21" w:rsidRDefault="00001D90" w:rsidP="003B58D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1:50</w:t>
            </w:r>
          </w:p>
        </w:tc>
        <w:tc>
          <w:tcPr>
            <w:tcW w:w="1800" w:type="dxa"/>
            <w:shd w:val="clear" w:color="auto" w:fill="auto"/>
          </w:tcPr>
          <w:p w14:paraId="32CFFC92" w14:textId="77777777" w:rsidR="00001D90" w:rsidRPr="00C42B21" w:rsidRDefault="00001D90" w:rsidP="003B58D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2B21">
              <w:rPr>
                <w:rFonts w:ascii="Times New Roman" w:hAnsi="Times New Roman" w:cs="Times New Roman"/>
                <w:sz w:val="20"/>
                <w:szCs w:val="20"/>
              </w:rPr>
              <w:t>R&amp;D</w:t>
            </w:r>
          </w:p>
        </w:tc>
        <w:tc>
          <w:tcPr>
            <w:tcW w:w="2345" w:type="dxa"/>
            <w:shd w:val="clear" w:color="auto" w:fill="auto"/>
          </w:tcPr>
          <w:p w14:paraId="70192B31" w14:textId="77777777" w:rsidR="00001D90" w:rsidRPr="00C42B21" w:rsidRDefault="00001D90" w:rsidP="003B58D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MAB1607</w:t>
            </w:r>
          </w:p>
        </w:tc>
      </w:tr>
      <w:tr w:rsidR="00001D90" w14:paraId="27DBBA23" w14:textId="77777777" w:rsidTr="003B58D2">
        <w:trPr>
          <w:trHeight w:val="251"/>
        </w:trPr>
        <w:tc>
          <w:tcPr>
            <w:tcW w:w="2965" w:type="dxa"/>
            <w:shd w:val="clear" w:color="auto" w:fill="auto"/>
          </w:tcPr>
          <w:p w14:paraId="1F3E7A0C" w14:textId="77777777" w:rsidR="00001D90" w:rsidRPr="00C42B21" w:rsidRDefault="00001D90" w:rsidP="003B58D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2B21">
              <w:rPr>
                <w:rFonts w:ascii="Times New Roman" w:hAnsi="Times New Roman" w:cs="Times New Roman"/>
                <w:sz w:val="20"/>
                <w:szCs w:val="20"/>
              </w:rPr>
              <w:t>Calponin</w:t>
            </w:r>
          </w:p>
        </w:tc>
        <w:tc>
          <w:tcPr>
            <w:tcW w:w="1080" w:type="dxa"/>
            <w:shd w:val="clear" w:color="auto" w:fill="auto"/>
          </w:tcPr>
          <w:p w14:paraId="3ADCF2E1" w14:textId="77777777" w:rsidR="00001D90" w:rsidRPr="00C42B21" w:rsidRDefault="00001D90" w:rsidP="003B58D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2B21">
              <w:rPr>
                <w:rFonts w:ascii="Times New Roman" w:hAnsi="Times New Roman" w:cs="Times New Roman"/>
                <w:sz w:val="20"/>
                <w:szCs w:val="20"/>
              </w:rPr>
              <w:t>Rabbit</w:t>
            </w:r>
          </w:p>
        </w:tc>
        <w:tc>
          <w:tcPr>
            <w:tcW w:w="1170" w:type="dxa"/>
            <w:shd w:val="clear" w:color="auto" w:fill="auto"/>
          </w:tcPr>
          <w:p w14:paraId="495E7762" w14:textId="77777777" w:rsidR="00001D90" w:rsidRPr="00C42B21" w:rsidRDefault="00001D90" w:rsidP="003B58D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2B21">
              <w:rPr>
                <w:rFonts w:ascii="Times New Roman" w:hAnsi="Times New Roman" w:cs="Times New Roman"/>
                <w:sz w:val="20"/>
                <w:szCs w:val="20"/>
              </w:rPr>
              <w:t>1:100</w:t>
            </w:r>
          </w:p>
        </w:tc>
        <w:tc>
          <w:tcPr>
            <w:tcW w:w="1800" w:type="dxa"/>
            <w:shd w:val="clear" w:color="auto" w:fill="auto"/>
          </w:tcPr>
          <w:p w14:paraId="4816B5AE" w14:textId="77777777" w:rsidR="00001D90" w:rsidRPr="00C42B21" w:rsidRDefault="00001D90" w:rsidP="003B58D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2B21">
              <w:rPr>
                <w:rFonts w:ascii="Times New Roman" w:hAnsi="Times New Roman" w:cs="Times New Roman"/>
                <w:sz w:val="20"/>
                <w:szCs w:val="20"/>
              </w:rPr>
              <w:t>abcam</w:t>
            </w:r>
            <w:proofErr w:type="spellEnd"/>
          </w:p>
        </w:tc>
        <w:tc>
          <w:tcPr>
            <w:tcW w:w="2345" w:type="dxa"/>
            <w:shd w:val="clear" w:color="auto" w:fill="auto"/>
          </w:tcPr>
          <w:p w14:paraId="2A44AE34" w14:textId="77777777" w:rsidR="00001D90" w:rsidRPr="00C42B21" w:rsidRDefault="00001D90" w:rsidP="003B58D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2B21">
              <w:rPr>
                <w:rFonts w:ascii="Times New Roman" w:hAnsi="Times New Roman" w:cs="Times New Roman"/>
                <w:sz w:val="20"/>
                <w:szCs w:val="20"/>
              </w:rPr>
              <w:t>ab46794</w:t>
            </w:r>
          </w:p>
        </w:tc>
      </w:tr>
      <w:tr w:rsidR="00001D90" w14:paraId="34E7D152" w14:textId="77777777" w:rsidTr="003B58D2">
        <w:trPr>
          <w:trHeight w:val="251"/>
        </w:trPr>
        <w:tc>
          <w:tcPr>
            <w:tcW w:w="2965" w:type="dxa"/>
            <w:shd w:val="clear" w:color="auto" w:fill="auto"/>
          </w:tcPr>
          <w:p w14:paraId="3380A1DD" w14:textId="77777777" w:rsidR="00001D90" w:rsidRPr="00C42B21" w:rsidRDefault="00001D90" w:rsidP="003B58D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2B21">
              <w:rPr>
                <w:rFonts w:ascii="Times New Roman" w:hAnsi="Times New Roman" w:cs="Times New Roman"/>
                <w:sz w:val="20"/>
                <w:szCs w:val="20"/>
              </w:rPr>
              <w:t>UEAI-Rhodamine</w:t>
            </w:r>
          </w:p>
        </w:tc>
        <w:tc>
          <w:tcPr>
            <w:tcW w:w="1080" w:type="dxa"/>
            <w:shd w:val="clear" w:color="auto" w:fill="auto"/>
          </w:tcPr>
          <w:p w14:paraId="68CE6A42" w14:textId="77777777" w:rsidR="00001D90" w:rsidRPr="00C42B21" w:rsidRDefault="00001D90" w:rsidP="003B58D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2B2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70" w:type="dxa"/>
            <w:shd w:val="clear" w:color="auto" w:fill="auto"/>
          </w:tcPr>
          <w:p w14:paraId="51CF510C" w14:textId="77777777" w:rsidR="00001D90" w:rsidRPr="00C42B21" w:rsidRDefault="00001D90" w:rsidP="003B58D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2B21">
              <w:rPr>
                <w:rFonts w:ascii="Times New Roman" w:hAnsi="Times New Roman" w:cs="Times New Roman"/>
                <w:sz w:val="20"/>
                <w:szCs w:val="20"/>
              </w:rPr>
              <w:t>1:100</w:t>
            </w:r>
          </w:p>
        </w:tc>
        <w:tc>
          <w:tcPr>
            <w:tcW w:w="1800" w:type="dxa"/>
            <w:shd w:val="clear" w:color="auto" w:fill="auto"/>
          </w:tcPr>
          <w:p w14:paraId="196528DB" w14:textId="77777777" w:rsidR="00001D90" w:rsidRPr="00C42B21" w:rsidRDefault="00001D90" w:rsidP="003B58D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2B21">
              <w:rPr>
                <w:rFonts w:ascii="Times New Roman" w:hAnsi="Times New Roman" w:cs="Times New Roman"/>
                <w:sz w:val="20"/>
                <w:szCs w:val="20"/>
              </w:rPr>
              <w:t>Vector labs</w:t>
            </w:r>
          </w:p>
        </w:tc>
        <w:tc>
          <w:tcPr>
            <w:tcW w:w="2345" w:type="dxa"/>
            <w:shd w:val="clear" w:color="auto" w:fill="auto"/>
          </w:tcPr>
          <w:p w14:paraId="58DD17D3" w14:textId="77777777" w:rsidR="00001D90" w:rsidRPr="00C42B21" w:rsidRDefault="00001D90" w:rsidP="003B58D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2B21">
              <w:rPr>
                <w:rFonts w:ascii="Times New Roman" w:hAnsi="Times New Roman" w:cs="Times New Roman"/>
                <w:sz w:val="20"/>
                <w:szCs w:val="20"/>
              </w:rPr>
              <w:t>RL-1062</w:t>
            </w:r>
          </w:p>
        </w:tc>
      </w:tr>
      <w:tr w:rsidR="00001D90" w14:paraId="4A05A1F9" w14:textId="77777777" w:rsidTr="003B58D2">
        <w:trPr>
          <w:trHeight w:val="215"/>
        </w:trPr>
        <w:tc>
          <w:tcPr>
            <w:tcW w:w="9360" w:type="dxa"/>
            <w:gridSpan w:val="5"/>
            <w:shd w:val="clear" w:color="auto" w:fill="F2F2F2" w:themeFill="background1" w:themeFillShade="F2"/>
          </w:tcPr>
          <w:p w14:paraId="3C55FE32" w14:textId="77777777" w:rsidR="00001D90" w:rsidRPr="00D53956" w:rsidRDefault="00001D90" w:rsidP="003B58D2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5395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Secondary Antibodies</w:t>
            </w:r>
          </w:p>
        </w:tc>
      </w:tr>
      <w:tr w:rsidR="00001D90" w14:paraId="5BE73F69" w14:textId="77777777" w:rsidTr="003B58D2">
        <w:trPr>
          <w:trHeight w:val="467"/>
        </w:trPr>
        <w:tc>
          <w:tcPr>
            <w:tcW w:w="2965" w:type="dxa"/>
          </w:tcPr>
          <w:p w14:paraId="5523B72E" w14:textId="77777777" w:rsidR="00001D90" w:rsidRPr="00D53956" w:rsidRDefault="00001D90" w:rsidP="003B58D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3956">
              <w:rPr>
                <w:rFonts w:ascii="Times New Roman" w:hAnsi="Times New Roman" w:cs="Times New Roman"/>
                <w:sz w:val="20"/>
                <w:szCs w:val="20"/>
              </w:rPr>
              <w:t>Goat anti-Rabbit IgG (H+L), Alexa Fluor™ 488</w:t>
            </w:r>
          </w:p>
        </w:tc>
        <w:tc>
          <w:tcPr>
            <w:tcW w:w="1080" w:type="dxa"/>
          </w:tcPr>
          <w:p w14:paraId="563744DD" w14:textId="77777777" w:rsidR="00001D90" w:rsidRPr="00D53956" w:rsidRDefault="00001D90" w:rsidP="003B58D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395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14:paraId="2159B45E" w14:textId="77777777" w:rsidR="00001D90" w:rsidRPr="00D53956" w:rsidRDefault="00001D90" w:rsidP="003B58D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3956">
              <w:rPr>
                <w:rFonts w:ascii="Times New Roman" w:hAnsi="Times New Roman" w:cs="Times New Roman"/>
                <w:sz w:val="20"/>
                <w:szCs w:val="20"/>
              </w:rPr>
              <w:t>1:200</w:t>
            </w:r>
          </w:p>
        </w:tc>
        <w:tc>
          <w:tcPr>
            <w:tcW w:w="1800" w:type="dxa"/>
          </w:tcPr>
          <w:p w14:paraId="09694B13" w14:textId="77777777" w:rsidR="00001D90" w:rsidRPr="00D53956" w:rsidRDefault="00001D90" w:rsidP="003B58D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39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Invitrogen</w:t>
            </w:r>
          </w:p>
        </w:tc>
        <w:tc>
          <w:tcPr>
            <w:tcW w:w="2345" w:type="dxa"/>
          </w:tcPr>
          <w:p w14:paraId="2771D1F9" w14:textId="77777777" w:rsidR="00001D90" w:rsidRPr="00D53956" w:rsidRDefault="00001D90" w:rsidP="003B58D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39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A11008</w:t>
            </w:r>
          </w:p>
          <w:p w14:paraId="54910E87" w14:textId="77777777" w:rsidR="00001D90" w:rsidRPr="00D53956" w:rsidRDefault="00001D90" w:rsidP="003B58D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1D90" w14:paraId="33E984E0" w14:textId="77777777" w:rsidTr="003B58D2">
        <w:trPr>
          <w:trHeight w:val="377"/>
        </w:trPr>
        <w:tc>
          <w:tcPr>
            <w:tcW w:w="2965" w:type="dxa"/>
          </w:tcPr>
          <w:p w14:paraId="51788E56" w14:textId="77777777" w:rsidR="00001D90" w:rsidRPr="00D53956" w:rsidRDefault="00001D90" w:rsidP="003B58D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3956">
              <w:rPr>
                <w:rFonts w:ascii="Times New Roman" w:hAnsi="Times New Roman" w:cs="Times New Roman"/>
                <w:sz w:val="20"/>
                <w:szCs w:val="20"/>
              </w:rPr>
              <w:t>Donkey anti-Mouse IgG (H+L), Alexa Fluor™ 488</w:t>
            </w:r>
          </w:p>
        </w:tc>
        <w:tc>
          <w:tcPr>
            <w:tcW w:w="1080" w:type="dxa"/>
          </w:tcPr>
          <w:p w14:paraId="18F9685D" w14:textId="77777777" w:rsidR="00001D90" w:rsidRPr="00D53956" w:rsidRDefault="00001D90" w:rsidP="003B58D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395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14:paraId="33257993" w14:textId="77777777" w:rsidR="00001D90" w:rsidRPr="00D53956" w:rsidRDefault="00001D90" w:rsidP="003B58D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3956">
              <w:rPr>
                <w:rFonts w:ascii="Times New Roman" w:hAnsi="Times New Roman" w:cs="Times New Roman"/>
                <w:sz w:val="20"/>
                <w:szCs w:val="20"/>
              </w:rPr>
              <w:t>1:200</w:t>
            </w:r>
          </w:p>
        </w:tc>
        <w:tc>
          <w:tcPr>
            <w:tcW w:w="1800" w:type="dxa"/>
          </w:tcPr>
          <w:p w14:paraId="3FB5C250" w14:textId="77777777" w:rsidR="00001D90" w:rsidRPr="00D53956" w:rsidRDefault="00001D90" w:rsidP="003B58D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39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Invitrogen</w:t>
            </w:r>
          </w:p>
        </w:tc>
        <w:tc>
          <w:tcPr>
            <w:tcW w:w="2345" w:type="dxa"/>
          </w:tcPr>
          <w:p w14:paraId="3AEC3C99" w14:textId="77777777" w:rsidR="00001D90" w:rsidRPr="00D53956" w:rsidRDefault="00001D90" w:rsidP="003B58D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39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A21202</w:t>
            </w:r>
          </w:p>
          <w:p w14:paraId="13DD82A4" w14:textId="77777777" w:rsidR="00001D90" w:rsidRPr="00D53956" w:rsidRDefault="00001D90" w:rsidP="003B58D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1D90" w14:paraId="2FEA0A3C" w14:textId="77777777" w:rsidTr="003B58D2">
        <w:trPr>
          <w:trHeight w:val="392"/>
        </w:trPr>
        <w:tc>
          <w:tcPr>
            <w:tcW w:w="2965" w:type="dxa"/>
          </w:tcPr>
          <w:p w14:paraId="209B612A" w14:textId="77777777" w:rsidR="00001D90" w:rsidRPr="00D53956" w:rsidRDefault="00001D90" w:rsidP="003B58D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3956">
              <w:rPr>
                <w:rFonts w:ascii="Times New Roman" w:hAnsi="Times New Roman" w:cs="Times New Roman"/>
                <w:sz w:val="20"/>
                <w:szCs w:val="20"/>
              </w:rPr>
              <w:t xml:space="preserve">Donkey anti-Goat IgG (H+L), Alexa </w:t>
            </w:r>
            <w:proofErr w:type="spellStart"/>
            <w:r w:rsidRPr="00D53956">
              <w:rPr>
                <w:rFonts w:ascii="Times New Roman" w:hAnsi="Times New Roman" w:cs="Times New Roman"/>
                <w:sz w:val="20"/>
                <w:szCs w:val="20"/>
              </w:rPr>
              <w:t>Fluor</w:t>
            </w:r>
            <w:r w:rsidRPr="00D5395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TM</w:t>
            </w:r>
            <w:proofErr w:type="spellEnd"/>
            <w:r w:rsidRPr="00D53956">
              <w:rPr>
                <w:rFonts w:ascii="Times New Roman" w:hAnsi="Times New Roman" w:cs="Times New Roman"/>
                <w:sz w:val="20"/>
                <w:szCs w:val="20"/>
              </w:rPr>
              <w:t xml:space="preserve"> 594</w:t>
            </w:r>
          </w:p>
        </w:tc>
        <w:tc>
          <w:tcPr>
            <w:tcW w:w="1080" w:type="dxa"/>
          </w:tcPr>
          <w:p w14:paraId="03EB4F4B" w14:textId="77777777" w:rsidR="00001D90" w:rsidRPr="00D53956" w:rsidRDefault="00001D90" w:rsidP="003B58D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395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14:paraId="754DAB36" w14:textId="77777777" w:rsidR="00001D90" w:rsidRPr="00D53956" w:rsidRDefault="00001D90" w:rsidP="003B58D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3956">
              <w:rPr>
                <w:rFonts w:ascii="Times New Roman" w:hAnsi="Times New Roman" w:cs="Times New Roman"/>
                <w:sz w:val="20"/>
                <w:szCs w:val="20"/>
              </w:rPr>
              <w:t>1:200</w:t>
            </w:r>
          </w:p>
        </w:tc>
        <w:tc>
          <w:tcPr>
            <w:tcW w:w="1800" w:type="dxa"/>
          </w:tcPr>
          <w:p w14:paraId="3FAE34F2" w14:textId="77777777" w:rsidR="00001D90" w:rsidRPr="00D53956" w:rsidRDefault="00001D90" w:rsidP="003B58D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3956">
              <w:rPr>
                <w:rFonts w:ascii="Times New Roman" w:hAnsi="Times New Roman" w:cs="Times New Roman"/>
                <w:sz w:val="20"/>
                <w:szCs w:val="20"/>
              </w:rPr>
              <w:t>Invitrogen</w:t>
            </w:r>
          </w:p>
        </w:tc>
        <w:tc>
          <w:tcPr>
            <w:tcW w:w="2345" w:type="dxa"/>
          </w:tcPr>
          <w:p w14:paraId="19320B59" w14:textId="77777777" w:rsidR="00001D90" w:rsidRPr="00D53956" w:rsidRDefault="00001D90" w:rsidP="003B58D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3956">
              <w:rPr>
                <w:rFonts w:ascii="Times New Roman" w:hAnsi="Times New Roman" w:cs="Times New Roman"/>
                <w:sz w:val="20"/>
                <w:szCs w:val="20"/>
              </w:rPr>
              <w:t>A32758</w:t>
            </w:r>
          </w:p>
        </w:tc>
      </w:tr>
      <w:tr w:rsidR="00001D90" w14:paraId="2AEB5766" w14:textId="77777777" w:rsidTr="003B58D2">
        <w:trPr>
          <w:trHeight w:val="392"/>
        </w:trPr>
        <w:tc>
          <w:tcPr>
            <w:tcW w:w="2965" w:type="dxa"/>
          </w:tcPr>
          <w:p w14:paraId="40975C6A" w14:textId="77777777" w:rsidR="00001D90" w:rsidRPr="00D53956" w:rsidRDefault="00001D90" w:rsidP="003B58D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3956">
              <w:rPr>
                <w:rFonts w:ascii="Times New Roman" w:hAnsi="Times New Roman" w:cs="Times New Roman"/>
                <w:sz w:val="20"/>
                <w:szCs w:val="20"/>
              </w:rPr>
              <w:t>Donkey anti-Mouse IgG (H+L), Alexa Fluor™ 647</w:t>
            </w:r>
          </w:p>
        </w:tc>
        <w:tc>
          <w:tcPr>
            <w:tcW w:w="1080" w:type="dxa"/>
          </w:tcPr>
          <w:p w14:paraId="09C12654" w14:textId="77777777" w:rsidR="00001D90" w:rsidRPr="00D53956" w:rsidRDefault="00001D90" w:rsidP="003B58D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395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14:paraId="51E8137F" w14:textId="77777777" w:rsidR="00001D90" w:rsidRPr="00D53956" w:rsidRDefault="00001D90" w:rsidP="003B58D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3956">
              <w:rPr>
                <w:rFonts w:ascii="Times New Roman" w:hAnsi="Times New Roman" w:cs="Times New Roman"/>
                <w:sz w:val="20"/>
                <w:szCs w:val="20"/>
              </w:rPr>
              <w:t>1:200</w:t>
            </w:r>
          </w:p>
        </w:tc>
        <w:tc>
          <w:tcPr>
            <w:tcW w:w="1800" w:type="dxa"/>
          </w:tcPr>
          <w:p w14:paraId="4F40C4B4" w14:textId="77777777" w:rsidR="00001D90" w:rsidRPr="00D53956" w:rsidRDefault="00001D90" w:rsidP="003B58D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3956">
              <w:rPr>
                <w:rFonts w:ascii="Times New Roman" w:hAnsi="Times New Roman" w:cs="Times New Roman"/>
                <w:sz w:val="20"/>
                <w:szCs w:val="20"/>
              </w:rPr>
              <w:t>Invitrogen</w:t>
            </w:r>
          </w:p>
        </w:tc>
        <w:tc>
          <w:tcPr>
            <w:tcW w:w="2345" w:type="dxa"/>
          </w:tcPr>
          <w:p w14:paraId="02C717DE" w14:textId="77777777" w:rsidR="00001D90" w:rsidRPr="00D53956" w:rsidRDefault="00001D90" w:rsidP="003B58D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3956">
              <w:rPr>
                <w:rFonts w:ascii="Times New Roman" w:hAnsi="Times New Roman" w:cs="Times New Roman"/>
                <w:sz w:val="20"/>
                <w:szCs w:val="20"/>
              </w:rPr>
              <w:t>A31571</w:t>
            </w:r>
          </w:p>
        </w:tc>
      </w:tr>
      <w:tr w:rsidR="00001D90" w14:paraId="1A793575" w14:textId="77777777" w:rsidTr="003B58D2">
        <w:trPr>
          <w:trHeight w:val="392"/>
        </w:trPr>
        <w:tc>
          <w:tcPr>
            <w:tcW w:w="2965" w:type="dxa"/>
          </w:tcPr>
          <w:p w14:paraId="21849CEE" w14:textId="77777777" w:rsidR="00001D90" w:rsidRPr="00D53956" w:rsidRDefault="00001D90" w:rsidP="003B58D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3956">
              <w:rPr>
                <w:rFonts w:ascii="Times New Roman" w:hAnsi="Times New Roman" w:cs="Times New Roman"/>
                <w:sz w:val="20"/>
                <w:szCs w:val="20"/>
              </w:rPr>
              <w:t>Donkey anti-Rabbit IgG (H+L), Alexa Fluor™ 647</w:t>
            </w:r>
          </w:p>
        </w:tc>
        <w:tc>
          <w:tcPr>
            <w:tcW w:w="1080" w:type="dxa"/>
          </w:tcPr>
          <w:p w14:paraId="77851BC4" w14:textId="77777777" w:rsidR="00001D90" w:rsidRPr="00D53956" w:rsidRDefault="00001D90" w:rsidP="003B58D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395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14:paraId="48872F14" w14:textId="77777777" w:rsidR="00001D90" w:rsidRPr="00D53956" w:rsidRDefault="00001D90" w:rsidP="003B58D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3956">
              <w:rPr>
                <w:rFonts w:ascii="Times New Roman" w:hAnsi="Times New Roman" w:cs="Times New Roman"/>
                <w:sz w:val="20"/>
                <w:szCs w:val="20"/>
              </w:rPr>
              <w:t>1:200</w:t>
            </w:r>
          </w:p>
        </w:tc>
        <w:tc>
          <w:tcPr>
            <w:tcW w:w="1800" w:type="dxa"/>
          </w:tcPr>
          <w:p w14:paraId="0525FC4B" w14:textId="77777777" w:rsidR="00001D90" w:rsidRPr="00D53956" w:rsidRDefault="00001D90" w:rsidP="003B58D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3956">
              <w:rPr>
                <w:rFonts w:ascii="Times New Roman" w:hAnsi="Times New Roman" w:cs="Times New Roman"/>
                <w:sz w:val="20"/>
                <w:szCs w:val="20"/>
              </w:rPr>
              <w:t>Invitrogen</w:t>
            </w:r>
          </w:p>
        </w:tc>
        <w:tc>
          <w:tcPr>
            <w:tcW w:w="2345" w:type="dxa"/>
          </w:tcPr>
          <w:p w14:paraId="1D4C7D8C" w14:textId="77777777" w:rsidR="00001D90" w:rsidRPr="00D53956" w:rsidRDefault="00001D90" w:rsidP="003B58D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3956">
              <w:rPr>
                <w:rFonts w:ascii="Times New Roman" w:hAnsi="Times New Roman" w:cs="Times New Roman"/>
                <w:sz w:val="20"/>
                <w:szCs w:val="20"/>
              </w:rPr>
              <w:t>A31573</w:t>
            </w:r>
          </w:p>
        </w:tc>
      </w:tr>
      <w:tr w:rsidR="00001D90" w14:paraId="46DEA572" w14:textId="77777777" w:rsidTr="003B58D2">
        <w:trPr>
          <w:trHeight w:val="242"/>
        </w:trPr>
        <w:tc>
          <w:tcPr>
            <w:tcW w:w="9360" w:type="dxa"/>
            <w:gridSpan w:val="5"/>
            <w:shd w:val="clear" w:color="auto" w:fill="F2F2F2" w:themeFill="background1" w:themeFillShade="F2"/>
          </w:tcPr>
          <w:p w14:paraId="37049BED" w14:textId="77777777" w:rsidR="00001D90" w:rsidRPr="00D53956" w:rsidRDefault="00001D90" w:rsidP="003B58D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395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Other</w:t>
            </w:r>
          </w:p>
        </w:tc>
      </w:tr>
      <w:tr w:rsidR="00001D90" w14:paraId="08A9DC3E" w14:textId="77777777" w:rsidTr="003B58D2">
        <w:trPr>
          <w:trHeight w:val="392"/>
        </w:trPr>
        <w:tc>
          <w:tcPr>
            <w:tcW w:w="2965" w:type="dxa"/>
          </w:tcPr>
          <w:p w14:paraId="667DD1CA" w14:textId="77777777" w:rsidR="00001D90" w:rsidRPr="00D53956" w:rsidRDefault="00001D90" w:rsidP="003B58D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53956">
              <w:rPr>
                <w:rFonts w:ascii="Times New Roman" w:hAnsi="Times New Roman" w:cs="Times New Roman"/>
                <w:sz w:val="20"/>
                <w:szCs w:val="20"/>
              </w:rPr>
              <w:t>ProLong</w:t>
            </w:r>
            <w:proofErr w:type="spellEnd"/>
            <w:r w:rsidRPr="00D53956">
              <w:rPr>
                <w:rFonts w:ascii="Times New Roman" w:hAnsi="Times New Roman" w:cs="Times New Roman"/>
                <w:sz w:val="20"/>
                <w:szCs w:val="20"/>
              </w:rPr>
              <w:t xml:space="preserve">™ Diamond </w:t>
            </w:r>
            <w:proofErr w:type="spellStart"/>
            <w:r w:rsidRPr="00D53956">
              <w:rPr>
                <w:rFonts w:ascii="Times New Roman" w:hAnsi="Times New Roman" w:cs="Times New Roman"/>
                <w:sz w:val="20"/>
                <w:szCs w:val="20"/>
              </w:rPr>
              <w:t>Antifade</w:t>
            </w:r>
            <w:proofErr w:type="spellEnd"/>
            <w:r w:rsidRPr="00D539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53956">
              <w:rPr>
                <w:rFonts w:ascii="Times New Roman" w:hAnsi="Times New Roman" w:cs="Times New Roman"/>
                <w:sz w:val="20"/>
                <w:szCs w:val="20"/>
              </w:rPr>
              <w:t>Mountant</w:t>
            </w:r>
            <w:proofErr w:type="spellEnd"/>
          </w:p>
        </w:tc>
        <w:tc>
          <w:tcPr>
            <w:tcW w:w="1080" w:type="dxa"/>
          </w:tcPr>
          <w:p w14:paraId="03E62840" w14:textId="77777777" w:rsidR="00001D90" w:rsidRPr="00D53956" w:rsidRDefault="00001D90" w:rsidP="003B58D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395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14:paraId="2FA2C803" w14:textId="77777777" w:rsidR="00001D90" w:rsidRPr="00D53956" w:rsidRDefault="00001D90" w:rsidP="003B58D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3956">
              <w:rPr>
                <w:rFonts w:ascii="Times New Roman" w:hAnsi="Times New Roman" w:cs="Times New Roman"/>
                <w:sz w:val="20"/>
                <w:szCs w:val="20"/>
              </w:rPr>
              <w:t>1:1000</w:t>
            </w:r>
          </w:p>
        </w:tc>
        <w:tc>
          <w:tcPr>
            <w:tcW w:w="1800" w:type="dxa"/>
          </w:tcPr>
          <w:p w14:paraId="12DFEDBD" w14:textId="77777777" w:rsidR="00001D90" w:rsidRPr="00D53956" w:rsidRDefault="00001D90" w:rsidP="003B58D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3956">
              <w:rPr>
                <w:rFonts w:ascii="Times New Roman" w:hAnsi="Times New Roman" w:cs="Times New Roman"/>
                <w:sz w:val="20"/>
                <w:szCs w:val="20"/>
              </w:rPr>
              <w:t>Invitrogen</w:t>
            </w:r>
          </w:p>
        </w:tc>
        <w:tc>
          <w:tcPr>
            <w:tcW w:w="2345" w:type="dxa"/>
          </w:tcPr>
          <w:p w14:paraId="33B02C8D" w14:textId="77777777" w:rsidR="00001D90" w:rsidRPr="00D53956" w:rsidRDefault="00001D90" w:rsidP="003B58D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3956">
              <w:rPr>
                <w:rFonts w:ascii="Times New Roman" w:hAnsi="Times New Roman" w:cs="Times New Roman"/>
                <w:sz w:val="20"/>
                <w:szCs w:val="20"/>
              </w:rPr>
              <w:t>P36965</w:t>
            </w:r>
          </w:p>
        </w:tc>
      </w:tr>
      <w:tr w:rsidR="00001D90" w14:paraId="1CC0C1B8" w14:textId="77777777" w:rsidTr="003B58D2">
        <w:trPr>
          <w:trHeight w:val="392"/>
        </w:trPr>
        <w:tc>
          <w:tcPr>
            <w:tcW w:w="2965" w:type="dxa"/>
          </w:tcPr>
          <w:p w14:paraId="7772E0C8" w14:textId="77777777" w:rsidR="00001D90" w:rsidRPr="00D53956" w:rsidRDefault="00001D90" w:rsidP="003B58D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D1064">
              <w:rPr>
                <w:rFonts w:ascii="Times New Roman" w:hAnsi="Times New Roman" w:cs="Times New Roman"/>
                <w:sz w:val="20"/>
                <w:szCs w:val="20"/>
              </w:rPr>
              <w:t>NucBlue</w:t>
            </w:r>
            <w:proofErr w:type="spellEnd"/>
            <w:r w:rsidRPr="004D1064">
              <w:rPr>
                <w:rFonts w:ascii="Times New Roman" w:hAnsi="Times New Roman" w:cs="Times New Roman"/>
                <w:sz w:val="20"/>
                <w:szCs w:val="20"/>
              </w:rPr>
              <w:t xml:space="preserve">™ Fixed Cell </w:t>
            </w:r>
            <w:proofErr w:type="spellStart"/>
            <w:r w:rsidRPr="004D1064">
              <w:rPr>
                <w:rFonts w:ascii="Times New Roman" w:hAnsi="Times New Roman" w:cs="Times New Roman"/>
                <w:sz w:val="20"/>
                <w:szCs w:val="20"/>
              </w:rPr>
              <w:t>ReadyProbes</w:t>
            </w:r>
            <w:proofErr w:type="spellEnd"/>
            <w:r w:rsidRPr="004D1064">
              <w:rPr>
                <w:rFonts w:ascii="Times New Roman" w:hAnsi="Times New Roman" w:cs="Times New Roman"/>
                <w:sz w:val="20"/>
                <w:szCs w:val="20"/>
              </w:rPr>
              <w:t>™ Reagent</w:t>
            </w:r>
          </w:p>
        </w:tc>
        <w:tc>
          <w:tcPr>
            <w:tcW w:w="1080" w:type="dxa"/>
          </w:tcPr>
          <w:p w14:paraId="0D264395" w14:textId="77777777" w:rsidR="00001D90" w:rsidRPr="00D53956" w:rsidRDefault="00001D90" w:rsidP="003B58D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14:paraId="0FFB6667" w14:textId="77777777" w:rsidR="00001D90" w:rsidRPr="00D53956" w:rsidRDefault="00001D90" w:rsidP="003B58D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00" w:type="dxa"/>
          </w:tcPr>
          <w:p w14:paraId="3A942488" w14:textId="77777777" w:rsidR="00001D90" w:rsidRPr="00D53956" w:rsidRDefault="00001D90" w:rsidP="003B58D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Invitrogen</w:t>
            </w:r>
          </w:p>
        </w:tc>
        <w:tc>
          <w:tcPr>
            <w:tcW w:w="2345" w:type="dxa"/>
          </w:tcPr>
          <w:p w14:paraId="604A4833" w14:textId="77777777" w:rsidR="00001D90" w:rsidRPr="00D53956" w:rsidRDefault="00001D90" w:rsidP="003B58D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R37606</w:t>
            </w:r>
          </w:p>
        </w:tc>
      </w:tr>
      <w:tr w:rsidR="00001D90" w14:paraId="553B9FCD" w14:textId="77777777" w:rsidTr="003B58D2">
        <w:trPr>
          <w:trHeight w:val="392"/>
        </w:trPr>
        <w:tc>
          <w:tcPr>
            <w:tcW w:w="2965" w:type="dxa"/>
          </w:tcPr>
          <w:p w14:paraId="29D4669E" w14:textId="77777777" w:rsidR="00001D90" w:rsidRPr="00D53956" w:rsidRDefault="00001D90" w:rsidP="003B58D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53956">
              <w:rPr>
                <w:rFonts w:ascii="Times New Roman" w:hAnsi="Times New Roman" w:cs="Times New Roman"/>
                <w:sz w:val="20"/>
                <w:szCs w:val="20"/>
              </w:rPr>
              <w:t>CellTrackerTM</w:t>
            </w:r>
            <w:proofErr w:type="spellEnd"/>
            <w:r w:rsidRPr="00D53956">
              <w:rPr>
                <w:rFonts w:ascii="Times New Roman" w:hAnsi="Times New Roman" w:cs="Times New Roman"/>
                <w:sz w:val="20"/>
                <w:szCs w:val="20"/>
              </w:rPr>
              <w:t xml:space="preserve"> Red CMTPX dye</w:t>
            </w:r>
          </w:p>
        </w:tc>
        <w:tc>
          <w:tcPr>
            <w:tcW w:w="1080" w:type="dxa"/>
          </w:tcPr>
          <w:p w14:paraId="54718CC5" w14:textId="77777777" w:rsidR="00001D90" w:rsidRPr="00D53956" w:rsidRDefault="00001D90" w:rsidP="003B58D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395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14:paraId="23324573" w14:textId="77777777" w:rsidR="00001D90" w:rsidRPr="00D53956" w:rsidRDefault="00001D90" w:rsidP="003B58D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3956">
              <w:rPr>
                <w:rFonts w:ascii="Times New Roman" w:hAnsi="Times New Roman" w:cs="Times New Roman"/>
                <w:sz w:val="20"/>
                <w:szCs w:val="20"/>
              </w:rPr>
              <w:t>1mM stock (1:1000)</w:t>
            </w:r>
          </w:p>
        </w:tc>
        <w:tc>
          <w:tcPr>
            <w:tcW w:w="1800" w:type="dxa"/>
          </w:tcPr>
          <w:p w14:paraId="5A9F051F" w14:textId="77777777" w:rsidR="00001D90" w:rsidRPr="00D53956" w:rsidRDefault="00001D90" w:rsidP="003B58D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53956">
              <w:rPr>
                <w:rFonts w:ascii="Times New Roman" w:hAnsi="Times New Roman" w:cs="Times New Roman"/>
                <w:sz w:val="20"/>
                <w:szCs w:val="20"/>
              </w:rPr>
              <w:t>Thermo</w:t>
            </w:r>
            <w:proofErr w:type="spellEnd"/>
            <w:r w:rsidRPr="00D53956">
              <w:rPr>
                <w:rFonts w:ascii="Times New Roman" w:hAnsi="Times New Roman" w:cs="Times New Roman"/>
                <w:sz w:val="20"/>
                <w:szCs w:val="20"/>
              </w:rPr>
              <w:t xml:space="preserve"> Fisher Scientific</w:t>
            </w:r>
          </w:p>
        </w:tc>
        <w:tc>
          <w:tcPr>
            <w:tcW w:w="2345" w:type="dxa"/>
          </w:tcPr>
          <w:p w14:paraId="219466E2" w14:textId="77777777" w:rsidR="00001D90" w:rsidRPr="00D53956" w:rsidRDefault="00001D90" w:rsidP="003B58D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3956">
              <w:rPr>
                <w:rFonts w:ascii="Times New Roman" w:hAnsi="Times New Roman" w:cs="Times New Roman"/>
                <w:sz w:val="20"/>
                <w:szCs w:val="20"/>
              </w:rPr>
              <w:t>34552</w:t>
            </w:r>
          </w:p>
        </w:tc>
      </w:tr>
      <w:tr w:rsidR="00001D90" w14:paraId="39701E2A" w14:textId="77777777" w:rsidTr="003B58D2">
        <w:trPr>
          <w:trHeight w:val="392"/>
        </w:trPr>
        <w:tc>
          <w:tcPr>
            <w:tcW w:w="2965" w:type="dxa"/>
          </w:tcPr>
          <w:p w14:paraId="6B6E620C" w14:textId="77777777" w:rsidR="00001D90" w:rsidRPr="00D53956" w:rsidRDefault="00001D90" w:rsidP="003B58D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VivoMAb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anti-human CD54 (ICAM1)- (R-6.5-D6 clone)</w:t>
            </w:r>
          </w:p>
        </w:tc>
        <w:tc>
          <w:tcPr>
            <w:tcW w:w="1080" w:type="dxa"/>
          </w:tcPr>
          <w:p w14:paraId="04B459C1" w14:textId="77777777" w:rsidR="00001D90" w:rsidRPr="00D53956" w:rsidRDefault="00001D90" w:rsidP="003B58D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14:paraId="15E3EA1A" w14:textId="77777777" w:rsidR="00001D90" w:rsidRPr="00D53956" w:rsidRDefault="00001D90" w:rsidP="003B58D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10ug/ml</w:t>
            </w:r>
          </w:p>
        </w:tc>
        <w:tc>
          <w:tcPr>
            <w:tcW w:w="1800" w:type="dxa"/>
          </w:tcPr>
          <w:p w14:paraId="6398A8A2" w14:textId="77777777" w:rsidR="00001D90" w:rsidRPr="00D53956" w:rsidRDefault="00001D90" w:rsidP="003B58D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BioXCell</w:t>
            </w:r>
            <w:proofErr w:type="spellEnd"/>
          </w:p>
        </w:tc>
        <w:tc>
          <w:tcPr>
            <w:tcW w:w="2345" w:type="dxa"/>
          </w:tcPr>
          <w:p w14:paraId="728A29BD" w14:textId="77777777" w:rsidR="00001D90" w:rsidRPr="00D53956" w:rsidRDefault="00001D90" w:rsidP="003B58D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BE0020-2</w:t>
            </w:r>
          </w:p>
        </w:tc>
      </w:tr>
      <w:tr w:rsidR="00001D90" w14:paraId="2E2F97ED" w14:textId="77777777" w:rsidTr="003B58D2">
        <w:trPr>
          <w:trHeight w:val="392"/>
        </w:trPr>
        <w:tc>
          <w:tcPr>
            <w:tcW w:w="2965" w:type="dxa"/>
          </w:tcPr>
          <w:p w14:paraId="1D41F751" w14:textId="77777777" w:rsidR="00001D90" w:rsidRPr="00D53956" w:rsidRDefault="00001D90" w:rsidP="003B58D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InVivoMAb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IgG2a isotype control - (C1.18.4 clone)</w:t>
            </w:r>
          </w:p>
        </w:tc>
        <w:tc>
          <w:tcPr>
            <w:tcW w:w="1080" w:type="dxa"/>
          </w:tcPr>
          <w:p w14:paraId="06B9B1E6" w14:textId="77777777" w:rsidR="00001D90" w:rsidRPr="00D53956" w:rsidRDefault="00001D90" w:rsidP="003B58D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14:paraId="1CEA855F" w14:textId="77777777" w:rsidR="00001D90" w:rsidRPr="00D53956" w:rsidRDefault="00001D90" w:rsidP="003B58D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10ug/ml</w:t>
            </w:r>
          </w:p>
        </w:tc>
        <w:tc>
          <w:tcPr>
            <w:tcW w:w="1800" w:type="dxa"/>
          </w:tcPr>
          <w:p w14:paraId="6C0B458E" w14:textId="77777777" w:rsidR="00001D90" w:rsidRPr="00D53956" w:rsidRDefault="00001D90" w:rsidP="003B58D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BioXCell</w:t>
            </w:r>
            <w:proofErr w:type="spellEnd"/>
          </w:p>
        </w:tc>
        <w:tc>
          <w:tcPr>
            <w:tcW w:w="2345" w:type="dxa"/>
          </w:tcPr>
          <w:p w14:paraId="077853B2" w14:textId="77777777" w:rsidR="00001D90" w:rsidRPr="00D53956" w:rsidRDefault="00001D90" w:rsidP="003B58D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BE0085</w:t>
            </w:r>
          </w:p>
        </w:tc>
      </w:tr>
    </w:tbl>
    <w:p w14:paraId="72E424C7" w14:textId="77777777" w:rsidR="00001D90" w:rsidRDefault="00001D90" w:rsidP="00001D90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3563E3A6" w14:textId="77777777" w:rsidR="00001D90" w:rsidRDefault="00001D90" w:rsidP="00001D90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54212CCC" w14:textId="77777777" w:rsidR="00001D90" w:rsidRDefault="00001D90" w:rsidP="00001D90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17C0719E" w14:textId="77777777" w:rsidR="00001D90" w:rsidRDefault="00001D90" w:rsidP="00001D90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4CD37644" w14:textId="77777777" w:rsidR="00001D90" w:rsidRDefault="00001D90" w:rsidP="00001D90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676CED8F" w14:textId="77777777" w:rsidR="00001D90" w:rsidRDefault="00001D90" w:rsidP="00001D90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46136541" w14:textId="175A51BE" w:rsidR="001A499C" w:rsidRDefault="001A499C">
      <w:bookmarkStart w:id="0" w:name="_GoBack"/>
      <w:bookmarkEnd w:id="0"/>
    </w:p>
    <w:sectPr w:rsidR="001A49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D90"/>
    <w:rsid w:val="00001D90"/>
    <w:rsid w:val="001A499C"/>
    <w:rsid w:val="00375B83"/>
    <w:rsid w:val="003D0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4E8D29"/>
  <w15:chartTrackingRefBased/>
  <w15:docId w15:val="{BAA0C147-8364-488A-A2CA-4E394E24C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1D90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1D9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1D9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1D90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1D90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1D90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1D90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1D90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1D90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1D90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1D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1D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1D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1D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1D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1D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1D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1D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1D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1D9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01D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1D90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01D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1D90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01D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1D90"/>
    <w:pPr>
      <w:spacing w:after="160" w:line="259" w:lineRule="auto"/>
      <w:ind w:left="720"/>
      <w:contextualSpacing/>
    </w:pPr>
    <w:rPr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01D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1D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1D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1D9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01D90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1246</Characters>
  <Application>Microsoft Office Word</Application>
  <DocSecurity>0</DocSecurity>
  <Lines>10</Lines>
  <Paragraphs>2</Paragraphs>
  <ScaleCrop>false</ScaleCrop>
  <Company/>
  <LinksUpToDate>false</LinksUpToDate>
  <CharactersWithSpaces>1462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Bischoff, Joyce</dc:creator>
  <cp:keywords/>
  <dc:description/>
  <cp:lastModifiedBy>Sudharsan B.</cp:lastModifiedBy>
  <cp:revision>2</cp:revision>
  <dcterms:created xsi:type="dcterms:W3CDTF">2024-03-05T16:12:00Z</dcterms:created>
  <dcterms:modified xsi:type="dcterms:W3CDTF">2024-03-11T13:59:00Z</dcterms:modified>
</cp:coreProperties>
</file>