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5E13E" w14:textId="69EEDB97" w:rsidR="00B51E75" w:rsidRDefault="00B51E75" w:rsidP="0055508A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</w:pPr>
      <w:bookmarkStart w:id="0" w:name="_Hlk194939824"/>
      <w:bookmarkEnd w:id="0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>Supplementary File 1</w:t>
      </w:r>
    </w:p>
    <w:p w14:paraId="139CC9D9" w14:textId="544D1E72" w:rsidR="0055508A" w:rsidRPr="00681C39" w:rsidRDefault="0055508A" w:rsidP="0055508A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</w:pPr>
      <w:r w:rsidRPr="00681C3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>Targeting Glioblastoma with HDAC Inhibitors: Insights into Hydroxamic Acid-Based Therapeutic Strategies</w:t>
      </w:r>
    </w:p>
    <w:p w14:paraId="00F85789" w14:textId="77777777" w:rsidR="0055508A" w:rsidRPr="00681C39" w:rsidRDefault="0055508A" w:rsidP="0055508A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681C39">
        <w:rPr>
          <w:rFonts w:ascii="Times New Roman" w:hAnsi="Times New Roman" w:cs="Times New Roman"/>
          <w:lang w:val="en-US"/>
        </w:rPr>
        <w:t>Padmini Pai</w:t>
      </w:r>
      <w:r w:rsidRPr="00681C39">
        <w:rPr>
          <w:rFonts w:ascii="Times New Roman" w:hAnsi="Times New Roman" w:cs="Times New Roman"/>
          <w:vertAlign w:val="superscript"/>
        </w:rPr>
        <w:t>1</w:t>
      </w:r>
      <w:r w:rsidRPr="00681C39">
        <w:rPr>
          <w:rFonts w:ascii="Times New Roman" w:hAnsi="Times New Roman" w:cs="Times New Roman"/>
          <w:lang w:val="en-US"/>
        </w:rPr>
        <w:t>, Ipshita Das</w:t>
      </w:r>
      <w:r w:rsidRPr="00681C39">
        <w:rPr>
          <w:rFonts w:ascii="Times New Roman" w:hAnsi="Times New Roman" w:cs="Times New Roman"/>
          <w:vertAlign w:val="superscript"/>
        </w:rPr>
        <w:t>1</w:t>
      </w:r>
      <w:r w:rsidRPr="00681C39">
        <w:rPr>
          <w:rFonts w:ascii="Times New Roman" w:hAnsi="Times New Roman" w:cs="Times New Roman"/>
          <w:lang w:val="en-US"/>
        </w:rPr>
        <w:t>, Yashaswini Reddy</w:t>
      </w:r>
      <w:r w:rsidRPr="00681C39">
        <w:rPr>
          <w:rFonts w:ascii="Times New Roman" w:hAnsi="Times New Roman" w:cs="Times New Roman"/>
          <w:vertAlign w:val="superscript"/>
        </w:rPr>
        <w:t>1</w:t>
      </w:r>
      <w:r w:rsidRPr="00681C39">
        <w:rPr>
          <w:rFonts w:ascii="Times New Roman" w:hAnsi="Times New Roman" w:cs="Times New Roman"/>
          <w:lang w:val="en-US"/>
        </w:rPr>
        <w:t>, Babu Santhi Venkidesh</w:t>
      </w:r>
      <w:r w:rsidRPr="00681C39">
        <w:rPr>
          <w:rFonts w:ascii="Times New Roman" w:hAnsi="Times New Roman" w:cs="Times New Roman"/>
          <w:vertAlign w:val="superscript"/>
        </w:rPr>
        <w:t>2</w:t>
      </w:r>
      <w:r w:rsidRPr="00681C39">
        <w:rPr>
          <w:rFonts w:ascii="Times New Roman" w:hAnsi="Times New Roman" w:cs="Times New Roman"/>
          <w:lang w:val="en-US"/>
        </w:rPr>
        <w:t>, Poonam Bhandari</w:t>
      </w:r>
      <w:r w:rsidRPr="00681C39">
        <w:rPr>
          <w:rFonts w:ascii="Times New Roman" w:hAnsi="Times New Roman" w:cs="Times New Roman"/>
          <w:vertAlign w:val="superscript"/>
        </w:rPr>
        <w:t>3</w:t>
      </w:r>
      <w:r w:rsidRPr="00681C39">
        <w:rPr>
          <w:rFonts w:ascii="Times New Roman" w:hAnsi="Times New Roman" w:cs="Times New Roman"/>
          <w:lang w:val="en-US"/>
        </w:rPr>
        <w:t xml:space="preserve">, Manjunath </w:t>
      </w:r>
      <w:proofErr w:type="spellStart"/>
      <w:r w:rsidRPr="00681C39">
        <w:rPr>
          <w:rFonts w:ascii="Times New Roman" w:hAnsi="Times New Roman" w:cs="Times New Roman"/>
          <w:lang w:val="en-US"/>
        </w:rPr>
        <w:t>Madalageri</w:t>
      </w:r>
      <w:proofErr w:type="spellEnd"/>
      <w:r w:rsidRPr="00681C39">
        <w:rPr>
          <w:rFonts w:ascii="Times New Roman" w:hAnsi="Times New Roman" w:cs="Times New Roman"/>
          <w:vertAlign w:val="superscript"/>
        </w:rPr>
        <w:t>4</w:t>
      </w:r>
      <w:r w:rsidRPr="00681C39">
        <w:rPr>
          <w:rFonts w:ascii="Times New Roman" w:hAnsi="Times New Roman" w:cs="Times New Roman"/>
          <w:lang w:val="en-US"/>
        </w:rPr>
        <w:t>, Veeresh Sadashivanavar</w:t>
      </w:r>
      <w:r w:rsidRPr="00681C39">
        <w:rPr>
          <w:rFonts w:ascii="Times New Roman" w:hAnsi="Times New Roman" w:cs="Times New Roman"/>
          <w:vertAlign w:val="superscript"/>
          <w:lang w:val="en-US"/>
        </w:rPr>
        <w:t>4</w:t>
      </w:r>
      <w:r w:rsidRPr="00681C3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681C39">
        <w:rPr>
          <w:rFonts w:ascii="Times New Roman" w:hAnsi="Times New Roman" w:cs="Times New Roman"/>
          <w:lang w:val="en-US"/>
        </w:rPr>
        <w:t>Karkala</w:t>
      </w:r>
      <w:proofErr w:type="spellEnd"/>
      <w:r w:rsidRPr="00681C39">
        <w:rPr>
          <w:rFonts w:ascii="Times New Roman" w:hAnsi="Times New Roman" w:cs="Times New Roman"/>
          <w:lang w:val="en-US"/>
        </w:rPr>
        <w:t xml:space="preserve"> Sreedhara Ranganath Pai</w:t>
      </w:r>
      <w:r w:rsidRPr="00681C39">
        <w:rPr>
          <w:rFonts w:ascii="Times New Roman" w:hAnsi="Times New Roman" w:cs="Times New Roman"/>
          <w:vertAlign w:val="superscript"/>
          <w:lang w:val="en-US"/>
        </w:rPr>
        <w:t>4</w:t>
      </w:r>
      <w:r w:rsidRPr="00681C39">
        <w:rPr>
          <w:rFonts w:ascii="Times New Roman" w:hAnsi="Times New Roman" w:cs="Times New Roman"/>
          <w:lang w:val="en-US"/>
        </w:rPr>
        <w:t>, Pallavi Rao</w:t>
      </w:r>
      <w:r w:rsidRPr="00681C39">
        <w:rPr>
          <w:rFonts w:ascii="Times New Roman" w:hAnsi="Times New Roman" w:cs="Times New Roman"/>
          <w:vertAlign w:val="superscript"/>
          <w:lang w:val="en-US"/>
        </w:rPr>
        <w:t>5</w:t>
      </w:r>
      <w:r w:rsidRPr="00681C39">
        <w:rPr>
          <w:rFonts w:ascii="Times New Roman" w:hAnsi="Times New Roman" w:cs="Times New Roman"/>
          <w:lang w:val="en-US"/>
        </w:rPr>
        <w:t>,</w:t>
      </w:r>
      <w:r w:rsidRPr="00681C39">
        <w:rPr>
          <w:rFonts w:ascii="Times New Roman" w:hAnsi="Times New Roman" w:cs="Times New Roman"/>
          <w:vertAlign w:val="superscript"/>
        </w:rPr>
        <w:t xml:space="preserve"> </w:t>
      </w:r>
      <w:r w:rsidRPr="00681C39">
        <w:rPr>
          <w:rFonts w:ascii="Times New Roman" w:hAnsi="Times New Roman" w:cs="Times New Roman"/>
          <w:lang w:val="en-US"/>
        </w:rPr>
        <w:t>Srinivas Oruganti</w:t>
      </w:r>
      <w:r w:rsidRPr="00681C39">
        <w:rPr>
          <w:rFonts w:ascii="Times New Roman" w:hAnsi="Times New Roman" w:cs="Times New Roman"/>
          <w:vertAlign w:val="superscript"/>
        </w:rPr>
        <w:t>5</w:t>
      </w:r>
      <w:r w:rsidRPr="00681C39">
        <w:rPr>
          <w:rFonts w:ascii="Times New Roman" w:hAnsi="Times New Roman" w:cs="Times New Roman"/>
          <w:lang w:val="en-US"/>
        </w:rPr>
        <w:t>, Manasa Gangadhar Shetty</w:t>
      </w:r>
      <w:r w:rsidRPr="00681C39">
        <w:rPr>
          <w:rFonts w:ascii="Times New Roman" w:hAnsi="Times New Roman" w:cs="Times New Roman"/>
          <w:vertAlign w:val="superscript"/>
        </w:rPr>
        <w:t>1</w:t>
      </w:r>
      <w:r w:rsidRPr="00681C3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681C39">
        <w:rPr>
          <w:rFonts w:ascii="Times New Roman" w:hAnsi="Times New Roman" w:cs="Times New Roman"/>
          <w:lang w:val="en-US"/>
        </w:rPr>
        <w:t>Kapaettu</w:t>
      </w:r>
      <w:proofErr w:type="spellEnd"/>
      <w:r w:rsidRPr="00681C39">
        <w:rPr>
          <w:rFonts w:ascii="Times New Roman" w:hAnsi="Times New Roman" w:cs="Times New Roman"/>
          <w:lang w:val="en-US"/>
        </w:rPr>
        <w:t xml:space="preserve"> Satyamoorthy</w:t>
      </w:r>
      <w:r w:rsidRPr="00681C39">
        <w:rPr>
          <w:rFonts w:ascii="Times New Roman" w:hAnsi="Times New Roman" w:cs="Times New Roman"/>
          <w:vertAlign w:val="superscript"/>
          <w:lang w:val="en-US"/>
        </w:rPr>
        <w:t>6</w:t>
      </w:r>
      <w:r w:rsidRPr="00681C39">
        <w:rPr>
          <w:rFonts w:ascii="Times New Roman" w:hAnsi="Times New Roman" w:cs="Times New Roman"/>
          <w:lang w:val="en-US"/>
        </w:rPr>
        <w:t>, Babitha Kampa Sundara</w:t>
      </w:r>
      <w:r w:rsidRPr="00681C39">
        <w:rPr>
          <w:rFonts w:ascii="Times New Roman" w:hAnsi="Times New Roman" w:cs="Times New Roman"/>
          <w:vertAlign w:val="superscript"/>
        </w:rPr>
        <w:t>1</w:t>
      </w:r>
      <w:r w:rsidRPr="00681C39">
        <w:rPr>
          <w:rFonts w:ascii="Times New Roman" w:hAnsi="Times New Roman" w:cs="Times New Roman"/>
          <w:lang w:val="en-US"/>
        </w:rPr>
        <w:t>*</w:t>
      </w:r>
    </w:p>
    <w:p w14:paraId="5242E41B" w14:textId="77777777" w:rsidR="0055508A" w:rsidRPr="00681C39" w:rsidRDefault="0055508A" w:rsidP="0055508A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6B35C8A2" w14:textId="77777777" w:rsidR="0055508A" w:rsidRPr="00681C39" w:rsidRDefault="0055508A" w:rsidP="0055508A">
      <w:pPr>
        <w:spacing w:line="360" w:lineRule="auto"/>
        <w:ind w:right="-334"/>
        <w:jc w:val="both"/>
        <w:rPr>
          <w:rFonts w:ascii="Times New Roman" w:hAnsi="Times New Roman" w:cs="Times New Roman"/>
        </w:rPr>
      </w:pPr>
      <w:r w:rsidRPr="00681C39">
        <w:rPr>
          <w:rFonts w:ascii="Times New Roman" w:hAnsi="Times New Roman" w:cs="Times New Roman"/>
          <w:vertAlign w:val="superscript"/>
        </w:rPr>
        <w:t>1</w:t>
      </w:r>
      <w:r w:rsidRPr="00681C39">
        <w:rPr>
          <w:rFonts w:ascii="Times New Roman" w:hAnsi="Times New Roman" w:cs="Times New Roman"/>
        </w:rPr>
        <w:t>Department of Biophysics, Manipal School of Life Sciences, Manipal Academy of Higher Education, Manipal- 576104, India</w:t>
      </w:r>
    </w:p>
    <w:p w14:paraId="095ED894" w14:textId="77777777" w:rsidR="0055508A" w:rsidRPr="00681C39" w:rsidRDefault="0055508A" w:rsidP="0055508A">
      <w:pPr>
        <w:spacing w:line="360" w:lineRule="auto"/>
        <w:ind w:right="-334"/>
        <w:jc w:val="both"/>
        <w:rPr>
          <w:rFonts w:ascii="Times New Roman" w:hAnsi="Times New Roman" w:cs="Times New Roman"/>
        </w:rPr>
      </w:pPr>
      <w:r w:rsidRPr="00681C39">
        <w:rPr>
          <w:rFonts w:ascii="Times New Roman" w:hAnsi="Times New Roman" w:cs="Times New Roman"/>
          <w:vertAlign w:val="superscript"/>
        </w:rPr>
        <w:t>2</w:t>
      </w:r>
      <w:r w:rsidRPr="00681C39">
        <w:rPr>
          <w:rFonts w:ascii="Times New Roman" w:hAnsi="Times New Roman" w:cs="Times New Roman"/>
        </w:rPr>
        <w:t xml:space="preserve">Department of Radiation Biology and Toxicology, Manipal School of Life Sciences, Manipal Academy of Higher Education, Manipal- 576104, India </w:t>
      </w:r>
    </w:p>
    <w:p w14:paraId="16A764A2" w14:textId="77777777" w:rsidR="0055508A" w:rsidRPr="00681C39" w:rsidRDefault="0055508A" w:rsidP="0055508A">
      <w:pPr>
        <w:spacing w:line="360" w:lineRule="auto"/>
        <w:ind w:right="-334"/>
        <w:jc w:val="both"/>
        <w:rPr>
          <w:rFonts w:ascii="Times New Roman" w:hAnsi="Times New Roman" w:cs="Times New Roman"/>
        </w:rPr>
      </w:pPr>
      <w:r w:rsidRPr="00681C39">
        <w:rPr>
          <w:rFonts w:ascii="Times New Roman" w:hAnsi="Times New Roman" w:cs="Times New Roman"/>
          <w:vertAlign w:val="superscript"/>
        </w:rPr>
        <w:t>3</w:t>
      </w:r>
      <w:r w:rsidRPr="00681C39">
        <w:rPr>
          <w:rFonts w:ascii="Times New Roman" w:hAnsi="Times New Roman" w:cs="Times New Roman"/>
        </w:rPr>
        <w:t>Department of Cell and Molecular Biology, Manipal School of Life Sciences, Manipal Academy of Higher Education, Manipal- 576104, India</w:t>
      </w:r>
    </w:p>
    <w:p w14:paraId="2ECC5D8A" w14:textId="77777777" w:rsidR="0055508A" w:rsidRPr="00681C39" w:rsidRDefault="0055508A" w:rsidP="0055508A">
      <w:pPr>
        <w:spacing w:line="360" w:lineRule="auto"/>
        <w:ind w:right="-334"/>
        <w:jc w:val="both"/>
        <w:rPr>
          <w:rFonts w:ascii="Times New Roman" w:hAnsi="Times New Roman" w:cs="Times New Roman"/>
        </w:rPr>
      </w:pPr>
      <w:r w:rsidRPr="00681C39">
        <w:rPr>
          <w:rFonts w:ascii="Times New Roman" w:hAnsi="Times New Roman" w:cs="Times New Roman"/>
          <w:vertAlign w:val="superscript"/>
        </w:rPr>
        <w:t>4</w:t>
      </w:r>
      <w:r w:rsidRPr="00681C39">
        <w:rPr>
          <w:rFonts w:ascii="Times New Roman" w:hAnsi="Times New Roman" w:cs="Times New Roman"/>
        </w:rPr>
        <w:t>Department of Pharmacology, Manipal college of Pharmaceutical Science, Manipal Academy of Higher Education, Manipal- 576104, India</w:t>
      </w:r>
    </w:p>
    <w:p w14:paraId="712D43EE" w14:textId="77777777" w:rsidR="0055508A" w:rsidRPr="00681C39" w:rsidRDefault="0055508A" w:rsidP="0055508A">
      <w:pPr>
        <w:spacing w:line="360" w:lineRule="auto"/>
        <w:ind w:right="-334"/>
        <w:jc w:val="both"/>
        <w:rPr>
          <w:rFonts w:ascii="Times New Roman" w:hAnsi="Times New Roman" w:cs="Times New Roman"/>
        </w:rPr>
      </w:pPr>
      <w:r w:rsidRPr="00681C39">
        <w:rPr>
          <w:rFonts w:ascii="Times New Roman" w:hAnsi="Times New Roman" w:cs="Times New Roman"/>
          <w:vertAlign w:val="superscript"/>
        </w:rPr>
        <w:t>5</w:t>
      </w:r>
      <w:r w:rsidRPr="00681C39">
        <w:rPr>
          <w:rFonts w:ascii="Times New Roman" w:hAnsi="Times New Roman" w:cs="Times New Roman"/>
        </w:rPr>
        <w:t>Dr. Reddy’s Institute of Life Sciences, University of Hyderabad Campus, Gachibowli, Hyderabad- 500046, India</w:t>
      </w:r>
    </w:p>
    <w:p w14:paraId="709408A1" w14:textId="77777777" w:rsidR="0055508A" w:rsidRPr="00681C39" w:rsidRDefault="0055508A" w:rsidP="0055508A">
      <w:pPr>
        <w:spacing w:line="360" w:lineRule="auto"/>
        <w:ind w:right="-334"/>
        <w:jc w:val="both"/>
        <w:rPr>
          <w:rFonts w:ascii="Times New Roman" w:hAnsi="Times New Roman" w:cs="Times New Roman"/>
        </w:rPr>
      </w:pPr>
      <w:r w:rsidRPr="00681C39">
        <w:rPr>
          <w:rFonts w:ascii="Times New Roman" w:hAnsi="Times New Roman" w:cs="Times New Roman"/>
          <w:vertAlign w:val="superscript"/>
        </w:rPr>
        <w:t>6</w:t>
      </w:r>
      <w:r w:rsidRPr="00681C39">
        <w:rPr>
          <w:rFonts w:ascii="Times New Roman" w:hAnsi="Times New Roman" w:cs="Times New Roman"/>
        </w:rPr>
        <w:t xml:space="preserve">Shri </w:t>
      </w:r>
      <w:proofErr w:type="spellStart"/>
      <w:r w:rsidRPr="00681C39">
        <w:rPr>
          <w:rFonts w:ascii="Times New Roman" w:hAnsi="Times New Roman" w:cs="Times New Roman"/>
        </w:rPr>
        <w:t>Dharmasthala</w:t>
      </w:r>
      <w:proofErr w:type="spellEnd"/>
      <w:r w:rsidRPr="00681C39">
        <w:rPr>
          <w:rFonts w:ascii="Times New Roman" w:hAnsi="Times New Roman" w:cs="Times New Roman"/>
        </w:rPr>
        <w:t xml:space="preserve"> Manjunatheshwara (SDM) University, Manjushree Nagar, </w:t>
      </w:r>
      <w:proofErr w:type="spellStart"/>
      <w:r w:rsidRPr="00681C39">
        <w:rPr>
          <w:rFonts w:ascii="Times New Roman" w:hAnsi="Times New Roman" w:cs="Times New Roman"/>
        </w:rPr>
        <w:t>Sattur</w:t>
      </w:r>
      <w:proofErr w:type="spellEnd"/>
      <w:r w:rsidRPr="00681C39">
        <w:rPr>
          <w:rFonts w:ascii="Times New Roman" w:hAnsi="Times New Roman" w:cs="Times New Roman"/>
        </w:rPr>
        <w:t>, Dharwad</w:t>
      </w:r>
      <w:proofErr w:type="gramStart"/>
      <w:r w:rsidRPr="00681C39">
        <w:rPr>
          <w:rFonts w:ascii="Times New Roman" w:hAnsi="Times New Roman" w:cs="Times New Roman"/>
        </w:rPr>
        <w:t>-  580009</w:t>
      </w:r>
      <w:proofErr w:type="gramEnd"/>
      <w:r w:rsidRPr="00681C39">
        <w:rPr>
          <w:rFonts w:ascii="Times New Roman" w:hAnsi="Times New Roman" w:cs="Times New Roman"/>
        </w:rPr>
        <w:t>, India.</w:t>
      </w:r>
    </w:p>
    <w:p w14:paraId="7A1BFC66" w14:textId="77777777" w:rsidR="0055508A" w:rsidRPr="00681C39" w:rsidRDefault="0055508A" w:rsidP="0055508A">
      <w:pPr>
        <w:spacing w:line="360" w:lineRule="auto"/>
        <w:ind w:right="-334"/>
        <w:jc w:val="both"/>
        <w:rPr>
          <w:rFonts w:ascii="Times New Roman" w:hAnsi="Times New Roman" w:cs="Times New Roman"/>
        </w:rPr>
      </w:pPr>
    </w:p>
    <w:p w14:paraId="1EAED542" w14:textId="77777777" w:rsidR="0055508A" w:rsidRPr="00681C39" w:rsidRDefault="0055508A" w:rsidP="0055508A">
      <w:pPr>
        <w:spacing w:line="360" w:lineRule="auto"/>
        <w:ind w:right="-334"/>
        <w:jc w:val="both"/>
        <w:rPr>
          <w:rFonts w:ascii="Times New Roman" w:hAnsi="Times New Roman" w:cs="Times New Roman"/>
        </w:rPr>
      </w:pPr>
      <w:r w:rsidRPr="00681C39">
        <w:rPr>
          <w:rFonts w:ascii="Times New Roman" w:hAnsi="Times New Roman" w:cs="Times New Roman"/>
        </w:rPr>
        <w:t>*Corresponding author</w:t>
      </w:r>
    </w:p>
    <w:p w14:paraId="343816B9" w14:textId="77777777" w:rsidR="0055508A" w:rsidRPr="00681C39" w:rsidRDefault="0055508A" w:rsidP="0055508A">
      <w:pPr>
        <w:spacing w:line="360" w:lineRule="auto"/>
        <w:ind w:right="-334"/>
        <w:jc w:val="both"/>
        <w:rPr>
          <w:rFonts w:ascii="Times New Roman" w:hAnsi="Times New Roman" w:cs="Times New Roman"/>
        </w:rPr>
      </w:pPr>
      <w:r w:rsidRPr="00681C39">
        <w:rPr>
          <w:rFonts w:ascii="Times New Roman" w:hAnsi="Times New Roman" w:cs="Times New Roman"/>
        </w:rPr>
        <w:t>Dr. Babitha K S</w:t>
      </w:r>
    </w:p>
    <w:p w14:paraId="66CC9790" w14:textId="77777777" w:rsidR="0055508A" w:rsidRPr="00681C39" w:rsidRDefault="0055508A" w:rsidP="0055508A">
      <w:pPr>
        <w:spacing w:line="360" w:lineRule="auto"/>
        <w:ind w:right="-334"/>
        <w:jc w:val="both"/>
        <w:rPr>
          <w:rFonts w:ascii="Times New Roman" w:hAnsi="Times New Roman" w:cs="Times New Roman"/>
        </w:rPr>
      </w:pPr>
      <w:r w:rsidRPr="00681C39">
        <w:rPr>
          <w:rFonts w:ascii="Times New Roman" w:hAnsi="Times New Roman" w:cs="Times New Roman"/>
        </w:rPr>
        <w:t>Associate Professor and Head</w:t>
      </w:r>
    </w:p>
    <w:p w14:paraId="51DF5FC7" w14:textId="77777777" w:rsidR="0055508A" w:rsidRPr="00681C39" w:rsidRDefault="0055508A" w:rsidP="0055508A">
      <w:pPr>
        <w:spacing w:line="360" w:lineRule="auto"/>
        <w:ind w:right="-334"/>
        <w:jc w:val="both"/>
        <w:rPr>
          <w:rFonts w:ascii="Times New Roman" w:hAnsi="Times New Roman" w:cs="Times New Roman"/>
        </w:rPr>
      </w:pPr>
      <w:r w:rsidRPr="00681C39">
        <w:rPr>
          <w:rFonts w:ascii="Times New Roman" w:hAnsi="Times New Roman" w:cs="Times New Roman"/>
        </w:rPr>
        <w:t>Department of Biophysics</w:t>
      </w:r>
    </w:p>
    <w:p w14:paraId="016A47CA" w14:textId="77777777" w:rsidR="0055508A" w:rsidRPr="00681C39" w:rsidRDefault="0055508A" w:rsidP="0055508A">
      <w:pPr>
        <w:spacing w:line="360" w:lineRule="auto"/>
        <w:ind w:right="-334"/>
        <w:jc w:val="both"/>
        <w:rPr>
          <w:rFonts w:ascii="Times New Roman" w:hAnsi="Times New Roman" w:cs="Times New Roman"/>
        </w:rPr>
      </w:pPr>
      <w:r w:rsidRPr="00681C39">
        <w:rPr>
          <w:rFonts w:ascii="Times New Roman" w:hAnsi="Times New Roman" w:cs="Times New Roman"/>
        </w:rPr>
        <w:t>Manipal School of Life Sciences</w:t>
      </w:r>
    </w:p>
    <w:p w14:paraId="6550B279" w14:textId="77777777" w:rsidR="0055508A" w:rsidRPr="00681C39" w:rsidRDefault="0055508A" w:rsidP="0055508A">
      <w:pPr>
        <w:spacing w:line="360" w:lineRule="auto"/>
        <w:ind w:right="-334"/>
        <w:jc w:val="both"/>
        <w:rPr>
          <w:rFonts w:ascii="Times New Roman" w:hAnsi="Times New Roman" w:cs="Times New Roman"/>
        </w:rPr>
      </w:pPr>
      <w:r w:rsidRPr="00681C39">
        <w:rPr>
          <w:rFonts w:ascii="Times New Roman" w:hAnsi="Times New Roman" w:cs="Times New Roman"/>
        </w:rPr>
        <w:t>Manipal Academy of Higher Education</w:t>
      </w:r>
    </w:p>
    <w:p w14:paraId="63DBBE99" w14:textId="77777777" w:rsidR="0055508A" w:rsidRPr="00681C39" w:rsidRDefault="0055508A" w:rsidP="0055508A">
      <w:pPr>
        <w:spacing w:line="360" w:lineRule="auto"/>
        <w:ind w:right="-334"/>
        <w:jc w:val="both"/>
        <w:rPr>
          <w:rFonts w:ascii="Times New Roman" w:hAnsi="Times New Roman" w:cs="Times New Roman"/>
        </w:rPr>
      </w:pPr>
      <w:r w:rsidRPr="00681C39">
        <w:rPr>
          <w:rFonts w:ascii="Times New Roman" w:hAnsi="Times New Roman" w:cs="Times New Roman"/>
        </w:rPr>
        <w:t>Manipal- 576104, Karnataka, India</w:t>
      </w:r>
    </w:p>
    <w:p w14:paraId="002BD571" w14:textId="77777777" w:rsidR="0055508A" w:rsidRPr="00681C39" w:rsidRDefault="0055508A" w:rsidP="0055508A">
      <w:pPr>
        <w:spacing w:line="360" w:lineRule="auto"/>
        <w:ind w:right="-334"/>
        <w:jc w:val="both"/>
        <w:rPr>
          <w:rFonts w:ascii="Times New Roman" w:hAnsi="Times New Roman" w:cs="Times New Roman"/>
        </w:rPr>
      </w:pPr>
      <w:r w:rsidRPr="00681C39">
        <w:rPr>
          <w:rFonts w:ascii="Times New Roman" w:hAnsi="Times New Roman" w:cs="Times New Roman"/>
        </w:rPr>
        <w:t>E-mail address: babitha.ks@manipal.edu</w:t>
      </w:r>
    </w:p>
    <w:p w14:paraId="2CA80C12" w14:textId="77777777" w:rsidR="0055508A" w:rsidRPr="00681C39" w:rsidRDefault="0055508A" w:rsidP="0055508A">
      <w:pPr>
        <w:spacing w:line="360" w:lineRule="auto"/>
        <w:ind w:right="-334"/>
        <w:jc w:val="both"/>
        <w:rPr>
          <w:rFonts w:ascii="Times New Roman" w:hAnsi="Times New Roman" w:cs="Times New Roman"/>
        </w:rPr>
      </w:pPr>
      <w:r w:rsidRPr="00681C39">
        <w:rPr>
          <w:rFonts w:ascii="Times New Roman" w:hAnsi="Times New Roman" w:cs="Times New Roman"/>
        </w:rPr>
        <w:t xml:space="preserve">ORCID: </w:t>
      </w:r>
      <w:hyperlink r:id="rId5" w:history="1">
        <w:r w:rsidRPr="00681C39">
          <w:rPr>
            <w:rStyle w:val="Hyperlink"/>
            <w:rFonts w:ascii="Times New Roman" w:hAnsi="Times New Roman" w:cs="Times New Roman"/>
          </w:rPr>
          <w:t>https://orcid.org/0000-0002-9385-9353</w:t>
        </w:r>
      </w:hyperlink>
    </w:p>
    <w:p w14:paraId="226BEF31" w14:textId="77777777" w:rsidR="001A5DAF" w:rsidRDefault="001A5DAF">
      <w:pPr>
        <w:rPr>
          <w:lang w:val="en-US"/>
        </w:rPr>
      </w:pPr>
    </w:p>
    <w:p w14:paraId="76776A51" w14:textId="77777777" w:rsidR="001A5DAF" w:rsidRDefault="001A5DAF">
      <w:pPr>
        <w:rPr>
          <w:lang w:val="en-US"/>
        </w:rPr>
      </w:pPr>
    </w:p>
    <w:p w14:paraId="7274181C" w14:textId="77777777" w:rsidR="001A5DAF" w:rsidRDefault="001A5DAF">
      <w:pPr>
        <w:rPr>
          <w:lang w:val="en-US"/>
        </w:rPr>
      </w:pPr>
    </w:p>
    <w:p w14:paraId="098BE4C6" w14:textId="77777777" w:rsidR="0055508A" w:rsidRDefault="0055508A">
      <w:pPr>
        <w:rPr>
          <w:rFonts w:ascii="Times New Roman" w:hAnsi="Times New Roman" w:cs="Times New Roman"/>
          <w:lang w:val="en-US"/>
        </w:rPr>
      </w:pPr>
    </w:p>
    <w:p w14:paraId="276B7B72" w14:textId="77777777" w:rsidR="0055508A" w:rsidRDefault="0055508A">
      <w:pPr>
        <w:rPr>
          <w:rFonts w:ascii="Times New Roman" w:hAnsi="Times New Roman" w:cs="Times New Roman"/>
          <w:lang w:val="en-US"/>
        </w:rPr>
      </w:pPr>
    </w:p>
    <w:p w14:paraId="74058A6F" w14:textId="77777777" w:rsidR="0055508A" w:rsidRDefault="0055508A">
      <w:pPr>
        <w:rPr>
          <w:rFonts w:ascii="Times New Roman" w:hAnsi="Times New Roman" w:cs="Times New Roman"/>
          <w:lang w:val="en-US"/>
        </w:rPr>
      </w:pPr>
    </w:p>
    <w:p w14:paraId="4499EE60" w14:textId="3772D726" w:rsidR="0055508A" w:rsidRPr="0055508A" w:rsidRDefault="0055508A" w:rsidP="0055508A">
      <w:pPr>
        <w:pStyle w:val="NormalWeb"/>
        <w:spacing w:before="240" w:beforeAutospacing="0" w:after="0" w:afterAutospacing="0" w:line="360" w:lineRule="auto"/>
        <w:jc w:val="both"/>
        <w:rPr>
          <w:b/>
          <w:bCs/>
        </w:rPr>
      </w:pPr>
      <w:r w:rsidRPr="00681C39">
        <w:rPr>
          <w:b/>
          <w:bCs/>
        </w:rPr>
        <w:t xml:space="preserve">3.8.2 Histopathological validation of the </w:t>
      </w:r>
      <w:proofErr w:type="spellStart"/>
      <w:r w:rsidRPr="00681C39">
        <w:rPr>
          <w:b/>
          <w:bCs/>
        </w:rPr>
        <w:t>tumor</w:t>
      </w:r>
      <w:proofErr w:type="spellEnd"/>
      <w:r w:rsidRPr="00681C39">
        <w:rPr>
          <w:b/>
          <w:bCs/>
        </w:rPr>
        <w:t xml:space="preserve"> suppression C6 xenograft model</w:t>
      </w:r>
    </w:p>
    <w:p w14:paraId="7052C297" w14:textId="12097EE0" w:rsidR="0055508A" w:rsidRDefault="003F28E3" w:rsidP="0055508A">
      <w:pPr>
        <w:rPr>
          <w:rFonts w:ascii="Times New Roman" w:hAnsi="Times New Roman" w:cs="Times New Roman"/>
          <w:color w:val="1F1F1F"/>
        </w:rPr>
      </w:pPr>
      <w:r w:rsidRPr="00B51E75">
        <w:rPr>
          <w:rFonts w:ascii="Times New Roman" w:hAnsi="Times New Roman" w:cs="Times New Roman"/>
          <w:b/>
          <w:bCs/>
          <w:lang w:val="en-US"/>
        </w:rPr>
        <w:t>Table 1.</w:t>
      </w:r>
      <w:r w:rsidRPr="0055508A">
        <w:rPr>
          <w:rFonts w:ascii="Times New Roman" w:hAnsi="Times New Roman" w:cs="Times New Roman"/>
          <w:lang w:val="en-US"/>
        </w:rPr>
        <w:t xml:space="preserve"> </w:t>
      </w:r>
      <w:r w:rsidR="0055508A" w:rsidRPr="00681C39">
        <w:rPr>
          <w:rFonts w:ascii="Times New Roman" w:hAnsi="Times New Roman" w:cs="Times New Roman"/>
          <w:color w:val="1F1F1F"/>
        </w:rPr>
        <w:t>Histopathological assessment after compound 3B treatment in</w:t>
      </w:r>
      <w:r w:rsidR="0055508A">
        <w:rPr>
          <w:rFonts w:ascii="Times New Roman" w:hAnsi="Times New Roman" w:cs="Times New Roman"/>
          <w:color w:val="1F1F1F"/>
        </w:rPr>
        <w:t xml:space="preserve"> C6 xenograft</w:t>
      </w:r>
      <w:r w:rsidR="0055508A" w:rsidRPr="00681C39">
        <w:rPr>
          <w:rFonts w:ascii="Times New Roman" w:hAnsi="Times New Roman" w:cs="Times New Roman"/>
          <w:color w:val="1F1F1F"/>
        </w:rPr>
        <w:t xml:space="preserve"> model</w:t>
      </w:r>
      <w:r w:rsidR="0055508A">
        <w:rPr>
          <w:rFonts w:ascii="Times New Roman" w:hAnsi="Times New Roman" w:cs="Times New Roman"/>
          <w:color w:val="1F1F1F"/>
        </w:rPr>
        <w:t xml:space="preserve"> scores of each </w:t>
      </w:r>
      <w:proofErr w:type="gramStart"/>
      <w:r w:rsidR="0055508A">
        <w:rPr>
          <w:rFonts w:ascii="Times New Roman" w:hAnsi="Times New Roman" w:cs="Times New Roman"/>
          <w:color w:val="1F1F1F"/>
        </w:rPr>
        <w:t>parameters</w:t>
      </w:r>
      <w:proofErr w:type="gramEnd"/>
      <w:r w:rsidR="0055508A">
        <w:rPr>
          <w:rFonts w:ascii="Times New Roman" w:hAnsi="Times New Roman" w:cs="Times New Roman"/>
          <w:color w:val="1F1F1F"/>
        </w:rPr>
        <w:t xml:space="preserve"> </w:t>
      </w:r>
    </w:p>
    <w:p w14:paraId="63BBB73D" w14:textId="3200167D" w:rsidR="00063BB1" w:rsidRPr="0055508A" w:rsidRDefault="00063BB1">
      <w:pPr>
        <w:rPr>
          <w:rFonts w:ascii="Times New Roman" w:hAnsi="Times New Roman" w:cs="Times New Roman"/>
          <w:lang w:val="en-US"/>
        </w:rPr>
      </w:pPr>
    </w:p>
    <w:tbl>
      <w:tblPr>
        <w:tblStyle w:val="PlainTable4"/>
        <w:tblW w:w="9081" w:type="dxa"/>
        <w:tblLook w:val="04A0" w:firstRow="1" w:lastRow="0" w:firstColumn="1" w:lastColumn="0" w:noHBand="0" w:noVBand="1"/>
      </w:tblPr>
      <w:tblGrid>
        <w:gridCol w:w="1840"/>
        <w:gridCol w:w="1340"/>
        <w:gridCol w:w="1364"/>
        <w:gridCol w:w="2312"/>
        <w:gridCol w:w="2225"/>
      </w:tblGrid>
      <w:tr w:rsidR="0055508A" w:rsidRPr="003F28E3" w14:paraId="0760B05A" w14:textId="77777777" w:rsidTr="005550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0" w:type="dxa"/>
            <w:hideMark/>
          </w:tcPr>
          <w:p w14:paraId="0EBDF985" w14:textId="77777777" w:rsidR="003F28E3" w:rsidRPr="003F28E3" w:rsidRDefault="003F28E3" w:rsidP="001A5DAF">
            <w:pPr>
              <w:rPr>
                <w:rFonts w:ascii="Times New Roman" w:hAnsi="Times New Roman" w:cs="Times New Roman"/>
              </w:rPr>
            </w:pPr>
            <w:r w:rsidRPr="003F28E3">
              <w:rPr>
                <w:rFonts w:ascii="Times New Roman" w:hAnsi="Times New Roman" w:cs="Times New Roman"/>
                <w:lang w:val="en-US"/>
              </w:rPr>
              <w:t xml:space="preserve"> Sample code </w:t>
            </w:r>
          </w:p>
        </w:tc>
        <w:tc>
          <w:tcPr>
            <w:tcW w:w="1340" w:type="dxa"/>
            <w:hideMark/>
          </w:tcPr>
          <w:p w14:paraId="291A2122" w14:textId="77777777" w:rsidR="003F28E3" w:rsidRPr="003F28E3" w:rsidRDefault="003F28E3" w:rsidP="001A5D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F28E3">
              <w:rPr>
                <w:rFonts w:ascii="Times New Roman" w:hAnsi="Times New Roman" w:cs="Times New Roman"/>
                <w:lang w:val="en-US"/>
              </w:rPr>
              <w:t>Tumour</w:t>
            </w:r>
            <w:proofErr w:type="spellEnd"/>
            <w:r w:rsidRPr="003F28E3">
              <w:rPr>
                <w:rFonts w:ascii="Times New Roman" w:hAnsi="Times New Roman" w:cs="Times New Roman"/>
                <w:lang w:val="en-US"/>
              </w:rPr>
              <w:t xml:space="preserve"> cell infiltration</w:t>
            </w:r>
          </w:p>
        </w:tc>
        <w:tc>
          <w:tcPr>
            <w:tcW w:w="1364" w:type="dxa"/>
            <w:hideMark/>
          </w:tcPr>
          <w:p w14:paraId="6A75E992" w14:textId="77777777" w:rsidR="003F28E3" w:rsidRPr="003F28E3" w:rsidRDefault="003F28E3" w:rsidP="001A5D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F28E3">
              <w:rPr>
                <w:rFonts w:ascii="Times New Roman" w:hAnsi="Times New Roman" w:cs="Times New Roman"/>
                <w:lang w:val="en-US"/>
              </w:rPr>
              <w:t>Necrosis</w:t>
            </w:r>
          </w:p>
        </w:tc>
        <w:tc>
          <w:tcPr>
            <w:tcW w:w="2312" w:type="dxa"/>
            <w:hideMark/>
          </w:tcPr>
          <w:p w14:paraId="488E662C" w14:textId="77777777" w:rsidR="003F28E3" w:rsidRPr="003F28E3" w:rsidRDefault="003F28E3" w:rsidP="001A5D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F28E3">
              <w:rPr>
                <w:rFonts w:ascii="Times New Roman" w:hAnsi="Times New Roman" w:cs="Times New Roman"/>
                <w:lang w:val="en-US"/>
              </w:rPr>
              <w:t>Muscle invasion</w:t>
            </w:r>
          </w:p>
        </w:tc>
        <w:tc>
          <w:tcPr>
            <w:tcW w:w="2225" w:type="dxa"/>
            <w:hideMark/>
          </w:tcPr>
          <w:p w14:paraId="19F2818D" w14:textId="77777777" w:rsidR="003F28E3" w:rsidRPr="003F28E3" w:rsidRDefault="003F28E3" w:rsidP="001A5D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F28E3">
              <w:rPr>
                <w:rFonts w:ascii="Times New Roman" w:hAnsi="Times New Roman" w:cs="Times New Roman"/>
                <w:lang w:val="en-US"/>
              </w:rPr>
              <w:t xml:space="preserve">Nuclear atypia features </w:t>
            </w:r>
          </w:p>
        </w:tc>
      </w:tr>
      <w:tr w:rsidR="001A5DAF" w:rsidRPr="003F28E3" w14:paraId="432F4FF2" w14:textId="77777777" w:rsidTr="005550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0" w:type="dxa"/>
            <w:hideMark/>
          </w:tcPr>
          <w:p w14:paraId="235A3407" w14:textId="77777777" w:rsidR="003F28E3" w:rsidRPr="003F28E3" w:rsidRDefault="003F28E3" w:rsidP="001A5DAF">
            <w:pPr>
              <w:rPr>
                <w:rFonts w:ascii="Times New Roman" w:hAnsi="Times New Roman" w:cs="Times New Roman"/>
              </w:rPr>
            </w:pPr>
            <w:r w:rsidRPr="003F28E3">
              <w:rPr>
                <w:rFonts w:ascii="Times New Roman" w:hAnsi="Times New Roman" w:cs="Times New Roman"/>
              </w:rPr>
              <w:t>C1</w:t>
            </w:r>
          </w:p>
        </w:tc>
        <w:tc>
          <w:tcPr>
            <w:tcW w:w="1340" w:type="dxa"/>
            <w:hideMark/>
          </w:tcPr>
          <w:p w14:paraId="568AC762" w14:textId="77777777" w:rsidR="003F28E3" w:rsidRPr="003F28E3" w:rsidRDefault="003F28E3" w:rsidP="001A5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F28E3">
              <w:rPr>
                <w:rFonts w:ascii="Times New Roman" w:hAnsi="Times New Roman" w:cs="Times New Roman"/>
              </w:rPr>
              <w:t>+++</w:t>
            </w:r>
          </w:p>
        </w:tc>
        <w:tc>
          <w:tcPr>
            <w:tcW w:w="1364" w:type="dxa"/>
            <w:hideMark/>
          </w:tcPr>
          <w:p w14:paraId="250FE873" w14:textId="77777777" w:rsidR="003F28E3" w:rsidRPr="003F28E3" w:rsidRDefault="003F28E3" w:rsidP="001A5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F28E3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312" w:type="dxa"/>
            <w:hideMark/>
          </w:tcPr>
          <w:p w14:paraId="6E554231" w14:textId="77777777" w:rsidR="003F28E3" w:rsidRPr="003F28E3" w:rsidRDefault="003F28E3" w:rsidP="001A5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F28E3">
              <w:rPr>
                <w:rFonts w:ascii="Times New Roman" w:hAnsi="Times New Roman" w:cs="Times New Roman"/>
                <w:lang w:val="en-US"/>
              </w:rPr>
              <w:t>Muscle tissue not seen</w:t>
            </w:r>
          </w:p>
        </w:tc>
        <w:tc>
          <w:tcPr>
            <w:tcW w:w="2225" w:type="dxa"/>
            <w:hideMark/>
          </w:tcPr>
          <w:p w14:paraId="57D93767" w14:textId="77777777" w:rsidR="003F28E3" w:rsidRPr="003F28E3" w:rsidRDefault="003F28E3" w:rsidP="001A5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F28E3">
              <w:rPr>
                <w:rFonts w:ascii="Times New Roman" w:hAnsi="Times New Roman" w:cs="Times New Roman"/>
              </w:rPr>
              <w:t>++</w:t>
            </w:r>
          </w:p>
        </w:tc>
      </w:tr>
      <w:tr w:rsidR="0055508A" w:rsidRPr="003F28E3" w14:paraId="31D84AA8" w14:textId="77777777" w:rsidTr="0055508A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0" w:type="dxa"/>
            <w:hideMark/>
          </w:tcPr>
          <w:p w14:paraId="091AD57A" w14:textId="77777777" w:rsidR="003F28E3" w:rsidRPr="003F28E3" w:rsidRDefault="003F28E3" w:rsidP="001A5DAF">
            <w:pPr>
              <w:rPr>
                <w:rFonts w:ascii="Times New Roman" w:hAnsi="Times New Roman" w:cs="Times New Roman"/>
              </w:rPr>
            </w:pPr>
            <w:r w:rsidRPr="003F28E3">
              <w:rPr>
                <w:rFonts w:ascii="Times New Roman" w:hAnsi="Times New Roman" w:cs="Times New Roman"/>
              </w:rPr>
              <w:t>C2</w:t>
            </w:r>
          </w:p>
        </w:tc>
        <w:tc>
          <w:tcPr>
            <w:tcW w:w="1340" w:type="dxa"/>
            <w:hideMark/>
          </w:tcPr>
          <w:p w14:paraId="657C65A3" w14:textId="77777777" w:rsidR="003F28E3" w:rsidRPr="003F28E3" w:rsidRDefault="003F28E3" w:rsidP="001A5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F28E3">
              <w:rPr>
                <w:rFonts w:ascii="Times New Roman" w:hAnsi="Times New Roman" w:cs="Times New Roman"/>
              </w:rPr>
              <w:t>+++</w:t>
            </w:r>
          </w:p>
        </w:tc>
        <w:tc>
          <w:tcPr>
            <w:tcW w:w="1364" w:type="dxa"/>
            <w:hideMark/>
          </w:tcPr>
          <w:p w14:paraId="70540085" w14:textId="77777777" w:rsidR="003F28E3" w:rsidRPr="003F28E3" w:rsidRDefault="003F28E3" w:rsidP="001A5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F28E3">
              <w:rPr>
                <w:rFonts w:ascii="Times New Roman" w:hAnsi="Times New Roman" w:cs="Times New Roman"/>
                <w:lang w:val="en-US"/>
              </w:rPr>
              <w:t>++</w:t>
            </w:r>
          </w:p>
        </w:tc>
        <w:tc>
          <w:tcPr>
            <w:tcW w:w="2312" w:type="dxa"/>
            <w:hideMark/>
          </w:tcPr>
          <w:p w14:paraId="61A4D424" w14:textId="77777777" w:rsidR="003F28E3" w:rsidRPr="003F28E3" w:rsidRDefault="003F28E3" w:rsidP="001A5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F28E3">
              <w:rPr>
                <w:rFonts w:ascii="Times New Roman" w:hAnsi="Times New Roman" w:cs="Times New Roman"/>
                <w:lang w:val="en-US"/>
              </w:rPr>
              <w:t>Muscle tissue not seen</w:t>
            </w:r>
          </w:p>
        </w:tc>
        <w:tc>
          <w:tcPr>
            <w:tcW w:w="2225" w:type="dxa"/>
            <w:hideMark/>
          </w:tcPr>
          <w:p w14:paraId="0B6B6397" w14:textId="77777777" w:rsidR="003F28E3" w:rsidRPr="003F28E3" w:rsidRDefault="003F28E3" w:rsidP="001A5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F28E3">
              <w:rPr>
                <w:rFonts w:ascii="Times New Roman" w:hAnsi="Times New Roman" w:cs="Times New Roman"/>
              </w:rPr>
              <w:t>++</w:t>
            </w:r>
          </w:p>
        </w:tc>
      </w:tr>
      <w:tr w:rsidR="001A5DAF" w:rsidRPr="003F28E3" w14:paraId="5295B228" w14:textId="77777777" w:rsidTr="005550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0" w:type="dxa"/>
            <w:hideMark/>
          </w:tcPr>
          <w:p w14:paraId="51B4EEB7" w14:textId="77777777" w:rsidR="003F28E3" w:rsidRPr="003F28E3" w:rsidRDefault="003F28E3" w:rsidP="001A5DAF">
            <w:pPr>
              <w:rPr>
                <w:rFonts w:ascii="Times New Roman" w:hAnsi="Times New Roman" w:cs="Times New Roman"/>
              </w:rPr>
            </w:pPr>
            <w:r w:rsidRPr="003F28E3">
              <w:rPr>
                <w:rFonts w:ascii="Times New Roman" w:hAnsi="Times New Roman" w:cs="Times New Roman"/>
              </w:rPr>
              <w:t>C3</w:t>
            </w:r>
          </w:p>
        </w:tc>
        <w:tc>
          <w:tcPr>
            <w:tcW w:w="1340" w:type="dxa"/>
            <w:hideMark/>
          </w:tcPr>
          <w:p w14:paraId="2536BA99" w14:textId="77777777" w:rsidR="003F28E3" w:rsidRPr="003F28E3" w:rsidRDefault="003F28E3" w:rsidP="001A5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F28E3">
              <w:rPr>
                <w:rFonts w:ascii="Times New Roman" w:hAnsi="Times New Roman" w:cs="Times New Roman"/>
              </w:rPr>
              <w:t>+++</w:t>
            </w:r>
          </w:p>
        </w:tc>
        <w:tc>
          <w:tcPr>
            <w:tcW w:w="1364" w:type="dxa"/>
            <w:hideMark/>
          </w:tcPr>
          <w:p w14:paraId="3FA14A70" w14:textId="77777777" w:rsidR="003F28E3" w:rsidRPr="003F28E3" w:rsidRDefault="003F28E3" w:rsidP="001A5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F28E3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312" w:type="dxa"/>
            <w:hideMark/>
          </w:tcPr>
          <w:p w14:paraId="29B16FC6" w14:textId="77777777" w:rsidR="003F28E3" w:rsidRPr="003F28E3" w:rsidRDefault="003F28E3" w:rsidP="001A5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F28E3">
              <w:rPr>
                <w:rFonts w:ascii="Times New Roman" w:hAnsi="Times New Roman" w:cs="Times New Roman"/>
                <w:lang w:val="en-US"/>
              </w:rPr>
              <w:t>++</w:t>
            </w:r>
          </w:p>
        </w:tc>
        <w:tc>
          <w:tcPr>
            <w:tcW w:w="2225" w:type="dxa"/>
            <w:hideMark/>
          </w:tcPr>
          <w:p w14:paraId="1719C48A" w14:textId="77777777" w:rsidR="003F28E3" w:rsidRPr="003F28E3" w:rsidRDefault="003F28E3" w:rsidP="001A5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F28E3">
              <w:rPr>
                <w:rFonts w:ascii="Times New Roman" w:hAnsi="Times New Roman" w:cs="Times New Roman"/>
              </w:rPr>
              <w:t>++</w:t>
            </w:r>
          </w:p>
        </w:tc>
      </w:tr>
      <w:tr w:rsidR="0055508A" w:rsidRPr="003F28E3" w14:paraId="7DEB5F53" w14:textId="77777777" w:rsidTr="0055508A">
        <w:trPr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0" w:type="dxa"/>
            <w:hideMark/>
          </w:tcPr>
          <w:p w14:paraId="53E08212" w14:textId="77777777" w:rsidR="003F28E3" w:rsidRPr="003F28E3" w:rsidRDefault="003F28E3" w:rsidP="001A5DAF">
            <w:pPr>
              <w:rPr>
                <w:rFonts w:ascii="Times New Roman" w:hAnsi="Times New Roman" w:cs="Times New Roman"/>
              </w:rPr>
            </w:pPr>
            <w:r w:rsidRPr="003F28E3">
              <w:rPr>
                <w:rFonts w:ascii="Times New Roman" w:hAnsi="Times New Roman" w:cs="Times New Roman"/>
              </w:rPr>
              <w:t>T1</w:t>
            </w:r>
          </w:p>
        </w:tc>
        <w:tc>
          <w:tcPr>
            <w:tcW w:w="1340" w:type="dxa"/>
            <w:hideMark/>
          </w:tcPr>
          <w:p w14:paraId="66EAC8B3" w14:textId="77777777" w:rsidR="003F28E3" w:rsidRPr="003F28E3" w:rsidRDefault="003F28E3" w:rsidP="001A5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F28E3">
              <w:rPr>
                <w:rFonts w:ascii="Times New Roman" w:hAnsi="Times New Roman" w:cs="Times New Roman"/>
                <w:lang w:val="en-US"/>
              </w:rPr>
              <w:t>+++</w:t>
            </w:r>
          </w:p>
        </w:tc>
        <w:tc>
          <w:tcPr>
            <w:tcW w:w="1364" w:type="dxa"/>
            <w:hideMark/>
          </w:tcPr>
          <w:p w14:paraId="582264E6" w14:textId="77777777" w:rsidR="003F28E3" w:rsidRPr="003F28E3" w:rsidRDefault="003F28E3" w:rsidP="001A5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F28E3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312" w:type="dxa"/>
            <w:hideMark/>
          </w:tcPr>
          <w:p w14:paraId="3A85BEA5" w14:textId="77777777" w:rsidR="003F28E3" w:rsidRPr="003F28E3" w:rsidRDefault="003F28E3" w:rsidP="001A5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F28E3">
              <w:rPr>
                <w:rFonts w:ascii="Times New Roman" w:hAnsi="Times New Roman" w:cs="Times New Roman"/>
                <w:lang w:val="en-US"/>
              </w:rPr>
              <w:t>Muscle tissue not seen</w:t>
            </w:r>
          </w:p>
        </w:tc>
        <w:tc>
          <w:tcPr>
            <w:tcW w:w="2225" w:type="dxa"/>
            <w:hideMark/>
          </w:tcPr>
          <w:p w14:paraId="37EF99C8" w14:textId="77777777" w:rsidR="003F28E3" w:rsidRPr="003F28E3" w:rsidRDefault="003F28E3" w:rsidP="001A5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F28E3">
              <w:rPr>
                <w:rFonts w:ascii="Times New Roman" w:hAnsi="Times New Roman" w:cs="Times New Roman"/>
                <w:lang w:val="en-US"/>
              </w:rPr>
              <w:t>++</w:t>
            </w:r>
          </w:p>
        </w:tc>
      </w:tr>
      <w:tr w:rsidR="001A5DAF" w:rsidRPr="003F28E3" w14:paraId="53AD5A2E" w14:textId="77777777" w:rsidTr="005550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0" w:type="dxa"/>
            <w:hideMark/>
          </w:tcPr>
          <w:p w14:paraId="49B4F2E8" w14:textId="77777777" w:rsidR="003F28E3" w:rsidRPr="003F28E3" w:rsidRDefault="003F28E3" w:rsidP="001A5DAF">
            <w:pPr>
              <w:rPr>
                <w:rFonts w:ascii="Times New Roman" w:hAnsi="Times New Roman" w:cs="Times New Roman"/>
              </w:rPr>
            </w:pPr>
            <w:r w:rsidRPr="003F28E3">
              <w:rPr>
                <w:rFonts w:ascii="Times New Roman" w:hAnsi="Times New Roman" w:cs="Times New Roman"/>
              </w:rPr>
              <w:t>T2</w:t>
            </w:r>
          </w:p>
        </w:tc>
        <w:tc>
          <w:tcPr>
            <w:tcW w:w="1340" w:type="dxa"/>
            <w:hideMark/>
          </w:tcPr>
          <w:p w14:paraId="3DD77C95" w14:textId="77777777" w:rsidR="003F28E3" w:rsidRPr="003F28E3" w:rsidRDefault="003F28E3" w:rsidP="001A5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F28E3">
              <w:rPr>
                <w:rFonts w:ascii="Times New Roman" w:hAnsi="Times New Roman" w:cs="Times New Roman"/>
                <w:lang w:val="en-US"/>
              </w:rPr>
              <w:t>++</w:t>
            </w:r>
          </w:p>
        </w:tc>
        <w:tc>
          <w:tcPr>
            <w:tcW w:w="1364" w:type="dxa"/>
            <w:hideMark/>
          </w:tcPr>
          <w:p w14:paraId="0ED332DA" w14:textId="77777777" w:rsidR="003F28E3" w:rsidRPr="003F28E3" w:rsidRDefault="003F28E3" w:rsidP="001A5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F28E3">
              <w:rPr>
                <w:rFonts w:ascii="Times New Roman" w:hAnsi="Times New Roman" w:cs="Times New Roman"/>
              </w:rPr>
              <w:t>++</w:t>
            </w:r>
          </w:p>
        </w:tc>
        <w:tc>
          <w:tcPr>
            <w:tcW w:w="2312" w:type="dxa"/>
            <w:hideMark/>
          </w:tcPr>
          <w:p w14:paraId="57529D0D" w14:textId="77777777" w:rsidR="003F28E3" w:rsidRPr="003F28E3" w:rsidRDefault="003F28E3" w:rsidP="001A5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F28E3">
              <w:rPr>
                <w:rFonts w:ascii="Times New Roman" w:hAnsi="Times New Roman" w:cs="Times New Roman"/>
                <w:lang w:val="en-US"/>
              </w:rPr>
              <w:t>Muscle tissue not seen</w:t>
            </w:r>
          </w:p>
        </w:tc>
        <w:tc>
          <w:tcPr>
            <w:tcW w:w="2225" w:type="dxa"/>
            <w:hideMark/>
          </w:tcPr>
          <w:p w14:paraId="175FDCFB" w14:textId="77777777" w:rsidR="003F28E3" w:rsidRPr="003F28E3" w:rsidRDefault="003F28E3" w:rsidP="001A5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F28E3">
              <w:rPr>
                <w:rFonts w:ascii="Times New Roman" w:hAnsi="Times New Roman" w:cs="Times New Roman"/>
                <w:lang w:val="en-US"/>
              </w:rPr>
              <w:t>+</w:t>
            </w:r>
          </w:p>
        </w:tc>
      </w:tr>
      <w:tr w:rsidR="0055508A" w:rsidRPr="003F28E3" w14:paraId="36C4019B" w14:textId="77777777" w:rsidTr="0055508A">
        <w:trPr>
          <w:trHeight w:val="7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0" w:type="dxa"/>
            <w:hideMark/>
          </w:tcPr>
          <w:p w14:paraId="3C697E1D" w14:textId="77777777" w:rsidR="003F28E3" w:rsidRPr="003F28E3" w:rsidRDefault="003F28E3" w:rsidP="001A5DAF">
            <w:pPr>
              <w:rPr>
                <w:rFonts w:ascii="Times New Roman" w:hAnsi="Times New Roman" w:cs="Times New Roman"/>
              </w:rPr>
            </w:pPr>
            <w:r w:rsidRPr="003F28E3">
              <w:rPr>
                <w:rFonts w:ascii="Times New Roman" w:hAnsi="Times New Roman" w:cs="Times New Roman"/>
              </w:rPr>
              <w:t>T3</w:t>
            </w:r>
          </w:p>
        </w:tc>
        <w:tc>
          <w:tcPr>
            <w:tcW w:w="1340" w:type="dxa"/>
            <w:hideMark/>
          </w:tcPr>
          <w:p w14:paraId="3617EB7D" w14:textId="77777777" w:rsidR="003F28E3" w:rsidRPr="003F28E3" w:rsidRDefault="003F28E3" w:rsidP="001A5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F28E3">
              <w:rPr>
                <w:rFonts w:ascii="Times New Roman" w:hAnsi="Times New Roman" w:cs="Times New Roman"/>
                <w:lang w:val="en-US"/>
              </w:rPr>
              <w:t>++</w:t>
            </w:r>
          </w:p>
        </w:tc>
        <w:tc>
          <w:tcPr>
            <w:tcW w:w="1364" w:type="dxa"/>
            <w:hideMark/>
          </w:tcPr>
          <w:p w14:paraId="4EB1E2CA" w14:textId="77777777" w:rsidR="003F28E3" w:rsidRPr="003F28E3" w:rsidRDefault="003F28E3" w:rsidP="001A5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F28E3">
              <w:rPr>
                <w:rFonts w:ascii="Times New Roman" w:hAnsi="Times New Roman" w:cs="Times New Roman"/>
              </w:rPr>
              <w:t>++</w:t>
            </w:r>
          </w:p>
        </w:tc>
        <w:tc>
          <w:tcPr>
            <w:tcW w:w="2312" w:type="dxa"/>
            <w:hideMark/>
          </w:tcPr>
          <w:p w14:paraId="19564B0F" w14:textId="77777777" w:rsidR="003F28E3" w:rsidRPr="003F28E3" w:rsidRDefault="003F28E3" w:rsidP="001A5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F28E3">
              <w:rPr>
                <w:rFonts w:ascii="Times New Roman" w:hAnsi="Times New Roman" w:cs="Times New Roman"/>
                <w:lang w:val="en-US"/>
              </w:rPr>
              <w:t>++</w:t>
            </w:r>
          </w:p>
        </w:tc>
        <w:tc>
          <w:tcPr>
            <w:tcW w:w="2225" w:type="dxa"/>
            <w:hideMark/>
          </w:tcPr>
          <w:p w14:paraId="1E8A329A" w14:textId="77777777" w:rsidR="003F28E3" w:rsidRPr="003F28E3" w:rsidRDefault="003F28E3" w:rsidP="001A5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F28E3">
              <w:rPr>
                <w:rFonts w:ascii="Times New Roman" w:hAnsi="Times New Roman" w:cs="Times New Roman"/>
                <w:lang w:val="en-US"/>
              </w:rPr>
              <w:t>++</w:t>
            </w:r>
          </w:p>
        </w:tc>
      </w:tr>
    </w:tbl>
    <w:p w14:paraId="07F745A5" w14:textId="77777777" w:rsidR="0055508A" w:rsidRDefault="0055508A" w:rsidP="0055508A">
      <w:pPr>
        <w:rPr>
          <w:rFonts w:ascii="Times New Roman" w:hAnsi="Times New Roman" w:cs="Times New Roman"/>
          <w:lang w:val="en-US"/>
        </w:rPr>
      </w:pPr>
    </w:p>
    <w:p w14:paraId="4BFB3C4B" w14:textId="77777777" w:rsidR="00187866" w:rsidRPr="003F28E3" w:rsidRDefault="00187866" w:rsidP="00187866">
      <w:pPr>
        <w:rPr>
          <w:lang w:val="en-US"/>
        </w:rPr>
      </w:pPr>
      <w:r>
        <w:rPr>
          <w:rFonts w:ascii="Times New Roman" w:hAnsi="Times New Roman" w:cs="Times New Roman"/>
          <w:b/>
        </w:rPr>
        <w:t>- Nil, + mild, ++ moderate, +++ severe</w:t>
      </w:r>
    </w:p>
    <w:p w14:paraId="789A2145" w14:textId="77777777" w:rsidR="00187866" w:rsidRDefault="00187866" w:rsidP="0055508A">
      <w:pPr>
        <w:rPr>
          <w:rFonts w:ascii="Times New Roman" w:hAnsi="Times New Roman" w:cs="Times New Roman"/>
          <w:lang w:val="en-US"/>
        </w:rPr>
      </w:pPr>
    </w:p>
    <w:p w14:paraId="6BDA2AE8" w14:textId="77777777" w:rsidR="00187866" w:rsidRDefault="00187866" w:rsidP="0055508A">
      <w:pPr>
        <w:rPr>
          <w:rFonts w:ascii="Times New Roman" w:hAnsi="Times New Roman" w:cs="Times New Roman"/>
          <w:lang w:val="en-US"/>
        </w:rPr>
      </w:pPr>
    </w:p>
    <w:p w14:paraId="520A88BF" w14:textId="6AB4ED45" w:rsidR="0055508A" w:rsidRPr="0055508A" w:rsidRDefault="0055508A" w:rsidP="0055508A">
      <w:pPr>
        <w:spacing w:line="360" w:lineRule="auto"/>
        <w:jc w:val="both"/>
        <w:rPr>
          <w:rFonts w:ascii="Times New Roman" w:hAnsi="Times New Roman" w:cs="Times New Roman"/>
          <w:b/>
          <w:bCs/>
          <w:color w:val="1A1A1A"/>
          <w:shd w:val="clear" w:color="auto" w:fill="FFFFFF"/>
        </w:rPr>
      </w:pPr>
      <w:r w:rsidRPr="0055508A">
        <w:rPr>
          <w:rFonts w:ascii="Times New Roman" w:hAnsi="Times New Roman" w:cs="Times New Roman"/>
          <w:b/>
          <w:bCs/>
          <w:color w:val="1A1A1A"/>
          <w:shd w:val="clear" w:color="auto" w:fill="FFFFFF"/>
        </w:rPr>
        <w:t xml:space="preserve">3.9.3 </w:t>
      </w:r>
      <w:r w:rsidRPr="003F09C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Histopathological validation of the </w:t>
      </w:r>
      <w:proofErr w:type="spellStart"/>
      <w:r w:rsidRPr="003F09C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tumor</w:t>
      </w:r>
      <w:proofErr w:type="spellEnd"/>
      <w:r w:rsidRPr="003F09C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suppression C6 allograft model</w:t>
      </w:r>
    </w:p>
    <w:p w14:paraId="6F66EFC3" w14:textId="005D3010" w:rsidR="0055508A" w:rsidRDefault="0055508A" w:rsidP="0055508A">
      <w:pPr>
        <w:rPr>
          <w:rFonts w:ascii="Times New Roman" w:hAnsi="Times New Roman" w:cs="Times New Roman"/>
          <w:color w:val="1F1F1F"/>
        </w:rPr>
      </w:pPr>
      <w:r w:rsidRPr="00B51E75">
        <w:rPr>
          <w:rFonts w:ascii="Times New Roman" w:hAnsi="Times New Roman" w:cs="Times New Roman"/>
          <w:b/>
          <w:bCs/>
          <w:lang w:val="en-US"/>
        </w:rPr>
        <w:t>Table 2.</w:t>
      </w:r>
      <w:r>
        <w:rPr>
          <w:rFonts w:ascii="Times New Roman" w:hAnsi="Times New Roman" w:cs="Times New Roman"/>
          <w:lang w:val="en-US"/>
        </w:rPr>
        <w:t xml:space="preserve"> </w:t>
      </w:r>
      <w:r w:rsidRPr="00681C39">
        <w:rPr>
          <w:rFonts w:ascii="Times New Roman" w:hAnsi="Times New Roman" w:cs="Times New Roman"/>
          <w:color w:val="1F1F1F"/>
        </w:rPr>
        <w:t xml:space="preserve">Histopathological assessment after compound 3B treatment in </w:t>
      </w:r>
      <w:r>
        <w:rPr>
          <w:rFonts w:ascii="Times New Roman" w:hAnsi="Times New Roman" w:cs="Times New Roman"/>
          <w:color w:val="1F1F1F"/>
        </w:rPr>
        <w:t xml:space="preserve">C6 allograft </w:t>
      </w:r>
      <w:r w:rsidRPr="00681C39">
        <w:rPr>
          <w:rFonts w:ascii="Times New Roman" w:hAnsi="Times New Roman" w:cs="Times New Roman"/>
          <w:color w:val="1F1F1F"/>
        </w:rPr>
        <w:t>model</w:t>
      </w:r>
      <w:r>
        <w:rPr>
          <w:rFonts w:ascii="Times New Roman" w:hAnsi="Times New Roman" w:cs="Times New Roman"/>
          <w:color w:val="1F1F1F"/>
        </w:rPr>
        <w:t xml:space="preserve"> scores of each </w:t>
      </w:r>
      <w:proofErr w:type="gramStart"/>
      <w:r>
        <w:rPr>
          <w:rFonts w:ascii="Times New Roman" w:hAnsi="Times New Roman" w:cs="Times New Roman"/>
          <w:color w:val="1F1F1F"/>
        </w:rPr>
        <w:t>parameters</w:t>
      </w:r>
      <w:proofErr w:type="gramEnd"/>
      <w:r>
        <w:rPr>
          <w:rFonts w:ascii="Times New Roman" w:hAnsi="Times New Roman" w:cs="Times New Roman"/>
          <w:color w:val="1F1F1F"/>
        </w:rPr>
        <w:t xml:space="preserve"> </w:t>
      </w:r>
    </w:p>
    <w:p w14:paraId="13E057C1" w14:textId="26BE58F1" w:rsidR="001A5DAF" w:rsidRPr="0055508A" w:rsidRDefault="0055508A" w:rsidP="0055508A">
      <w:pPr>
        <w:rPr>
          <w:rFonts w:ascii="Times New Roman" w:hAnsi="Times New Roman" w:cs="Times New Roman"/>
          <w:lang w:val="en-US"/>
        </w:rPr>
      </w:pPr>
      <w:r w:rsidRPr="0055508A">
        <w:rPr>
          <w:rFonts w:ascii="Times New Roman" w:hAnsi="Times New Roman" w:cs="Times New Roman"/>
          <w:lang w:val="en-US"/>
        </w:rPr>
        <w:t xml:space="preserve"> </w:t>
      </w:r>
    </w:p>
    <w:tbl>
      <w:tblPr>
        <w:tblStyle w:val="PlainTable4"/>
        <w:tblW w:w="9177" w:type="dxa"/>
        <w:tblLook w:val="04A0" w:firstRow="1" w:lastRow="0" w:firstColumn="1" w:lastColumn="0" w:noHBand="0" w:noVBand="1"/>
      </w:tblPr>
      <w:tblGrid>
        <w:gridCol w:w="1843"/>
        <w:gridCol w:w="1985"/>
        <w:gridCol w:w="1988"/>
        <w:gridCol w:w="3361"/>
      </w:tblGrid>
      <w:tr w:rsidR="001A5DAF" w14:paraId="36FBC6A5" w14:textId="77777777" w:rsidTr="005550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243BA2B" w14:textId="07121817" w:rsidR="001A5DAF" w:rsidRDefault="001A5DAF" w:rsidP="001A5DAF">
            <w:pPr>
              <w:rPr>
                <w:rFonts w:ascii="Times New Roman" w:hAnsi="Times New Roman" w:cs="Times New Roman"/>
                <w:b w:val="0"/>
              </w:rPr>
            </w:pPr>
            <w:r w:rsidRPr="003F28E3">
              <w:rPr>
                <w:rFonts w:ascii="Times New Roman" w:hAnsi="Times New Roman" w:cs="Times New Roman"/>
                <w:lang w:val="en-US"/>
              </w:rPr>
              <w:t xml:space="preserve"> Sample code </w:t>
            </w:r>
          </w:p>
        </w:tc>
        <w:tc>
          <w:tcPr>
            <w:tcW w:w="1985" w:type="dxa"/>
          </w:tcPr>
          <w:p w14:paraId="3B49DA8A" w14:textId="77777777" w:rsidR="001A5DAF" w:rsidRPr="006E6E78" w:rsidRDefault="001A5DAF" w:rsidP="001A5D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6E6E78">
              <w:rPr>
                <w:rFonts w:ascii="Times New Roman" w:hAnsi="Times New Roman" w:cs="Times New Roman"/>
                <w:sz w:val="20"/>
                <w:szCs w:val="20"/>
              </w:rPr>
              <w:t xml:space="preserve">Tumour cell </w:t>
            </w:r>
          </w:p>
        </w:tc>
        <w:tc>
          <w:tcPr>
            <w:tcW w:w="1988" w:type="dxa"/>
          </w:tcPr>
          <w:p w14:paraId="1B51AE96" w14:textId="77777777" w:rsidR="001A5DAF" w:rsidRPr="006E6E78" w:rsidRDefault="001A5DAF" w:rsidP="001A5D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6E6E78">
              <w:rPr>
                <w:rFonts w:ascii="Times New Roman" w:hAnsi="Times New Roman" w:cs="Times New Roman"/>
                <w:sz w:val="20"/>
                <w:szCs w:val="20"/>
              </w:rPr>
              <w:t>Necrosis</w:t>
            </w:r>
          </w:p>
        </w:tc>
        <w:tc>
          <w:tcPr>
            <w:tcW w:w="3361" w:type="dxa"/>
          </w:tcPr>
          <w:p w14:paraId="434486FF" w14:textId="77777777" w:rsidR="001A5DAF" w:rsidRPr="006E6E78" w:rsidRDefault="001A5DAF" w:rsidP="001A5D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6E6E78">
              <w:rPr>
                <w:rFonts w:ascii="Times New Roman" w:hAnsi="Times New Roman" w:cs="Times New Roman"/>
                <w:sz w:val="20"/>
                <w:szCs w:val="20"/>
              </w:rPr>
              <w:t xml:space="preserve">Nuclear atypia features </w:t>
            </w:r>
          </w:p>
        </w:tc>
      </w:tr>
      <w:tr w:rsidR="001A5DAF" w14:paraId="2A6392FF" w14:textId="77777777" w:rsidTr="005550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40071E5" w14:textId="54554D78" w:rsidR="001A5DAF" w:rsidRPr="00C75AA6" w:rsidRDefault="001A5DAF" w:rsidP="001A5DAF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5550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501E42BF" w14:textId="119F5B76" w:rsidR="001A5DAF" w:rsidRDefault="001A5DAF" w:rsidP="001A5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++</w:t>
            </w:r>
          </w:p>
        </w:tc>
        <w:tc>
          <w:tcPr>
            <w:tcW w:w="1988" w:type="dxa"/>
          </w:tcPr>
          <w:p w14:paraId="33F36A16" w14:textId="29847970" w:rsidR="001A5DAF" w:rsidRDefault="001A5DAF" w:rsidP="001A5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++</w:t>
            </w:r>
          </w:p>
        </w:tc>
        <w:tc>
          <w:tcPr>
            <w:tcW w:w="3361" w:type="dxa"/>
          </w:tcPr>
          <w:p w14:paraId="68C360C0" w14:textId="5A3380AC" w:rsidR="001A5DAF" w:rsidRDefault="001A5DAF" w:rsidP="001A5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++</w:t>
            </w:r>
          </w:p>
        </w:tc>
      </w:tr>
      <w:tr w:rsidR="001A5DAF" w14:paraId="4AA695FF" w14:textId="77777777" w:rsidTr="0055508A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90B1408" w14:textId="2DB59F01" w:rsidR="001A5DAF" w:rsidRPr="00C75AA6" w:rsidRDefault="001A5DAF" w:rsidP="001A5DAF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55508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14:paraId="490C571D" w14:textId="0E0A0839" w:rsidR="001A5DAF" w:rsidRDefault="001A5DAF" w:rsidP="001A5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++</w:t>
            </w:r>
          </w:p>
        </w:tc>
        <w:tc>
          <w:tcPr>
            <w:tcW w:w="1988" w:type="dxa"/>
          </w:tcPr>
          <w:p w14:paraId="7976D610" w14:textId="31EA1B65" w:rsidR="001A5DAF" w:rsidRDefault="001A5DAF" w:rsidP="001A5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++</w:t>
            </w:r>
          </w:p>
        </w:tc>
        <w:tc>
          <w:tcPr>
            <w:tcW w:w="3361" w:type="dxa"/>
          </w:tcPr>
          <w:p w14:paraId="7C43A890" w14:textId="7D29BD5E" w:rsidR="001A5DAF" w:rsidRDefault="001A5DAF" w:rsidP="001A5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++</w:t>
            </w:r>
          </w:p>
        </w:tc>
      </w:tr>
      <w:tr w:rsidR="001A5DAF" w14:paraId="01CA43B4" w14:textId="77777777" w:rsidTr="005550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3D530E0" w14:textId="76F89D00" w:rsidR="001A5DAF" w:rsidRPr="00C75AA6" w:rsidRDefault="001A5DAF" w:rsidP="001A5DAF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55508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14:paraId="54C0E807" w14:textId="77777777" w:rsidR="001A5DAF" w:rsidRDefault="001A5DAF" w:rsidP="001A5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++</w:t>
            </w:r>
          </w:p>
        </w:tc>
        <w:tc>
          <w:tcPr>
            <w:tcW w:w="1988" w:type="dxa"/>
          </w:tcPr>
          <w:p w14:paraId="0792288B" w14:textId="77777777" w:rsidR="001A5DAF" w:rsidRDefault="001A5DAF" w:rsidP="001A5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++</w:t>
            </w:r>
          </w:p>
        </w:tc>
        <w:tc>
          <w:tcPr>
            <w:tcW w:w="3361" w:type="dxa"/>
          </w:tcPr>
          <w:p w14:paraId="1F830E5A" w14:textId="77777777" w:rsidR="001A5DAF" w:rsidRDefault="001A5DAF" w:rsidP="001A5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++</w:t>
            </w:r>
          </w:p>
        </w:tc>
      </w:tr>
      <w:tr w:rsidR="001A5DAF" w14:paraId="6BDC4F72" w14:textId="77777777" w:rsidTr="0055508A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C7D5094" w14:textId="1E528D0D" w:rsidR="001A5DAF" w:rsidRPr="001A5DAF" w:rsidRDefault="0055508A" w:rsidP="001A5DAF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985" w:type="dxa"/>
          </w:tcPr>
          <w:p w14:paraId="4E8933C7" w14:textId="7DCE23E0" w:rsidR="001A5DAF" w:rsidRPr="001A5DAF" w:rsidRDefault="001A5DAF" w:rsidP="001A5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1A5DAF"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988" w:type="dxa"/>
          </w:tcPr>
          <w:p w14:paraId="0094365C" w14:textId="684344FB" w:rsidR="001A5DAF" w:rsidRDefault="001A5DAF" w:rsidP="001A5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361" w:type="dxa"/>
          </w:tcPr>
          <w:p w14:paraId="0A2295DF" w14:textId="77BA2DB8" w:rsidR="001A5DAF" w:rsidRDefault="001A5DAF" w:rsidP="001A5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</w:tr>
      <w:tr w:rsidR="001A5DAF" w14:paraId="1E8B1245" w14:textId="77777777" w:rsidTr="005550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20CD3ED" w14:textId="2A1F35B5" w:rsidR="001A5DAF" w:rsidRDefault="0055508A" w:rsidP="001A5DAF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1985" w:type="dxa"/>
          </w:tcPr>
          <w:p w14:paraId="312AF08F" w14:textId="0224A6A7" w:rsidR="001A5DAF" w:rsidRDefault="001A5DAF" w:rsidP="001A5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988" w:type="dxa"/>
          </w:tcPr>
          <w:p w14:paraId="575B6009" w14:textId="531A0A04" w:rsidR="001A5DAF" w:rsidRDefault="001A5DAF" w:rsidP="001A5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3361" w:type="dxa"/>
          </w:tcPr>
          <w:p w14:paraId="389A9D23" w14:textId="28FF21E2" w:rsidR="001A5DAF" w:rsidRDefault="001A5DAF" w:rsidP="001A5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</w:tr>
      <w:tr w:rsidR="001A5DAF" w14:paraId="5CE87CBE" w14:textId="77777777" w:rsidTr="0055508A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E7F1C20" w14:textId="1581C1F5" w:rsidR="001A5DAF" w:rsidRDefault="0055508A" w:rsidP="001A5DAF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1985" w:type="dxa"/>
          </w:tcPr>
          <w:p w14:paraId="6D6702C4" w14:textId="307C4B55" w:rsidR="001A5DAF" w:rsidRDefault="001A5DAF" w:rsidP="001A5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988" w:type="dxa"/>
          </w:tcPr>
          <w:p w14:paraId="23E1FEE2" w14:textId="2B62C90E" w:rsidR="001A5DAF" w:rsidRDefault="001A5DAF" w:rsidP="001A5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3361" w:type="dxa"/>
          </w:tcPr>
          <w:p w14:paraId="6E58BA1A" w14:textId="07C7FB60" w:rsidR="001A5DAF" w:rsidRDefault="001A5DAF" w:rsidP="001A5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</w:tr>
    </w:tbl>
    <w:p w14:paraId="122AA149" w14:textId="5BE8EB77" w:rsidR="001A5DAF" w:rsidRPr="003F28E3" w:rsidRDefault="001A5DAF">
      <w:pPr>
        <w:rPr>
          <w:lang w:val="en-US"/>
        </w:rPr>
      </w:pPr>
      <w:r>
        <w:rPr>
          <w:rFonts w:ascii="Times New Roman" w:hAnsi="Times New Roman" w:cs="Times New Roman"/>
          <w:b/>
        </w:rPr>
        <w:t>- Nil, + mild, ++ moderate, +++ severe</w:t>
      </w:r>
    </w:p>
    <w:sectPr w:rsidR="001A5DAF" w:rsidRPr="003F28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5E6A52"/>
    <w:multiLevelType w:val="hybridMultilevel"/>
    <w:tmpl w:val="AD16C632"/>
    <w:lvl w:ilvl="0" w:tplc="A63A71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5787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8E3"/>
    <w:rsid w:val="00063BB1"/>
    <w:rsid w:val="00187866"/>
    <w:rsid w:val="001A5DAF"/>
    <w:rsid w:val="002F3ED8"/>
    <w:rsid w:val="00390657"/>
    <w:rsid w:val="00392ED0"/>
    <w:rsid w:val="003C1D11"/>
    <w:rsid w:val="003D7F84"/>
    <w:rsid w:val="003F28E3"/>
    <w:rsid w:val="0055508A"/>
    <w:rsid w:val="00742CBA"/>
    <w:rsid w:val="00B51E75"/>
    <w:rsid w:val="00C820B3"/>
    <w:rsid w:val="00D87218"/>
    <w:rsid w:val="00E26067"/>
    <w:rsid w:val="00F74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C989A"/>
  <w15:chartTrackingRefBased/>
  <w15:docId w15:val="{BA488E43-1A70-DE4A-B1AC-FA2A0C109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28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28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28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28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28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28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28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28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28E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28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28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28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28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28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28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28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28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28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28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28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28E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28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28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28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28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28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8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8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28E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A5DAF"/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1A5DA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1A5DA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55508A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5508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5550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4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rcid.org/0000-0002-9385-935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325</Words>
  <Characters>1941</Characters>
  <Application>Microsoft Office Word</Application>
  <DocSecurity>0</DocSecurity>
  <Lines>119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PADMINI PAI B-201700103</dc:creator>
  <cp:keywords/>
  <dc:description/>
  <cp:lastModifiedBy>Babitha K.S. [MAHE-MSLS]</cp:lastModifiedBy>
  <cp:revision>7</cp:revision>
  <dcterms:created xsi:type="dcterms:W3CDTF">2025-07-18T17:55:00Z</dcterms:created>
  <dcterms:modified xsi:type="dcterms:W3CDTF">2025-11-25T06:02:00Z</dcterms:modified>
</cp:coreProperties>
</file>