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22493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Supplementary </w:t>
      </w:r>
      <w:bookmarkStart w:id="0" w:name="_GoBack"/>
      <w:bookmarkEnd w:id="0"/>
      <w:r w:rsidRPr="009A5D45">
        <w:rPr>
          <w:rFonts w:ascii="Times New Roman" w:hAnsi="Times New Roman" w:cs="Times New Roman"/>
          <w:sz w:val="24"/>
          <w:szCs w:val="24"/>
        </w:rPr>
        <w:t>Figure 1. Bootstrapping Non-parametric Difference Test (Edge)</w:t>
      </w:r>
    </w:p>
    <w:p w14:paraId="3BE21277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6AEB2AC2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5AD431E9" w14:textId="77777777" w:rsidR="00474D32" w:rsidRPr="009A5D45" w:rsidRDefault="00C914A6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EAE884D" wp14:editId="08AFE85D">
            <wp:extent cx="5829300" cy="52101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5385" t="12406" r="53569" b="47704"/>
                    <a:stretch/>
                  </pic:blipFill>
                  <pic:spPr bwMode="auto">
                    <a:xfrm>
                      <a:off x="0" y="0"/>
                      <a:ext cx="5830894" cy="5211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BA4F8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1D447219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65D9DECE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724567BD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6BA9B4DE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688CA88D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772B0575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487D4A59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lastRenderedPageBreak/>
        <w:t>Supplementary Figure 2. Bootstrap Non-parametric Difference Test (Strength)</w:t>
      </w:r>
    </w:p>
    <w:p w14:paraId="099A0117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74289124" w14:textId="77777777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</w:p>
    <w:p w14:paraId="5354FE59" w14:textId="1CA7FE4B" w:rsidR="00C914A6" w:rsidRPr="009A5D45" w:rsidRDefault="00C914A6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5F71EAF6" wp14:editId="304FBB88">
            <wp:extent cx="6408643" cy="5772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684" t="13792" r="54674" b="49122"/>
                    <a:stretch/>
                  </pic:blipFill>
                  <pic:spPr bwMode="auto">
                    <a:xfrm>
                      <a:off x="0" y="0"/>
                      <a:ext cx="6419895" cy="578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357C3" w14:textId="0DDACFD9" w:rsidR="0007561F" w:rsidRPr="009A5D45" w:rsidRDefault="0007561F">
      <w:pPr>
        <w:rPr>
          <w:rFonts w:ascii="Times New Roman" w:hAnsi="Times New Roman" w:cs="Times New Roman"/>
          <w:sz w:val="24"/>
          <w:szCs w:val="24"/>
        </w:rPr>
      </w:pPr>
    </w:p>
    <w:p w14:paraId="1E6482FD" w14:textId="1101DE82" w:rsidR="0007561F" w:rsidRPr="009A5D45" w:rsidRDefault="0007561F">
      <w:pPr>
        <w:rPr>
          <w:rFonts w:ascii="Times New Roman" w:hAnsi="Times New Roman" w:cs="Times New Roman"/>
          <w:sz w:val="24"/>
          <w:szCs w:val="24"/>
        </w:rPr>
      </w:pPr>
    </w:p>
    <w:p w14:paraId="0FC1D65B" w14:textId="1A490C38" w:rsidR="0007561F" w:rsidRPr="009A5D45" w:rsidRDefault="0007561F">
      <w:pPr>
        <w:rPr>
          <w:rFonts w:ascii="Times New Roman" w:hAnsi="Times New Roman" w:cs="Times New Roman"/>
          <w:sz w:val="24"/>
          <w:szCs w:val="24"/>
        </w:rPr>
      </w:pPr>
    </w:p>
    <w:p w14:paraId="7F668BCB" w14:textId="1C0DE794" w:rsidR="0007561F" w:rsidRPr="009A5D45" w:rsidRDefault="0007561F">
      <w:pPr>
        <w:rPr>
          <w:rFonts w:ascii="Times New Roman" w:hAnsi="Times New Roman" w:cs="Times New Roman"/>
          <w:sz w:val="24"/>
          <w:szCs w:val="24"/>
        </w:rPr>
      </w:pPr>
    </w:p>
    <w:p w14:paraId="5C79E3EB" w14:textId="4B298F54" w:rsidR="0007561F" w:rsidRPr="009A5D45" w:rsidRDefault="0007561F">
      <w:pPr>
        <w:rPr>
          <w:rFonts w:ascii="Times New Roman" w:hAnsi="Times New Roman" w:cs="Times New Roman"/>
          <w:sz w:val="24"/>
          <w:szCs w:val="24"/>
        </w:rPr>
      </w:pPr>
    </w:p>
    <w:p w14:paraId="335D9FDC" w14:textId="77777777" w:rsidR="000B676D" w:rsidRPr="009A5D45" w:rsidRDefault="0007561F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lastRenderedPageBreak/>
        <w:t>Appendix 1. The R Studio Syntax for the Non-parametric MGM network analysis</w:t>
      </w:r>
    </w:p>
    <w:p w14:paraId="5A3B7FB6" w14:textId="77777777" w:rsidR="000B676D" w:rsidRPr="009A5D45" w:rsidRDefault="000B676D">
      <w:pPr>
        <w:rPr>
          <w:rFonts w:ascii="Times New Roman" w:hAnsi="Times New Roman" w:cs="Times New Roman"/>
          <w:sz w:val="24"/>
          <w:szCs w:val="24"/>
        </w:rPr>
      </w:pPr>
    </w:p>
    <w:p w14:paraId="146C6502" w14:textId="18F2EE21" w:rsidR="0007561F" w:rsidRPr="009A5D45" w:rsidRDefault="00E2558F">
      <w:pPr>
        <w:rPr>
          <w:rFonts w:ascii="Times New Roman" w:hAnsi="Times New Roman" w:cs="Times New Roman"/>
          <w:b/>
          <w:sz w:val="24"/>
          <w:szCs w:val="24"/>
        </w:rPr>
      </w:pPr>
      <w:r w:rsidRPr="009A5D45">
        <w:rPr>
          <w:rFonts w:ascii="Times New Roman" w:hAnsi="Times New Roman" w:cs="Times New Roman"/>
          <w:b/>
          <w:sz w:val="24"/>
          <w:szCs w:val="24"/>
        </w:rPr>
        <w:t xml:space="preserve">Step 1: Fitting the MGM to the data </w:t>
      </w:r>
    </w:p>
    <w:p w14:paraId="3AA624FB" w14:textId="614D8997" w:rsidR="00E2558F" w:rsidRPr="009A5D45" w:rsidRDefault="00E2558F" w:rsidP="00E2558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mynetwork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&lt;-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mgm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(data=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as.matrix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BPD_and_dissociation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), type</w:t>
      </w:r>
      <w:r w:rsidR="002C1AF2">
        <w:rPr>
          <w:rFonts w:ascii="Times New Roman" w:hAnsi="Times New Roman" w:cs="Times New Roman"/>
          <w:sz w:val="24"/>
          <w:szCs w:val="24"/>
        </w:rPr>
        <w:t xml:space="preserve"> = “</w:t>
      </w:r>
      <w:proofErr w:type="spellStart"/>
      <w:r w:rsidR="002C1AF2">
        <w:rPr>
          <w:rFonts w:ascii="Times New Roman" w:hAnsi="Times New Roman" w:cs="Times New Roman"/>
          <w:sz w:val="24"/>
          <w:szCs w:val="24"/>
        </w:rPr>
        <w:t>gaussian</w:t>
      </w:r>
      <w:proofErr w:type="spellEnd"/>
      <w:r w:rsidR="002C1AF2">
        <w:rPr>
          <w:rFonts w:ascii="Times New Roman" w:hAnsi="Times New Roman" w:cs="Times New Roman"/>
          <w:sz w:val="24"/>
          <w:szCs w:val="24"/>
        </w:rPr>
        <w:t>”</w:t>
      </w:r>
      <w:r w:rsidRPr="009A5D45">
        <w:rPr>
          <w:rFonts w:ascii="Times New Roman" w:hAnsi="Times New Roman" w:cs="Times New Roman"/>
          <w:sz w:val="24"/>
          <w:szCs w:val="24"/>
        </w:rPr>
        <w:t xml:space="preserve"> ,level</w:t>
      </w:r>
      <w:r w:rsidR="002C1AF2">
        <w:rPr>
          <w:rFonts w:ascii="Times New Roman" w:hAnsi="Times New Roman" w:cs="Times New Roman"/>
          <w:sz w:val="24"/>
          <w:szCs w:val="24"/>
        </w:rPr>
        <w:t xml:space="preserve"> =”interval”</w:t>
      </w:r>
      <w:r w:rsidRPr="009A5D45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lambdaSel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"EBIC",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lambdaGam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0.25, k = 2, pbar = FALSE, scale = TRUE,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ruleReg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"AND",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saveData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TRUE,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saveModels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TRUE)</w:t>
      </w:r>
    </w:p>
    <w:p w14:paraId="51F7F702" w14:textId="30CBE7DC" w:rsidR="00E2558F" w:rsidRPr="009A5D45" w:rsidRDefault="00E2558F" w:rsidP="00E2558F">
      <w:pPr>
        <w:rPr>
          <w:rFonts w:ascii="Times New Roman" w:hAnsi="Times New Roman" w:cs="Times New Roman"/>
          <w:sz w:val="24"/>
          <w:szCs w:val="24"/>
        </w:rPr>
      </w:pPr>
    </w:p>
    <w:p w14:paraId="198ABE7D" w14:textId="5016702B" w:rsidR="00E2558F" w:rsidRPr="009A5D45" w:rsidRDefault="00E2558F" w:rsidP="00E2558F">
      <w:pPr>
        <w:rPr>
          <w:rFonts w:ascii="Times New Roman" w:hAnsi="Times New Roman" w:cs="Times New Roman"/>
          <w:b/>
          <w:sz w:val="24"/>
          <w:szCs w:val="24"/>
        </w:rPr>
      </w:pPr>
      <w:r w:rsidRPr="009A5D45">
        <w:rPr>
          <w:rFonts w:ascii="Times New Roman" w:hAnsi="Times New Roman" w:cs="Times New Roman"/>
          <w:b/>
          <w:sz w:val="24"/>
          <w:szCs w:val="24"/>
        </w:rPr>
        <w:t xml:space="preserve">Step 2: Visualizing the Network </w:t>
      </w:r>
    </w:p>
    <w:p w14:paraId="07D9F8FE" w14:textId="6B6FF83A" w:rsidR="00E2558F" w:rsidRPr="009A5D45" w:rsidRDefault="00E2558F" w:rsidP="00E2558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myplot</w:t>
      </w:r>
      <w:proofErr w:type="spellEnd"/>
      <w:proofErr w:type="gramEnd"/>
      <w:r w:rsidRPr="009A5D45">
        <w:rPr>
          <w:rFonts w:ascii="Times New Roman" w:hAnsi="Times New Roman" w:cs="Times New Roman"/>
          <w:sz w:val="24"/>
          <w:szCs w:val="24"/>
        </w:rPr>
        <w:t>&lt;-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qgraph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mynetwork$pairwise$wadj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vsize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=6, layout="spring", color="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lightblue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edge.colour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mynetwork$pairwise$edgecolor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border.width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=1.5,border.color="black",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nodeNames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mynames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, legend = TRUE)</w:t>
      </w:r>
    </w:p>
    <w:p w14:paraId="4192C8C0" w14:textId="372C3502" w:rsidR="00E2558F" w:rsidRPr="009A5D45" w:rsidRDefault="00E2558F" w:rsidP="00E2558F">
      <w:pPr>
        <w:rPr>
          <w:rFonts w:ascii="Times New Roman" w:hAnsi="Times New Roman" w:cs="Times New Roman"/>
          <w:sz w:val="24"/>
          <w:szCs w:val="24"/>
        </w:rPr>
      </w:pPr>
    </w:p>
    <w:p w14:paraId="35FA5D9A" w14:textId="0A605335" w:rsidR="00E2558F" w:rsidRPr="009A5D45" w:rsidRDefault="00E2558F" w:rsidP="00E2558F">
      <w:pPr>
        <w:rPr>
          <w:rFonts w:ascii="Times New Roman" w:hAnsi="Times New Roman" w:cs="Times New Roman"/>
          <w:b/>
          <w:sz w:val="24"/>
          <w:szCs w:val="24"/>
        </w:rPr>
      </w:pPr>
      <w:r w:rsidRPr="009A5D45">
        <w:rPr>
          <w:rFonts w:ascii="Times New Roman" w:hAnsi="Times New Roman" w:cs="Times New Roman"/>
          <w:b/>
          <w:sz w:val="24"/>
          <w:szCs w:val="24"/>
        </w:rPr>
        <w:t xml:space="preserve">Step 3: Estimate the network structure using </w:t>
      </w:r>
      <w:proofErr w:type="spellStart"/>
      <w:r w:rsidRPr="009A5D45">
        <w:rPr>
          <w:rFonts w:ascii="Times New Roman" w:hAnsi="Times New Roman" w:cs="Times New Roman"/>
          <w:b/>
          <w:sz w:val="24"/>
          <w:szCs w:val="24"/>
        </w:rPr>
        <w:t>Bootnet</w:t>
      </w:r>
      <w:proofErr w:type="spellEnd"/>
      <w:r w:rsidRPr="009A5D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64BF25" w14:textId="22C5C373" w:rsidR="00E2558F" w:rsidRPr="009A5D45" w:rsidRDefault="00E2558F" w:rsidP="00E2558F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mynetwork2&lt;-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bootnet_</w:t>
      </w:r>
      <w:proofErr w:type="gramStart"/>
      <w:r w:rsidRPr="009A5D45">
        <w:rPr>
          <w:rFonts w:ascii="Times New Roman" w:hAnsi="Times New Roman" w:cs="Times New Roman"/>
          <w:sz w:val="24"/>
          <w:szCs w:val="24"/>
        </w:rPr>
        <w:t>mgm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9A5D45">
        <w:rPr>
          <w:rFonts w:ascii="Times New Roman" w:hAnsi="Times New Roman" w:cs="Times New Roman"/>
          <w:sz w:val="24"/>
          <w:szCs w:val="24"/>
        </w:rPr>
        <w:t>BPD_and_dissociation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, type, level, tuning = 0.25, missing = c("listwise"), verbose = TRUE, criterion = c("EBIC"),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nFolds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10, order = 2, rule = c("AND"), unlock = TRUE, transform = c("none"))</w:t>
      </w:r>
    </w:p>
    <w:p w14:paraId="17E7D371" w14:textId="598C523E" w:rsidR="00BD1593" w:rsidRPr="009A5D45" w:rsidRDefault="00BD1593" w:rsidP="00E2558F">
      <w:pPr>
        <w:rPr>
          <w:rFonts w:ascii="Times New Roman" w:hAnsi="Times New Roman" w:cs="Times New Roman"/>
          <w:sz w:val="24"/>
          <w:szCs w:val="24"/>
        </w:rPr>
      </w:pPr>
    </w:p>
    <w:p w14:paraId="773C098F" w14:textId="58AA5280" w:rsidR="00BD1593" w:rsidRPr="009A5D45" w:rsidRDefault="00BD1593" w:rsidP="00E2558F">
      <w:pPr>
        <w:rPr>
          <w:rFonts w:ascii="Times New Roman" w:hAnsi="Times New Roman" w:cs="Times New Roman"/>
          <w:b/>
          <w:sz w:val="24"/>
          <w:szCs w:val="24"/>
        </w:rPr>
      </w:pPr>
      <w:r w:rsidRPr="009A5D45">
        <w:rPr>
          <w:rFonts w:ascii="Times New Roman" w:hAnsi="Times New Roman" w:cs="Times New Roman"/>
          <w:b/>
          <w:sz w:val="24"/>
          <w:szCs w:val="24"/>
        </w:rPr>
        <w:t xml:space="preserve">Step 4: Obtaining the Centrality Table, Centrality Plot, Network Plot and the Edge Weighting Table </w:t>
      </w:r>
    </w:p>
    <w:p w14:paraId="47B3A42E" w14:textId="7C00717E" w:rsidR="00BD1593" w:rsidRPr="009A5D45" w:rsidRDefault="00BD1593" w:rsidP="00BD15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A5D45">
        <w:rPr>
          <w:rFonts w:ascii="Times New Roman" w:hAnsi="Times New Roman" w:cs="Times New Roman"/>
          <w:sz w:val="24"/>
          <w:szCs w:val="24"/>
        </w:rPr>
        <w:t>CentralityTable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&lt;-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centralityTable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(mynetwork2)</w:t>
      </w:r>
    </w:p>
    <w:p w14:paraId="2C7E9722" w14:textId="4A83EE8B" w:rsidR="00A021D9" w:rsidRPr="009A5D45" w:rsidRDefault="00BD1593" w:rsidP="00A021D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D45">
        <w:rPr>
          <w:rFonts w:ascii="Times New Roman" w:hAnsi="Times New Roman" w:cs="Times New Roman"/>
          <w:sz w:val="24"/>
          <w:szCs w:val="24"/>
        </w:rPr>
        <w:t>write.csv(</w:t>
      </w:r>
      <w:proofErr w:type="spellStart"/>
      <w:proofErr w:type="gramEnd"/>
      <w:r w:rsidRPr="009A5D45">
        <w:rPr>
          <w:rFonts w:ascii="Times New Roman" w:hAnsi="Times New Roman" w:cs="Times New Roman"/>
          <w:sz w:val="24"/>
          <w:szCs w:val="24"/>
        </w:rPr>
        <w:t>CentralityTable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, "MyCentralityTable.csv")</w:t>
      </w:r>
    </w:p>
    <w:p w14:paraId="5E4D9677" w14:textId="6559437A" w:rsidR="00BD1593" w:rsidRPr="009A5D45" w:rsidRDefault="00BD1593" w:rsidP="00BD15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>pdf("MyCentrality.pdf", width=4)</w:t>
      </w:r>
    </w:p>
    <w:p w14:paraId="6192310A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c1&lt;-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centralityPlot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myplot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)</w:t>
      </w:r>
    </w:p>
    <w:p w14:paraId="2BE22637" w14:textId="7DC22519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dev.off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()</w:t>
      </w:r>
      <w:proofErr w:type="gramEnd"/>
    </w:p>
    <w:p w14:paraId="1DE0C7B3" w14:textId="21FE25BC" w:rsidR="00BD1593" w:rsidRPr="009A5D45" w:rsidRDefault="00BD1593" w:rsidP="00BD15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>pdf("MyExpectedInfluence.pdf", width=4)</w:t>
      </w:r>
    </w:p>
    <w:p w14:paraId="5359EEF3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c2&lt;- </w:t>
      </w: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centralityPlot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9A5D45">
        <w:rPr>
          <w:rFonts w:ascii="Times New Roman" w:hAnsi="Times New Roman" w:cs="Times New Roman"/>
          <w:sz w:val="24"/>
          <w:szCs w:val="24"/>
        </w:rPr>
        <w:t>myplot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, include = "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ExpectedInfluence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")</w:t>
      </w:r>
    </w:p>
    <w:p w14:paraId="2878C676" w14:textId="42632B3B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dev.off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()</w:t>
      </w:r>
      <w:proofErr w:type="gramEnd"/>
    </w:p>
    <w:p w14:paraId="09958B54" w14:textId="77777777" w:rsidR="00A021D9" w:rsidRPr="009A5D45" w:rsidRDefault="00A021D9" w:rsidP="00A02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int24&lt;-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showInteraction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(object=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mynetwork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=c(2,3))</w:t>
      </w:r>
    </w:p>
    <w:p w14:paraId="490EC5D8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>int24$parameters</w:t>
      </w:r>
    </w:p>
    <w:p w14:paraId="56C8CF60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D45">
        <w:rPr>
          <w:rFonts w:ascii="Times New Roman" w:hAnsi="Times New Roman" w:cs="Times New Roman"/>
          <w:sz w:val="24"/>
          <w:szCs w:val="24"/>
        </w:rPr>
        <w:t>round(</w:t>
      </w:r>
      <w:proofErr w:type="spellStart"/>
      <w:proofErr w:type="gramEnd"/>
      <w:r w:rsidRPr="009A5D45">
        <w:rPr>
          <w:rFonts w:ascii="Times New Roman" w:hAnsi="Times New Roman" w:cs="Times New Roman"/>
          <w:sz w:val="24"/>
          <w:szCs w:val="24"/>
        </w:rPr>
        <w:t>mynetwork$pairwise$wadj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, 2)</w:t>
      </w:r>
    </w:p>
    <w:p w14:paraId="70C882E5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showInteraction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object 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mynetwork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17E3D03" w14:textId="3F051319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D45">
        <w:rPr>
          <w:rFonts w:ascii="Times New Roman" w:hAnsi="Times New Roman" w:cs="Times New Roman"/>
          <w:sz w:val="24"/>
          <w:szCs w:val="24"/>
        </w:rPr>
        <w:lastRenderedPageBreak/>
        <w:t>int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 = c(8,9))</w:t>
      </w:r>
    </w:p>
    <w:p w14:paraId="04C16223" w14:textId="77777777" w:rsidR="00BD1593" w:rsidRPr="009A5D45" w:rsidRDefault="00BD1593" w:rsidP="00E2558F">
      <w:pPr>
        <w:rPr>
          <w:rFonts w:ascii="Times New Roman" w:hAnsi="Times New Roman" w:cs="Times New Roman"/>
          <w:sz w:val="24"/>
          <w:szCs w:val="24"/>
        </w:rPr>
      </w:pPr>
    </w:p>
    <w:p w14:paraId="1E7643B6" w14:textId="09DE9DF4" w:rsidR="00BD1593" w:rsidRPr="009A5D45" w:rsidRDefault="00BD1593" w:rsidP="00E2558F">
      <w:pPr>
        <w:rPr>
          <w:rFonts w:ascii="Times New Roman" w:hAnsi="Times New Roman" w:cs="Times New Roman"/>
          <w:b/>
          <w:sz w:val="24"/>
          <w:szCs w:val="24"/>
        </w:rPr>
      </w:pPr>
      <w:r w:rsidRPr="009A5D45">
        <w:rPr>
          <w:rFonts w:ascii="Times New Roman" w:hAnsi="Times New Roman" w:cs="Times New Roman"/>
          <w:b/>
          <w:sz w:val="24"/>
          <w:szCs w:val="24"/>
        </w:rPr>
        <w:t>Step 5: Bootstrapping the network structure</w:t>
      </w:r>
    </w:p>
    <w:p w14:paraId="23540554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b1&lt;- </w:t>
      </w: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bootnet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>mynetwork2, boots=1000,nCores=8, statistics = c("strength","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expectedInfluence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","edge"))</w:t>
      </w:r>
    </w:p>
    <w:p w14:paraId="3C5E46D3" w14:textId="05385D94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b2&lt;- </w:t>
      </w: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bootnet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>mynetwork2,noots=1000,nCores=4,type="case", statistics = c("strength","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expectedInfluence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","edge"))</w:t>
      </w:r>
    </w:p>
    <w:p w14:paraId="5E6A982F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</w:p>
    <w:p w14:paraId="3CD4044C" w14:textId="77777777" w:rsidR="00BD1593" w:rsidRPr="009A5D45" w:rsidRDefault="00BD1593" w:rsidP="00E2558F">
      <w:pPr>
        <w:rPr>
          <w:rFonts w:ascii="Times New Roman" w:hAnsi="Times New Roman" w:cs="Times New Roman"/>
          <w:b/>
          <w:sz w:val="24"/>
          <w:szCs w:val="24"/>
        </w:rPr>
      </w:pPr>
      <w:r w:rsidRPr="009A5D45">
        <w:rPr>
          <w:rFonts w:ascii="Times New Roman" w:hAnsi="Times New Roman" w:cs="Times New Roman"/>
          <w:b/>
          <w:sz w:val="24"/>
          <w:szCs w:val="24"/>
        </w:rPr>
        <w:t>Step 6: Obtaining the Correlation Stability Coefficient</w:t>
      </w:r>
    </w:p>
    <w:p w14:paraId="4B34C40F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A5D45">
        <w:rPr>
          <w:rFonts w:ascii="Times New Roman" w:hAnsi="Times New Roman" w:cs="Times New Roman"/>
          <w:sz w:val="24"/>
          <w:szCs w:val="24"/>
        </w:rPr>
        <w:t>corStability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(b2)</w:t>
      </w:r>
    </w:p>
    <w:p w14:paraId="42524472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>pdf("EdgeStability.pdf")</w:t>
      </w:r>
    </w:p>
    <w:p w14:paraId="6918B0D0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D45">
        <w:rPr>
          <w:rFonts w:ascii="Times New Roman" w:hAnsi="Times New Roman" w:cs="Times New Roman"/>
          <w:sz w:val="24"/>
          <w:szCs w:val="24"/>
        </w:rPr>
        <w:t>plot(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>b1,labels = FALSE, order="sample")</w:t>
      </w:r>
    </w:p>
    <w:p w14:paraId="73440EE0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dev.off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()</w:t>
      </w:r>
      <w:proofErr w:type="gramEnd"/>
    </w:p>
    <w:p w14:paraId="12BAE8B9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>pdf("CentrStability.pdf")</w:t>
      </w:r>
    </w:p>
    <w:p w14:paraId="277EC34C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>plot(b2)</w:t>
      </w:r>
    </w:p>
    <w:p w14:paraId="19B3108A" w14:textId="3B5C4786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dev.off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()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0B5C5" w14:textId="0DBA3B75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</w:p>
    <w:p w14:paraId="3C87B8C4" w14:textId="0FD8A138" w:rsidR="00BD1593" w:rsidRPr="009A5D45" w:rsidRDefault="00BD1593" w:rsidP="00BD1593">
      <w:pPr>
        <w:rPr>
          <w:rFonts w:ascii="Times New Roman" w:hAnsi="Times New Roman" w:cs="Times New Roman"/>
          <w:b/>
          <w:sz w:val="24"/>
          <w:szCs w:val="24"/>
        </w:rPr>
      </w:pPr>
      <w:r w:rsidRPr="009A5D45">
        <w:rPr>
          <w:rFonts w:ascii="Times New Roman" w:hAnsi="Times New Roman" w:cs="Times New Roman"/>
          <w:b/>
          <w:sz w:val="24"/>
          <w:szCs w:val="24"/>
        </w:rPr>
        <w:t>Step 7: Obtaining the Edge Weight Stability Plot</w:t>
      </w:r>
    </w:p>
    <w:p w14:paraId="04ADAB01" w14:textId="5E931DCA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D45">
        <w:rPr>
          <w:rFonts w:ascii="Times New Roman" w:hAnsi="Times New Roman" w:cs="Times New Roman"/>
          <w:sz w:val="24"/>
          <w:szCs w:val="24"/>
        </w:rPr>
        <w:t>plot(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>b1, labels = FALSE, order = "sample")</w:t>
      </w:r>
    </w:p>
    <w:p w14:paraId="4CEAB376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</w:p>
    <w:p w14:paraId="0BCEFEBA" w14:textId="02A4AEE6" w:rsidR="00BD1593" w:rsidRPr="00295CF3" w:rsidRDefault="00BD1593" w:rsidP="00BD1593">
      <w:pPr>
        <w:rPr>
          <w:rFonts w:ascii="Times New Roman" w:hAnsi="Times New Roman" w:cs="Times New Roman"/>
          <w:b/>
          <w:sz w:val="24"/>
          <w:szCs w:val="24"/>
        </w:rPr>
      </w:pPr>
      <w:r w:rsidRPr="00295CF3">
        <w:rPr>
          <w:rFonts w:ascii="Times New Roman" w:hAnsi="Times New Roman" w:cs="Times New Roman"/>
          <w:b/>
          <w:sz w:val="24"/>
          <w:szCs w:val="24"/>
        </w:rPr>
        <w:t xml:space="preserve">Step 8: Obtaining the nodewise accuracy and the intercept/marginal model accuracy coefficient </w:t>
      </w:r>
    </w:p>
    <w:p w14:paraId="3FB2F181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A5D45">
        <w:rPr>
          <w:rFonts w:ascii="Times New Roman" w:hAnsi="Times New Roman" w:cs="Times New Roman"/>
          <w:sz w:val="24"/>
          <w:szCs w:val="24"/>
        </w:rPr>
        <w:t>pred_obj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&lt;- </w:t>
      </w:r>
      <w:proofErr w:type="gramStart"/>
      <w:r w:rsidRPr="009A5D45">
        <w:rPr>
          <w:rFonts w:ascii="Times New Roman" w:hAnsi="Times New Roman" w:cs="Times New Roman"/>
          <w:sz w:val="24"/>
          <w:szCs w:val="24"/>
        </w:rPr>
        <w:t>predict(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object 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mynetwork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EE7C837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                    data 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BPD_and_dissociation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CF8C477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errorCon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'R2')</w:t>
      </w:r>
    </w:p>
    <w:p w14:paraId="4B767746" w14:textId="623FF36E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A5D45">
        <w:rPr>
          <w:rFonts w:ascii="Times New Roman" w:hAnsi="Times New Roman" w:cs="Times New Roman"/>
          <w:sz w:val="24"/>
          <w:szCs w:val="24"/>
        </w:rPr>
        <w:t>pred_obj$error</w:t>
      </w:r>
      <w:proofErr w:type="spellEnd"/>
    </w:p>
    <w:p w14:paraId="1ACA9006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A5D45">
        <w:rPr>
          <w:rFonts w:ascii="Times New Roman" w:hAnsi="Times New Roman" w:cs="Times New Roman"/>
          <w:sz w:val="24"/>
          <w:szCs w:val="24"/>
        </w:rPr>
        <w:t>res_obj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&lt;- </w:t>
      </w:r>
      <w:proofErr w:type="gramStart"/>
      <w:r w:rsidRPr="009A5D45">
        <w:rPr>
          <w:rFonts w:ascii="Times New Roman" w:hAnsi="Times New Roman" w:cs="Times New Roman"/>
          <w:sz w:val="24"/>
          <w:szCs w:val="24"/>
        </w:rPr>
        <w:t>resample(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object 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mynetwork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, data=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as.matrix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BPD_and_dissociation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=50)</w:t>
      </w:r>
    </w:p>
    <w:p w14:paraId="6803F69E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plotRes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object =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res_obj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,</w:t>
      </w:r>
    </w:p>
    <w:p w14:paraId="02D65D53" w14:textId="476559A8" w:rsidR="00BD1593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r w:rsidRPr="009A5D45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9A5D45">
        <w:rPr>
          <w:rFonts w:ascii="Times New Roman" w:hAnsi="Times New Roman" w:cs="Times New Roman"/>
          <w:sz w:val="24"/>
          <w:szCs w:val="24"/>
        </w:rPr>
        <w:t>quantiles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 = c(0.05, .95))</w:t>
      </w:r>
    </w:p>
    <w:p w14:paraId="162D514F" w14:textId="6394FDEB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</w:p>
    <w:p w14:paraId="65DDFF61" w14:textId="59613737" w:rsidR="00A021D9" w:rsidRPr="00295CF3" w:rsidRDefault="00A021D9" w:rsidP="00A021D9">
      <w:pPr>
        <w:rPr>
          <w:rFonts w:ascii="Times New Roman" w:hAnsi="Times New Roman" w:cs="Times New Roman"/>
          <w:b/>
          <w:sz w:val="24"/>
          <w:szCs w:val="24"/>
        </w:rPr>
      </w:pPr>
      <w:r w:rsidRPr="00295CF3">
        <w:rPr>
          <w:rFonts w:ascii="Times New Roman" w:hAnsi="Times New Roman" w:cs="Times New Roman"/>
          <w:b/>
          <w:sz w:val="24"/>
          <w:szCs w:val="24"/>
        </w:rPr>
        <w:t xml:space="preserve">Step 9. Obtaining the non-parametric difference test </w:t>
      </w:r>
    </w:p>
    <w:p w14:paraId="667CB4D6" w14:textId="7AA4CC20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A5D45">
        <w:rPr>
          <w:rFonts w:ascii="Times New Roman" w:hAnsi="Times New Roman" w:cs="Times New Roman"/>
          <w:sz w:val="24"/>
          <w:szCs w:val="24"/>
        </w:rPr>
        <w:t>differenceTest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>b1, "x",  "y", "strength", alpha=0.05, verbose = TRUE)</w:t>
      </w:r>
    </w:p>
    <w:p w14:paraId="7CA1FC16" w14:textId="3BF6DA43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D45">
        <w:rPr>
          <w:rFonts w:ascii="Times New Roman" w:hAnsi="Times New Roman" w:cs="Times New Roman"/>
          <w:sz w:val="24"/>
          <w:szCs w:val="24"/>
        </w:rPr>
        <w:t>plot(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b1, "edge", plot = "difference",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onlyNonZero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TRUE, order = "sample")</w:t>
      </w:r>
    </w:p>
    <w:p w14:paraId="10042068" w14:textId="6D50DD96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5D45">
        <w:rPr>
          <w:rFonts w:ascii="Times New Roman" w:hAnsi="Times New Roman" w:cs="Times New Roman"/>
          <w:sz w:val="24"/>
          <w:szCs w:val="24"/>
        </w:rPr>
        <w:t>plot(</w:t>
      </w:r>
      <w:proofErr w:type="gramEnd"/>
      <w:r w:rsidRPr="009A5D45">
        <w:rPr>
          <w:rFonts w:ascii="Times New Roman" w:hAnsi="Times New Roman" w:cs="Times New Roman"/>
          <w:sz w:val="24"/>
          <w:szCs w:val="24"/>
        </w:rPr>
        <w:t xml:space="preserve">b1, "strength", plot = "difference", </w:t>
      </w:r>
      <w:proofErr w:type="spellStart"/>
      <w:r w:rsidRPr="009A5D45">
        <w:rPr>
          <w:rFonts w:ascii="Times New Roman" w:hAnsi="Times New Roman" w:cs="Times New Roman"/>
          <w:sz w:val="24"/>
          <w:szCs w:val="24"/>
        </w:rPr>
        <w:t>onlyNonZero</w:t>
      </w:r>
      <w:proofErr w:type="spellEnd"/>
      <w:r w:rsidRPr="009A5D45">
        <w:rPr>
          <w:rFonts w:ascii="Times New Roman" w:hAnsi="Times New Roman" w:cs="Times New Roman"/>
          <w:sz w:val="24"/>
          <w:szCs w:val="24"/>
        </w:rPr>
        <w:t xml:space="preserve"> = FALSE, order = "sample")</w:t>
      </w:r>
    </w:p>
    <w:p w14:paraId="79F3D4C6" w14:textId="1A36BAA0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</w:p>
    <w:p w14:paraId="40A247FE" w14:textId="77777777" w:rsidR="00A021D9" w:rsidRPr="009A5D45" w:rsidRDefault="00A021D9" w:rsidP="00A021D9">
      <w:pPr>
        <w:rPr>
          <w:rFonts w:ascii="Times New Roman" w:hAnsi="Times New Roman" w:cs="Times New Roman"/>
          <w:sz w:val="24"/>
          <w:szCs w:val="24"/>
        </w:rPr>
      </w:pPr>
    </w:p>
    <w:p w14:paraId="0FE6ABD8" w14:textId="1F5B3116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</w:p>
    <w:p w14:paraId="0876E95B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</w:p>
    <w:p w14:paraId="4D15DF64" w14:textId="77777777" w:rsidR="00BD1593" w:rsidRPr="009A5D45" w:rsidRDefault="00BD1593" w:rsidP="00BD1593">
      <w:pPr>
        <w:rPr>
          <w:rFonts w:ascii="Times New Roman" w:hAnsi="Times New Roman" w:cs="Times New Roman"/>
          <w:sz w:val="24"/>
          <w:szCs w:val="24"/>
        </w:rPr>
      </w:pPr>
    </w:p>
    <w:sectPr w:rsidR="00BD1593" w:rsidRPr="009A5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E3120"/>
    <w:multiLevelType w:val="hybridMultilevel"/>
    <w:tmpl w:val="D5C6A916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914A6"/>
    <w:rsid w:val="000711E0"/>
    <w:rsid w:val="0007561F"/>
    <w:rsid w:val="000B676D"/>
    <w:rsid w:val="00295CF3"/>
    <w:rsid w:val="002C1AF2"/>
    <w:rsid w:val="00474D32"/>
    <w:rsid w:val="009A5D45"/>
    <w:rsid w:val="00A021D9"/>
    <w:rsid w:val="00BD1593"/>
    <w:rsid w:val="00C914A6"/>
    <w:rsid w:val="00E2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8E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5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1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1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5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1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1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bf88e4-9de1-43bc-b95f-faf82b31ef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5A3147527C5D4A8736F1FA00C856BD" ma:contentTypeVersion="13" ma:contentTypeDescription="Create a new document." ma:contentTypeScope="" ma:versionID="7f6317029521423f2011dbca12d6efe9">
  <xsd:schema xmlns:xsd="http://www.w3.org/2001/XMLSchema" xmlns:xs="http://www.w3.org/2001/XMLSchema" xmlns:p="http://schemas.microsoft.com/office/2006/metadata/properties" xmlns:ns3="64bf88e4-9de1-43bc-b95f-faf82b31efa1" xmlns:ns4="17d0edcd-88f9-44aa-b012-650cd43a80ec" targetNamespace="http://schemas.microsoft.com/office/2006/metadata/properties" ma:root="true" ma:fieldsID="34a2e5f36f5fca2a29c53545c9f58a87" ns3:_="" ns4:_="">
    <xsd:import namespace="64bf88e4-9de1-43bc-b95f-faf82b31efa1"/>
    <xsd:import namespace="17d0edcd-88f9-44aa-b012-650cd43a80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f88e4-9de1-43bc-b95f-faf82b31e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0edcd-88f9-44aa-b012-650cd43a8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F5ACBF-E178-4BC5-A806-240432E5A4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B75D3D-5EE5-4B53-AF68-ADEA5CDFC044}">
  <ds:schemaRefs>
    <ds:schemaRef ds:uri="http://schemas.microsoft.com/office/2006/metadata/properties"/>
    <ds:schemaRef ds:uri="http://schemas.microsoft.com/office/infopath/2007/PartnerControls"/>
    <ds:schemaRef ds:uri="64bf88e4-9de1-43bc-b95f-faf82b31efa1"/>
  </ds:schemaRefs>
</ds:datastoreItem>
</file>

<file path=customXml/itemProps3.xml><?xml version="1.0" encoding="utf-8"?>
<ds:datastoreItem xmlns:ds="http://schemas.openxmlformats.org/officeDocument/2006/customXml" ds:itemID="{BB5C7180-BE09-429C-9B54-E72636072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f88e4-9de1-43bc-b95f-faf82b31efa1"/>
    <ds:schemaRef ds:uri="17d0edcd-88f9-44aa-b012-650cd43a8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304</Words>
  <Characters>2461</Characters>
  <Application>Microsoft Office Word</Application>
  <DocSecurity>0</DocSecurity>
  <Lines>94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Ming Yu Claudia [HPE]</dc:creator>
  <cp:keywords/>
  <dc:description/>
  <cp:lastModifiedBy>E736162</cp:lastModifiedBy>
  <cp:revision>3</cp:revision>
  <dcterms:created xsi:type="dcterms:W3CDTF">2023-05-08T02:19:00Z</dcterms:created>
  <dcterms:modified xsi:type="dcterms:W3CDTF">2023-06-02T08:47:00Z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0x0101008C5A3147527C5D4A8736F1FA00C856BD</vt:lpwstr>
  </property>
</Properties>
</file>