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Spec="center" w:tblpY="-75"/>
        <w:tblW w:w="9072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253"/>
        <w:gridCol w:w="323"/>
        <w:gridCol w:w="1516"/>
        <w:gridCol w:w="284"/>
        <w:gridCol w:w="1562"/>
        <w:gridCol w:w="8"/>
        <w:gridCol w:w="132"/>
        <w:gridCol w:w="1994"/>
      </w:tblGrid>
      <w:tr w:rsidR="0080435E" w:rsidRPr="0080435E" w14:paraId="759088B9" w14:textId="77777777" w:rsidTr="00F93934">
        <w:trPr>
          <w:trHeight w:val="200"/>
        </w:trPr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920CF" w14:textId="77777777" w:rsidR="0080435E" w:rsidRDefault="00E32AAE" w:rsidP="0080435E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Supplemental </w:t>
            </w:r>
            <w:r w:rsidR="0080435E" w:rsidRPr="0080435E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Table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  <w:r w:rsidR="0080435E" w:rsidRPr="0080435E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Inclusion and exclusion criteria</w:t>
            </w:r>
            <w:r w:rsidR="0080435E" w:rsidRPr="0080435E"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en-GB"/>
              </w:rPr>
              <w:t xml:space="preserve"> </w:t>
            </w:r>
            <w:r w:rsidR="000557B6"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en-GB"/>
              </w:rPr>
              <w:t>in</w:t>
            </w:r>
            <w:r w:rsidR="0080435E" w:rsidRPr="0080435E"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en-GB"/>
              </w:rPr>
              <w:t xml:space="preserve"> the three randomized controlled trials of DBT-A for suicidal and self-harming adolescents with borderline features </w:t>
            </w:r>
          </w:p>
          <w:p w14:paraId="31D939F0" w14:textId="187F7086" w:rsidR="00F93934" w:rsidRPr="004911AB" w:rsidRDefault="00F93934" w:rsidP="0080435E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en-GB"/>
              </w:rPr>
            </w:pPr>
          </w:p>
        </w:tc>
      </w:tr>
      <w:tr w:rsidR="00D6449A" w:rsidRPr="0080435E" w14:paraId="6284B02A" w14:textId="77777777" w:rsidTr="00F93934">
        <w:trPr>
          <w:trHeight w:val="427"/>
        </w:trPr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078F" w14:textId="4B4F5FA3" w:rsidR="00D6449A" w:rsidRPr="0080435E" w:rsidRDefault="00D6449A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B58C7" w14:textId="6E26AAF3" w:rsidR="00D6449A" w:rsidRPr="0080435E" w:rsidRDefault="00D6449A" w:rsidP="000557B6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80435E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US sample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6F643" w14:textId="5C791BFE" w:rsidR="00D6449A" w:rsidRPr="0080435E" w:rsidRDefault="00D6449A" w:rsidP="000557B6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80435E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Oslo sample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7F2A41" w14:textId="2D33D8E2" w:rsidR="00D6449A" w:rsidRPr="0080435E" w:rsidRDefault="00D6449A" w:rsidP="00EE5298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80435E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Barcelona sample</w:t>
            </w:r>
          </w:p>
        </w:tc>
      </w:tr>
      <w:tr w:rsidR="00951630" w:rsidRPr="0080435E" w14:paraId="784E0A56" w14:textId="77777777" w:rsidTr="00951630">
        <w:trPr>
          <w:trHeight w:val="211"/>
        </w:trPr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4B9A3" w14:textId="11D175A4" w:rsidR="00951630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val="en-US" w:eastAsia="en-GB"/>
              </w:rPr>
              <w:t>Inclusion criteria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227BC1" w14:textId="77777777" w:rsidR="00951630" w:rsidRPr="000557B6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F27747" w14:textId="77777777" w:rsidR="00951630" w:rsidRPr="0080435E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A1DAA7" w14:textId="77777777" w:rsidR="00951630" w:rsidRPr="0080435E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105EC0" w:rsidRPr="0080435E" w14:paraId="2C5E9EE2" w14:textId="77777777" w:rsidTr="00951630">
        <w:trPr>
          <w:trHeight w:val="211"/>
        </w:trPr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89C74" w14:textId="77777777" w:rsidR="00105EC0" w:rsidRDefault="00105EC0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14:paraId="50E58151" w14:textId="12D58171" w:rsidR="00105EC0" w:rsidRPr="00794779" w:rsidRDefault="00105EC0" w:rsidP="0080435E">
            <w:pPr>
              <w:spacing w:after="0" w:line="276" w:lineRule="auto"/>
              <w:rPr>
                <w:rFonts w:ascii="Times New Roman" w:eastAsia="SimSun" w:hAnsi="Times New Roman" w:cs="Times New Roman"/>
                <w:iCs/>
                <w:sz w:val="20"/>
                <w:szCs w:val="20"/>
                <w:lang w:val="en-US" w:eastAsia="en-GB"/>
              </w:rPr>
            </w:pPr>
            <w:r w:rsidRPr="00794779">
              <w:rPr>
                <w:rFonts w:ascii="Times New Roman" w:eastAsia="SimSun" w:hAnsi="Times New Roman" w:cs="Times New Roman"/>
                <w:iCs/>
                <w:sz w:val="20"/>
                <w:szCs w:val="20"/>
                <w:lang w:val="en-US" w:eastAsia="en-GB"/>
              </w:rPr>
              <w:t>- Age (years)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ED4B9" w14:textId="79F04E7D" w:rsidR="00105EC0" w:rsidRPr="00500826" w:rsidRDefault="00105EC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12 - 18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37DF2" w14:textId="2B01F28C" w:rsidR="00105EC0" w:rsidRPr="0080435E" w:rsidRDefault="00105EC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12 - 18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79AE9" w14:textId="3323482E" w:rsidR="00105EC0" w:rsidRPr="0080435E" w:rsidRDefault="00105EC0" w:rsidP="00105EC0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12 - 18</w:t>
            </w:r>
          </w:p>
        </w:tc>
      </w:tr>
      <w:tr w:rsidR="00951630" w:rsidRPr="0080435E" w14:paraId="21FC676C" w14:textId="77777777" w:rsidTr="00951630">
        <w:trPr>
          <w:trHeight w:val="211"/>
        </w:trPr>
        <w:tc>
          <w:tcPr>
            <w:tcW w:w="357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0B82A" w14:textId="77777777" w:rsidR="00951630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14:paraId="036ADFD2" w14:textId="3FA7C019" w:rsidR="00951630" w:rsidRPr="00794779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iCs/>
                <w:sz w:val="20"/>
                <w:szCs w:val="20"/>
                <w:lang w:val="en-US" w:eastAsia="en-GB"/>
              </w:rPr>
            </w:pPr>
            <w:r w:rsidRPr="00794779">
              <w:rPr>
                <w:rFonts w:ascii="Times New Roman" w:eastAsia="SimSun" w:hAnsi="Times New Roman" w:cs="Times New Roman"/>
                <w:iCs/>
                <w:sz w:val="20"/>
                <w:szCs w:val="20"/>
                <w:lang w:val="en-US" w:eastAsia="en-GB"/>
              </w:rPr>
              <w:t>- Suicide attempts</w:t>
            </w:r>
            <w:r w:rsidR="00F93934">
              <w:rPr>
                <w:rFonts w:ascii="Times New Roman" w:eastAsia="SimSun" w:hAnsi="Times New Roman" w:cs="Times New Roman"/>
                <w:iCs/>
                <w:sz w:val="20"/>
                <w:szCs w:val="20"/>
                <w:lang w:val="en-US" w:eastAsia="en-GB"/>
              </w:rPr>
              <w:t xml:space="preserve"> (n)</w:t>
            </w:r>
          </w:p>
          <w:p w14:paraId="7F494531" w14:textId="77777777" w:rsidR="00951630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sz w:val="20"/>
                <w:szCs w:val="20"/>
                <w:lang w:val="en-US" w:eastAsia="en-GB"/>
              </w:rPr>
            </w:pPr>
          </w:p>
          <w:p w14:paraId="3CAEF028" w14:textId="1FFC16E5" w:rsidR="00951630" w:rsidRPr="0080435E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sz w:val="20"/>
                <w:szCs w:val="20"/>
                <w:lang w:val="en-US" w:eastAsia="en-GB"/>
              </w:rPr>
            </w:pPr>
          </w:p>
        </w:tc>
        <w:tc>
          <w:tcPr>
            <w:tcW w:w="180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C1F41" w14:textId="520317F5" w:rsidR="00951630" w:rsidRPr="0080435E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50082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≥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1 during </w:t>
            </w:r>
          </w:p>
          <w:p w14:paraId="550186DE" w14:textId="77777777" w:rsidR="00951630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life-time</w:t>
            </w:r>
          </w:p>
          <w:p w14:paraId="16047EED" w14:textId="42F8D754" w:rsidR="00951630" w:rsidRPr="0080435E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70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DED96" w14:textId="77777777" w:rsidR="00951630" w:rsidRPr="0080435E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9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398DF" w14:textId="77777777" w:rsidR="00951630" w:rsidRPr="0080435E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951630" w:rsidRPr="0080435E" w14:paraId="2A5F839B" w14:textId="77777777" w:rsidTr="00951630">
        <w:trPr>
          <w:trHeight w:val="211"/>
        </w:trPr>
        <w:tc>
          <w:tcPr>
            <w:tcW w:w="3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C62A" w14:textId="77777777" w:rsidR="00951630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 Suicidal ideation</w:t>
            </w:r>
          </w:p>
          <w:p w14:paraId="209178CA" w14:textId="77777777" w:rsidR="00951630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6B186DDA" w14:textId="63A95614" w:rsidR="00951630" w:rsidRPr="0080435E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E9D35" w14:textId="77777777" w:rsidR="00951630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5861C944" w14:textId="77777777" w:rsidR="00951630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SIQ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-Jr</w:t>
            </w:r>
          </w:p>
          <w:p w14:paraId="6B63067A" w14:textId="2A4637C7" w:rsidR="00951630" w:rsidRPr="0080435E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50082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≥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24</w:t>
            </w:r>
          </w:p>
          <w:p w14:paraId="321261F1" w14:textId="0DBD62CA" w:rsidR="00951630" w:rsidRPr="0080435E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past month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73A29" w14:textId="77777777" w:rsidR="00951630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  <w:p w14:paraId="09833475" w14:textId="77777777" w:rsidR="00951630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01FF4D7A" w14:textId="07D3B162" w:rsidR="00951630" w:rsidRPr="0080435E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EF901" w14:textId="77777777" w:rsidR="00951630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  <w:p w14:paraId="266373DB" w14:textId="77777777" w:rsidR="00951630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3594D942" w14:textId="77777777" w:rsidR="00951630" w:rsidRPr="0080435E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105EC0" w:rsidRPr="0080435E" w14:paraId="2364F838" w14:textId="77777777" w:rsidTr="00951630">
        <w:trPr>
          <w:trHeight w:val="1751"/>
        </w:trPr>
        <w:tc>
          <w:tcPr>
            <w:tcW w:w="3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E84" w14:textId="7027C20B" w:rsidR="00105EC0" w:rsidRDefault="00105EC0" w:rsidP="00D7302D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zh-CN"/>
              </w:rPr>
              <w:t xml:space="preserve">- 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zh-CN"/>
              </w:rPr>
              <w:t>Self-harm</w:t>
            </w:r>
            <w:r w:rsidR="00F93934"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zh-CN"/>
              </w:rPr>
              <w:t xml:space="preserve"> (n)</w:t>
            </w:r>
          </w:p>
          <w:p w14:paraId="38B651F0" w14:textId="77777777" w:rsidR="00105EC0" w:rsidRDefault="00105EC0" w:rsidP="00D7302D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zh-CN"/>
              </w:rPr>
            </w:pPr>
          </w:p>
          <w:p w14:paraId="67A7EC2A" w14:textId="77777777" w:rsidR="00105EC0" w:rsidRDefault="00105EC0" w:rsidP="0080435E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zh-CN"/>
              </w:rPr>
            </w:pPr>
          </w:p>
          <w:p w14:paraId="18C059DC" w14:textId="77777777" w:rsidR="00105EC0" w:rsidRDefault="00105EC0" w:rsidP="0080435E">
            <w:pPr>
              <w:spacing w:after="0" w:line="276" w:lineRule="auto"/>
              <w:rPr>
                <w:rFonts w:ascii="Times New Roman" w:eastAsia="SimSun" w:hAnsi="Times New Roman" w:cs="Times New Roman"/>
                <w:bCs/>
                <w:sz w:val="20"/>
                <w:szCs w:val="20"/>
                <w:lang w:val="en-US" w:eastAsia="zh-CN"/>
              </w:rPr>
            </w:pPr>
          </w:p>
          <w:p w14:paraId="2D48A7DA" w14:textId="500394BB" w:rsidR="00105EC0" w:rsidRPr="0080435E" w:rsidRDefault="00105EC0" w:rsidP="00D7302D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5154C" w14:textId="77777777" w:rsidR="00105EC0" w:rsidRDefault="00105EC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39B8E751" w14:textId="77777777" w:rsidR="00105EC0" w:rsidRDefault="00105EC0" w:rsidP="000243A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50082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≥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 life-time episodes, of which 1 during last 12 weeks</w:t>
            </w:r>
          </w:p>
          <w:p w14:paraId="057DC886" w14:textId="05B9FCCC" w:rsidR="00105EC0" w:rsidRPr="0080435E" w:rsidRDefault="00105EC0" w:rsidP="000243A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F37BF" w14:textId="5E4F188B" w:rsidR="00105EC0" w:rsidRDefault="00105EC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50082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≥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 life-time episodes, of which 1 during last 16 weeks</w:t>
            </w:r>
          </w:p>
          <w:p w14:paraId="399F4E7C" w14:textId="393C508D" w:rsidR="00105EC0" w:rsidRPr="0080435E" w:rsidRDefault="00105EC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BA6EADD" w14:textId="77777777" w:rsidR="00105EC0" w:rsidRDefault="00105EC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50082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≥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 episodes during last 12 months</w:t>
            </w:r>
          </w:p>
          <w:p w14:paraId="7D8D158B" w14:textId="77777777" w:rsidR="00105EC0" w:rsidRDefault="00105EC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08360CA2" w14:textId="77777777" w:rsidR="00105EC0" w:rsidRDefault="00105EC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2E279829" w14:textId="55CF210A" w:rsidR="00105EC0" w:rsidRPr="0080435E" w:rsidRDefault="00105EC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0243AA" w:rsidRPr="0080435E" w14:paraId="29A74A30" w14:textId="77777777" w:rsidTr="00951630">
        <w:trPr>
          <w:trHeight w:val="211"/>
        </w:trPr>
        <w:tc>
          <w:tcPr>
            <w:tcW w:w="3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3BBF" w14:textId="5B286348" w:rsidR="000243AA" w:rsidRDefault="000243AA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- </w:t>
            </w:r>
            <w:r w:rsidR="00F93934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BPD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 criteria</w:t>
            </w:r>
            <w:r w:rsidR="00F93934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 (n)</w:t>
            </w:r>
          </w:p>
          <w:p w14:paraId="7393514F" w14:textId="52B0569A" w:rsidR="000243AA" w:rsidRPr="0080435E" w:rsidRDefault="000243AA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46FF9" w14:textId="77777777" w:rsidR="00F93934" w:rsidRDefault="000243AA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50082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≥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3 criteria </w:t>
            </w:r>
          </w:p>
          <w:p w14:paraId="135407F6" w14:textId="420D3985" w:rsidR="000243AA" w:rsidRPr="0080435E" w:rsidRDefault="000243AA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fulfilled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D2ED8" w14:textId="73E8B8FA" w:rsidR="000243AA" w:rsidRPr="0080435E" w:rsidRDefault="000243AA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50082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≥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 criteria fulfilled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678F9" w14:textId="77777777" w:rsidR="000243AA" w:rsidRDefault="000243AA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  <w:p w14:paraId="2F50005E" w14:textId="2B9972E2" w:rsidR="000243AA" w:rsidRPr="0080435E" w:rsidRDefault="000243AA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F2335" w:rsidRPr="0080435E" w14:paraId="6116B2D0" w14:textId="77777777" w:rsidTr="00951630">
        <w:trPr>
          <w:trHeight w:val="211"/>
        </w:trPr>
        <w:tc>
          <w:tcPr>
            <w:tcW w:w="35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7CFB0A" w14:textId="77777777" w:rsidR="00FF2335" w:rsidRDefault="00FF2335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1759D65E" w14:textId="77777777" w:rsidR="00FF2335" w:rsidRDefault="00FF2335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 Language</w:t>
            </w:r>
          </w:p>
          <w:p w14:paraId="40D6BA9B" w14:textId="77777777" w:rsidR="00EA65C9" w:rsidRDefault="00EA65C9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11D5D3CE" w14:textId="221F2B1A" w:rsidR="00FF2335" w:rsidRPr="0080435E" w:rsidRDefault="00FF2335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EA7329" w14:textId="77777777" w:rsidR="00FF2335" w:rsidRDefault="00FF2335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Fluency in English</w:t>
            </w:r>
          </w:p>
          <w:p w14:paraId="5A3517B5" w14:textId="77777777" w:rsidR="00EA65C9" w:rsidRDefault="00EA65C9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532B3A6F" w14:textId="34F21BF1" w:rsidR="00EA65C9" w:rsidRPr="0080435E" w:rsidRDefault="00EA65C9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98C796" w14:textId="77777777" w:rsidR="00FF2335" w:rsidRDefault="00FF2335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Fluency in Norwegian</w:t>
            </w:r>
          </w:p>
          <w:p w14:paraId="54E4D10C" w14:textId="73DCDFE8" w:rsidR="00EA65C9" w:rsidRPr="0080435E" w:rsidRDefault="00EA65C9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DB1CDD" w14:textId="77777777" w:rsidR="00FF2335" w:rsidRDefault="00B23067" w:rsidP="00B23067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  <w:p w14:paraId="6580FCE1" w14:textId="77777777" w:rsidR="00EA65C9" w:rsidRDefault="00EA65C9" w:rsidP="00B23067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2663E360" w14:textId="7E69601F" w:rsidR="00EA65C9" w:rsidRPr="0080435E" w:rsidRDefault="00EA65C9" w:rsidP="00B23067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0243AA" w:rsidRPr="0080435E" w14:paraId="4E7D9A3A" w14:textId="77777777" w:rsidTr="00951630">
        <w:trPr>
          <w:trHeight w:val="211"/>
        </w:trPr>
        <w:tc>
          <w:tcPr>
            <w:tcW w:w="3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A65496" w14:textId="77777777" w:rsidR="000243AA" w:rsidRDefault="000243AA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 Informed assent/consent</w:t>
            </w:r>
          </w:p>
          <w:p w14:paraId="4B217B29" w14:textId="06A77B70" w:rsidR="000243AA" w:rsidRDefault="000243AA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7EB753" w14:textId="0C639FB1" w:rsidR="000243AA" w:rsidRDefault="000243AA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Parents and adolescent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4BC66A" w14:textId="5BCDE4E4" w:rsidR="000243AA" w:rsidRDefault="000243AA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Parents and adolescent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07B37C" w14:textId="64F1EF96" w:rsidR="000243AA" w:rsidRDefault="000243AA" w:rsidP="00B23067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Parents and adolescent</w:t>
            </w:r>
          </w:p>
        </w:tc>
      </w:tr>
      <w:tr w:rsidR="00951630" w:rsidRPr="0080435E" w14:paraId="65F4C2EC" w14:textId="77777777" w:rsidTr="00951630">
        <w:trPr>
          <w:trHeight w:val="211"/>
        </w:trPr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A5F63" w14:textId="0E9F6C62" w:rsidR="00951630" w:rsidRPr="00403273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</w:pPr>
            <w:r w:rsidRPr="0040327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  <w:t>Exclusion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  <w:t xml:space="preserve"> criteria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2A3A00" w14:textId="77777777" w:rsidR="00951630" w:rsidRPr="0080435E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193D18" w14:textId="77777777" w:rsidR="00951630" w:rsidRPr="0080435E" w:rsidRDefault="00951630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76D32" w14:textId="77777777" w:rsidR="00951630" w:rsidRPr="0080435E" w:rsidRDefault="00951630" w:rsidP="0080435E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281902" w:rsidRPr="0080435E" w14:paraId="00F29199" w14:textId="77777777" w:rsidTr="00951630">
        <w:trPr>
          <w:trHeight w:val="211"/>
        </w:trPr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BA2859" w14:textId="5D3151D0" w:rsidR="00281902" w:rsidRDefault="00281902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  <w:t>- Diagnoses</w:t>
            </w:r>
            <w:r w:rsidR="00F93934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  <w:t xml:space="preserve"> and conditions</w:t>
            </w:r>
          </w:p>
          <w:p w14:paraId="273A1838" w14:textId="77777777" w:rsidR="00281902" w:rsidRDefault="00281902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</w:pPr>
          </w:p>
          <w:p w14:paraId="2C6EF322" w14:textId="77777777" w:rsidR="00281902" w:rsidRDefault="00281902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</w:pPr>
          </w:p>
          <w:p w14:paraId="330BE9DB" w14:textId="77777777" w:rsidR="00281902" w:rsidRDefault="00281902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</w:pPr>
          </w:p>
          <w:p w14:paraId="753E0FB6" w14:textId="77777777" w:rsidR="00281902" w:rsidRDefault="00281902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</w:pPr>
          </w:p>
          <w:p w14:paraId="4858E321" w14:textId="42D6A379" w:rsidR="00281902" w:rsidRPr="00403273" w:rsidRDefault="00281902" w:rsidP="0080435E">
            <w:pPr>
              <w:spacing w:after="0" w:line="276" w:lineRule="auto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69D329" w14:textId="66D69B51" w:rsidR="00EA65C9" w:rsidRDefault="00281902" w:rsidP="00EA65C9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Primary problem of psychosis incl</w:t>
            </w:r>
            <w:r w:rsidR="00EA65C9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 mania, anorexia, life-threatening condition,</w:t>
            </w:r>
          </w:p>
          <w:p w14:paraId="150E508B" w14:textId="521160F2" w:rsidR="00281902" w:rsidRPr="0080435E" w:rsidRDefault="00281902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IQ&lt;70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DF3B52" w14:textId="55FC5BE4" w:rsidR="00281902" w:rsidRDefault="00281902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Psychosis incl</w:t>
            </w:r>
            <w:r w:rsidR="00EA65C9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.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 bipolar I, Asperger, substance or eating disorder requiring intensive treatment, IQ&lt;70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61E4D" w14:textId="295DCC17" w:rsidR="00281902" w:rsidRPr="0080435E" w:rsidRDefault="00281902" w:rsidP="0080435E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Acute psycho-pathology requiring inpatient treatment, low weight anorexia, substance</w:t>
            </w:r>
            <w:r w:rsidR="00EA65C9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dependence,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IQ&lt;70</w:t>
            </w:r>
          </w:p>
        </w:tc>
      </w:tr>
      <w:tr w:rsidR="0080435E" w:rsidRPr="0080435E" w14:paraId="1A94B645" w14:textId="77777777" w:rsidTr="00951630">
        <w:trPr>
          <w:trHeight w:val="481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C2A04" w14:textId="1B291271" w:rsidR="0080435E" w:rsidRPr="0080435E" w:rsidRDefault="0080435E" w:rsidP="00E235FD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80435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Notes: </w:t>
            </w:r>
            <w:proofErr w:type="spellStart"/>
            <w:r w:rsidR="008D5564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SIQ</w:t>
            </w:r>
            <w:proofErr w:type="spellEnd"/>
            <w:r w:rsidR="008D5564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-Jr</w:t>
            </w:r>
            <w:r w:rsidR="00DC4DDE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="00EA65C9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- </w:t>
            </w:r>
            <w:r w:rsidRPr="00DC4DD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US" w:eastAsia="en-GB"/>
              </w:rPr>
              <w:t>Suicidal Ideation Questionnaire- Jr</w:t>
            </w:r>
            <w:r w:rsidRPr="0080435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; </w:t>
            </w:r>
            <w:r w:rsidR="00E235F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BPD - B</w:t>
            </w:r>
            <w:r w:rsidR="00500826" w:rsidRPr="00500826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orderline Personality Disorder</w:t>
            </w:r>
            <w:r w:rsidR="00E235F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.</w:t>
            </w:r>
          </w:p>
        </w:tc>
      </w:tr>
    </w:tbl>
    <w:p w14:paraId="4AABC84B" w14:textId="02B846C2" w:rsidR="005E6EF2" w:rsidRPr="00713E55" w:rsidRDefault="005E6EF2" w:rsidP="006C3F90">
      <w:pPr>
        <w:rPr>
          <w:rFonts w:ascii="Times New Roman" w:eastAsia="SimSun" w:hAnsi="Times New Roman" w:cs="Times New Roman"/>
          <w:color w:val="000000"/>
          <w:sz w:val="20"/>
          <w:szCs w:val="20"/>
          <w:lang w:val="en-US" w:eastAsia="en-GB"/>
        </w:rPr>
      </w:pPr>
    </w:p>
    <w:sectPr w:rsidR="005E6EF2" w:rsidRPr="00713E55" w:rsidSect="00C829C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70A65" w14:textId="77777777" w:rsidR="00C829CC" w:rsidRDefault="00C829CC">
      <w:pPr>
        <w:spacing w:after="0" w:line="240" w:lineRule="auto"/>
      </w:pPr>
      <w:r>
        <w:separator/>
      </w:r>
    </w:p>
  </w:endnote>
  <w:endnote w:type="continuationSeparator" w:id="0">
    <w:p w14:paraId="16DC1873" w14:textId="77777777" w:rsidR="00C829CC" w:rsidRDefault="00C8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72212" w14:textId="77777777" w:rsidR="006B01E2" w:rsidRDefault="006B01E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4C534" w14:textId="77777777" w:rsidR="00C829CC" w:rsidRDefault="00C829CC">
      <w:pPr>
        <w:spacing w:after="0" w:line="240" w:lineRule="auto"/>
      </w:pPr>
      <w:r>
        <w:separator/>
      </w:r>
    </w:p>
  </w:footnote>
  <w:footnote w:type="continuationSeparator" w:id="0">
    <w:p w14:paraId="4C8FD224" w14:textId="77777777" w:rsidR="00C829CC" w:rsidRDefault="00C829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5E"/>
    <w:rsid w:val="000243AA"/>
    <w:rsid w:val="00043DAC"/>
    <w:rsid w:val="000557B6"/>
    <w:rsid w:val="0008683C"/>
    <w:rsid w:val="000E520B"/>
    <w:rsid w:val="00105EC0"/>
    <w:rsid w:val="00107753"/>
    <w:rsid w:val="0011758F"/>
    <w:rsid w:val="001642D3"/>
    <w:rsid w:val="00171593"/>
    <w:rsid w:val="001A03AA"/>
    <w:rsid w:val="001A1C37"/>
    <w:rsid w:val="001B347E"/>
    <w:rsid w:val="001D4338"/>
    <w:rsid w:val="001D4888"/>
    <w:rsid w:val="001F26C6"/>
    <w:rsid w:val="0022069B"/>
    <w:rsid w:val="00245900"/>
    <w:rsid w:val="00246C27"/>
    <w:rsid w:val="002609C1"/>
    <w:rsid w:val="00281902"/>
    <w:rsid w:val="002A242E"/>
    <w:rsid w:val="002A2975"/>
    <w:rsid w:val="002F7069"/>
    <w:rsid w:val="00302F77"/>
    <w:rsid w:val="00303CAA"/>
    <w:rsid w:val="00306706"/>
    <w:rsid w:val="003A40FC"/>
    <w:rsid w:val="00403273"/>
    <w:rsid w:val="00404A38"/>
    <w:rsid w:val="004911AB"/>
    <w:rsid w:val="004D3F34"/>
    <w:rsid w:val="00500826"/>
    <w:rsid w:val="00511285"/>
    <w:rsid w:val="00513765"/>
    <w:rsid w:val="00544E55"/>
    <w:rsid w:val="00586ACF"/>
    <w:rsid w:val="00590679"/>
    <w:rsid w:val="00591F55"/>
    <w:rsid w:val="005B04FC"/>
    <w:rsid w:val="005B68DF"/>
    <w:rsid w:val="005D2C04"/>
    <w:rsid w:val="005E251A"/>
    <w:rsid w:val="005E6EF2"/>
    <w:rsid w:val="0066072A"/>
    <w:rsid w:val="00690931"/>
    <w:rsid w:val="006B01E2"/>
    <w:rsid w:val="006C3F90"/>
    <w:rsid w:val="00705482"/>
    <w:rsid w:val="00713E55"/>
    <w:rsid w:val="00723900"/>
    <w:rsid w:val="00757E61"/>
    <w:rsid w:val="007830F6"/>
    <w:rsid w:val="00793F74"/>
    <w:rsid w:val="00794779"/>
    <w:rsid w:val="007F77E0"/>
    <w:rsid w:val="0080435E"/>
    <w:rsid w:val="008323DD"/>
    <w:rsid w:val="0089404C"/>
    <w:rsid w:val="008B0CDE"/>
    <w:rsid w:val="008D5564"/>
    <w:rsid w:val="009300A4"/>
    <w:rsid w:val="00937C39"/>
    <w:rsid w:val="00951630"/>
    <w:rsid w:val="00971313"/>
    <w:rsid w:val="00995B3C"/>
    <w:rsid w:val="009A0906"/>
    <w:rsid w:val="009E0580"/>
    <w:rsid w:val="00A11615"/>
    <w:rsid w:val="00A75D73"/>
    <w:rsid w:val="00AB0536"/>
    <w:rsid w:val="00B2168E"/>
    <w:rsid w:val="00B23067"/>
    <w:rsid w:val="00B32F1C"/>
    <w:rsid w:val="00B35C84"/>
    <w:rsid w:val="00B50382"/>
    <w:rsid w:val="00B834EF"/>
    <w:rsid w:val="00BA5648"/>
    <w:rsid w:val="00BE641E"/>
    <w:rsid w:val="00BE646B"/>
    <w:rsid w:val="00C173B3"/>
    <w:rsid w:val="00C829CC"/>
    <w:rsid w:val="00C870F0"/>
    <w:rsid w:val="00CB2CDC"/>
    <w:rsid w:val="00CC7653"/>
    <w:rsid w:val="00CD39E0"/>
    <w:rsid w:val="00D17170"/>
    <w:rsid w:val="00D6449A"/>
    <w:rsid w:val="00D7302D"/>
    <w:rsid w:val="00DA3657"/>
    <w:rsid w:val="00DA40BD"/>
    <w:rsid w:val="00DA6947"/>
    <w:rsid w:val="00DC4DDE"/>
    <w:rsid w:val="00DD3930"/>
    <w:rsid w:val="00DE53A6"/>
    <w:rsid w:val="00E235FD"/>
    <w:rsid w:val="00E32AAE"/>
    <w:rsid w:val="00E8230C"/>
    <w:rsid w:val="00E84166"/>
    <w:rsid w:val="00EA65C9"/>
    <w:rsid w:val="00EB7A10"/>
    <w:rsid w:val="00EE5298"/>
    <w:rsid w:val="00F454B6"/>
    <w:rsid w:val="00F93934"/>
    <w:rsid w:val="00FB6F5C"/>
    <w:rsid w:val="00FE7D2F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0551"/>
  <w15:chartTrackingRefBased/>
  <w15:docId w15:val="{3B505C5B-0C43-45D4-B2AA-518E9E30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66072A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  <w:lang w:eastAsia="en-GB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66072A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theme="majorBidi"/>
      <w:color w:val="2E74B5" w:themeColor="accent1" w:themeShade="BF"/>
      <w:sz w:val="26"/>
      <w:szCs w:val="26"/>
      <w:lang w:eastAsia="en-GB"/>
    </w:rPr>
  </w:style>
  <w:style w:type="paragraph" w:styleId="Overskrift3">
    <w:name w:val="heading 3"/>
    <w:basedOn w:val="Normal"/>
    <w:next w:val="Normal"/>
    <w:link w:val="Overskrift3Tegn"/>
    <w:autoRedefine/>
    <w:uiPriority w:val="9"/>
    <w:semiHidden/>
    <w:unhideWhenUsed/>
    <w:qFormat/>
    <w:rsid w:val="0066072A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color w:val="1F4D78" w:themeColor="accent1" w:themeShade="7F"/>
      <w:sz w:val="24"/>
      <w:szCs w:val="24"/>
      <w:lang w:eastAsia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6072A"/>
    <w:rPr>
      <w:rFonts w:ascii="Times New Roman" w:eastAsiaTheme="majorEastAsia" w:hAnsi="Times New Roman" w:cstheme="majorBidi"/>
      <w:color w:val="2E74B5" w:themeColor="accent1" w:themeShade="BF"/>
      <w:sz w:val="32"/>
      <w:szCs w:val="32"/>
      <w:lang w:eastAsia="en-GB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6072A"/>
    <w:rPr>
      <w:rFonts w:ascii="Times New Roman" w:eastAsiaTheme="majorEastAsia" w:hAnsi="Times New Roman" w:cstheme="majorBidi"/>
      <w:color w:val="2E74B5" w:themeColor="accent1" w:themeShade="BF"/>
      <w:sz w:val="26"/>
      <w:szCs w:val="26"/>
      <w:lang w:eastAsia="en-GB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6072A"/>
    <w:rPr>
      <w:rFonts w:ascii="Times New Roman" w:eastAsiaTheme="majorEastAsia" w:hAnsi="Times New Roman" w:cstheme="majorBidi"/>
      <w:color w:val="1F4D78" w:themeColor="accent1" w:themeShade="7F"/>
      <w:sz w:val="24"/>
      <w:szCs w:val="24"/>
      <w:lang w:eastAsia="en-GB"/>
    </w:rPr>
  </w:style>
  <w:style w:type="paragraph" w:styleId="Bunntekst">
    <w:name w:val="footer"/>
    <w:basedOn w:val="Normal"/>
    <w:link w:val="BunntekstTegn"/>
    <w:uiPriority w:val="99"/>
    <w:semiHidden/>
    <w:unhideWhenUsed/>
    <w:rsid w:val="0080435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80435E"/>
  </w:style>
  <w:style w:type="paragraph" w:styleId="Bobletekst">
    <w:name w:val="Balloon Text"/>
    <w:basedOn w:val="Normal"/>
    <w:link w:val="BobletekstTegn"/>
    <w:uiPriority w:val="99"/>
    <w:semiHidden/>
    <w:unhideWhenUsed/>
    <w:rsid w:val="00245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5900"/>
    <w:rPr>
      <w:rFonts w:ascii="Segoe UI" w:hAnsi="Segoe UI" w:cs="Segoe UI"/>
      <w:sz w:val="18"/>
      <w:szCs w:val="18"/>
    </w:rPr>
  </w:style>
  <w:style w:type="paragraph" w:styleId="Revisjon">
    <w:name w:val="Revision"/>
    <w:hidden/>
    <w:uiPriority w:val="99"/>
    <w:semiHidden/>
    <w:rsid w:val="00303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A8E0EA6B7D5F4EA708EF2826D267A0" ma:contentTypeVersion="15" ma:contentTypeDescription="Opprett et nytt dokument." ma:contentTypeScope="" ma:versionID="9d2af22431306b0b09b3ae8c3c56d465">
  <xsd:schema xmlns:xsd="http://www.w3.org/2001/XMLSchema" xmlns:xs="http://www.w3.org/2001/XMLSchema" xmlns:p="http://schemas.microsoft.com/office/2006/metadata/properties" xmlns:ns3="f88cb9fe-20f3-4917-97d7-e80973f6d5e5" xmlns:ns4="3341fc18-fd70-403f-81ab-258cf6aabbf3" targetNamespace="http://schemas.microsoft.com/office/2006/metadata/properties" ma:root="true" ma:fieldsID="e34aadef19623bc2cb1dbfce3075081b" ns3:_="" ns4:_="">
    <xsd:import namespace="f88cb9fe-20f3-4917-97d7-e80973f6d5e5"/>
    <xsd:import namespace="3341fc18-fd70-403f-81ab-258cf6aabb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cb9fe-20f3-4917-97d7-e80973f6d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1fc18-fd70-403f-81ab-258cf6aab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8cb9fe-20f3-4917-97d7-e80973f6d5e5" xsi:nil="true"/>
  </documentManagement>
</p:properties>
</file>

<file path=customXml/itemProps1.xml><?xml version="1.0" encoding="utf-8"?>
<ds:datastoreItem xmlns:ds="http://schemas.openxmlformats.org/officeDocument/2006/customXml" ds:itemID="{942E3A11-2F7B-46C9-B945-B203B66CAE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CAD911-155C-46FD-A3E2-431E8EABB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cb9fe-20f3-4917-97d7-e80973f6d5e5"/>
    <ds:schemaRef ds:uri="3341fc18-fd70-403f-81ab-258cf6aab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EF64A7-419C-4CF4-87EC-293CD64A731E}">
  <ds:schemaRefs>
    <ds:schemaRef ds:uri="http://schemas.microsoft.com/office/2006/metadata/properties"/>
    <ds:schemaRef ds:uri="http://schemas.microsoft.com/office/infopath/2007/PartnerControls"/>
    <ds:schemaRef ds:uri="f88cb9fe-20f3-4917-97d7-e80973f6d5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195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Sudan Prasad Neupane</dc:creator>
  <cp:keywords/>
  <dc:description/>
  <cp:lastModifiedBy>Lars Mehlum</cp:lastModifiedBy>
  <cp:revision>31</cp:revision>
  <dcterms:created xsi:type="dcterms:W3CDTF">2024-01-21T11:39:00Z</dcterms:created>
  <dcterms:modified xsi:type="dcterms:W3CDTF">2024-01-25T11:12:00Z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0x010100E1A8E0EA6B7D5F4EA708EF2826D267A0</vt:lpwstr>
  </property>
</Properties>
</file>