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C7063" w14:textId="25B8DC4F" w:rsidR="001B4287" w:rsidRPr="00124555" w:rsidRDefault="001B4287" w:rsidP="001B4287">
      <w:pPr>
        <w:jc w:val="left"/>
        <w:rPr>
          <w:i/>
          <w:iCs/>
          <w:lang w:val="en-US"/>
        </w:rPr>
      </w:pPr>
      <w:r>
        <w:rPr>
          <w:i/>
          <w:iCs/>
          <w:lang w:val="en-US"/>
        </w:rPr>
        <w:t>Additional File 3</w:t>
      </w:r>
      <w:r w:rsidR="008E4678">
        <w:rPr>
          <w:i/>
          <w:iCs/>
          <w:lang w:val="en-US"/>
        </w:rPr>
        <w:t>.</w:t>
      </w:r>
      <w:r>
        <w:rPr>
          <w:i/>
          <w:iCs/>
          <w:lang w:val="en-US"/>
        </w:rPr>
        <w:t xml:space="preserve">  </w:t>
      </w:r>
      <w:r w:rsidRPr="00124555">
        <w:rPr>
          <w:i/>
          <w:iCs/>
          <w:lang w:val="en-US"/>
        </w:rPr>
        <w:t>Pre</w:t>
      </w:r>
      <w:r w:rsidR="008E4678">
        <w:rPr>
          <w:i/>
          <w:iCs/>
          <w:lang w:val="en-US"/>
        </w:rPr>
        <w:t>-</w:t>
      </w:r>
      <w:r w:rsidRPr="00124555">
        <w:rPr>
          <w:i/>
          <w:iCs/>
          <w:lang w:val="en-US"/>
        </w:rPr>
        <w:t xml:space="preserve">intervention </w:t>
      </w:r>
      <w:r w:rsidR="00073D2B">
        <w:rPr>
          <w:i/>
          <w:iCs/>
          <w:lang w:val="en-US"/>
        </w:rPr>
        <w:t>outcome measure</w:t>
      </w:r>
      <w:r w:rsidR="008E4678">
        <w:rPr>
          <w:i/>
          <w:iCs/>
          <w:lang w:val="en-US"/>
        </w:rPr>
        <w:t>ments</w:t>
      </w:r>
      <w:r w:rsidRPr="00124555">
        <w:rPr>
          <w:i/>
          <w:iCs/>
          <w:lang w:val="en-US"/>
        </w:rPr>
        <w:t>: comparison between complete and incomplete datasets</w:t>
      </w:r>
    </w:p>
    <w:tbl>
      <w:tblPr>
        <w:tblStyle w:val="Grilledutableau"/>
        <w:tblW w:w="0" w:type="auto"/>
        <w:tblInd w:w="-28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236"/>
        <w:gridCol w:w="1005"/>
        <w:gridCol w:w="506"/>
        <w:gridCol w:w="648"/>
        <w:gridCol w:w="222"/>
        <w:gridCol w:w="815"/>
        <w:gridCol w:w="399"/>
        <w:gridCol w:w="627"/>
        <w:gridCol w:w="222"/>
        <w:gridCol w:w="815"/>
        <w:gridCol w:w="490"/>
        <w:gridCol w:w="627"/>
        <w:gridCol w:w="222"/>
        <w:gridCol w:w="548"/>
        <w:gridCol w:w="548"/>
      </w:tblGrid>
      <w:tr w:rsidR="001B4287" w:rsidRPr="00D939FD" w14:paraId="5801F42F" w14:textId="77777777" w:rsidTr="00526A31">
        <w:trPr>
          <w:trHeight w:val="300"/>
        </w:trPr>
        <w:tc>
          <w:tcPr>
            <w:tcW w:w="990" w:type="dxa"/>
            <w:tcBorders>
              <w:bottom w:val="single" w:sz="4" w:space="0" w:color="auto"/>
              <w:right w:val="nil"/>
            </w:tcBorders>
            <w:vAlign w:val="center"/>
            <w:hideMark/>
          </w:tcPr>
          <w:p w14:paraId="2480413C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Score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36845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</w:p>
        </w:tc>
        <w:tc>
          <w:tcPr>
            <w:tcW w:w="2159" w:type="dxa"/>
            <w:gridSpan w:val="3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D4183B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Complete data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237E5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172954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Incomplete data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94CE2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3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278458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D02C1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14:paraId="202F7756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Comparison</w:t>
            </w:r>
          </w:p>
        </w:tc>
      </w:tr>
      <w:tr w:rsidR="001B4287" w:rsidRPr="00D939FD" w14:paraId="6B7268BB" w14:textId="77777777" w:rsidTr="00526A31">
        <w:trPr>
          <w:trHeight w:val="300"/>
        </w:trPr>
        <w:tc>
          <w:tcPr>
            <w:tcW w:w="990" w:type="dxa"/>
            <w:tcBorders>
              <w:top w:val="single" w:sz="4" w:space="0" w:color="auto"/>
              <w:bottom w:val="nil"/>
              <w:right w:val="nil"/>
            </w:tcBorders>
            <w:vAlign w:val="center"/>
            <w:hideMark/>
          </w:tcPr>
          <w:p w14:paraId="5E019606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5540B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1D63177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Average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1348BA7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DE7551" w14:textId="2C0F6348" w:rsidR="001B4287" w:rsidRPr="00D939FD" w:rsidRDefault="00CB4299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74A69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FEA1DE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Average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94A814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00C65A" w14:textId="7DDC3053" w:rsidR="001B4287" w:rsidRPr="00D939FD" w:rsidRDefault="00CB4299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668A7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4A98F2E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Average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E6C09D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7805E7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7319B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6D41C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vAlign w:val="center"/>
            <w:hideMark/>
          </w:tcPr>
          <w:p w14:paraId="498416FB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p</w:t>
            </w:r>
          </w:p>
        </w:tc>
      </w:tr>
      <w:tr w:rsidR="001B4287" w:rsidRPr="00D939FD" w14:paraId="4BE5E915" w14:textId="77777777" w:rsidTr="00CB4299">
        <w:trPr>
          <w:trHeight w:val="300"/>
        </w:trPr>
        <w:tc>
          <w:tcPr>
            <w:tcW w:w="990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1F28CE10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IEQ (T1)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606AA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A9334" w14:textId="3FE87906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39</w:t>
            </w:r>
            <w:r w:rsidR="008E4678">
              <w:rPr>
                <w:i w:val="0"/>
                <w:iCs w:val="0"/>
                <w:sz w:val="18"/>
                <w:szCs w:val="18"/>
                <w:lang w:val="en-US"/>
              </w:rPr>
              <w:t>.</w:t>
            </w: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E1E03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23721" w14:textId="5477A91B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17</w:t>
            </w:r>
            <w:r w:rsidR="008E4678">
              <w:rPr>
                <w:i w:val="0"/>
                <w:iCs w:val="0"/>
                <w:sz w:val="18"/>
                <w:szCs w:val="18"/>
                <w:lang w:val="en-US"/>
              </w:rPr>
              <w:t>.</w:t>
            </w: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99EE4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1699E" w14:textId="0D9F470E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35</w:t>
            </w:r>
            <w:r w:rsidR="008E4678">
              <w:rPr>
                <w:i w:val="0"/>
                <w:iCs w:val="0"/>
                <w:sz w:val="18"/>
                <w:szCs w:val="18"/>
                <w:lang w:val="en-US"/>
              </w:rPr>
              <w:t>.</w:t>
            </w: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DB59A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CC1AA" w14:textId="32759A2F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17</w:t>
            </w:r>
            <w:r w:rsidR="008E4678">
              <w:rPr>
                <w:i w:val="0"/>
                <w:iCs w:val="0"/>
                <w:sz w:val="18"/>
                <w:szCs w:val="18"/>
                <w:lang w:val="en-US"/>
              </w:rPr>
              <w:t>.</w:t>
            </w: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E861A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B6A49" w14:textId="64A8DC75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37</w:t>
            </w:r>
            <w:r w:rsidR="008E4678">
              <w:rPr>
                <w:i w:val="0"/>
                <w:iCs w:val="0"/>
                <w:sz w:val="18"/>
                <w:szCs w:val="18"/>
                <w:lang w:val="en-US"/>
              </w:rPr>
              <w:t>.</w:t>
            </w: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9605E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2B4B8" w14:textId="3D1E571C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17</w:t>
            </w:r>
            <w:r w:rsidR="008E4678">
              <w:rPr>
                <w:i w:val="0"/>
                <w:iCs w:val="0"/>
                <w:sz w:val="18"/>
                <w:szCs w:val="18"/>
                <w:lang w:val="en-US"/>
              </w:rPr>
              <w:t>.</w:t>
            </w: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B9DA9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C1352" w14:textId="5000A882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2</w:t>
            </w:r>
            <w:r w:rsidR="008E4678">
              <w:rPr>
                <w:i w:val="0"/>
                <w:iCs w:val="0"/>
                <w:sz w:val="18"/>
                <w:szCs w:val="18"/>
                <w:lang w:val="en-US"/>
              </w:rPr>
              <w:t>.</w:t>
            </w: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8EDF53D" w14:textId="444D6D2D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0</w:t>
            </w:r>
            <w:r w:rsidR="008E4678">
              <w:rPr>
                <w:i w:val="0"/>
                <w:iCs w:val="0"/>
                <w:sz w:val="18"/>
                <w:szCs w:val="18"/>
                <w:lang w:val="en-US"/>
              </w:rPr>
              <w:t>.</w:t>
            </w: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16</w:t>
            </w:r>
          </w:p>
        </w:tc>
      </w:tr>
      <w:tr w:rsidR="001B4287" w:rsidRPr="00D939FD" w14:paraId="10FFF635" w14:textId="77777777" w:rsidTr="00CB4299">
        <w:trPr>
          <w:trHeight w:val="300"/>
        </w:trPr>
        <w:tc>
          <w:tcPr>
            <w:tcW w:w="990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4E2BAA80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CES-D (T1)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8C6D0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0235B" w14:textId="69622B0A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20</w:t>
            </w:r>
            <w:r w:rsidR="008E4678">
              <w:rPr>
                <w:i w:val="0"/>
                <w:iCs w:val="0"/>
                <w:sz w:val="18"/>
                <w:szCs w:val="18"/>
                <w:lang w:val="en-US"/>
              </w:rPr>
              <w:t>.</w:t>
            </w: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93566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24DA3" w14:textId="761A1AB6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11</w:t>
            </w:r>
            <w:r w:rsidR="008E4678">
              <w:rPr>
                <w:i w:val="0"/>
                <w:iCs w:val="0"/>
                <w:sz w:val="18"/>
                <w:szCs w:val="18"/>
                <w:lang w:val="en-US"/>
              </w:rPr>
              <w:t>.</w:t>
            </w: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96046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F3325" w14:textId="627FB086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22</w:t>
            </w:r>
            <w:r w:rsidR="008E4678">
              <w:rPr>
                <w:i w:val="0"/>
                <w:iCs w:val="0"/>
                <w:sz w:val="18"/>
                <w:szCs w:val="18"/>
                <w:lang w:val="en-US"/>
              </w:rPr>
              <w:t>.</w:t>
            </w: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A0ADA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F2311" w14:textId="57A400FC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10</w:t>
            </w:r>
            <w:r w:rsidR="008E4678">
              <w:rPr>
                <w:i w:val="0"/>
                <w:iCs w:val="0"/>
                <w:sz w:val="18"/>
                <w:szCs w:val="18"/>
                <w:lang w:val="en-US"/>
              </w:rPr>
              <w:t>.</w:t>
            </w: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0FCCB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EEBBD" w14:textId="49C6AA80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21</w:t>
            </w:r>
            <w:r w:rsidR="008E4678">
              <w:rPr>
                <w:i w:val="0"/>
                <w:iCs w:val="0"/>
                <w:sz w:val="18"/>
                <w:szCs w:val="18"/>
                <w:lang w:val="en-US"/>
              </w:rPr>
              <w:t>.</w:t>
            </w: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66C07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B357E" w14:textId="6587BA01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11</w:t>
            </w:r>
            <w:r w:rsidR="008E4678">
              <w:rPr>
                <w:i w:val="0"/>
                <w:iCs w:val="0"/>
                <w:sz w:val="18"/>
                <w:szCs w:val="18"/>
                <w:lang w:val="en-US"/>
              </w:rPr>
              <w:t>.</w:t>
            </w: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FDA73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C1FAE" w14:textId="22F79979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0</w:t>
            </w:r>
            <w:r w:rsidR="008E4678">
              <w:rPr>
                <w:i w:val="0"/>
                <w:iCs w:val="0"/>
                <w:sz w:val="18"/>
                <w:szCs w:val="18"/>
                <w:lang w:val="en-US"/>
              </w:rPr>
              <w:t>.</w:t>
            </w: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C082F00" w14:textId="0FC77A05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0</w:t>
            </w:r>
            <w:r w:rsidR="008E4678">
              <w:rPr>
                <w:i w:val="0"/>
                <w:iCs w:val="0"/>
                <w:sz w:val="18"/>
                <w:szCs w:val="18"/>
                <w:lang w:val="en-US"/>
              </w:rPr>
              <w:t>.</w:t>
            </w: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37</w:t>
            </w:r>
          </w:p>
        </w:tc>
      </w:tr>
      <w:tr w:rsidR="001B4287" w:rsidRPr="00D939FD" w14:paraId="4F02E9D8" w14:textId="77777777" w:rsidTr="00CB4299">
        <w:trPr>
          <w:trHeight w:val="300"/>
        </w:trPr>
        <w:tc>
          <w:tcPr>
            <w:tcW w:w="990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4695159D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FCQ (T1)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AF103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CFD26" w14:textId="72A0DB18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3</w:t>
            </w:r>
            <w:r w:rsidR="008E4678">
              <w:rPr>
                <w:i w:val="0"/>
                <w:iCs w:val="0"/>
                <w:sz w:val="18"/>
                <w:szCs w:val="18"/>
                <w:lang w:val="en-US"/>
              </w:rPr>
              <w:t>.</w:t>
            </w: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85459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8C75A" w14:textId="20021A49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0</w:t>
            </w:r>
            <w:r w:rsidR="008E4678">
              <w:rPr>
                <w:i w:val="0"/>
                <w:iCs w:val="0"/>
                <w:sz w:val="18"/>
                <w:szCs w:val="18"/>
                <w:lang w:val="en-US"/>
              </w:rPr>
              <w:t>.</w:t>
            </w: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4C38D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EDBCE" w14:textId="0BB73206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3</w:t>
            </w:r>
            <w:r w:rsidR="008E4678">
              <w:rPr>
                <w:i w:val="0"/>
                <w:iCs w:val="0"/>
                <w:sz w:val="18"/>
                <w:szCs w:val="18"/>
                <w:lang w:val="en-US"/>
              </w:rPr>
              <w:t>.</w:t>
            </w: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330AD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F113A" w14:textId="0E06B8F2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0</w:t>
            </w:r>
            <w:r w:rsidR="008E4678">
              <w:rPr>
                <w:i w:val="0"/>
                <w:iCs w:val="0"/>
                <w:sz w:val="18"/>
                <w:szCs w:val="18"/>
                <w:lang w:val="en-US"/>
              </w:rPr>
              <w:t>.</w:t>
            </w: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49046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F9BBB" w14:textId="32F1C833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3</w:t>
            </w:r>
            <w:r w:rsidR="008E4678">
              <w:rPr>
                <w:i w:val="0"/>
                <w:iCs w:val="0"/>
                <w:sz w:val="18"/>
                <w:szCs w:val="18"/>
                <w:lang w:val="en-US"/>
              </w:rPr>
              <w:t>.</w:t>
            </w: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63EA9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E9843" w14:textId="009A0D6B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0</w:t>
            </w:r>
            <w:r w:rsidR="008E4678">
              <w:rPr>
                <w:i w:val="0"/>
                <w:iCs w:val="0"/>
                <w:sz w:val="18"/>
                <w:szCs w:val="18"/>
                <w:lang w:val="en-US"/>
              </w:rPr>
              <w:t>.</w:t>
            </w: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40506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1AA58" w14:textId="310180E3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0</w:t>
            </w:r>
            <w:r w:rsidR="008E4678">
              <w:rPr>
                <w:i w:val="0"/>
                <w:iCs w:val="0"/>
                <w:sz w:val="18"/>
                <w:szCs w:val="18"/>
                <w:lang w:val="en-US"/>
              </w:rPr>
              <w:t>.</w:t>
            </w: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FE0D2C6" w14:textId="21BA551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0</w:t>
            </w:r>
            <w:r w:rsidR="008E4678">
              <w:rPr>
                <w:i w:val="0"/>
                <w:iCs w:val="0"/>
                <w:sz w:val="18"/>
                <w:szCs w:val="18"/>
                <w:lang w:val="en-US"/>
              </w:rPr>
              <w:t>.</w:t>
            </w: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35</w:t>
            </w:r>
          </w:p>
        </w:tc>
      </w:tr>
      <w:tr w:rsidR="001B4287" w:rsidRPr="00D939FD" w14:paraId="27F86B1E" w14:textId="77777777" w:rsidTr="00CB4299">
        <w:trPr>
          <w:trHeight w:val="300"/>
        </w:trPr>
        <w:tc>
          <w:tcPr>
            <w:tcW w:w="990" w:type="dxa"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3DD1DD3C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DERS (T1)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211180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A93904" w14:textId="045F236C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82</w:t>
            </w:r>
            <w:r w:rsidR="008E4678">
              <w:rPr>
                <w:i w:val="0"/>
                <w:iCs w:val="0"/>
                <w:sz w:val="18"/>
                <w:szCs w:val="18"/>
                <w:lang w:val="en-US"/>
              </w:rPr>
              <w:t>.</w:t>
            </w: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FCF5F1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73EDD3" w14:textId="50DE89B6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22</w:t>
            </w:r>
            <w:r w:rsidR="008E4678">
              <w:rPr>
                <w:i w:val="0"/>
                <w:iCs w:val="0"/>
                <w:sz w:val="18"/>
                <w:szCs w:val="18"/>
                <w:lang w:val="en-US"/>
              </w:rPr>
              <w:t>.</w:t>
            </w: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77983C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1814CF" w14:textId="0455F86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85</w:t>
            </w:r>
            <w:r w:rsidR="008E4678">
              <w:rPr>
                <w:i w:val="0"/>
                <w:iCs w:val="0"/>
                <w:sz w:val="18"/>
                <w:szCs w:val="18"/>
                <w:lang w:val="en-US"/>
              </w:rPr>
              <w:t>.</w:t>
            </w: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E308F7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DBB54F" w14:textId="71274B2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19</w:t>
            </w:r>
            <w:r w:rsidR="008E4678">
              <w:rPr>
                <w:i w:val="0"/>
                <w:iCs w:val="0"/>
                <w:sz w:val="18"/>
                <w:szCs w:val="18"/>
                <w:lang w:val="en-US"/>
              </w:rPr>
              <w:t>.</w:t>
            </w: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C77FC6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7DB43C" w14:textId="0B7AF8CE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83</w:t>
            </w:r>
            <w:r w:rsidR="008E4678">
              <w:rPr>
                <w:i w:val="0"/>
                <w:iCs w:val="0"/>
                <w:sz w:val="18"/>
                <w:szCs w:val="18"/>
                <w:lang w:val="en-US"/>
              </w:rPr>
              <w:t>.</w:t>
            </w: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782B73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27C9D2" w14:textId="07A79E0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21</w:t>
            </w:r>
            <w:r w:rsidR="008E4678">
              <w:rPr>
                <w:i w:val="0"/>
                <w:iCs w:val="0"/>
                <w:sz w:val="18"/>
                <w:szCs w:val="18"/>
                <w:lang w:val="en-US"/>
              </w:rPr>
              <w:t>.</w:t>
            </w: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765E79" w14:textId="77777777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1311FD" w14:textId="446625F2" w:rsidR="001B4287" w:rsidRPr="00D939FD" w:rsidRDefault="001B4287" w:rsidP="00526A31">
            <w:pPr>
              <w:pStyle w:val="Lgende"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0</w:t>
            </w:r>
            <w:r w:rsidR="008E4678">
              <w:rPr>
                <w:i w:val="0"/>
                <w:iCs w:val="0"/>
                <w:sz w:val="18"/>
                <w:szCs w:val="18"/>
                <w:lang w:val="en-US"/>
              </w:rPr>
              <w:t>.</w:t>
            </w: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5AA5DC11" w14:textId="1DCA7F9F" w:rsidR="001B4287" w:rsidRPr="00D939FD" w:rsidRDefault="001B4287" w:rsidP="00526A31">
            <w:pPr>
              <w:pStyle w:val="Lgende"/>
              <w:keepNext/>
              <w:jc w:val="center"/>
              <w:rPr>
                <w:i w:val="0"/>
                <w:iCs w:val="0"/>
                <w:sz w:val="18"/>
                <w:szCs w:val="18"/>
                <w:lang w:val="en-US"/>
              </w:rPr>
            </w:pP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0</w:t>
            </w:r>
            <w:r w:rsidR="008E4678">
              <w:rPr>
                <w:i w:val="0"/>
                <w:iCs w:val="0"/>
                <w:sz w:val="18"/>
                <w:szCs w:val="18"/>
                <w:lang w:val="en-US"/>
              </w:rPr>
              <w:t>.</w:t>
            </w:r>
            <w:r w:rsidRPr="00D939FD">
              <w:rPr>
                <w:i w:val="0"/>
                <w:iCs w:val="0"/>
                <w:sz w:val="18"/>
                <w:szCs w:val="18"/>
                <w:lang w:val="en-US"/>
              </w:rPr>
              <w:t>34</w:t>
            </w:r>
          </w:p>
        </w:tc>
      </w:tr>
    </w:tbl>
    <w:p w14:paraId="003229CE" w14:textId="7C8EADE8" w:rsidR="001B4287" w:rsidRPr="00850529" w:rsidRDefault="001B4287" w:rsidP="001B4287">
      <w:pPr>
        <w:rPr>
          <w:i/>
          <w:iCs/>
        </w:rPr>
      </w:pPr>
      <w:proofErr w:type="spellStart"/>
      <w:proofErr w:type="gramStart"/>
      <w:r w:rsidRPr="00850529">
        <w:rPr>
          <w:i/>
          <w:iCs/>
        </w:rPr>
        <w:t>Comparison</w:t>
      </w:r>
      <w:proofErr w:type="spellEnd"/>
      <w:r w:rsidRPr="00850529">
        <w:rPr>
          <w:i/>
          <w:iCs/>
        </w:rPr>
        <w:t>:</w:t>
      </w:r>
      <w:proofErr w:type="gramEnd"/>
      <w:r w:rsidRPr="00850529">
        <w:rPr>
          <w:i/>
          <w:iCs/>
        </w:rPr>
        <w:t xml:space="preserve"> ANOVA</w:t>
      </w:r>
      <w:r>
        <w:rPr>
          <w:i/>
          <w:iCs/>
        </w:rPr>
        <w:t xml:space="preserve"> </w:t>
      </w:r>
    </w:p>
    <w:p w14:paraId="7B8F15D9" w14:textId="77777777" w:rsidR="00C2332B" w:rsidRDefault="00C2332B"/>
    <w:sectPr w:rsidR="00C23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287"/>
    <w:rsid w:val="00073D2B"/>
    <w:rsid w:val="001B4287"/>
    <w:rsid w:val="00270E6C"/>
    <w:rsid w:val="0028004E"/>
    <w:rsid w:val="00510F3A"/>
    <w:rsid w:val="006250A4"/>
    <w:rsid w:val="007910EE"/>
    <w:rsid w:val="007B03C9"/>
    <w:rsid w:val="008E4678"/>
    <w:rsid w:val="009D072A"/>
    <w:rsid w:val="009F691F"/>
    <w:rsid w:val="00BB5ECC"/>
    <w:rsid w:val="00C2332B"/>
    <w:rsid w:val="00C42F25"/>
    <w:rsid w:val="00CB4299"/>
    <w:rsid w:val="00CC7B40"/>
    <w:rsid w:val="00D939FD"/>
    <w:rsid w:val="00DB6546"/>
    <w:rsid w:val="00DC7261"/>
    <w:rsid w:val="00F3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BE666"/>
  <w15:chartTrackingRefBased/>
  <w15:docId w15:val="{154C7007-49CB-4E4F-AE0F-4C20CB3E4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287"/>
    <w:pPr>
      <w:suppressAutoHyphens/>
      <w:spacing w:line="360" w:lineRule="auto"/>
      <w:jc w:val="both"/>
    </w:pPr>
    <w:rPr>
      <w:rFonts w:eastAsia="SimSu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qFormat/>
    <w:rsid w:val="001B4287"/>
    <w:pPr>
      <w:suppressLineNumbers/>
      <w:spacing w:before="120" w:after="120"/>
    </w:pPr>
    <w:rPr>
      <w:rFonts w:cs="Mangal"/>
      <w:i/>
      <w:iCs/>
    </w:rPr>
  </w:style>
  <w:style w:type="table" w:styleId="Grilledutableau">
    <w:name w:val="Table Grid"/>
    <w:basedOn w:val="TableauNormal"/>
    <w:uiPriority w:val="39"/>
    <w:rsid w:val="001B4287"/>
    <w:pPr>
      <w:suppressAutoHyphens/>
    </w:pPr>
    <w:rPr>
      <w:rFonts w:eastAsia="SimSun" w:cs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8E4678"/>
    <w:rPr>
      <w:rFonts w:eastAsia="SimSu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C4EFE08936F84BB3906970EBF77DB3" ma:contentTypeVersion="14" ma:contentTypeDescription="Crée un document." ma:contentTypeScope="" ma:versionID="8c82dc6e78b98612b7932f37e50bfea3">
  <xsd:schema xmlns:xsd="http://www.w3.org/2001/XMLSchema" xmlns:xs="http://www.w3.org/2001/XMLSchema" xmlns:p="http://schemas.microsoft.com/office/2006/metadata/properties" xmlns:ns2="73992cc9-299d-4477-8b7d-ef6c6ce2669b" xmlns:ns3="270f1fc5-9105-4b50-be61-3f57b106a340" targetNamespace="http://schemas.microsoft.com/office/2006/metadata/properties" ma:root="true" ma:fieldsID="18fd3e48ce58f7658653d9445a508915" ns2:_="" ns3:_="">
    <xsd:import namespace="73992cc9-299d-4477-8b7d-ef6c6ce2669b"/>
    <xsd:import namespace="270f1fc5-9105-4b50-be61-3f57b106a3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92cc9-299d-4477-8b7d-ef6c6ce266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bda0eb99-0973-47ef-a5aa-254a5db4cb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f1fc5-9105-4b50-be61-3f57b106a34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fcbd2ab-ed54-4b6d-ae02-29a5928968b8}" ma:internalName="TaxCatchAll" ma:showField="CatchAllData" ma:web="270f1fc5-9105-4b50-be61-3f57b106a3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992cc9-299d-4477-8b7d-ef6c6ce2669b">
      <Terms xmlns="http://schemas.microsoft.com/office/infopath/2007/PartnerControls"/>
    </lcf76f155ced4ddcb4097134ff3c332f>
    <TaxCatchAll xmlns="270f1fc5-9105-4b50-be61-3f57b106a340" xsi:nil="true"/>
  </documentManagement>
</p:properties>
</file>

<file path=customXml/itemProps1.xml><?xml version="1.0" encoding="utf-8"?>
<ds:datastoreItem xmlns:ds="http://schemas.openxmlformats.org/officeDocument/2006/customXml" ds:itemID="{9FEF8E8F-C8ED-406D-B618-DE5A2B7A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E34FA7-1AF7-4AE7-A186-7DCB4D4A3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92cc9-299d-4477-8b7d-ef6c6ce2669b"/>
    <ds:schemaRef ds:uri="270f1fc5-9105-4b50-be61-3f57b106a3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162FCB-C012-4168-85FF-1E491C4978F6}">
  <ds:schemaRefs>
    <ds:schemaRef ds:uri="http://schemas.microsoft.com/office/2006/metadata/properties"/>
    <ds:schemaRef ds:uri="http://schemas.microsoft.com/office/infopath/2007/PartnerControls"/>
    <ds:schemaRef ds:uri="73992cc9-299d-4477-8b7d-ef6c6ce2669b"/>
    <ds:schemaRef ds:uri="270f1fc5-9105-4b50-be61-3f57b106a3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440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Satchel COHEN</dc:creator>
  <cp:keywords/>
  <dc:description/>
  <cp:lastModifiedBy>Satchel COHEN</cp:lastModifiedBy>
  <cp:revision>2</cp:revision>
  <dcterms:created xsi:type="dcterms:W3CDTF">2024-01-15T10:57:00Z</dcterms:created>
  <dcterms:modified xsi:type="dcterms:W3CDTF">2024-01-15T10:57:00Z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0x01010006C4EFE08936F84BB3906970EBF77DB3</vt:lpwstr>
  </property>
</Properties>
</file>