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3B" w:rsidRPr="001A0035" w:rsidRDefault="001A0035" w:rsidP="00A953C8">
      <w:pPr>
        <w:jc w:val="both"/>
        <w:rPr>
          <w:lang w:val="en-US"/>
        </w:rPr>
      </w:pPr>
      <w:bookmarkStart w:id="0" w:name="_GoBack"/>
      <w:r w:rsidRPr="00890042">
        <w:rPr>
          <w:rFonts w:ascii="Times New Roman" w:eastAsia="QuarumBook" w:hAnsi="Times New Roman"/>
          <w:sz w:val="24"/>
          <w:szCs w:val="24"/>
          <w:lang w:val="en-US"/>
        </w:rPr>
        <w:t xml:space="preserve">Table </w:t>
      </w:r>
      <w:r>
        <w:rPr>
          <w:rFonts w:ascii="Times New Roman" w:eastAsia="QuarumBook" w:hAnsi="Times New Roman"/>
          <w:sz w:val="24"/>
          <w:szCs w:val="24"/>
          <w:lang w:val="en-US"/>
        </w:rPr>
        <w:t>S</w:t>
      </w:r>
      <w:r w:rsidRPr="00890042">
        <w:rPr>
          <w:rFonts w:ascii="Times New Roman" w:eastAsia="QuarumBook" w:hAnsi="Times New Roman"/>
          <w:sz w:val="24"/>
          <w:szCs w:val="24"/>
          <w:lang w:val="en-GB"/>
        </w:rPr>
        <w:t xml:space="preserve">1. Mean </w:t>
      </w:r>
      <w:r w:rsidR="00F6504C">
        <w:rPr>
          <w:rFonts w:ascii="Times New Roman" w:eastAsia="QuarumBook" w:hAnsi="Times New Roman"/>
          <w:sz w:val="24"/>
          <w:szCs w:val="24"/>
          <w:lang w:val="en-GB"/>
        </w:rPr>
        <w:t xml:space="preserve">plot </w:t>
      </w:r>
      <w:r w:rsidRPr="00890042">
        <w:rPr>
          <w:rFonts w:ascii="Times New Roman" w:eastAsia="QuarumBook" w:hAnsi="Times New Roman"/>
          <w:sz w:val="24"/>
          <w:szCs w:val="24"/>
          <w:lang w:val="en-GB"/>
        </w:rPr>
        <w:t xml:space="preserve">values of tree heights and survival in 22 populations of spruce at </w:t>
      </w:r>
      <w:r>
        <w:rPr>
          <w:rFonts w:ascii="Times New Roman" w:eastAsia="QuarumBook" w:hAnsi="Times New Roman"/>
          <w:sz w:val="24"/>
          <w:szCs w:val="24"/>
          <w:lang w:val="en-GB"/>
        </w:rPr>
        <w:t>four</w:t>
      </w:r>
      <w:r w:rsidRPr="00890042">
        <w:rPr>
          <w:rFonts w:ascii="Times New Roman" w:eastAsia="QuarumBook" w:hAnsi="Times New Roman"/>
          <w:sz w:val="24"/>
          <w:szCs w:val="24"/>
          <w:lang w:val="en-GB"/>
        </w:rPr>
        <w:t xml:space="preserve"> experimental sites</w:t>
      </w:r>
      <w:r>
        <w:rPr>
          <w:rFonts w:ascii="Times New Roman" w:eastAsia="QuarumBook" w:hAnsi="Times New Roman"/>
          <w:sz w:val="24"/>
          <w:szCs w:val="24"/>
          <w:lang w:val="en-GB"/>
        </w:rPr>
        <w:t>:</w:t>
      </w:r>
      <w:r w:rsidRPr="00890042">
        <w:rPr>
          <w:rFonts w:ascii="Times New Roman" w:eastAsia="QuarumBook" w:hAnsi="Times New Roman"/>
          <w:sz w:val="24"/>
          <w:szCs w:val="24"/>
          <w:lang w:val="en-GB"/>
        </w:rPr>
        <w:t xml:space="preserve"> </w:t>
      </w:r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CDW –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Czerwony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Dwor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, GOL –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Goldap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, SCB –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Szczebra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, CBL –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Czarna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 </w:t>
      </w:r>
      <w:proofErr w:type="spellStart"/>
      <w:r w:rsidRPr="0060246D">
        <w:rPr>
          <w:rFonts w:ascii="Times New Roman" w:eastAsia="QuarumBook" w:hAnsi="Times New Roman"/>
          <w:sz w:val="24"/>
          <w:szCs w:val="24"/>
          <w:lang w:val="en-US"/>
        </w:rPr>
        <w:t>Bialostocka</w:t>
      </w:r>
      <w:proofErr w:type="spellEnd"/>
      <w:r w:rsidRPr="0060246D">
        <w:rPr>
          <w:rFonts w:ascii="Times New Roman" w:eastAsia="QuarumBook" w:hAnsi="Times New Roman"/>
          <w:sz w:val="24"/>
          <w:szCs w:val="24"/>
          <w:lang w:val="en-US"/>
        </w:rPr>
        <w:t xml:space="preserve"> sites.</w:t>
      </w:r>
      <w:r>
        <w:rPr>
          <w:rFonts w:ascii="Times New Roman" w:eastAsia="QuarumBook" w:hAnsi="Times New Roman"/>
          <w:sz w:val="24"/>
          <w:szCs w:val="24"/>
          <w:lang w:val="en-US"/>
        </w:rPr>
        <w:t xml:space="preserve"> ANOVA was performed for each site separately. Homogeneous groups were determined based on Tukey HSD test. Means with the same letter within the column are not significantly different at p</w:t>
      </w:r>
      <w:r>
        <w:rPr>
          <w:rFonts w:ascii="Times New Roman" w:eastAsia="QuarumBook" w:hAnsi="Times New Roman"/>
          <w:sz w:val="24"/>
          <w:szCs w:val="24"/>
          <w:lang w:val="en-US"/>
        </w:rPr>
        <w:sym w:font="Symbol" w:char="F0A3"/>
      </w:r>
      <w:r>
        <w:rPr>
          <w:rFonts w:ascii="Times New Roman" w:eastAsia="QuarumBook" w:hAnsi="Times New Roman"/>
          <w:sz w:val="24"/>
          <w:szCs w:val="24"/>
          <w:lang w:val="en-US"/>
        </w:rPr>
        <w:t>0.05.</w:t>
      </w:r>
      <w:bookmarkEnd w:id="0"/>
    </w:p>
    <w:tbl>
      <w:tblPr>
        <w:tblW w:w="9999" w:type="dxa"/>
        <w:jc w:val="center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5"/>
        <w:gridCol w:w="1232"/>
        <w:gridCol w:w="893"/>
        <w:gridCol w:w="727"/>
        <w:gridCol w:w="699"/>
        <w:gridCol w:w="810"/>
        <w:gridCol w:w="1134"/>
        <w:gridCol w:w="1015"/>
        <w:gridCol w:w="728"/>
        <w:gridCol w:w="699"/>
        <w:gridCol w:w="997"/>
      </w:tblGrid>
      <w:tr w:rsidR="001A0035" w:rsidRPr="00890042" w:rsidTr="00D85FA5">
        <w:trPr>
          <w:jc w:val="center"/>
        </w:trPr>
        <w:tc>
          <w:tcPr>
            <w:tcW w:w="1065" w:type="dxa"/>
            <w:vMerge w:val="restart"/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90042">
              <w:rPr>
                <w:rFonts w:ascii="Times New Roman" w:hAnsi="Times New Roman"/>
                <w:sz w:val="18"/>
                <w:szCs w:val="18"/>
                <w:lang w:val="en-GB"/>
              </w:rPr>
              <w:t>Population</w:t>
            </w:r>
          </w:p>
        </w:tc>
        <w:tc>
          <w:tcPr>
            <w:tcW w:w="4361" w:type="dxa"/>
            <w:gridSpan w:val="5"/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Mean height [cm] </w:t>
            </w:r>
          </w:p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3" w:type="dxa"/>
            <w:gridSpan w:val="5"/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Mean</w:t>
            </w:r>
            <w:proofErr w:type="spellEnd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survival</w:t>
            </w:r>
            <w:proofErr w:type="spellEnd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[%]</w:t>
            </w:r>
            <w:r w:rsidRPr="00890042">
              <w:rPr>
                <w:sz w:val="18"/>
                <w:szCs w:val="18"/>
                <w:lang w:val="en-US"/>
              </w:rPr>
              <w:t xml:space="preserve"> </w:t>
            </w:r>
          </w:p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vMerge/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32" w:type="dxa"/>
            <w:tcBorders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CBL</w:t>
            </w:r>
          </w:p>
        </w:tc>
        <w:tc>
          <w:tcPr>
            <w:tcW w:w="8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CDW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GOL</w:t>
            </w:r>
          </w:p>
        </w:tc>
        <w:tc>
          <w:tcPr>
            <w:tcW w:w="699" w:type="dxa"/>
            <w:tcBorders>
              <w:lef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SCB</w:t>
            </w:r>
          </w:p>
        </w:tc>
        <w:tc>
          <w:tcPr>
            <w:tcW w:w="810" w:type="dxa"/>
            <w:shd w:val="clear" w:color="auto" w:fill="auto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Across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sites</w:t>
            </w:r>
            <w:proofErr w:type="spellEnd"/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CBL</w:t>
            </w: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CDW</w:t>
            </w:r>
          </w:p>
        </w:tc>
        <w:tc>
          <w:tcPr>
            <w:tcW w:w="72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GOL</w:t>
            </w:r>
          </w:p>
        </w:tc>
        <w:tc>
          <w:tcPr>
            <w:tcW w:w="699" w:type="dxa"/>
            <w:tcBorders>
              <w:left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SCB</w:t>
            </w:r>
          </w:p>
        </w:tc>
        <w:tc>
          <w:tcPr>
            <w:tcW w:w="997" w:type="dxa"/>
            <w:tcBorders>
              <w:left w:val="nil"/>
            </w:tcBorders>
            <w:shd w:val="clear" w:color="auto" w:fill="auto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Across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sites</w:t>
            </w:r>
            <w:proofErr w:type="spellEnd"/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2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99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106  ab</w:t>
            </w:r>
          </w:p>
        </w:tc>
        <w:tc>
          <w:tcPr>
            <w:tcW w:w="72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127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107 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49  ab</w:t>
            </w:r>
          </w:p>
        </w:tc>
        <w:tc>
          <w:tcPr>
            <w:tcW w:w="72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62  a</w:t>
            </w:r>
          </w:p>
        </w:tc>
        <w:tc>
          <w:tcPr>
            <w:tcW w:w="69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62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5801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108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92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103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94  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88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5802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114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102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121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106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63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abcd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79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5821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97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97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116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67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abcde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90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67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6429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126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93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122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109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FE38F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89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6522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101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106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73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abcde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87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79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6523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131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EF568E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98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112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87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110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79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6540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107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87  de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86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80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27102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95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108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88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32160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117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113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108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68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abcde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88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33253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116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90  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87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103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57  abc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83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75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33256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107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91  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83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33257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123  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47  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92 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33259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99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94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94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bcde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75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50257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111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96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104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92  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50258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136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104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112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87  de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87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50262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117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9A57A0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106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110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90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50263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119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92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77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79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50264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111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105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101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77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bcde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85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77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50265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120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115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108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108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86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75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63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52690</w:t>
            </w:r>
          </w:p>
        </w:tc>
        <w:tc>
          <w:tcPr>
            <w:tcW w:w="123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123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96  ab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104 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91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86  ab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52692</w:t>
            </w:r>
          </w:p>
        </w:tc>
        <w:tc>
          <w:tcPr>
            <w:tcW w:w="123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137 </w:t>
            </w:r>
            <w:r w:rsidR="000B7F0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115  ab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119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115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88  de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80  ab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62 </w:t>
            </w:r>
            <w:r w:rsidR="00D85FA5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p-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A0035" w:rsidRPr="00890042" w:rsidTr="00D85FA5">
        <w:trPr>
          <w:jc w:val="center"/>
        </w:trPr>
        <w:tc>
          <w:tcPr>
            <w:tcW w:w="106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0035" w:rsidRPr="00890042" w:rsidRDefault="001A0035" w:rsidP="0060246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Multi-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population</w:t>
            </w:r>
            <w:proofErr w:type="spellEnd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102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114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77 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84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67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1A0035" w:rsidRPr="00890042" w:rsidRDefault="001A0035" w:rsidP="000B7F0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00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 </w:t>
            </w:r>
          </w:p>
        </w:tc>
      </w:tr>
    </w:tbl>
    <w:p w:rsidR="001A0035" w:rsidRDefault="001A0035"/>
    <w:sectPr w:rsidR="001A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rum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35"/>
    <w:rsid w:val="000B7F05"/>
    <w:rsid w:val="001A0035"/>
    <w:rsid w:val="00224C0C"/>
    <w:rsid w:val="009A57A0"/>
    <w:rsid w:val="00A953C8"/>
    <w:rsid w:val="00BB359F"/>
    <w:rsid w:val="00D85FA5"/>
    <w:rsid w:val="00E2013B"/>
    <w:rsid w:val="00EF568E"/>
    <w:rsid w:val="00F6504C"/>
    <w:rsid w:val="00FE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Klisz</dc:creator>
  <cp:lastModifiedBy>Marcin Klisz</cp:lastModifiedBy>
  <cp:revision>4</cp:revision>
  <dcterms:created xsi:type="dcterms:W3CDTF">2016-12-16T10:13:00Z</dcterms:created>
  <dcterms:modified xsi:type="dcterms:W3CDTF">2017-01-04T10:11:00Z</dcterms:modified>
</cp:coreProperties>
</file>