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A38" w:rsidRDefault="00E31A38" w:rsidP="00E31A38">
      <w:pPr>
        <w:rPr>
          <w:b/>
          <w:lang w:val="en-GB"/>
        </w:rPr>
      </w:pPr>
      <w:bookmarkStart w:id="0" w:name="_GoBack"/>
      <w:bookmarkEnd w:id="0"/>
      <w:r>
        <w:rPr>
          <w:b/>
          <w:lang w:val="en-GB"/>
        </w:rPr>
        <w:t xml:space="preserve">Additional file 4 </w:t>
      </w:r>
      <w:r w:rsidRPr="0058189E">
        <w:rPr>
          <w:lang w:val="en-GB"/>
        </w:rPr>
        <w:t xml:space="preserve">Mean below-ground </w:t>
      </w:r>
      <w:r>
        <w:rPr>
          <w:lang w:val="en-GB"/>
        </w:rPr>
        <w:t>attributes of</w:t>
      </w:r>
      <w:r w:rsidRPr="0058189E">
        <w:rPr>
          <w:lang w:val="en-GB"/>
        </w:rPr>
        <w:t xml:space="preserve"> six indigenous conifer and two broadleaved species.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8"/>
        <w:gridCol w:w="2968"/>
        <w:gridCol w:w="3216"/>
        <w:gridCol w:w="4024"/>
      </w:tblGrid>
      <w:tr w:rsidR="00E31A38" w:rsidRPr="00716B68" w:rsidTr="003F75E5">
        <w:tc>
          <w:tcPr>
            <w:tcW w:w="1126" w:type="pct"/>
            <w:tcBorders>
              <w:top w:val="single" w:sz="4" w:space="0" w:color="auto"/>
              <w:bottom w:val="single" w:sz="4" w:space="0" w:color="auto"/>
            </w:tcBorders>
          </w:tcPr>
          <w:p w:rsidR="00E31A38" w:rsidRPr="00DD0DC8" w:rsidRDefault="00E31A38" w:rsidP="003F75E5">
            <w:pPr>
              <w:rPr>
                <w:b/>
                <w:lang w:val="en-GB"/>
              </w:rPr>
            </w:pPr>
            <w:r w:rsidRPr="00DD0DC8">
              <w:rPr>
                <w:b/>
                <w:lang w:val="en-GB"/>
              </w:rPr>
              <w:t>Botanical and common name and age</w:t>
            </w:r>
          </w:p>
          <w:p w:rsidR="00E31A38" w:rsidRPr="00DD0DC8" w:rsidRDefault="00E31A38" w:rsidP="003F75E5">
            <w:pPr>
              <w:rPr>
                <w:b/>
                <w:lang w:val="en-GB"/>
              </w:rPr>
            </w:pPr>
            <w:r w:rsidRPr="00DD0DC8">
              <w:rPr>
                <w:b/>
                <w:lang w:val="en-GB"/>
              </w:rPr>
              <w:t xml:space="preserve">Year </w:t>
            </w:r>
            <w:r>
              <w:rPr>
                <w:b/>
                <w:lang w:val="en-GB"/>
              </w:rPr>
              <w:t>1</w:t>
            </w:r>
          </w:p>
        </w:tc>
        <w:tc>
          <w:tcPr>
            <w:tcW w:w="1126" w:type="pct"/>
            <w:tcBorders>
              <w:top w:val="single" w:sz="4" w:space="0" w:color="auto"/>
              <w:bottom w:val="single" w:sz="4" w:space="0" w:color="auto"/>
            </w:tcBorders>
          </w:tcPr>
          <w:p w:rsidR="00E31A38" w:rsidRPr="00716B68" w:rsidRDefault="00E31A38" w:rsidP="003F75E5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Mean max. r</w:t>
            </w:r>
            <w:r w:rsidRPr="00716B68">
              <w:rPr>
                <w:b/>
                <w:lang w:val="en-GB"/>
              </w:rPr>
              <w:t>oot spread</w:t>
            </w:r>
            <w:r>
              <w:rPr>
                <w:b/>
                <w:lang w:val="en-GB"/>
              </w:rPr>
              <w:t xml:space="preserve"> </w:t>
            </w:r>
            <w:r w:rsidRPr="00716B68">
              <w:rPr>
                <w:b/>
                <w:lang w:val="en-GB"/>
              </w:rPr>
              <w:t>(diameter m)</w:t>
            </w:r>
          </w:p>
        </w:tc>
        <w:tc>
          <w:tcPr>
            <w:tcW w:w="1220" w:type="pct"/>
            <w:tcBorders>
              <w:top w:val="single" w:sz="4" w:space="0" w:color="auto"/>
              <w:bottom w:val="single" w:sz="4" w:space="0" w:color="auto"/>
            </w:tcBorders>
          </w:tcPr>
          <w:p w:rsidR="00E31A38" w:rsidRDefault="00E31A38" w:rsidP="003F75E5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Mean total length (m) of roots &gt;1 mm diameter</w:t>
            </w:r>
          </w:p>
        </w:tc>
        <w:tc>
          <w:tcPr>
            <w:tcW w:w="1527" w:type="pct"/>
            <w:tcBorders>
              <w:top w:val="single" w:sz="4" w:space="0" w:color="auto"/>
              <w:bottom w:val="single" w:sz="4" w:space="0" w:color="auto"/>
            </w:tcBorders>
          </w:tcPr>
          <w:p w:rsidR="00E31A38" w:rsidRPr="00716B68" w:rsidRDefault="00E31A38" w:rsidP="003F75E5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Mean max. r</w:t>
            </w:r>
            <w:r w:rsidRPr="00716B68">
              <w:rPr>
                <w:b/>
                <w:lang w:val="en-GB"/>
              </w:rPr>
              <w:t>oot depth (m)</w:t>
            </w:r>
          </w:p>
        </w:tc>
      </w:tr>
      <w:tr w:rsidR="00E31A38" w:rsidRPr="00380208" w:rsidTr="003F75E5">
        <w:tc>
          <w:tcPr>
            <w:tcW w:w="1126" w:type="pct"/>
            <w:tcBorders>
              <w:top w:val="single" w:sz="4" w:space="0" w:color="auto"/>
            </w:tcBorders>
          </w:tcPr>
          <w:p w:rsidR="00E31A38" w:rsidRPr="0066243D" w:rsidRDefault="00E31A38" w:rsidP="003F75E5">
            <w:pPr>
              <w:rPr>
                <w:b/>
                <w:i/>
                <w:lang w:val="en-GB"/>
              </w:rPr>
            </w:pPr>
            <w:r w:rsidRPr="0066243D">
              <w:rPr>
                <w:b/>
                <w:i/>
                <w:lang w:val="en-GB"/>
              </w:rPr>
              <w:t>Agathis australis</w:t>
            </w:r>
          </w:p>
          <w:p w:rsidR="00E31A38" w:rsidRPr="0066243D" w:rsidRDefault="00E31A38" w:rsidP="003F75E5">
            <w:pPr>
              <w:rPr>
                <w:b/>
                <w:lang w:val="en-GB"/>
              </w:rPr>
            </w:pPr>
            <w:r w:rsidRPr="0066243D">
              <w:rPr>
                <w:b/>
                <w:lang w:val="en-GB"/>
              </w:rPr>
              <w:t>(kauri)</w:t>
            </w:r>
          </w:p>
        </w:tc>
        <w:tc>
          <w:tcPr>
            <w:tcW w:w="1126" w:type="pct"/>
            <w:tcBorders>
              <w:top w:val="single" w:sz="4" w:space="0" w:color="auto"/>
            </w:tcBorders>
          </w:tcPr>
          <w:p w:rsidR="00E31A38" w:rsidRPr="00DB0624" w:rsidRDefault="00E31A38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0.06 (0.004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a</w:t>
            </w:r>
          </w:p>
        </w:tc>
        <w:tc>
          <w:tcPr>
            <w:tcW w:w="1220" w:type="pct"/>
            <w:tcBorders>
              <w:top w:val="single" w:sz="4" w:space="0" w:color="auto"/>
            </w:tcBorders>
          </w:tcPr>
          <w:p w:rsidR="00E31A38" w:rsidRPr="009E3A59" w:rsidRDefault="00E31A38" w:rsidP="003F75E5">
            <w:pPr>
              <w:jc w:val="center"/>
              <w:rPr>
                <w:lang w:val="en-GB"/>
              </w:rPr>
            </w:pPr>
            <w:r w:rsidRPr="009E3A59">
              <w:rPr>
                <w:lang w:val="en-GB"/>
              </w:rPr>
              <w:t>-</w:t>
            </w:r>
          </w:p>
        </w:tc>
        <w:tc>
          <w:tcPr>
            <w:tcW w:w="1527" w:type="pct"/>
            <w:tcBorders>
              <w:top w:val="single" w:sz="4" w:space="0" w:color="auto"/>
            </w:tcBorders>
          </w:tcPr>
          <w:p w:rsidR="00E31A38" w:rsidRPr="00380208" w:rsidRDefault="00E31A38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0.09 (0.01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abc</w:t>
            </w:r>
          </w:p>
        </w:tc>
      </w:tr>
      <w:tr w:rsidR="00E31A38" w:rsidRPr="00380208" w:rsidTr="003F75E5">
        <w:tc>
          <w:tcPr>
            <w:tcW w:w="1126" w:type="pct"/>
          </w:tcPr>
          <w:p w:rsidR="00E31A38" w:rsidRPr="0066243D" w:rsidRDefault="00E31A38" w:rsidP="003F75E5">
            <w:pPr>
              <w:rPr>
                <w:b/>
                <w:i/>
                <w:lang w:val="en-GB"/>
              </w:rPr>
            </w:pPr>
            <w:r w:rsidRPr="0066243D">
              <w:rPr>
                <w:b/>
                <w:i/>
                <w:lang w:val="en-GB"/>
              </w:rPr>
              <w:t>Dacrycarpus dacrydioide</w:t>
            </w:r>
          </w:p>
          <w:p w:rsidR="00E31A38" w:rsidRPr="0066243D" w:rsidRDefault="00E31A38" w:rsidP="003F75E5">
            <w:pPr>
              <w:rPr>
                <w:b/>
                <w:lang w:val="en-GB"/>
              </w:rPr>
            </w:pPr>
            <w:r w:rsidRPr="0066243D">
              <w:rPr>
                <w:b/>
                <w:lang w:val="en-GB"/>
              </w:rPr>
              <w:t>(kahikatea)</w:t>
            </w:r>
          </w:p>
        </w:tc>
        <w:tc>
          <w:tcPr>
            <w:tcW w:w="1126" w:type="pct"/>
          </w:tcPr>
          <w:p w:rsidR="00E31A38" w:rsidRPr="00DB0624" w:rsidRDefault="00E31A38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0.07 (0.004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ab</w:t>
            </w:r>
          </w:p>
        </w:tc>
        <w:tc>
          <w:tcPr>
            <w:tcW w:w="1220" w:type="pct"/>
          </w:tcPr>
          <w:p w:rsidR="00E31A38" w:rsidRPr="009E3A59" w:rsidRDefault="00E31A38" w:rsidP="003F75E5">
            <w:pPr>
              <w:jc w:val="center"/>
              <w:rPr>
                <w:lang w:val="en-GB"/>
              </w:rPr>
            </w:pPr>
            <w:r w:rsidRPr="009E3A59">
              <w:rPr>
                <w:lang w:val="en-GB"/>
              </w:rPr>
              <w:t>-</w:t>
            </w:r>
          </w:p>
        </w:tc>
        <w:tc>
          <w:tcPr>
            <w:tcW w:w="1527" w:type="pct"/>
          </w:tcPr>
          <w:p w:rsidR="00E31A38" w:rsidRPr="00380208" w:rsidRDefault="00E31A38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0.08 (0.003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a</w:t>
            </w:r>
          </w:p>
        </w:tc>
      </w:tr>
      <w:tr w:rsidR="00E31A38" w:rsidRPr="00380208" w:rsidTr="003F75E5">
        <w:tc>
          <w:tcPr>
            <w:tcW w:w="1126" w:type="pct"/>
          </w:tcPr>
          <w:p w:rsidR="00E31A38" w:rsidRPr="0066243D" w:rsidRDefault="00E31A38" w:rsidP="003F75E5">
            <w:pPr>
              <w:rPr>
                <w:b/>
                <w:lang w:val="en-GB"/>
              </w:rPr>
            </w:pPr>
            <w:r w:rsidRPr="0066243D">
              <w:rPr>
                <w:b/>
                <w:i/>
                <w:lang w:val="en-GB"/>
              </w:rPr>
              <w:t>Dacrydium cupressinum</w:t>
            </w:r>
          </w:p>
          <w:p w:rsidR="00E31A38" w:rsidRPr="0066243D" w:rsidRDefault="00E31A38" w:rsidP="003F75E5">
            <w:pPr>
              <w:rPr>
                <w:b/>
                <w:lang w:val="en-GB"/>
              </w:rPr>
            </w:pPr>
            <w:r w:rsidRPr="0066243D">
              <w:rPr>
                <w:b/>
                <w:lang w:val="en-GB"/>
              </w:rPr>
              <w:t>(rimu)</w:t>
            </w:r>
          </w:p>
        </w:tc>
        <w:tc>
          <w:tcPr>
            <w:tcW w:w="1126" w:type="pct"/>
          </w:tcPr>
          <w:p w:rsidR="00E31A38" w:rsidRPr="00DB0624" w:rsidRDefault="00E31A38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0.09 (0.01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b</w:t>
            </w:r>
          </w:p>
        </w:tc>
        <w:tc>
          <w:tcPr>
            <w:tcW w:w="1220" w:type="pct"/>
          </w:tcPr>
          <w:p w:rsidR="00E31A38" w:rsidRPr="009E3A59" w:rsidRDefault="00E31A38" w:rsidP="003F75E5">
            <w:pPr>
              <w:jc w:val="center"/>
              <w:rPr>
                <w:lang w:val="en-GB"/>
              </w:rPr>
            </w:pPr>
            <w:r w:rsidRPr="009E3A59">
              <w:rPr>
                <w:lang w:val="en-GB"/>
              </w:rPr>
              <w:t>-</w:t>
            </w:r>
          </w:p>
        </w:tc>
        <w:tc>
          <w:tcPr>
            <w:tcW w:w="1527" w:type="pct"/>
          </w:tcPr>
          <w:p w:rsidR="00E31A38" w:rsidRPr="00380208" w:rsidRDefault="00E31A38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0.11 (0.01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bc</w:t>
            </w:r>
          </w:p>
        </w:tc>
      </w:tr>
      <w:tr w:rsidR="00E31A38" w:rsidRPr="00380208" w:rsidTr="003F75E5">
        <w:tc>
          <w:tcPr>
            <w:tcW w:w="1126" w:type="pct"/>
          </w:tcPr>
          <w:p w:rsidR="00E31A38" w:rsidRPr="0066243D" w:rsidRDefault="00E31A38" w:rsidP="003F75E5">
            <w:pPr>
              <w:rPr>
                <w:b/>
                <w:lang w:val="en-GB"/>
              </w:rPr>
            </w:pPr>
            <w:r w:rsidRPr="0066243D">
              <w:rPr>
                <w:b/>
                <w:i/>
                <w:lang w:val="en-GB"/>
              </w:rPr>
              <w:t>Podocarpus totara</w:t>
            </w:r>
          </w:p>
          <w:p w:rsidR="00E31A38" w:rsidRPr="0066243D" w:rsidRDefault="00E31A38" w:rsidP="003F75E5">
            <w:pPr>
              <w:rPr>
                <w:b/>
                <w:lang w:val="en-GB"/>
              </w:rPr>
            </w:pPr>
            <w:r w:rsidRPr="0066243D">
              <w:rPr>
                <w:b/>
                <w:lang w:val="en-GB"/>
              </w:rPr>
              <w:t>(totara)</w:t>
            </w:r>
          </w:p>
        </w:tc>
        <w:tc>
          <w:tcPr>
            <w:tcW w:w="1126" w:type="pct"/>
          </w:tcPr>
          <w:p w:rsidR="00E31A38" w:rsidRPr="00DB0624" w:rsidRDefault="00E31A38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0.11 (0.01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c</w:t>
            </w:r>
          </w:p>
        </w:tc>
        <w:tc>
          <w:tcPr>
            <w:tcW w:w="1220" w:type="pct"/>
          </w:tcPr>
          <w:p w:rsidR="00E31A38" w:rsidRPr="009E3A59" w:rsidRDefault="00E31A38" w:rsidP="003F75E5">
            <w:pPr>
              <w:jc w:val="center"/>
              <w:rPr>
                <w:lang w:val="en-GB"/>
              </w:rPr>
            </w:pPr>
            <w:r w:rsidRPr="009E3A59">
              <w:rPr>
                <w:lang w:val="en-GB"/>
              </w:rPr>
              <w:t>-</w:t>
            </w:r>
          </w:p>
        </w:tc>
        <w:tc>
          <w:tcPr>
            <w:tcW w:w="1527" w:type="pct"/>
          </w:tcPr>
          <w:p w:rsidR="00E31A38" w:rsidRPr="00380208" w:rsidRDefault="00E31A38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0.11 (0.01)</w:t>
            </w:r>
            <w:r>
              <w:rPr>
                <w:vertAlign w:val="superscript"/>
                <w:lang w:val="en-GB"/>
              </w:rPr>
              <w:t>bc</w:t>
            </w:r>
          </w:p>
        </w:tc>
      </w:tr>
      <w:tr w:rsidR="00E31A38" w:rsidRPr="00380208" w:rsidTr="003F75E5">
        <w:tc>
          <w:tcPr>
            <w:tcW w:w="1126" w:type="pct"/>
          </w:tcPr>
          <w:p w:rsidR="00E31A38" w:rsidRPr="0066243D" w:rsidRDefault="00E31A38" w:rsidP="003F75E5">
            <w:pPr>
              <w:rPr>
                <w:b/>
                <w:lang w:val="en-GB"/>
              </w:rPr>
            </w:pPr>
            <w:r w:rsidRPr="0066243D">
              <w:rPr>
                <w:b/>
                <w:i/>
                <w:lang w:val="en-GB"/>
              </w:rPr>
              <w:t>Prumnopitys ferruginea</w:t>
            </w:r>
          </w:p>
          <w:p w:rsidR="00E31A38" w:rsidRPr="0066243D" w:rsidRDefault="00E31A38" w:rsidP="003F75E5">
            <w:pPr>
              <w:rPr>
                <w:b/>
                <w:lang w:val="en-GB"/>
              </w:rPr>
            </w:pPr>
            <w:r w:rsidRPr="0066243D">
              <w:rPr>
                <w:b/>
                <w:lang w:val="en-GB"/>
              </w:rPr>
              <w:t>(miro)</w:t>
            </w:r>
          </w:p>
        </w:tc>
        <w:tc>
          <w:tcPr>
            <w:tcW w:w="1126" w:type="pct"/>
          </w:tcPr>
          <w:p w:rsidR="00E31A38" w:rsidRPr="00DB0624" w:rsidRDefault="00E31A38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0.08 (0.01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ab</w:t>
            </w:r>
          </w:p>
        </w:tc>
        <w:tc>
          <w:tcPr>
            <w:tcW w:w="1220" w:type="pct"/>
          </w:tcPr>
          <w:p w:rsidR="00E31A38" w:rsidRPr="009E3A59" w:rsidRDefault="00E31A38" w:rsidP="003F75E5">
            <w:pPr>
              <w:jc w:val="center"/>
              <w:rPr>
                <w:lang w:val="en-GB"/>
              </w:rPr>
            </w:pPr>
            <w:r w:rsidRPr="009E3A59">
              <w:rPr>
                <w:lang w:val="en-GB"/>
              </w:rPr>
              <w:t>-</w:t>
            </w:r>
          </w:p>
        </w:tc>
        <w:tc>
          <w:tcPr>
            <w:tcW w:w="1527" w:type="pct"/>
          </w:tcPr>
          <w:p w:rsidR="00E31A38" w:rsidRPr="00380208" w:rsidRDefault="00E31A38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0.09</w:t>
            </w:r>
            <w:r w:rsidRPr="00716B68">
              <w:rPr>
                <w:lang w:val="en-GB"/>
              </w:rPr>
              <w:t xml:space="preserve"> (0.</w:t>
            </w:r>
            <w:r>
              <w:rPr>
                <w:lang w:val="en-GB"/>
              </w:rPr>
              <w:t>002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abc</w:t>
            </w:r>
          </w:p>
        </w:tc>
      </w:tr>
      <w:tr w:rsidR="00E31A38" w:rsidRPr="00380208" w:rsidTr="003F75E5">
        <w:tc>
          <w:tcPr>
            <w:tcW w:w="1126" w:type="pct"/>
          </w:tcPr>
          <w:p w:rsidR="00E31A38" w:rsidRPr="0066243D" w:rsidRDefault="00E31A38" w:rsidP="003F75E5">
            <w:pPr>
              <w:rPr>
                <w:b/>
                <w:lang w:val="en-GB"/>
              </w:rPr>
            </w:pPr>
            <w:r w:rsidRPr="0066243D">
              <w:rPr>
                <w:b/>
                <w:i/>
                <w:lang w:val="en-GB"/>
              </w:rPr>
              <w:t>Prumnopitus taxifolia</w:t>
            </w:r>
          </w:p>
          <w:p w:rsidR="00E31A38" w:rsidRPr="0066243D" w:rsidRDefault="00E31A38" w:rsidP="003F75E5">
            <w:pPr>
              <w:rPr>
                <w:b/>
                <w:lang w:val="en-GB"/>
              </w:rPr>
            </w:pPr>
            <w:r w:rsidRPr="0066243D">
              <w:rPr>
                <w:b/>
                <w:lang w:val="en-GB"/>
              </w:rPr>
              <w:t>(matai)</w:t>
            </w:r>
          </w:p>
        </w:tc>
        <w:tc>
          <w:tcPr>
            <w:tcW w:w="1126" w:type="pct"/>
          </w:tcPr>
          <w:p w:rsidR="00E31A38" w:rsidRPr="00DB0624" w:rsidRDefault="00E31A38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0.07 (0.01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ab</w:t>
            </w:r>
          </w:p>
        </w:tc>
        <w:tc>
          <w:tcPr>
            <w:tcW w:w="1220" w:type="pct"/>
          </w:tcPr>
          <w:p w:rsidR="00E31A38" w:rsidRPr="009E3A59" w:rsidRDefault="00E31A38" w:rsidP="003F75E5">
            <w:pPr>
              <w:jc w:val="center"/>
              <w:rPr>
                <w:lang w:val="en-GB"/>
              </w:rPr>
            </w:pPr>
            <w:r w:rsidRPr="009E3A59">
              <w:rPr>
                <w:lang w:val="en-GB"/>
              </w:rPr>
              <w:t>-</w:t>
            </w:r>
          </w:p>
        </w:tc>
        <w:tc>
          <w:tcPr>
            <w:tcW w:w="1527" w:type="pct"/>
          </w:tcPr>
          <w:p w:rsidR="00E31A38" w:rsidRPr="00380208" w:rsidRDefault="00E31A38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0.09 (0.005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ab</w:t>
            </w:r>
          </w:p>
        </w:tc>
      </w:tr>
      <w:tr w:rsidR="00E31A38" w:rsidRPr="00380208" w:rsidTr="003F75E5">
        <w:tc>
          <w:tcPr>
            <w:tcW w:w="1126" w:type="pct"/>
          </w:tcPr>
          <w:p w:rsidR="00E31A38" w:rsidRPr="0066243D" w:rsidRDefault="00E31A38" w:rsidP="003F75E5">
            <w:pPr>
              <w:rPr>
                <w:b/>
                <w:lang w:val="en-GB"/>
              </w:rPr>
            </w:pPr>
            <w:r w:rsidRPr="0066243D">
              <w:rPr>
                <w:b/>
                <w:i/>
                <w:lang w:val="en-GB"/>
              </w:rPr>
              <w:t>Alectryon excelsus</w:t>
            </w:r>
          </w:p>
          <w:p w:rsidR="00E31A38" w:rsidRPr="0066243D" w:rsidRDefault="00E31A38" w:rsidP="003F75E5">
            <w:pPr>
              <w:rPr>
                <w:b/>
                <w:lang w:val="en-GB"/>
              </w:rPr>
            </w:pPr>
            <w:r w:rsidRPr="0066243D">
              <w:rPr>
                <w:b/>
                <w:lang w:val="en-GB"/>
              </w:rPr>
              <w:t>(titoki)</w:t>
            </w:r>
          </w:p>
        </w:tc>
        <w:tc>
          <w:tcPr>
            <w:tcW w:w="1126" w:type="pct"/>
          </w:tcPr>
          <w:p w:rsidR="00E31A38" w:rsidRPr="00DB0624" w:rsidRDefault="00E31A38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0.07 (0.003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ab</w:t>
            </w:r>
          </w:p>
        </w:tc>
        <w:tc>
          <w:tcPr>
            <w:tcW w:w="1220" w:type="pct"/>
          </w:tcPr>
          <w:p w:rsidR="00E31A38" w:rsidRPr="009E3A59" w:rsidRDefault="00E31A38" w:rsidP="003F75E5">
            <w:pPr>
              <w:jc w:val="center"/>
              <w:rPr>
                <w:lang w:val="en-GB"/>
              </w:rPr>
            </w:pPr>
            <w:r w:rsidRPr="009E3A59">
              <w:rPr>
                <w:lang w:val="en-GB"/>
              </w:rPr>
              <w:t>-</w:t>
            </w:r>
          </w:p>
        </w:tc>
        <w:tc>
          <w:tcPr>
            <w:tcW w:w="1527" w:type="pct"/>
          </w:tcPr>
          <w:p w:rsidR="00E31A38" w:rsidRPr="00380208" w:rsidRDefault="00E31A38" w:rsidP="003F75E5">
            <w:pPr>
              <w:jc w:val="center"/>
              <w:rPr>
                <w:vertAlign w:val="superscript"/>
                <w:lang w:val="en-GB"/>
              </w:rPr>
            </w:pPr>
            <w:r w:rsidRPr="00716B68">
              <w:rPr>
                <w:lang w:val="en-GB"/>
              </w:rPr>
              <w:t>0.1</w:t>
            </w:r>
            <w:r>
              <w:rPr>
                <w:lang w:val="en-GB"/>
              </w:rPr>
              <w:t>1 (0.01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c</w:t>
            </w:r>
          </w:p>
        </w:tc>
      </w:tr>
      <w:tr w:rsidR="00E31A38" w:rsidRPr="00380208" w:rsidTr="003F75E5">
        <w:tc>
          <w:tcPr>
            <w:tcW w:w="1126" w:type="pct"/>
          </w:tcPr>
          <w:p w:rsidR="00E31A38" w:rsidRPr="0066243D" w:rsidRDefault="00E31A38" w:rsidP="003F75E5">
            <w:pPr>
              <w:rPr>
                <w:b/>
                <w:lang w:val="en-GB"/>
              </w:rPr>
            </w:pPr>
            <w:r w:rsidRPr="0066243D">
              <w:rPr>
                <w:b/>
                <w:i/>
                <w:lang w:val="en-GB"/>
              </w:rPr>
              <w:t>Vitex lucens</w:t>
            </w:r>
          </w:p>
          <w:p w:rsidR="00E31A38" w:rsidRPr="0066243D" w:rsidRDefault="00E31A38" w:rsidP="003F75E5">
            <w:pPr>
              <w:rPr>
                <w:b/>
                <w:lang w:val="en-GB"/>
              </w:rPr>
            </w:pPr>
            <w:r w:rsidRPr="0066243D">
              <w:rPr>
                <w:b/>
                <w:lang w:val="en-GB"/>
              </w:rPr>
              <w:t>(puriri)</w:t>
            </w:r>
          </w:p>
        </w:tc>
        <w:tc>
          <w:tcPr>
            <w:tcW w:w="1126" w:type="pct"/>
          </w:tcPr>
          <w:p w:rsidR="00E31A38" w:rsidRPr="00DB0624" w:rsidRDefault="00E31A38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0.13 (0.01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c</w:t>
            </w:r>
          </w:p>
        </w:tc>
        <w:tc>
          <w:tcPr>
            <w:tcW w:w="1220" w:type="pct"/>
          </w:tcPr>
          <w:p w:rsidR="00E31A38" w:rsidRPr="009E3A59" w:rsidRDefault="00E31A38" w:rsidP="003F75E5">
            <w:pPr>
              <w:jc w:val="center"/>
              <w:rPr>
                <w:lang w:val="en-GB"/>
              </w:rPr>
            </w:pPr>
            <w:r w:rsidRPr="009E3A59">
              <w:rPr>
                <w:lang w:val="en-GB"/>
              </w:rPr>
              <w:t>-</w:t>
            </w:r>
          </w:p>
        </w:tc>
        <w:tc>
          <w:tcPr>
            <w:tcW w:w="1527" w:type="pct"/>
          </w:tcPr>
          <w:p w:rsidR="00E31A38" w:rsidRPr="00380208" w:rsidRDefault="00E31A38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0.10 (0.002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abc</w:t>
            </w:r>
          </w:p>
        </w:tc>
      </w:tr>
      <w:tr w:rsidR="00E31A38" w:rsidRPr="00716B68" w:rsidTr="003F75E5">
        <w:tc>
          <w:tcPr>
            <w:tcW w:w="1126" w:type="pct"/>
          </w:tcPr>
          <w:p w:rsidR="00E31A38" w:rsidRPr="0066243D" w:rsidRDefault="00E31A38" w:rsidP="003F75E5">
            <w:pPr>
              <w:rPr>
                <w:b/>
                <w:lang w:val="en-GB"/>
              </w:rPr>
            </w:pPr>
            <w:r w:rsidRPr="0066243D">
              <w:rPr>
                <w:b/>
                <w:lang w:val="en-GB"/>
              </w:rPr>
              <w:t>Year 2</w:t>
            </w:r>
          </w:p>
        </w:tc>
        <w:tc>
          <w:tcPr>
            <w:tcW w:w="1126" w:type="pct"/>
          </w:tcPr>
          <w:p w:rsidR="00E31A38" w:rsidRPr="00716B68" w:rsidRDefault="00E31A38" w:rsidP="003F75E5">
            <w:pPr>
              <w:jc w:val="center"/>
              <w:rPr>
                <w:lang w:val="en-GB"/>
              </w:rPr>
            </w:pPr>
          </w:p>
        </w:tc>
        <w:tc>
          <w:tcPr>
            <w:tcW w:w="1220" w:type="pct"/>
          </w:tcPr>
          <w:p w:rsidR="00E31A38" w:rsidRPr="009E3A59" w:rsidRDefault="00E31A38" w:rsidP="003F75E5">
            <w:pPr>
              <w:jc w:val="center"/>
              <w:rPr>
                <w:lang w:val="en-GB"/>
              </w:rPr>
            </w:pPr>
          </w:p>
        </w:tc>
        <w:tc>
          <w:tcPr>
            <w:tcW w:w="1527" w:type="pct"/>
          </w:tcPr>
          <w:p w:rsidR="00E31A38" w:rsidRPr="00716B68" w:rsidRDefault="00E31A38" w:rsidP="003F75E5">
            <w:pPr>
              <w:jc w:val="center"/>
              <w:rPr>
                <w:lang w:val="en-GB"/>
              </w:rPr>
            </w:pPr>
          </w:p>
        </w:tc>
      </w:tr>
      <w:tr w:rsidR="00E31A38" w:rsidRPr="009F26AC" w:rsidTr="003F75E5">
        <w:tc>
          <w:tcPr>
            <w:tcW w:w="1126" w:type="pct"/>
          </w:tcPr>
          <w:p w:rsidR="00E31A38" w:rsidRPr="0066243D" w:rsidRDefault="00E31A38" w:rsidP="003F75E5">
            <w:pPr>
              <w:rPr>
                <w:b/>
                <w:i/>
                <w:lang w:val="en-GB"/>
              </w:rPr>
            </w:pPr>
            <w:r w:rsidRPr="0066243D">
              <w:rPr>
                <w:b/>
                <w:i/>
                <w:lang w:val="en-GB"/>
              </w:rPr>
              <w:t>Agathis australis</w:t>
            </w:r>
          </w:p>
          <w:p w:rsidR="00E31A38" w:rsidRPr="0066243D" w:rsidRDefault="00E31A38" w:rsidP="003F75E5">
            <w:pPr>
              <w:rPr>
                <w:b/>
                <w:lang w:val="en-GB"/>
              </w:rPr>
            </w:pPr>
            <w:r w:rsidRPr="0066243D">
              <w:rPr>
                <w:b/>
                <w:lang w:val="en-GB"/>
              </w:rPr>
              <w:t>(kauri)</w:t>
            </w:r>
          </w:p>
        </w:tc>
        <w:tc>
          <w:tcPr>
            <w:tcW w:w="1126" w:type="pct"/>
          </w:tcPr>
          <w:p w:rsidR="00E31A38" w:rsidRPr="00DB0624" w:rsidRDefault="00E31A38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0.11 (0.01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a</w:t>
            </w:r>
          </w:p>
        </w:tc>
        <w:tc>
          <w:tcPr>
            <w:tcW w:w="1220" w:type="pct"/>
          </w:tcPr>
          <w:p w:rsidR="00E31A38" w:rsidRPr="009E3A59" w:rsidRDefault="00E31A38" w:rsidP="003F75E5">
            <w:pPr>
              <w:jc w:val="center"/>
              <w:rPr>
                <w:vertAlign w:val="superscript"/>
                <w:lang w:val="en-GB"/>
              </w:rPr>
            </w:pPr>
            <w:r w:rsidRPr="009E3A59">
              <w:rPr>
                <w:lang w:val="en-GB"/>
              </w:rPr>
              <w:t>0.41 (0.07)</w:t>
            </w:r>
            <w:r w:rsidRPr="009E3A59">
              <w:rPr>
                <w:vertAlign w:val="superscript"/>
                <w:lang w:val="en-GB"/>
              </w:rPr>
              <w:t>a</w:t>
            </w:r>
          </w:p>
        </w:tc>
        <w:tc>
          <w:tcPr>
            <w:tcW w:w="1527" w:type="pct"/>
          </w:tcPr>
          <w:p w:rsidR="00E31A38" w:rsidRPr="009F26AC" w:rsidRDefault="00E31A38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0.11 (0.004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b</w:t>
            </w:r>
          </w:p>
        </w:tc>
      </w:tr>
      <w:tr w:rsidR="00E31A38" w:rsidRPr="009F26AC" w:rsidTr="003F75E5">
        <w:tc>
          <w:tcPr>
            <w:tcW w:w="1126" w:type="pct"/>
          </w:tcPr>
          <w:p w:rsidR="00E31A38" w:rsidRPr="0066243D" w:rsidRDefault="00E31A38" w:rsidP="003F75E5">
            <w:pPr>
              <w:rPr>
                <w:b/>
                <w:i/>
                <w:lang w:val="en-GB"/>
              </w:rPr>
            </w:pPr>
            <w:r w:rsidRPr="0066243D">
              <w:rPr>
                <w:b/>
                <w:i/>
                <w:lang w:val="en-GB"/>
              </w:rPr>
              <w:t>Dacrycarpus dacrydioide</w:t>
            </w:r>
          </w:p>
          <w:p w:rsidR="00E31A38" w:rsidRPr="0066243D" w:rsidRDefault="00E31A38" w:rsidP="003F75E5">
            <w:pPr>
              <w:rPr>
                <w:b/>
                <w:lang w:val="en-GB"/>
              </w:rPr>
            </w:pPr>
            <w:r w:rsidRPr="0066243D">
              <w:rPr>
                <w:b/>
                <w:lang w:val="en-GB"/>
              </w:rPr>
              <w:t>(kahikatea)</w:t>
            </w:r>
          </w:p>
        </w:tc>
        <w:tc>
          <w:tcPr>
            <w:tcW w:w="1126" w:type="pct"/>
          </w:tcPr>
          <w:p w:rsidR="00E31A38" w:rsidRPr="00DB0624" w:rsidRDefault="00E31A38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0.14 (0.004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ab</w:t>
            </w:r>
          </w:p>
        </w:tc>
        <w:tc>
          <w:tcPr>
            <w:tcW w:w="1220" w:type="pct"/>
          </w:tcPr>
          <w:p w:rsidR="00E31A38" w:rsidRPr="009E3A59" w:rsidRDefault="00E31A38" w:rsidP="003F75E5">
            <w:pPr>
              <w:jc w:val="center"/>
              <w:rPr>
                <w:vertAlign w:val="superscript"/>
                <w:lang w:val="en-GB"/>
              </w:rPr>
            </w:pPr>
            <w:r w:rsidRPr="009E3A59">
              <w:rPr>
                <w:lang w:val="en-GB"/>
              </w:rPr>
              <w:t>2.07 (0.26)</w:t>
            </w:r>
            <w:r w:rsidRPr="009E3A59">
              <w:rPr>
                <w:vertAlign w:val="superscript"/>
                <w:lang w:val="en-GB"/>
              </w:rPr>
              <w:t>c</w:t>
            </w:r>
          </w:p>
        </w:tc>
        <w:tc>
          <w:tcPr>
            <w:tcW w:w="1527" w:type="pct"/>
          </w:tcPr>
          <w:p w:rsidR="00E31A38" w:rsidRPr="009F26AC" w:rsidRDefault="00E31A38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0.17 (0.01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d</w:t>
            </w:r>
          </w:p>
        </w:tc>
      </w:tr>
      <w:tr w:rsidR="00E31A38" w:rsidRPr="009F26AC" w:rsidTr="003F75E5">
        <w:tc>
          <w:tcPr>
            <w:tcW w:w="1126" w:type="pct"/>
          </w:tcPr>
          <w:p w:rsidR="00E31A38" w:rsidRPr="0066243D" w:rsidRDefault="00E31A38" w:rsidP="003F75E5">
            <w:pPr>
              <w:rPr>
                <w:b/>
                <w:lang w:val="en-GB"/>
              </w:rPr>
            </w:pPr>
            <w:r w:rsidRPr="0066243D">
              <w:rPr>
                <w:b/>
                <w:i/>
                <w:lang w:val="en-GB"/>
              </w:rPr>
              <w:t>Dacrydium cupressinum</w:t>
            </w:r>
          </w:p>
          <w:p w:rsidR="00E31A38" w:rsidRPr="0066243D" w:rsidRDefault="00E31A38" w:rsidP="003F75E5">
            <w:pPr>
              <w:rPr>
                <w:b/>
                <w:lang w:val="en-GB"/>
              </w:rPr>
            </w:pPr>
            <w:r w:rsidRPr="0066243D">
              <w:rPr>
                <w:b/>
                <w:lang w:val="en-GB"/>
              </w:rPr>
              <w:t>(Rimu)</w:t>
            </w:r>
          </w:p>
        </w:tc>
        <w:tc>
          <w:tcPr>
            <w:tcW w:w="1126" w:type="pct"/>
          </w:tcPr>
          <w:p w:rsidR="00E31A38" w:rsidRPr="00DB0624" w:rsidRDefault="00E31A38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0.15 (0.002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ab</w:t>
            </w:r>
          </w:p>
        </w:tc>
        <w:tc>
          <w:tcPr>
            <w:tcW w:w="1220" w:type="pct"/>
          </w:tcPr>
          <w:p w:rsidR="00E31A38" w:rsidRPr="009E3A59" w:rsidRDefault="00E31A38" w:rsidP="003F75E5">
            <w:pPr>
              <w:jc w:val="center"/>
              <w:rPr>
                <w:vertAlign w:val="superscript"/>
                <w:lang w:val="en-GB"/>
              </w:rPr>
            </w:pPr>
            <w:r w:rsidRPr="009E3A59">
              <w:rPr>
                <w:lang w:val="en-GB"/>
              </w:rPr>
              <w:t>1.22 (0.14)</w:t>
            </w:r>
            <w:r w:rsidRPr="009E3A59">
              <w:rPr>
                <w:vertAlign w:val="superscript"/>
                <w:lang w:val="en-GB"/>
              </w:rPr>
              <w:t>a</w:t>
            </w:r>
          </w:p>
        </w:tc>
        <w:tc>
          <w:tcPr>
            <w:tcW w:w="1527" w:type="pct"/>
          </w:tcPr>
          <w:p w:rsidR="00E31A38" w:rsidRPr="009F26AC" w:rsidRDefault="00E31A38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0.14 (0.01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c</w:t>
            </w:r>
          </w:p>
        </w:tc>
      </w:tr>
      <w:tr w:rsidR="00E31A38" w:rsidRPr="009F26AC" w:rsidTr="003F75E5">
        <w:tc>
          <w:tcPr>
            <w:tcW w:w="1126" w:type="pct"/>
          </w:tcPr>
          <w:p w:rsidR="00E31A38" w:rsidRPr="0066243D" w:rsidRDefault="00E31A38" w:rsidP="003F75E5">
            <w:pPr>
              <w:rPr>
                <w:b/>
                <w:lang w:val="en-GB"/>
              </w:rPr>
            </w:pPr>
            <w:r w:rsidRPr="0066243D">
              <w:rPr>
                <w:b/>
                <w:i/>
                <w:lang w:val="en-GB"/>
              </w:rPr>
              <w:t>Podocarpus totara</w:t>
            </w:r>
          </w:p>
          <w:p w:rsidR="00E31A38" w:rsidRPr="0066243D" w:rsidRDefault="00E31A38" w:rsidP="003F75E5">
            <w:pPr>
              <w:rPr>
                <w:b/>
                <w:lang w:val="en-GB"/>
              </w:rPr>
            </w:pPr>
            <w:r w:rsidRPr="0066243D">
              <w:rPr>
                <w:b/>
                <w:lang w:val="en-GB"/>
              </w:rPr>
              <w:t>(totara)</w:t>
            </w:r>
          </w:p>
        </w:tc>
        <w:tc>
          <w:tcPr>
            <w:tcW w:w="1126" w:type="pct"/>
          </w:tcPr>
          <w:p w:rsidR="00E31A38" w:rsidRPr="008C6CAE" w:rsidRDefault="00E31A38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0.15 (0.003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ab</w:t>
            </w:r>
          </w:p>
        </w:tc>
        <w:tc>
          <w:tcPr>
            <w:tcW w:w="1220" w:type="pct"/>
          </w:tcPr>
          <w:p w:rsidR="00E31A38" w:rsidRPr="009E3A59" w:rsidRDefault="00E31A38" w:rsidP="003F75E5">
            <w:pPr>
              <w:jc w:val="center"/>
              <w:rPr>
                <w:vertAlign w:val="superscript"/>
                <w:lang w:val="en-GB"/>
              </w:rPr>
            </w:pPr>
            <w:r w:rsidRPr="009E3A59">
              <w:rPr>
                <w:lang w:val="en-GB"/>
              </w:rPr>
              <w:t>0.95 (0.10)</w:t>
            </w:r>
            <w:r w:rsidRPr="009E3A59">
              <w:rPr>
                <w:vertAlign w:val="superscript"/>
                <w:lang w:val="en-GB"/>
              </w:rPr>
              <w:t>ab</w:t>
            </w:r>
          </w:p>
        </w:tc>
        <w:tc>
          <w:tcPr>
            <w:tcW w:w="1527" w:type="pct"/>
          </w:tcPr>
          <w:p w:rsidR="00E31A38" w:rsidRPr="009F26AC" w:rsidRDefault="00E31A38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0.09 (0.01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a</w:t>
            </w:r>
          </w:p>
        </w:tc>
      </w:tr>
      <w:tr w:rsidR="00E31A38" w:rsidRPr="009F26AC" w:rsidTr="003F75E5">
        <w:tc>
          <w:tcPr>
            <w:tcW w:w="1126" w:type="pct"/>
          </w:tcPr>
          <w:p w:rsidR="00E31A38" w:rsidRPr="0066243D" w:rsidRDefault="00E31A38" w:rsidP="003F75E5">
            <w:pPr>
              <w:rPr>
                <w:b/>
                <w:lang w:val="en-GB"/>
              </w:rPr>
            </w:pPr>
            <w:r w:rsidRPr="0066243D">
              <w:rPr>
                <w:b/>
                <w:i/>
                <w:lang w:val="en-GB"/>
              </w:rPr>
              <w:t>Prumnopitys ferruginea</w:t>
            </w:r>
          </w:p>
          <w:p w:rsidR="00E31A38" w:rsidRPr="0066243D" w:rsidRDefault="00E31A38" w:rsidP="003F75E5">
            <w:pPr>
              <w:rPr>
                <w:b/>
                <w:lang w:val="en-GB"/>
              </w:rPr>
            </w:pPr>
            <w:r w:rsidRPr="0066243D">
              <w:rPr>
                <w:b/>
                <w:lang w:val="en-GB"/>
              </w:rPr>
              <w:t>(miro)</w:t>
            </w:r>
          </w:p>
        </w:tc>
        <w:tc>
          <w:tcPr>
            <w:tcW w:w="1126" w:type="pct"/>
          </w:tcPr>
          <w:p w:rsidR="00E31A38" w:rsidRPr="008C6CAE" w:rsidRDefault="00E31A38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0.14 (0.003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ab</w:t>
            </w:r>
          </w:p>
        </w:tc>
        <w:tc>
          <w:tcPr>
            <w:tcW w:w="1220" w:type="pct"/>
          </w:tcPr>
          <w:p w:rsidR="00E31A38" w:rsidRPr="009E3A59" w:rsidRDefault="00E31A38" w:rsidP="003F75E5">
            <w:pPr>
              <w:jc w:val="center"/>
              <w:rPr>
                <w:vertAlign w:val="superscript"/>
                <w:lang w:val="en-GB"/>
              </w:rPr>
            </w:pPr>
            <w:r w:rsidRPr="009E3A59">
              <w:rPr>
                <w:lang w:val="en-GB"/>
              </w:rPr>
              <w:t>0.87 (0.13)</w:t>
            </w:r>
            <w:r w:rsidRPr="009E3A59">
              <w:rPr>
                <w:vertAlign w:val="superscript"/>
                <w:lang w:val="en-GB"/>
              </w:rPr>
              <w:t>ab</w:t>
            </w:r>
          </w:p>
        </w:tc>
        <w:tc>
          <w:tcPr>
            <w:tcW w:w="1527" w:type="pct"/>
          </w:tcPr>
          <w:p w:rsidR="00E31A38" w:rsidRPr="009F26AC" w:rsidRDefault="00E31A38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0.11 (0.004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b</w:t>
            </w:r>
          </w:p>
        </w:tc>
      </w:tr>
      <w:tr w:rsidR="00E31A38" w:rsidRPr="009F26AC" w:rsidTr="003F75E5">
        <w:tc>
          <w:tcPr>
            <w:tcW w:w="1126" w:type="pct"/>
          </w:tcPr>
          <w:p w:rsidR="00E31A38" w:rsidRPr="0066243D" w:rsidRDefault="00E31A38" w:rsidP="003F75E5">
            <w:pPr>
              <w:rPr>
                <w:b/>
                <w:lang w:val="en-GB"/>
              </w:rPr>
            </w:pPr>
            <w:r w:rsidRPr="0066243D">
              <w:rPr>
                <w:b/>
                <w:i/>
                <w:lang w:val="en-GB"/>
              </w:rPr>
              <w:t>Prumnopitus taxifolia</w:t>
            </w:r>
          </w:p>
          <w:p w:rsidR="00E31A38" w:rsidRPr="0066243D" w:rsidRDefault="00E31A38" w:rsidP="003F75E5">
            <w:pPr>
              <w:rPr>
                <w:b/>
                <w:lang w:val="en-GB"/>
              </w:rPr>
            </w:pPr>
            <w:r w:rsidRPr="0066243D">
              <w:rPr>
                <w:b/>
                <w:lang w:val="en-GB"/>
              </w:rPr>
              <w:t>(matai)</w:t>
            </w:r>
          </w:p>
        </w:tc>
        <w:tc>
          <w:tcPr>
            <w:tcW w:w="1126" w:type="pct"/>
          </w:tcPr>
          <w:p w:rsidR="00E31A38" w:rsidRPr="008C6CAE" w:rsidRDefault="00E31A38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0.14 (0.002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ab</w:t>
            </w:r>
          </w:p>
        </w:tc>
        <w:tc>
          <w:tcPr>
            <w:tcW w:w="1220" w:type="pct"/>
          </w:tcPr>
          <w:p w:rsidR="00E31A38" w:rsidRPr="009E3A59" w:rsidRDefault="00E31A38" w:rsidP="003F75E5">
            <w:pPr>
              <w:jc w:val="center"/>
              <w:rPr>
                <w:vertAlign w:val="superscript"/>
                <w:lang w:val="en-GB"/>
              </w:rPr>
            </w:pPr>
            <w:r w:rsidRPr="009E3A59">
              <w:rPr>
                <w:lang w:val="en-GB"/>
              </w:rPr>
              <w:t>0.88 (0.06)</w:t>
            </w:r>
            <w:r w:rsidRPr="009E3A59">
              <w:rPr>
                <w:vertAlign w:val="superscript"/>
                <w:lang w:val="en-GB"/>
              </w:rPr>
              <w:t>ab</w:t>
            </w:r>
          </w:p>
        </w:tc>
        <w:tc>
          <w:tcPr>
            <w:tcW w:w="1527" w:type="pct"/>
          </w:tcPr>
          <w:p w:rsidR="00E31A38" w:rsidRPr="009F26AC" w:rsidRDefault="00E31A38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0.13 (0.002)</w:t>
            </w:r>
            <w:r>
              <w:rPr>
                <w:vertAlign w:val="superscript"/>
                <w:lang w:val="en-GB"/>
              </w:rPr>
              <w:t>bc</w:t>
            </w:r>
          </w:p>
        </w:tc>
      </w:tr>
      <w:tr w:rsidR="00E31A38" w:rsidRPr="009F26AC" w:rsidTr="003F75E5">
        <w:tc>
          <w:tcPr>
            <w:tcW w:w="1126" w:type="pct"/>
          </w:tcPr>
          <w:p w:rsidR="00E31A38" w:rsidRPr="0066243D" w:rsidRDefault="00E31A38" w:rsidP="003F75E5">
            <w:pPr>
              <w:rPr>
                <w:b/>
                <w:lang w:val="en-GB"/>
              </w:rPr>
            </w:pPr>
            <w:r w:rsidRPr="0066243D">
              <w:rPr>
                <w:b/>
                <w:i/>
                <w:lang w:val="en-GB"/>
              </w:rPr>
              <w:t>Alectryon excelsus</w:t>
            </w:r>
          </w:p>
          <w:p w:rsidR="00E31A38" w:rsidRPr="0066243D" w:rsidRDefault="00E31A38" w:rsidP="003F75E5">
            <w:pPr>
              <w:rPr>
                <w:b/>
                <w:lang w:val="en-GB"/>
              </w:rPr>
            </w:pPr>
            <w:r w:rsidRPr="0066243D">
              <w:rPr>
                <w:b/>
                <w:lang w:val="en-GB"/>
              </w:rPr>
              <w:t>(titoki)</w:t>
            </w:r>
          </w:p>
        </w:tc>
        <w:tc>
          <w:tcPr>
            <w:tcW w:w="1126" w:type="pct"/>
          </w:tcPr>
          <w:p w:rsidR="00E31A38" w:rsidRPr="008C6CAE" w:rsidRDefault="00E31A38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0.18 (0.003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b</w:t>
            </w:r>
          </w:p>
        </w:tc>
        <w:tc>
          <w:tcPr>
            <w:tcW w:w="1220" w:type="pct"/>
          </w:tcPr>
          <w:p w:rsidR="00E31A38" w:rsidRPr="009E3A59" w:rsidRDefault="00E31A38" w:rsidP="003F75E5">
            <w:pPr>
              <w:jc w:val="center"/>
              <w:rPr>
                <w:vertAlign w:val="superscript"/>
                <w:lang w:val="en-GB"/>
              </w:rPr>
            </w:pPr>
            <w:r w:rsidRPr="009E3A59">
              <w:rPr>
                <w:lang w:val="en-GB"/>
              </w:rPr>
              <w:t>2.76 (0.28)</w:t>
            </w:r>
            <w:r w:rsidRPr="009E3A59">
              <w:rPr>
                <w:vertAlign w:val="superscript"/>
                <w:lang w:val="en-GB"/>
              </w:rPr>
              <w:t>d</w:t>
            </w:r>
          </w:p>
        </w:tc>
        <w:tc>
          <w:tcPr>
            <w:tcW w:w="1527" w:type="pct"/>
          </w:tcPr>
          <w:p w:rsidR="00E31A38" w:rsidRPr="009F26AC" w:rsidRDefault="00E31A38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0.12 (0.01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b</w:t>
            </w:r>
          </w:p>
        </w:tc>
      </w:tr>
      <w:tr w:rsidR="00E31A38" w:rsidRPr="009F26AC" w:rsidTr="003F75E5">
        <w:tc>
          <w:tcPr>
            <w:tcW w:w="1126" w:type="pct"/>
          </w:tcPr>
          <w:p w:rsidR="00E31A38" w:rsidRPr="0066243D" w:rsidRDefault="00E31A38" w:rsidP="003F75E5">
            <w:pPr>
              <w:rPr>
                <w:b/>
                <w:lang w:val="en-GB"/>
              </w:rPr>
            </w:pPr>
            <w:r w:rsidRPr="0066243D">
              <w:rPr>
                <w:b/>
                <w:i/>
                <w:lang w:val="en-GB"/>
              </w:rPr>
              <w:t>Vitex lucens</w:t>
            </w:r>
          </w:p>
          <w:p w:rsidR="00E31A38" w:rsidRPr="0066243D" w:rsidRDefault="00E31A38" w:rsidP="003F75E5">
            <w:pPr>
              <w:rPr>
                <w:b/>
                <w:lang w:val="en-GB"/>
              </w:rPr>
            </w:pPr>
            <w:r w:rsidRPr="0066243D">
              <w:rPr>
                <w:b/>
                <w:lang w:val="en-GB"/>
              </w:rPr>
              <w:t>(puriri)</w:t>
            </w:r>
          </w:p>
        </w:tc>
        <w:tc>
          <w:tcPr>
            <w:tcW w:w="1126" w:type="pct"/>
          </w:tcPr>
          <w:p w:rsidR="00E31A38" w:rsidRPr="008C6CAE" w:rsidRDefault="00E31A38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0.15 (0.01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ab</w:t>
            </w:r>
          </w:p>
        </w:tc>
        <w:tc>
          <w:tcPr>
            <w:tcW w:w="1220" w:type="pct"/>
          </w:tcPr>
          <w:p w:rsidR="00E31A38" w:rsidRPr="009E3A59" w:rsidRDefault="00E31A38" w:rsidP="003F75E5">
            <w:pPr>
              <w:jc w:val="center"/>
              <w:rPr>
                <w:vertAlign w:val="superscript"/>
                <w:lang w:val="en-GB"/>
              </w:rPr>
            </w:pPr>
            <w:r w:rsidRPr="009E3A59">
              <w:rPr>
                <w:lang w:val="en-GB"/>
              </w:rPr>
              <w:t>2.91 (0.34)</w:t>
            </w:r>
            <w:r w:rsidRPr="009E3A59">
              <w:rPr>
                <w:vertAlign w:val="superscript"/>
                <w:lang w:val="en-GB"/>
              </w:rPr>
              <w:t>d</w:t>
            </w:r>
          </w:p>
        </w:tc>
        <w:tc>
          <w:tcPr>
            <w:tcW w:w="1527" w:type="pct"/>
          </w:tcPr>
          <w:p w:rsidR="00E31A38" w:rsidRPr="009F26AC" w:rsidRDefault="00E31A38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0.21 (0.01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e</w:t>
            </w:r>
          </w:p>
        </w:tc>
      </w:tr>
      <w:tr w:rsidR="00E31A38" w:rsidRPr="00716B68" w:rsidTr="003F75E5">
        <w:tc>
          <w:tcPr>
            <w:tcW w:w="1126" w:type="pct"/>
          </w:tcPr>
          <w:p w:rsidR="00E31A38" w:rsidRPr="0066243D" w:rsidRDefault="00E31A38" w:rsidP="003F75E5">
            <w:pPr>
              <w:rPr>
                <w:b/>
                <w:lang w:val="en-GB"/>
              </w:rPr>
            </w:pPr>
            <w:r w:rsidRPr="0066243D">
              <w:rPr>
                <w:b/>
                <w:lang w:val="en-GB"/>
              </w:rPr>
              <w:t>Year 3</w:t>
            </w:r>
          </w:p>
        </w:tc>
        <w:tc>
          <w:tcPr>
            <w:tcW w:w="1126" w:type="pct"/>
          </w:tcPr>
          <w:p w:rsidR="00E31A38" w:rsidRPr="00716B68" w:rsidRDefault="00E31A38" w:rsidP="003F75E5">
            <w:pPr>
              <w:jc w:val="center"/>
              <w:rPr>
                <w:lang w:val="en-GB"/>
              </w:rPr>
            </w:pPr>
          </w:p>
        </w:tc>
        <w:tc>
          <w:tcPr>
            <w:tcW w:w="1220" w:type="pct"/>
          </w:tcPr>
          <w:p w:rsidR="00E31A38" w:rsidRPr="009E3A59" w:rsidRDefault="00E31A38" w:rsidP="003F75E5">
            <w:pPr>
              <w:jc w:val="center"/>
              <w:rPr>
                <w:lang w:val="en-GB"/>
              </w:rPr>
            </w:pPr>
          </w:p>
        </w:tc>
        <w:tc>
          <w:tcPr>
            <w:tcW w:w="1527" w:type="pct"/>
          </w:tcPr>
          <w:p w:rsidR="00E31A38" w:rsidRPr="00716B68" w:rsidRDefault="00E31A38" w:rsidP="003F75E5">
            <w:pPr>
              <w:jc w:val="center"/>
              <w:rPr>
                <w:lang w:val="en-GB"/>
              </w:rPr>
            </w:pPr>
          </w:p>
        </w:tc>
      </w:tr>
      <w:tr w:rsidR="00E31A38" w:rsidRPr="009F26AC" w:rsidTr="003F75E5">
        <w:tc>
          <w:tcPr>
            <w:tcW w:w="1126" w:type="pct"/>
          </w:tcPr>
          <w:p w:rsidR="00E31A38" w:rsidRPr="0066243D" w:rsidRDefault="00E31A38" w:rsidP="003F75E5">
            <w:pPr>
              <w:rPr>
                <w:b/>
                <w:i/>
                <w:lang w:val="en-GB"/>
              </w:rPr>
            </w:pPr>
            <w:r w:rsidRPr="0066243D">
              <w:rPr>
                <w:b/>
                <w:i/>
                <w:lang w:val="en-GB"/>
              </w:rPr>
              <w:t>Agathis australis</w:t>
            </w:r>
          </w:p>
          <w:p w:rsidR="00E31A38" w:rsidRPr="0066243D" w:rsidRDefault="00E31A38" w:rsidP="003F75E5">
            <w:pPr>
              <w:rPr>
                <w:b/>
                <w:lang w:val="en-GB"/>
              </w:rPr>
            </w:pPr>
            <w:r w:rsidRPr="0066243D">
              <w:rPr>
                <w:b/>
                <w:lang w:val="en-GB"/>
              </w:rPr>
              <w:lastRenderedPageBreak/>
              <w:t>(kauri)</w:t>
            </w:r>
          </w:p>
        </w:tc>
        <w:tc>
          <w:tcPr>
            <w:tcW w:w="1126" w:type="pct"/>
          </w:tcPr>
          <w:p w:rsidR="00E31A38" w:rsidRPr="00022AD3" w:rsidRDefault="00E31A38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lastRenderedPageBreak/>
              <w:t>0.36 (0.04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a</w:t>
            </w:r>
          </w:p>
        </w:tc>
        <w:tc>
          <w:tcPr>
            <w:tcW w:w="1220" w:type="pct"/>
          </w:tcPr>
          <w:p w:rsidR="00E31A38" w:rsidRPr="009E3A59" w:rsidRDefault="00E31A38" w:rsidP="003F75E5">
            <w:pPr>
              <w:jc w:val="center"/>
              <w:rPr>
                <w:vertAlign w:val="superscript"/>
                <w:lang w:val="en-GB"/>
              </w:rPr>
            </w:pPr>
            <w:r w:rsidRPr="009E3A59">
              <w:rPr>
                <w:lang w:val="en-GB"/>
              </w:rPr>
              <w:t>2.62 (0.44)</w:t>
            </w:r>
            <w:r w:rsidRPr="009E3A59">
              <w:rPr>
                <w:vertAlign w:val="superscript"/>
                <w:lang w:val="en-GB"/>
              </w:rPr>
              <w:t>a</w:t>
            </w:r>
          </w:p>
        </w:tc>
        <w:tc>
          <w:tcPr>
            <w:tcW w:w="1527" w:type="pct"/>
          </w:tcPr>
          <w:p w:rsidR="00E31A38" w:rsidRPr="009F26AC" w:rsidRDefault="00E31A38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0.26 (0.01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a</w:t>
            </w:r>
          </w:p>
        </w:tc>
      </w:tr>
      <w:tr w:rsidR="00E31A38" w:rsidRPr="009F26AC" w:rsidTr="003F75E5">
        <w:tc>
          <w:tcPr>
            <w:tcW w:w="1126" w:type="pct"/>
          </w:tcPr>
          <w:p w:rsidR="00E31A38" w:rsidRPr="0066243D" w:rsidRDefault="00E31A38" w:rsidP="003F75E5">
            <w:pPr>
              <w:rPr>
                <w:b/>
                <w:i/>
                <w:lang w:val="en-GB"/>
              </w:rPr>
            </w:pPr>
            <w:r w:rsidRPr="0066243D">
              <w:rPr>
                <w:b/>
                <w:i/>
                <w:lang w:val="en-GB"/>
              </w:rPr>
              <w:lastRenderedPageBreak/>
              <w:t>Dacrycarpus dacrydioide</w:t>
            </w:r>
          </w:p>
          <w:p w:rsidR="00E31A38" w:rsidRPr="0066243D" w:rsidRDefault="00E31A38" w:rsidP="003F75E5">
            <w:pPr>
              <w:rPr>
                <w:b/>
                <w:lang w:val="en-GB"/>
              </w:rPr>
            </w:pPr>
            <w:r w:rsidRPr="0066243D">
              <w:rPr>
                <w:b/>
                <w:lang w:val="en-GB"/>
              </w:rPr>
              <w:t>(kahikatea)</w:t>
            </w:r>
          </w:p>
        </w:tc>
        <w:tc>
          <w:tcPr>
            <w:tcW w:w="1126" w:type="pct"/>
          </w:tcPr>
          <w:p w:rsidR="00E31A38" w:rsidRPr="00022AD3" w:rsidRDefault="00E31A38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0.67 (0.04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c</w:t>
            </w:r>
          </w:p>
        </w:tc>
        <w:tc>
          <w:tcPr>
            <w:tcW w:w="1220" w:type="pct"/>
          </w:tcPr>
          <w:p w:rsidR="00E31A38" w:rsidRPr="009E3A59" w:rsidRDefault="00E31A38" w:rsidP="003F75E5">
            <w:pPr>
              <w:jc w:val="center"/>
              <w:rPr>
                <w:vertAlign w:val="superscript"/>
                <w:lang w:val="en-GB"/>
              </w:rPr>
            </w:pPr>
            <w:r w:rsidRPr="009E3A59">
              <w:rPr>
                <w:lang w:val="en-GB"/>
              </w:rPr>
              <w:t>14.13 (2.07)</w:t>
            </w:r>
            <w:r w:rsidRPr="009E3A59">
              <w:rPr>
                <w:vertAlign w:val="superscript"/>
                <w:lang w:val="en-GB"/>
              </w:rPr>
              <w:t>b</w:t>
            </w:r>
          </w:p>
        </w:tc>
        <w:tc>
          <w:tcPr>
            <w:tcW w:w="1527" w:type="pct"/>
          </w:tcPr>
          <w:p w:rsidR="00E31A38" w:rsidRPr="009F26AC" w:rsidRDefault="00E31A38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0.1 (0.01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a</w:t>
            </w:r>
          </w:p>
        </w:tc>
      </w:tr>
      <w:tr w:rsidR="00E31A38" w:rsidRPr="009F26AC" w:rsidTr="003F75E5">
        <w:tc>
          <w:tcPr>
            <w:tcW w:w="1126" w:type="pct"/>
          </w:tcPr>
          <w:p w:rsidR="00E31A38" w:rsidRPr="0066243D" w:rsidRDefault="00E31A38" w:rsidP="003F75E5">
            <w:pPr>
              <w:rPr>
                <w:b/>
                <w:lang w:val="en-GB"/>
              </w:rPr>
            </w:pPr>
            <w:r w:rsidRPr="0066243D">
              <w:rPr>
                <w:b/>
                <w:i/>
                <w:lang w:val="en-GB"/>
              </w:rPr>
              <w:t>Dacrydium cupressinum</w:t>
            </w:r>
          </w:p>
          <w:p w:rsidR="00E31A38" w:rsidRPr="0066243D" w:rsidRDefault="00E31A38" w:rsidP="003F75E5">
            <w:pPr>
              <w:rPr>
                <w:b/>
                <w:lang w:val="en-GB"/>
              </w:rPr>
            </w:pPr>
            <w:r w:rsidRPr="0066243D">
              <w:rPr>
                <w:b/>
                <w:lang w:val="en-GB"/>
              </w:rPr>
              <w:t>(rimu)</w:t>
            </w:r>
          </w:p>
        </w:tc>
        <w:tc>
          <w:tcPr>
            <w:tcW w:w="1126" w:type="pct"/>
          </w:tcPr>
          <w:p w:rsidR="00E31A38" w:rsidRPr="00022AD3" w:rsidRDefault="00E31A38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0.53 (0.05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abc</w:t>
            </w:r>
          </w:p>
        </w:tc>
        <w:tc>
          <w:tcPr>
            <w:tcW w:w="1220" w:type="pct"/>
          </w:tcPr>
          <w:p w:rsidR="00E31A38" w:rsidRPr="009E3A59" w:rsidRDefault="00E31A38" w:rsidP="003F75E5">
            <w:pPr>
              <w:jc w:val="center"/>
              <w:rPr>
                <w:vertAlign w:val="superscript"/>
                <w:lang w:val="en-GB"/>
              </w:rPr>
            </w:pPr>
            <w:r w:rsidRPr="009E3A59">
              <w:rPr>
                <w:lang w:val="en-GB"/>
              </w:rPr>
              <w:t>7.30 (1.09)</w:t>
            </w:r>
            <w:r w:rsidRPr="009E3A59">
              <w:rPr>
                <w:vertAlign w:val="superscript"/>
                <w:lang w:val="en-GB"/>
              </w:rPr>
              <w:t>a</w:t>
            </w:r>
          </w:p>
        </w:tc>
        <w:tc>
          <w:tcPr>
            <w:tcW w:w="1527" w:type="pct"/>
          </w:tcPr>
          <w:p w:rsidR="00E31A38" w:rsidRPr="009F26AC" w:rsidRDefault="00E31A38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0.22 (0.02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a</w:t>
            </w:r>
          </w:p>
        </w:tc>
      </w:tr>
      <w:tr w:rsidR="00E31A38" w:rsidRPr="009F26AC" w:rsidTr="003F75E5">
        <w:tc>
          <w:tcPr>
            <w:tcW w:w="1126" w:type="pct"/>
          </w:tcPr>
          <w:p w:rsidR="00E31A38" w:rsidRPr="0066243D" w:rsidRDefault="00E31A38" w:rsidP="003F75E5">
            <w:pPr>
              <w:rPr>
                <w:b/>
                <w:lang w:val="en-GB"/>
              </w:rPr>
            </w:pPr>
            <w:r w:rsidRPr="0066243D">
              <w:rPr>
                <w:b/>
                <w:i/>
                <w:lang w:val="en-GB"/>
              </w:rPr>
              <w:t>Podocarpus totara</w:t>
            </w:r>
          </w:p>
          <w:p w:rsidR="00E31A38" w:rsidRPr="0066243D" w:rsidRDefault="00E31A38" w:rsidP="003F75E5">
            <w:pPr>
              <w:rPr>
                <w:b/>
                <w:lang w:val="en-GB"/>
              </w:rPr>
            </w:pPr>
            <w:r w:rsidRPr="0066243D">
              <w:rPr>
                <w:b/>
                <w:lang w:val="en-GB"/>
              </w:rPr>
              <w:t>(totara)</w:t>
            </w:r>
          </w:p>
        </w:tc>
        <w:tc>
          <w:tcPr>
            <w:tcW w:w="1126" w:type="pct"/>
          </w:tcPr>
          <w:p w:rsidR="00E31A38" w:rsidRPr="00022AD3" w:rsidRDefault="00E31A38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0.61 (0.07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bc</w:t>
            </w:r>
          </w:p>
        </w:tc>
        <w:tc>
          <w:tcPr>
            <w:tcW w:w="1220" w:type="pct"/>
          </w:tcPr>
          <w:p w:rsidR="00E31A38" w:rsidRPr="009E3A59" w:rsidRDefault="00E31A38" w:rsidP="003F75E5">
            <w:pPr>
              <w:jc w:val="center"/>
              <w:rPr>
                <w:vertAlign w:val="superscript"/>
                <w:lang w:val="en-GB"/>
              </w:rPr>
            </w:pPr>
            <w:r w:rsidRPr="009E3A59">
              <w:rPr>
                <w:lang w:val="en-GB"/>
              </w:rPr>
              <w:t>4.84 (1.65)</w:t>
            </w:r>
            <w:r w:rsidRPr="009E3A59">
              <w:rPr>
                <w:vertAlign w:val="superscript"/>
                <w:lang w:val="en-GB"/>
              </w:rPr>
              <w:t>a</w:t>
            </w:r>
          </w:p>
        </w:tc>
        <w:tc>
          <w:tcPr>
            <w:tcW w:w="1527" w:type="pct"/>
          </w:tcPr>
          <w:p w:rsidR="00E31A38" w:rsidRPr="009F26AC" w:rsidRDefault="00E31A38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0.20 (0.01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a</w:t>
            </w:r>
          </w:p>
        </w:tc>
      </w:tr>
      <w:tr w:rsidR="00E31A38" w:rsidRPr="009F26AC" w:rsidTr="003F75E5">
        <w:tc>
          <w:tcPr>
            <w:tcW w:w="1126" w:type="pct"/>
          </w:tcPr>
          <w:p w:rsidR="00E31A38" w:rsidRPr="0066243D" w:rsidRDefault="00E31A38" w:rsidP="003F75E5">
            <w:pPr>
              <w:rPr>
                <w:b/>
                <w:lang w:val="en-GB"/>
              </w:rPr>
            </w:pPr>
            <w:r w:rsidRPr="0066243D">
              <w:rPr>
                <w:b/>
                <w:i/>
                <w:lang w:val="en-GB"/>
              </w:rPr>
              <w:t>Prumnopitys ferruginea</w:t>
            </w:r>
          </w:p>
          <w:p w:rsidR="00E31A38" w:rsidRPr="0066243D" w:rsidRDefault="00E31A38" w:rsidP="003F75E5">
            <w:pPr>
              <w:rPr>
                <w:b/>
                <w:lang w:val="en-GB"/>
              </w:rPr>
            </w:pPr>
            <w:r w:rsidRPr="0066243D">
              <w:rPr>
                <w:b/>
                <w:lang w:val="en-GB"/>
              </w:rPr>
              <w:t>(miro)</w:t>
            </w:r>
          </w:p>
        </w:tc>
        <w:tc>
          <w:tcPr>
            <w:tcW w:w="1126" w:type="pct"/>
          </w:tcPr>
          <w:p w:rsidR="00E31A38" w:rsidRPr="00022AD3" w:rsidRDefault="00E31A38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0.52 (0.03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abc</w:t>
            </w:r>
          </w:p>
        </w:tc>
        <w:tc>
          <w:tcPr>
            <w:tcW w:w="1220" w:type="pct"/>
          </w:tcPr>
          <w:p w:rsidR="00E31A38" w:rsidRPr="009E3A59" w:rsidRDefault="00E31A38" w:rsidP="003F75E5">
            <w:pPr>
              <w:jc w:val="center"/>
              <w:rPr>
                <w:vertAlign w:val="superscript"/>
                <w:lang w:val="en-GB"/>
              </w:rPr>
            </w:pPr>
            <w:r w:rsidRPr="009E3A59">
              <w:rPr>
                <w:lang w:val="en-GB"/>
              </w:rPr>
              <w:t>4.41 (0.45)</w:t>
            </w:r>
            <w:r w:rsidRPr="009E3A59">
              <w:rPr>
                <w:vertAlign w:val="superscript"/>
                <w:lang w:val="en-GB"/>
              </w:rPr>
              <w:t>a</w:t>
            </w:r>
          </w:p>
        </w:tc>
        <w:tc>
          <w:tcPr>
            <w:tcW w:w="1527" w:type="pct"/>
          </w:tcPr>
          <w:p w:rsidR="00E31A38" w:rsidRPr="009F26AC" w:rsidRDefault="00E31A38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0.24 (0.01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a</w:t>
            </w:r>
          </w:p>
        </w:tc>
      </w:tr>
      <w:tr w:rsidR="00E31A38" w:rsidRPr="009F26AC" w:rsidTr="003F75E5">
        <w:tc>
          <w:tcPr>
            <w:tcW w:w="1126" w:type="pct"/>
          </w:tcPr>
          <w:p w:rsidR="00E31A38" w:rsidRPr="0066243D" w:rsidRDefault="00E31A38" w:rsidP="003F75E5">
            <w:pPr>
              <w:rPr>
                <w:b/>
                <w:lang w:val="en-GB"/>
              </w:rPr>
            </w:pPr>
            <w:r w:rsidRPr="0066243D">
              <w:rPr>
                <w:b/>
                <w:i/>
                <w:lang w:val="en-GB"/>
              </w:rPr>
              <w:t>Prumnopitus taxifolia</w:t>
            </w:r>
          </w:p>
          <w:p w:rsidR="00E31A38" w:rsidRPr="0066243D" w:rsidRDefault="00E31A38" w:rsidP="003F75E5">
            <w:pPr>
              <w:rPr>
                <w:b/>
                <w:lang w:val="en-GB"/>
              </w:rPr>
            </w:pPr>
            <w:r w:rsidRPr="0066243D">
              <w:rPr>
                <w:b/>
                <w:lang w:val="en-GB"/>
              </w:rPr>
              <w:t>(matai)</w:t>
            </w:r>
          </w:p>
        </w:tc>
        <w:tc>
          <w:tcPr>
            <w:tcW w:w="1126" w:type="pct"/>
          </w:tcPr>
          <w:p w:rsidR="00E31A38" w:rsidRPr="00022AD3" w:rsidRDefault="00E31A38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0.47 (0.05)</w:t>
            </w:r>
            <w:r>
              <w:rPr>
                <w:vertAlign w:val="superscript"/>
                <w:lang w:val="en-GB"/>
              </w:rPr>
              <w:t>ab</w:t>
            </w:r>
          </w:p>
        </w:tc>
        <w:tc>
          <w:tcPr>
            <w:tcW w:w="1220" w:type="pct"/>
          </w:tcPr>
          <w:p w:rsidR="00E31A38" w:rsidRPr="009E3A59" w:rsidRDefault="00E31A38" w:rsidP="003F75E5">
            <w:pPr>
              <w:jc w:val="center"/>
              <w:rPr>
                <w:vertAlign w:val="superscript"/>
                <w:lang w:val="en-GB"/>
              </w:rPr>
            </w:pPr>
            <w:r w:rsidRPr="009E3A59">
              <w:rPr>
                <w:lang w:val="en-GB"/>
              </w:rPr>
              <w:t>2.96 (0.34)</w:t>
            </w:r>
            <w:r w:rsidRPr="009E3A59">
              <w:rPr>
                <w:vertAlign w:val="superscript"/>
                <w:lang w:val="en-GB"/>
              </w:rPr>
              <w:t>a</w:t>
            </w:r>
          </w:p>
        </w:tc>
        <w:tc>
          <w:tcPr>
            <w:tcW w:w="1527" w:type="pct"/>
          </w:tcPr>
          <w:p w:rsidR="00E31A38" w:rsidRPr="009F26AC" w:rsidRDefault="00E31A38" w:rsidP="003F75E5">
            <w:pPr>
              <w:jc w:val="center"/>
              <w:rPr>
                <w:vertAlign w:val="superscript"/>
                <w:lang w:val="en-GB"/>
              </w:rPr>
            </w:pPr>
            <w:r w:rsidRPr="00716B68">
              <w:rPr>
                <w:lang w:val="en-GB"/>
              </w:rPr>
              <w:t>0.2</w:t>
            </w:r>
            <w:r>
              <w:rPr>
                <w:lang w:val="en-GB"/>
              </w:rPr>
              <w:t>3 (0.01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a</w:t>
            </w:r>
          </w:p>
        </w:tc>
      </w:tr>
      <w:tr w:rsidR="00E31A38" w:rsidRPr="009F26AC" w:rsidTr="003F75E5">
        <w:tc>
          <w:tcPr>
            <w:tcW w:w="1126" w:type="pct"/>
          </w:tcPr>
          <w:p w:rsidR="00E31A38" w:rsidRPr="0066243D" w:rsidRDefault="00E31A38" w:rsidP="003F75E5">
            <w:pPr>
              <w:rPr>
                <w:b/>
                <w:lang w:val="en-GB"/>
              </w:rPr>
            </w:pPr>
            <w:r w:rsidRPr="0066243D">
              <w:rPr>
                <w:b/>
                <w:i/>
                <w:lang w:val="en-GB"/>
              </w:rPr>
              <w:t>Alectryon excelsus</w:t>
            </w:r>
          </w:p>
          <w:p w:rsidR="00E31A38" w:rsidRPr="0066243D" w:rsidRDefault="00E31A38" w:rsidP="003F75E5">
            <w:pPr>
              <w:rPr>
                <w:b/>
                <w:lang w:val="en-GB"/>
              </w:rPr>
            </w:pPr>
            <w:r w:rsidRPr="0066243D">
              <w:rPr>
                <w:b/>
                <w:lang w:val="en-GB"/>
              </w:rPr>
              <w:t>(titoki)</w:t>
            </w:r>
          </w:p>
        </w:tc>
        <w:tc>
          <w:tcPr>
            <w:tcW w:w="1126" w:type="pct"/>
          </w:tcPr>
          <w:p w:rsidR="00E31A38" w:rsidRPr="00022AD3" w:rsidRDefault="00E31A38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0.98 (0.06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d</w:t>
            </w:r>
          </w:p>
        </w:tc>
        <w:tc>
          <w:tcPr>
            <w:tcW w:w="1220" w:type="pct"/>
          </w:tcPr>
          <w:p w:rsidR="00E31A38" w:rsidRPr="009E3A59" w:rsidRDefault="00E31A38" w:rsidP="003F75E5">
            <w:pPr>
              <w:jc w:val="center"/>
              <w:rPr>
                <w:vertAlign w:val="superscript"/>
                <w:lang w:val="en-GB"/>
              </w:rPr>
            </w:pPr>
            <w:r w:rsidRPr="009E3A59">
              <w:rPr>
                <w:lang w:val="en-GB"/>
              </w:rPr>
              <w:t>21.56 (3.37)</w:t>
            </w:r>
            <w:r w:rsidRPr="009E3A59">
              <w:rPr>
                <w:vertAlign w:val="superscript"/>
                <w:lang w:val="en-GB"/>
              </w:rPr>
              <w:t>c</w:t>
            </w:r>
          </w:p>
        </w:tc>
        <w:tc>
          <w:tcPr>
            <w:tcW w:w="1527" w:type="pct"/>
          </w:tcPr>
          <w:p w:rsidR="00E31A38" w:rsidRPr="009F26AC" w:rsidRDefault="00E31A38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0.19 (0.03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a</w:t>
            </w:r>
          </w:p>
        </w:tc>
      </w:tr>
      <w:tr w:rsidR="00E31A38" w:rsidRPr="009F26AC" w:rsidTr="003F75E5">
        <w:tc>
          <w:tcPr>
            <w:tcW w:w="1126" w:type="pct"/>
          </w:tcPr>
          <w:p w:rsidR="00E31A38" w:rsidRPr="0066243D" w:rsidRDefault="00E31A38" w:rsidP="003F75E5">
            <w:pPr>
              <w:rPr>
                <w:b/>
                <w:lang w:val="en-GB"/>
              </w:rPr>
            </w:pPr>
            <w:r w:rsidRPr="0066243D">
              <w:rPr>
                <w:b/>
                <w:i/>
                <w:lang w:val="en-GB"/>
              </w:rPr>
              <w:t>Vitex lucens</w:t>
            </w:r>
          </w:p>
          <w:p w:rsidR="00E31A38" w:rsidRPr="0066243D" w:rsidRDefault="00E31A38" w:rsidP="003F75E5">
            <w:pPr>
              <w:rPr>
                <w:b/>
                <w:lang w:val="en-GB"/>
              </w:rPr>
            </w:pPr>
            <w:r w:rsidRPr="0066243D">
              <w:rPr>
                <w:b/>
                <w:lang w:val="en-GB"/>
              </w:rPr>
              <w:t>(puriri)</w:t>
            </w:r>
          </w:p>
        </w:tc>
        <w:tc>
          <w:tcPr>
            <w:tcW w:w="1126" w:type="pct"/>
          </w:tcPr>
          <w:p w:rsidR="00E31A38" w:rsidRPr="00022AD3" w:rsidRDefault="00E31A38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0.87 (0.04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d</w:t>
            </w:r>
          </w:p>
        </w:tc>
        <w:tc>
          <w:tcPr>
            <w:tcW w:w="1220" w:type="pct"/>
          </w:tcPr>
          <w:p w:rsidR="00E31A38" w:rsidRPr="009E3A59" w:rsidRDefault="00E31A38" w:rsidP="003F75E5">
            <w:pPr>
              <w:jc w:val="center"/>
              <w:rPr>
                <w:vertAlign w:val="superscript"/>
                <w:lang w:val="en-GB"/>
              </w:rPr>
            </w:pPr>
            <w:r w:rsidRPr="009E3A59">
              <w:rPr>
                <w:lang w:val="en-GB"/>
              </w:rPr>
              <w:t>14.24 (1.79)</w:t>
            </w:r>
            <w:r w:rsidRPr="009E3A59">
              <w:rPr>
                <w:vertAlign w:val="superscript"/>
                <w:lang w:val="en-GB"/>
              </w:rPr>
              <w:t>b</w:t>
            </w:r>
          </w:p>
        </w:tc>
        <w:tc>
          <w:tcPr>
            <w:tcW w:w="1527" w:type="pct"/>
          </w:tcPr>
          <w:p w:rsidR="00E31A38" w:rsidRPr="009F26AC" w:rsidRDefault="00E31A38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0.19 (0.03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a</w:t>
            </w:r>
          </w:p>
        </w:tc>
      </w:tr>
      <w:tr w:rsidR="00E31A38" w:rsidRPr="00716B68" w:rsidTr="003F75E5">
        <w:tc>
          <w:tcPr>
            <w:tcW w:w="1126" w:type="pct"/>
          </w:tcPr>
          <w:p w:rsidR="00E31A38" w:rsidRPr="0066243D" w:rsidRDefault="00E31A38" w:rsidP="003F75E5">
            <w:pPr>
              <w:rPr>
                <w:b/>
                <w:lang w:val="en-GB"/>
              </w:rPr>
            </w:pPr>
            <w:r w:rsidRPr="0066243D">
              <w:rPr>
                <w:b/>
                <w:lang w:val="en-GB"/>
              </w:rPr>
              <w:t>Year 4</w:t>
            </w:r>
          </w:p>
        </w:tc>
        <w:tc>
          <w:tcPr>
            <w:tcW w:w="1126" w:type="pct"/>
          </w:tcPr>
          <w:p w:rsidR="00E31A38" w:rsidRPr="00716B68" w:rsidRDefault="00E31A38" w:rsidP="003F75E5">
            <w:pPr>
              <w:jc w:val="center"/>
              <w:rPr>
                <w:lang w:val="en-GB"/>
              </w:rPr>
            </w:pPr>
          </w:p>
        </w:tc>
        <w:tc>
          <w:tcPr>
            <w:tcW w:w="1220" w:type="pct"/>
          </w:tcPr>
          <w:p w:rsidR="00E31A38" w:rsidRPr="009E3A59" w:rsidRDefault="00E31A38" w:rsidP="003F75E5">
            <w:pPr>
              <w:jc w:val="center"/>
              <w:rPr>
                <w:lang w:val="en-GB"/>
              </w:rPr>
            </w:pPr>
          </w:p>
        </w:tc>
        <w:tc>
          <w:tcPr>
            <w:tcW w:w="1527" w:type="pct"/>
          </w:tcPr>
          <w:p w:rsidR="00E31A38" w:rsidRPr="00716B68" w:rsidRDefault="00E31A38" w:rsidP="003F75E5">
            <w:pPr>
              <w:jc w:val="center"/>
              <w:rPr>
                <w:lang w:val="en-GB"/>
              </w:rPr>
            </w:pPr>
          </w:p>
        </w:tc>
      </w:tr>
      <w:tr w:rsidR="00E31A38" w:rsidRPr="009F26AC" w:rsidTr="003F75E5">
        <w:tc>
          <w:tcPr>
            <w:tcW w:w="1126" w:type="pct"/>
          </w:tcPr>
          <w:p w:rsidR="00E31A38" w:rsidRPr="0066243D" w:rsidRDefault="00E31A38" w:rsidP="003F75E5">
            <w:pPr>
              <w:rPr>
                <w:b/>
                <w:i/>
                <w:lang w:val="en-GB"/>
              </w:rPr>
            </w:pPr>
            <w:r w:rsidRPr="0066243D">
              <w:rPr>
                <w:b/>
                <w:i/>
                <w:lang w:val="en-GB"/>
              </w:rPr>
              <w:t>Agathis australis</w:t>
            </w:r>
          </w:p>
          <w:p w:rsidR="00E31A38" w:rsidRPr="0066243D" w:rsidRDefault="00E31A38" w:rsidP="003F75E5">
            <w:pPr>
              <w:rPr>
                <w:b/>
                <w:lang w:val="en-GB"/>
              </w:rPr>
            </w:pPr>
            <w:r w:rsidRPr="0066243D">
              <w:rPr>
                <w:b/>
                <w:lang w:val="en-GB"/>
              </w:rPr>
              <w:t>(kauri)</w:t>
            </w:r>
          </w:p>
        </w:tc>
        <w:tc>
          <w:tcPr>
            <w:tcW w:w="1126" w:type="pct"/>
          </w:tcPr>
          <w:p w:rsidR="00E31A38" w:rsidRPr="0059121D" w:rsidRDefault="00E31A38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0.51 (0.04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a</w:t>
            </w:r>
          </w:p>
        </w:tc>
        <w:tc>
          <w:tcPr>
            <w:tcW w:w="1220" w:type="pct"/>
          </w:tcPr>
          <w:p w:rsidR="00E31A38" w:rsidRPr="009E3A59" w:rsidRDefault="00E31A38" w:rsidP="003F75E5">
            <w:pPr>
              <w:jc w:val="center"/>
              <w:rPr>
                <w:highlight w:val="yellow"/>
                <w:lang w:val="en-GB"/>
              </w:rPr>
            </w:pPr>
            <w:r w:rsidRPr="009E3A59">
              <w:rPr>
                <w:lang w:val="en-GB"/>
              </w:rPr>
              <w:t>4.53 (0.49)</w:t>
            </w:r>
            <w:r w:rsidRPr="009E3A59">
              <w:rPr>
                <w:vertAlign w:val="superscript"/>
                <w:lang w:val="en-GB"/>
              </w:rPr>
              <w:t>a</w:t>
            </w:r>
          </w:p>
        </w:tc>
        <w:tc>
          <w:tcPr>
            <w:tcW w:w="1527" w:type="pct"/>
          </w:tcPr>
          <w:p w:rsidR="00E31A38" w:rsidRPr="009F26AC" w:rsidRDefault="00E31A38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0.23 (0.02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ab</w:t>
            </w:r>
          </w:p>
        </w:tc>
      </w:tr>
      <w:tr w:rsidR="00E31A38" w:rsidRPr="009F26AC" w:rsidTr="003F75E5">
        <w:tc>
          <w:tcPr>
            <w:tcW w:w="1126" w:type="pct"/>
          </w:tcPr>
          <w:p w:rsidR="00E31A38" w:rsidRPr="0066243D" w:rsidRDefault="00E31A38" w:rsidP="003F75E5">
            <w:pPr>
              <w:rPr>
                <w:b/>
                <w:i/>
                <w:lang w:val="en-GB"/>
              </w:rPr>
            </w:pPr>
            <w:r w:rsidRPr="0066243D">
              <w:rPr>
                <w:b/>
                <w:i/>
                <w:lang w:val="en-GB"/>
              </w:rPr>
              <w:t>Dacrycarpus dacrydioide</w:t>
            </w:r>
          </w:p>
          <w:p w:rsidR="00E31A38" w:rsidRPr="0066243D" w:rsidRDefault="00E31A38" w:rsidP="003F75E5">
            <w:pPr>
              <w:rPr>
                <w:b/>
                <w:lang w:val="en-GB"/>
              </w:rPr>
            </w:pPr>
            <w:r w:rsidRPr="0066243D">
              <w:rPr>
                <w:b/>
                <w:lang w:val="en-GB"/>
              </w:rPr>
              <w:t>(kahikatea)</w:t>
            </w:r>
          </w:p>
        </w:tc>
        <w:tc>
          <w:tcPr>
            <w:tcW w:w="1126" w:type="pct"/>
          </w:tcPr>
          <w:p w:rsidR="00E31A38" w:rsidRPr="0059121D" w:rsidRDefault="00E31A38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1.50 (0.09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c</w:t>
            </w:r>
          </w:p>
        </w:tc>
        <w:tc>
          <w:tcPr>
            <w:tcW w:w="1220" w:type="pct"/>
          </w:tcPr>
          <w:p w:rsidR="00E31A38" w:rsidRPr="009E3A59" w:rsidRDefault="00E31A38" w:rsidP="003F75E5">
            <w:pPr>
              <w:jc w:val="center"/>
              <w:rPr>
                <w:highlight w:val="yellow"/>
                <w:vertAlign w:val="superscript"/>
                <w:lang w:val="en-GB"/>
              </w:rPr>
            </w:pPr>
            <w:r w:rsidRPr="009E3A59">
              <w:rPr>
                <w:lang w:val="en-GB"/>
              </w:rPr>
              <w:t>89.24 (9.79)</w:t>
            </w:r>
            <w:r w:rsidRPr="009E3A59">
              <w:rPr>
                <w:vertAlign w:val="superscript"/>
                <w:lang w:val="en-GB"/>
              </w:rPr>
              <w:t>d</w:t>
            </w:r>
          </w:p>
        </w:tc>
        <w:tc>
          <w:tcPr>
            <w:tcW w:w="1527" w:type="pct"/>
          </w:tcPr>
          <w:p w:rsidR="00E31A38" w:rsidRPr="009F26AC" w:rsidRDefault="00E31A38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0.27 (0.01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ab</w:t>
            </w:r>
          </w:p>
        </w:tc>
      </w:tr>
      <w:tr w:rsidR="00E31A38" w:rsidRPr="009F26AC" w:rsidTr="003F75E5">
        <w:tc>
          <w:tcPr>
            <w:tcW w:w="1126" w:type="pct"/>
          </w:tcPr>
          <w:p w:rsidR="00E31A38" w:rsidRPr="0066243D" w:rsidRDefault="00E31A38" w:rsidP="003F75E5">
            <w:pPr>
              <w:rPr>
                <w:b/>
                <w:lang w:val="en-GB"/>
              </w:rPr>
            </w:pPr>
            <w:r w:rsidRPr="0066243D">
              <w:rPr>
                <w:b/>
                <w:i/>
                <w:lang w:val="en-GB"/>
              </w:rPr>
              <w:t>Dacrydium cupressinum</w:t>
            </w:r>
          </w:p>
          <w:p w:rsidR="00E31A38" w:rsidRPr="0066243D" w:rsidRDefault="00E31A38" w:rsidP="003F75E5">
            <w:pPr>
              <w:rPr>
                <w:b/>
                <w:lang w:val="en-GB"/>
              </w:rPr>
            </w:pPr>
            <w:r w:rsidRPr="0066243D">
              <w:rPr>
                <w:b/>
                <w:lang w:val="en-GB"/>
              </w:rPr>
              <w:t>(rimu)</w:t>
            </w:r>
          </w:p>
        </w:tc>
        <w:tc>
          <w:tcPr>
            <w:tcW w:w="1126" w:type="pct"/>
          </w:tcPr>
          <w:p w:rsidR="00E31A38" w:rsidRPr="0059121D" w:rsidRDefault="00E31A38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0.95 (0.03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b</w:t>
            </w:r>
          </w:p>
        </w:tc>
        <w:tc>
          <w:tcPr>
            <w:tcW w:w="1220" w:type="pct"/>
          </w:tcPr>
          <w:p w:rsidR="00E31A38" w:rsidRPr="009E3A59" w:rsidRDefault="00E31A38" w:rsidP="003F75E5">
            <w:pPr>
              <w:jc w:val="center"/>
              <w:rPr>
                <w:highlight w:val="yellow"/>
                <w:lang w:val="en-GB"/>
              </w:rPr>
            </w:pPr>
            <w:r w:rsidRPr="009E3A59">
              <w:rPr>
                <w:lang w:val="en-GB"/>
              </w:rPr>
              <w:t>33.17 (2.91)</w:t>
            </w:r>
            <w:r w:rsidRPr="009E3A59">
              <w:rPr>
                <w:vertAlign w:val="superscript"/>
                <w:lang w:val="en-GB"/>
              </w:rPr>
              <w:t>b</w:t>
            </w:r>
          </w:p>
        </w:tc>
        <w:tc>
          <w:tcPr>
            <w:tcW w:w="1527" w:type="pct"/>
          </w:tcPr>
          <w:p w:rsidR="00E31A38" w:rsidRPr="009F26AC" w:rsidRDefault="00E31A38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0.27 (0.02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ab</w:t>
            </w:r>
          </w:p>
        </w:tc>
      </w:tr>
      <w:tr w:rsidR="00E31A38" w:rsidRPr="009F26AC" w:rsidTr="003F75E5">
        <w:tc>
          <w:tcPr>
            <w:tcW w:w="1126" w:type="pct"/>
          </w:tcPr>
          <w:p w:rsidR="00E31A38" w:rsidRPr="0066243D" w:rsidRDefault="00E31A38" w:rsidP="003F75E5">
            <w:pPr>
              <w:rPr>
                <w:b/>
                <w:lang w:val="en-GB"/>
              </w:rPr>
            </w:pPr>
            <w:r w:rsidRPr="0066243D">
              <w:rPr>
                <w:b/>
                <w:i/>
                <w:lang w:val="en-GB"/>
              </w:rPr>
              <w:t>Podocarpus totara</w:t>
            </w:r>
          </w:p>
          <w:p w:rsidR="00E31A38" w:rsidRPr="0066243D" w:rsidRDefault="00E31A38" w:rsidP="003F75E5">
            <w:pPr>
              <w:rPr>
                <w:b/>
                <w:lang w:val="en-GB"/>
              </w:rPr>
            </w:pPr>
            <w:r w:rsidRPr="0066243D">
              <w:rPr>
                <w:b/>
                <w:lang w:val="en-GB"/>
              </w:rPr>
              <w:t>(totara)</w:t>
            </w:r>
          </w:p>
        </w:tc>
        <w:tc>
          <w:tcPr>
            <w:tcW w:w="1126" w:type="pct"/>
          </w:tcPr>
          <w:p w:rsidR="00E31A38" w:rsidRPr="0059121D" w:rsidRDefault="00E31A38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1.14 (0.12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b</w:t>
            </w:r>
          </w:p>
        </w:tc>
        <w:tc>
          <w:tcPr>
            <w:tcW w:w="1220" w:type="pct"/>
          </w:tcPr>
          <w:p w:rsidR="00E31A38" w:rsidRPr="009E3A59" w:rsidRDefault="00E31A38" w:rsidP="003F75E5">
            <w:pPr>
              <w:jc w:val="center"/>
              <w:rPr>
                <w:highlight w:val="yellow"/>
                <w:lang w:val="en-GB"/>
              </w:rPr>
            </w:pPr>
            <w:r w:rsidRPr="009E3A59">
              <w:rPr>
                <w:lang w:val="en-GB"/>
              </w:rPr>
              <w:t>24.11 (0.89)</w:t>
            </w:r>
            <w:r w:rsidRPr="009E3A59">
              <w:rPr>
                <w:vertAlign w:val="superscript"/>
                <w:lang w:val="en-GB"/>
              </w:rPr>
              <w:t>ab</w:t>
            </w:r>
          </w:p>
        </w:tc>
        <w:tc>
          <w:tcPr>
            <w:tcW w:w="1527" w:type="pct"/>
          </w:tcPr>
          <w:p w:rsidR="00E31A38" w:rsidRPr="009F26AC" w:rsidRDefault="00E31A38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0.32 (0.08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b</w:t>
            </w:r>
          </w:p>
        </w:tc>
      </w:tr>
      <w:tr w:rsidR="00E31A38" w:rsidRPr="009F26AC" w:rsidTr="003F75E5">
        <w:tc>
          <w:tcPr>
            <w:tcW w:w="1126" w:type="pct"/>
          </w:tcPr>
          <w:p w:rsidR="00E31A38" w:rsidRPr="0066243D" w:rsidRDefault="00E31A38" w:rsidP="003F75E5">
            <w:pPr>
              <w:rPr>
                <w:b/>
                <w:lang w:val="en-GB"/>
              </w:rPr>
            </w:pPr>
            <w:r w:rsidRPr="0066243D">
              <w:rPr>
                <w:b/>
                <w:i/>
                <w:lang w:val="en-GB"/>
              </w:rPr>
              <w:t>Prumnopitys ferruginea</w:t>
            </w:r>
          </w:p>
          <w:p w:rsidR="00E31A38" w:rsidRPr="0066243D" w:rsidRDefault="00E31A38" w:rsidP="003F75E5">
            <w:pPr>
              <w:rPr>
                <w:b/>
                <w:lang w:val="en-GB"/>
              </w:rPr>
            </w:pPr>
            <w:r w:rsidRPr="0066243D">
              <w:rPr>
                <w:b/>
                <w:lang w:val="en-GB"/>
              </w:rPr>
              <w:t>(miro)</w:t>
            </w:r>
          </w:p>
        </w:tc>
        <w:tc>
          <w:tcPr>
            <w:tcW w:w="1126" w:type="pct"/>
          </w:tcPr>
          <w:p w:rsidR="00E31A38" w:rsidRPr="0059121D" w:rsidRDefault="00E31A38" w:rsidP="003F75E5">
            <w:pPr>
              <w:jc w:val="center"/>
              <w:rPr>
                <w:vertAlign w:val="superscript"/>
                <w:lang w:val="en-GB"/>
              </w:rPr>
            </w:pPr>
            <w:r w:rsidRPr="00716B68">
              <w:rPr>
                <w:lang w:val="en-GB"/>
              </w:rPr>
              <w:t>0.9</w:t>
            </w:r>
            <w:r>
              <w:rPr>
                <w:lang w:val="en-GB"/>
              </w:rPr>
              <w:t>3 (0.03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b</w:t>
            </w:r>
          </w:p>
        </w:tc>
        <w:tc>
          <w:tcPr>
            <w:tcW w:w="1220" w:type="pct"/>
          </w:tcPr>
          <w:p w:rsidR="00E31A38" w:rsidRPr="009E3A59" w:rsidRDefault="00E31A38" w:rsidP="003F75E5">
            <w:pPr>
              <w:jc w:val="center"/>
              <w:rPr>
                <w:highlight w:val="yellow"/>
                <w:lang w:val="en-GB"/>
              </w:rPr>
            </w:pPr>
            <w:r w:rsidRPr="009E3A59">
              <w:rPr>
                <w:lang w:val="en-GB"/>
              </w:rPr>
              <w:t>12.56 (0.89)</w:t>
            </w:r>
            <w:r w:rsidRPr="009E3A59">
              <w:rPr>
                <w:vertAlign w:val="superscript"/>
                <w:lang w:val="en-GB"/>
              </w:rPr>
              <w:t>ab</w:t>
            </w:r>
          </w:p>
        </w:tc>
        <w:tc>
          <w:tcPr>
            <w:tcW w:w="1527" w:type="pct"/>
          </w:tcPr>
          <w:p w:rsidR="00E31A38" w:rsidRPr="009F26AC" w:rsidRDefault="00E31A38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0.18 (0.01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a</w:t>
            </w:r>
          </w:p>
        </w:tc>
      </w:tr>
      <w:tr w:rsidR="00E31A38" w:rsidRPr="009F26AC" w:rsidTr="003F75E5">
        <w:tc>
          <w:tcPr>
            <w:tcW w:w="1126" w:type="pct"/>
          </w:tcPr>
          <w:p w:rsidR="00E31A38" w:rsidRPr="0066243D" w:rsidRDefault="00E31A38" w:rsidP="003F75E5">
            <w:pPr>
              <w:rPr>
                <w:b/>
                <w:lang w:val="en-GB"/>
              </w:rPr>
            </w:pPr>
            <w:r w:rsidRPr="0066243D">
              <w:rPr>
                <w:b/>
                <w:i/>
                <w:lang w:val="en-GB"/>
              </w:rPr>
              <w:t>Prumnopitus taxifolia</w:t>
            </w:r>
          </w:p>
          <w:p w:rsidR="00E31A38" w:rsidRPr="0066243D" w:rsidRDefault="00E31A38" w:rsidP="003F75E5">
            <w:pPr>
              <w:rPr>
                <w:b/>
                <w:lang w:val="en-GB"/>
              </w:rPr>
            </w:pPr>
            <w:r w:rsidRPr="0066243D">
              <w:rPr>
                <w:b/>
                <w:lang w:val="en-GB"/>
              </w:rPr>
              <w:t>(matai)</w:t>
            </w:r>
          </w:p>
        </w:tc>
        <w:tc>
          <w:tcPr>
            <w:tcW w:w="1126" w:type="pct"/>
          </w:tcPr>
          <w:p w:rsidR="00E31A38" w:rsidRPr="0059121D" w:rsidRDefault="00E31A38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1.03 (0.03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b</w:t>
            </w:r>
          </w:p>
        </w:tc>
        <w:tc>
          <w:tcPr>
            <w:tcW w:w="1220" w:type="pct"/>
          </w:tcPr>
          <w:p w:rsidR="00E31A38" w:rsidRPr="009E3A59" w:rsidRDefault="00E31A38" w:rsidP="003F75E5">
            <w:pPr>
              <w:jc w:val="center"/>
              <w:rPr>
                <w:highlight w:val="yellow"/>
                <w:lang w:val="en-GB"/>
              </w:rPr>
            </w:pPr>
            <w:r w:rsidRPr="009E3A59">
              <w:rPr>
                <w:lang w:val="en-GB"/>
              </w:rPr>
              <w:t>19.42 (1.88)</w:t>
            </w:r>
            <w:r w:rsidRPr="009E3A59">
              <w:rPr>
                <w:vertAlign w:val="superscript"/>
                <w:lang w:val="en-GB"/>
              </w:rPr>
              <w:t>ab</w:t>
            </w:r>
          </w:p>
        </w:tc>
        <w:tc>
          <w:tcPr>
            <w:tcW w:w="1527" w:type="pct"/>
          </w:tcPr>
          <w:p w:rsidR="00E31A38" w:rsidRPr="009F26AC" w:rsidRDefault="00E31A38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0.17 (0.02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a</w:t>
            </w:r>
          </w:p>
        </w:tc>
      </w:tr>
      <w:tr w:rsidR="00E31A38" w:rsidRPr="009F26AC" w:rsidTr="003F75E5">
        <w:tc>
          <w:tcPr>
            <w:tcW w:w="1126" w:type="pct"/>
          </w:tcPr>
          <w:p w:rsidR="00E31A38" w:rsidRPr="0066243D" w:rsidRDefault="00E31A38" w:rsidP="003F75E5">
            <w:pPr>
              <w:rPr>
                <w:b/>
                <w:lang w:val="en-GB"/>
              </w:rPr>
            </w:pPr>
            <w:r w:rsidRPr="0066243D">
              <w:rPr>
                <w:b/>
                <w:i/>
                <w:lang w:val="en-GB"/>
              </w:rPr>
              <w:t>Alectryon excelsus</w:t>
            </w:r>
          </w:p>
          <w:p w:rsidR="00E31A38" w:rsidRPr="0066243D" w:rsidRDefault="00E31A38" w:rsidP="003F75E5">
            <w:pPr>
              <w:rPr>
                <w:b/>
                <w:lang w:val="en-GB"/>
              </w:rPr>
            </w:pPr>
            <w:r w:rsidRPr="0066243D">
              <w:rPr>
                <w:b/>
                <w:lang w:val="en-GB"/>
              </w:rPr>
              <w:t>(titoki)</w:t>
            </w:r>
          </w:p>
        </w:tc>
        <w:tc>
          <w:tcPr>
            <w:tcW w:w="1126" w:type="pct"/>
          </w:tcPr>
          <w:p w:rsidR="00E31A38" w:rsidRPr="0059121D" w:rsidRDefault="00E31A38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1.71 (0.16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c</w:t>
            </w:r>
          </w:p>
        </w:tc>
        <w:tc>
          <w:tcPr>
            <w:tcW w:w="1220" w:type="pct"/>
          </w:tcPr>
          <w:p w:rsidR="00E31A38" w:rsidRPr="009E3A59" w:rsidRDefault="00E31A38" w:rsidP="003F75E5">
            <w:pPr>
              <w:jc w:val="center"/>
              <w:rPr>
                <w:vertAlign w:val="superscript"/>
                <w:lang w:val="en-GB"/>
              </w:rPr>
            </w:pPr>
            <w:r w:rsidRPr="009E3A59">
              <w:rPr>
                <w:lang w:val="en-GB"/>
              </w:rPr>
              <w:t>64.49 (10.41)</w:t>
            </w:r>
            <w:r w:rsidRPr="009E3A59">
              <w:rPr>
                <w:vertAlign w:val="superscript"/>
                <w:lang w:val="en-GB"/>
              </w:rPr>
              <w:t>c</w:t>
            </w:r>
          </w:p>
        </w:tc>
        <w:tc>
          <w:tcPr>
            <w:tcW w:w="1527" w:type="pct"/>
          </w:tcPr>
          <w:p w:rsidR="00E31A38" w:rsidRPr="009F26AC" w:rsidRDefault="00E31A38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0.20 (0.02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ab</w:t>
            </w:r>
          </w:p>
        </w:tc>
      </w:tr>
      <w:tr w:rsidR="00E31A38" w:rsidRPr="009F26AC" w:rsidTr="003F75E5">
        <w:tc>
          <w:tcPr>
            <w:tcW w:w="1126" w:type="pct"/>
          </w:tcPr>
          <w:p w:rsidR="00E31A38" w:rsidRPr="0066243D" w:rsidRDefault="00E31A38" w:rsidP="003F75E5">
            <w:pPr>
              <w:rPr>
                <w:b/>
                <w:lang w:val="en-GB"/>
              </w:rPr>
            </w:pPr>
            <w:r w:rsidRPr="0066243D">
              <w:rPr>
                <w:b/>
                <w:i/>
                <w:lang w:val="en-GB"/>
              </w:rPr>
              <w:t>Vitex lucens</w:t>
            </w:r>
          </w:p>
          <w:p w:rsidR="00E31A38" w:rsidRPr="0066243D" w:rsidRDefault="00E31A38" w:rsidP="003F75E5">
            <w:pPr>
              <w:rPr>
                <w:b/>
                <w:lang w:val="en-GB"/>
              </w:rPr>
            </w:pPr>
            <w:r w:rsidRPr="0066243D">
              <w:rPr>
                <w:b/>
                <w:lang w:val="en-GB"/>
              </w:rPr>
              <w:t>(puriri)</w:t>
            </w:r>
          </w:p>
        </w:tc>
        <w:tc>
          <w:tcPr>
            <w:tcW w:w="1126" w:type="pct"/>
          </w:tcPr>
          <w:p w:rsidR="00E31A38" w:rsidRPr="0059121D" w:rsidRDefault="00E31A38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2.13 (0.11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d</w:t>
            </w:r>
          </w:p>
        </w:tc>
        <w:tc>
          <w:tcPr>
            <w:tcW w:w="1220" w:type="pct"/>
          </w:tcPr>
          <w:p w:rsidR="00E31A38" w:rsidRPr="009E3A59" w:rsidRDefault="00E31A38" w:rsidP="003F75E5">
            <w:pPr>
              <w:jc w:val="center"/>
              <w:rPr>
                <w:vertAlign w:val="superscript"/>
                <w:lang w:val="en-GB"/>
              </w:rPr>
            </w:pPr>
            <w:r w:rsidRPr="009E3A59">
              <w:rPr>
                <w:lang w:val="en-GB"/>
              </w:rPr>
              <w:t>97.70 (7.99)</w:t>
            </w:r>
            <w:r w:rsidRPr="009E3A59">
              <w:rPr>
                <w:vertAlign w:val="superscript"/>
                <w:lang w:val="en-GB"/>
              </w:rPr>
              <w:t>d</w:t>
            </w:r>
          </w:p>
        </w:tc>
        <w:tc>
          <w:tcPr>
            <w:tcW w:w="1527" w:type="pct"/>
          </w:tcPr>
          <w:p w:rsidR="00E31A38" w:rsidRPr="009F26AC" w:rsidRDefault="00E31A38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0.28 (0.02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ab</w:t>
            </w:r>
          </w:p>
        </w:tc>
      </w:tr>
      <w:tr w:rsidR="00E31A38" w:rsidRPr="00716B68" w:rsidTr="003F75E5">
        <w:tc>
          <w:tcPr>
            <w:tcW w:w="1126" w:type="pct"/>
          </w:tcPr>
          <w:p w:rsidR="00E31A38" w:rsidRPr="0066243D" w:rsidRDefault="00E31A38" w:rsidP="003F75E5">
            <w:pPr>
              <w:rPr>
                <w:b/>
                <w:lang w:val="en-GB"/>
              </w:rPr>
            </w:pPr>
            <w:r w:rsidRPr="0066243D">
              <w:rPr>
                <w:b/>
                <w:lang w:val="en-GB"/>
              </w:rPr>
              <w:t>Year 5</w:t>
            </w:r>
          </w:p>
        </w:tc>
        <w:tc>
          <w:tcPr>
            <w:tcW w:w="1126" w:type="pct"/>
          </w:tcPr>
          <w:p w:rsidR="00E31A38" w:rsidRPr="00716B68" w:rsidRDefault="00E31A38" w:rsidP="003F75E5">
            <w:pPr>
              <w:jc w:val="center"/>
              <w:rPr>
                <w:lang w:val="en-GB"/>
              </w:rPr>
            </w:pPr>
          </w:p>
        </w:tc>
        <w:tc>
          <w:tcPr>
            <w:tcW w:w="1220" w:type="pct"/>
          </w:tcPr>
          <w:p w:rsidR="00E31A38" w:rsidRPr="009E3A59" w:rsidRDefault="00E31A38" w:rsidP="003F75E5">
            <w:pPr>
              <w:jc w:val="center"/>
              <w:rPr>
                <w:lang w:val="en-GB"/>
              </w:rPr>
            </w:pPr>
          </w:p>
        </w:tc>
        <w:tc>
          <w:tcPr>
            <w:tcW w:w="1527" w:type="pct"/>
          </w:tcPr>
          <w:p w:rsidR="00E31A38" w:rsidRPr="00716B68" w:rsidRDefault="00E31A38" w:rsidP="003F75E5">
            <w:pPr>
              <w:jc w:val="center"/>
              <w:rPr>
                <w:lang w:val="en-GB"/>
              </w:rPr>
            </w:pPr>
          </w:p>
        </w:tc>
      </w:tr>
      <w:tr w:rsidR="00E31A38" w:rsidRPr="00FA31B2" w:rsidTr="003F75E5">
        <w:tc>
          <w:tcPr>
            <w:tcW w:w="1126" w:type="pct"/>
          </w:tcPr>
          <w:p w:rsidR="00E31A38" w:rsidRPr="0066243D" w:rsidRDefault="00E31A38" w:rsidP="003F75E5">
            <w:pPr>
              <w:rPr>
                <w:b/>
                <w:i/>
                <w:lang w:val="en-GB"/>
              </w:rPr>
            </w:pPr>
            <w:r w:rsidRPr="0066243D">
              <w:rPr>
                <w:b/>
                <w:i/>
                <w:lang w:val="en-GB"/>
              </w:rPr>
              <w:t>Agathis australis</w:t>
            </w:r>
          </w:p>
          <w:p w:rsidR="00E31A38" w:rsidRPr="0066243D" w:rsidRDefault="00E31A38" w:rsidP="003F75E5">
            <w:pPr>
              <w:rPr>
                <w:b/>
                <w:lang w:val="en-GB"/>
              </w:rPr>
            </w:pPr>
            <w:r w:rsidRPr="0066243D">
              <w:rPr>
                <w:b/>
                <w:lang w:val="en-GB"/>
              </w:rPr>
              <w:t>(kauri)</w:t>
            </w:r>
          </w:p>
        </w:tc>
        <w:tc>
          <w:tcPr>
            <w:tcW w:w="1126" w:type="pct"/>
          </w:tcPr>
          <w:p w:rsidR="00E31A38" w:rsidRPr="0059121D" w:rsidRDefault="00E31A38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0.52 (0.03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a</w:t>
            </w:r>
          </w:p>
        </w:tc>
        <w:tc>
          <w:tcPr>
            <w:tcW w:w="1220" w:type="pct"/>
          </w:tcPr>
          <w:p w:rsidR="00E31A38" w:rsidRPr="009E3A59" w:rsidRDefault="00E31A38" w:rsidP="003F75E5">
            <w:pPr>
              <w:jc w:val="center"/>
              <w:rPr>
                <w:highlight w:val="yellow"/>
                <w:lang w:val="en-GB"/>
              </w:rPr>
            </w:pPr>
            <w:r w:rsidRPr="009E3A59">
              <w:rPr>
                <w:lang w:val="en-GB"/>
              </w:rPr>
              <w:t>9.01 (1.05)</w:t>
            </w:r>
            <w:r w:rsidRPr="009E3A59">
              <w:rPr>
                <w:vertAlign w:val="superscript"/>
                <w:lang w:val="en-GB"/>
              </w:rPr>
              <w:t>a</w:t>
            </w:r>
          </w:p>
        </w:tc>
        <w:tc>
          <w:tcPr>
            <w:tcW w:w="1527" w:type="pct"/>
          </w:tcPr>
          <w:p w:rsidR="00E31A38" w:rsidRPr="00FA31B2" w:rsidRDefault="00E31A38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0.36 (0.06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a</w:t>
            </w:r>
          </w:p>
        </w:tc>
      </w:tr>
      <w:tr w:rsidR="00E31A38" w:rsidRPr="00FA31B2" w:rsidTr="003F75E5">
        <w:tc>
          <w:tcPr>
            <w:tcW w:w="1126" w:type="pct"/>
          </w:tcPr>
          <w:p w:rsidR="00E31A38" w:rsidRPr="0066243D" w:rsidRDefault="00E31A38" w:rsidP="003F75E5">
            <w:pPr>
              <w:rPr>
                <w:b/>
                <w:i/>
                <w:lang w:val="en-GB"/>
              </w:rPr>
            </w:pPr>
            <w:r w:rsidRPr="0066243D">
              <w:rPr>
                <w:b/>
                <w:i/>
                <w:lang w:val="en-GB"/>
              </w:rPr>
              <w:t>Dacrycarpus dacrydioide</w:t>
            </w:r>
          </w:p>
          <w:p w:rsidR="00E31A38" w:rsidRPr="0066243D" w:rsidRDefault="00E31A38" w:rsidP="003F75E5">
            <w:pPr>
              <w:rPr>
                <w:b/>
                <w:lang w:val="en-GB"/>
              </w:rPr>
            </w:pPr>
            <w:r w:rsidRPr="0066243D">
              <w:rPr>
                <w:b/>
                <w:lang w:val="en-GB"/>
              </w:rPr>
              <w:t>(kahikatea)</w:t>
            </w:r>
          </w:p>
        </w:tc>
        <w:tc>
          <w:tcPr>
            <w:tcW w:w="1126" w:type="pct"/>
          </w:tcPr>
          <w:p w:rsidR="00E31A38" w:rsidRPr="0059121D" w:rsidRDefault="00E31A38" w:rsidP="003F75E5">
            <w:pPr>
              <w:jc w:val="center"/>
              <w:rPr>
                <w:vertAlign w:val="superscript"/>
                <w:lang w:val="en-GB"/>
              </w:rPr>
            </w:pPr>
            <w:r w:rsidRPr="00716B68">
              <w:rPr>
                <w:lang w:val="en-GB"/>
              </w:rPr>
              <w:t>1.</w:t>
            </w:r>
            <w:r>
              <w:rPr>
                <w:lang w:val="en-GB"/>
              </w:rPr>
              <w:t>71 (0.13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c</w:t>
            </w:r>
          </w:p>
        </w:tc>
        <w:tc>
          <w:tcPr>
            <w:tcW w:w="1220" w:type="pct"/>
          </w:tcPr>
          <w:p w:rsidR="00E31A38" w:rsidRPr="009E3A59" w:rsidRDefault="00E31A38" w:rsidP="003F75E5">
            <w:pPr>
              <w:jc w:val="center"/>
              <w:rPr>
                <w:highlight w:val="yellow"/>
                <w:vertAlign w:val="superscript"/>
                <w:lang w:val="en-GB"/>
              </w:rPr>
            </w:pPr>
            <w:r w:rsidRPr="009E3A59">
              <w:rPr>
                <w:lang w:val="en-GB"/>
              </w:rPr>
              <w:t>104.71(13.98)</w:t>
            </w:r>
            <w:r w:rsidRPr="009E3A59">
              <w:rPr>
                <w:vertAlign w:val="superscript"/>
                <w:lang w:val="en-GB"/>
              </w:rPr>
              <w:t>bc</w:t>
            </w:r>
          </w:p>
        </w:tc>
        <w:tc>
          <w:tcPr>
            <w:tcW w:w="1527" w:type="pct"/>
          </w:tcPr>
          <w:p w:rsidR="00E31A38" w:rsidRPr="00FA31B2" w:rsidRDefault="00E31A38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0.30 (0.03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a</w:t>
            </w:r>
          </w:p>
        </w:tc>
      </w:tr>
      <w:tr w:rsidR="00E31A38" w:rsidRPr="00FA31B2" w:rsidTr="003F75E5">
        <w:tc>
          <w:tcPr>
            <w:tcW w:w="1126" w:type="pct"/>
          </w:tcPr>
          <w:p w:rsidR="00E31A38" w:rsidRPr="0066243D" w:rsidRDefault="00E31A38" w:rsidP="003F75E5">
            <w:pPr>
              <w:rPr>
                <w:b/>
                <w:lang w:val="en-GB"/>
              </w:rPr>
            </w:pPr>
            <w:r w:rsidRPr="0066243D">
              <w:rPr>
                <w:b/>
                <w:i/>
                <w:lang w:val="en-GB"/>
              </w:rPr>
              <w:t>Dacrydium cupressinum</w:t>
            </w:r>
          </w:p>
          <w:p w:rsidR="00E31A38" w:rsidRPr="0066243D" w:rsidRDefault="00E31A38" w:rsidP="003F75E5">
            <w:pPr>
              <w:rPr>
                <w:b/>
                <w:lang w:val="en-GB"/>
              </w:rPr>
            </w:pPr>
            <w:r w:rsidRPr="0066243D">
              <w:rPr>
                <w:b/>
                <w:lang w:val="en-GB"/>
              </w:rPr>
              <w:t>(rimu)</w:t>
            </w:r>
          </w:p>
        </w:tc>
        <w:tc>
          <w:tcPr>
            <w:tcW w:w="1126" w:type="pct"/>
          </w:tcPr>
          <w:p w:rsidR="00E31A38" w:rsidRPr="0059121D" w:rsidRDefault="00E31A38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1.13 (0.05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b</w:t>
            </w:r>
          </w:p>
        </w:tc>
        <w:tc>
          <w:tcPr>
            <w:tcW w:w="1220" w:type="pct"/>
          </w:tcPr>
          <w:p w:rsidR="00E31A38" w:rsidRPr="009E3A59" w:rsidRDefault="00E31A38" w:rsidP="003F75E5">
            <w:pPr>
              <w:jc w:val="center"/>
              <w:rPr>
                <w:highlight w:val="yellow"/>
                <w:vertAlign w:val="superscript"/>
                <w:lang w:val="en-GB"/>
              </w:rPr>
            </w:pPr>
            <w:r w:rsidRPr="009E3A59">
              <w:rPr>
                <w:lang w:val="en-GB"/>
              </w:rPr>
              <w:t>59.25 (9.55)</w:t>
            </w:r>
            <w:r w:rsidRPr="009E3A59">
              <w:rPr>
                <w:vertAlign w:val="superscript"/>
                <w:lang w:val="en-GB"/>
              </w:rPr>
              <w:t>ab</w:t>
            </w:r>
          </w:p>
        </w:tc>
        <w:tc>
          <w:tcPr>
            <w:tcW w:w="1527" w:type="pct"/>
          </w:tcPr>
          <w:p w:rsidR="00E31A38" w:rsidRPr="00FA31B2" w:rsidRDefault="00E31A38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0.38 (0.01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a</w:t>
            </w:r>
          </w:p>
        </w:tc>
      </w:tr>
      <w:tr w:rsidR="00E31A38" w:rsidRPr="00FA31B2" w:rsidTr="003F75E5">
        <w:tc>
          <w:tcPr>
            <w:tcW w:w="1126" w:type="pct"/>
          </w:tcPr>
          <w:p w:rsidR="00E31A38" w:rsidRPr="0066243D" w:rsidRDefault="00E31A38" w:rsidP="003F75E5">
            <w:pPr>
              <w:rPr>
                <w:b/>
                <w:lang w:val="en-GB"/>
              </w:rPr>
            </w:pPr>
            <w:r w:rsidRPr="0066243D">
              <w:rPr>
                <w:b/>
                <w:i/>
                <w:lang w:val="en-GB"/>
              </w:rPr>
              <w:t>Podocarpus totara</w:t>
            </w:r>
          </w:p>
          <w:p w:rsidR="00E31A38" w:rsidRPr="0066243D" w:rsidRDefault="00E31A38" w:rsidP="003F75E5">
            <w:pPr>
              <w:rPr>
                <w:b/>
                <w:lang w:val="en-GB"/>
              </w:rPr>
            </w:pPr>
            <w:r w:rsidRPr="0066243D">
              <w:rPr>
                <w:b/>
                <w:lang w:val="en-GB"/>
              </w:rPr>
              <w:lastRenderedPageBreak/>
              <w:t>(totara)</w:t>
            </w:r>
          </w:p>
        </w:tc>
        <w:tc>
          <w:tcPr>
            <w:tcW w:w="1126" w:type="pct"/>
          </w:tcPr>
          <w:p w:rsidR="00E31A38" w:rsidRPr="0059121D" w:rsidRDefault="00E31A38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lastRenderedPageBreak/>
              <w:t>2.23 (0.15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d</w:t>
            </w:r>
          </w:p>
        </w:tc>
        <w:tc>
          <w:tcPr>
            <w:tcW w:w="1220" w:type="pct"/>
          </w:tcPr>
          <w:p w:rsidR="00E31A38" w:rsidRPr="009E3A59" w:rsidRDefault="00E31A38" w:rsidP="003F75E5">
            <w:pPr>
              <w:jc w:val="center"/>
              <w:rPr>
                <w:highlight w:val="yellow"/>
                <w:vertAlign w:val="superscript"/>
                <w:lang w:val="en-GB"/>
              </w:rPr>
            </w:pPr>
            <w:r w:rsidRPr="009E3A59">
              <w:rPr>
                <w:lang w:val="en-GB"/>
              </w:rPr>
              <w:t>117.01 (18.89)</w:t>
            </w:r>
            <w:r w:rsidRPr="009E3A59">
              <w:rPr>
                <w:vertAlign w:val="superscript"/>
                <w:lang w:val="en-GB"/>
              </w:rPr>
              <w:t>c</w:t>
            </w:r>
          </w:p>
        </w:tc>
        <w:tc>
          <w:tcPr>
            <w:tcW w:w="1527" w:type="pct"/>
          </w:tcPr>
          <w:p w:rsidR="00E31A38" w:rsidRPr="00FA31B2" w:rsidRDefault="00E31A38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0.37 (0.02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a</w:t>
            </w:r>
          </w:p>
        </w:tc>
      </w:tr>
      <w:tr w:rsidR="00E31A38" w:rsidRPr="00FA31B2" w:rsidTr="003F75E5">
        <w:tc>
          <w:tcPr>
            <w:tcW w:w="1126" w:type="pct"/>
          </w:tcPr>
          <w:p w:rsidR="00E31A38" w:rsidRPr="0066243D" w:rsidRDefault="00E31A38" w:rsidP="003F75E5">
            <w:pPr>
              <w:rPr>
                <w:b/>
                <w:lang w:val="en-GB"/>
              </w:rPr>
            </w:pPr>
            <w:r w:rsidRPr="0066243D">
              <w:rPr>
                <w:b/>
                <w:i/>
                <w:lang w:val="en-GB"/>
              </w:rPr>
              <w:lastRenderedPageBreak/>
              <w:t>Prumnopitys ferruginea</w:t>
            </w:r>
          </w:p>
          <w:p w:rsidR="00E31A38" w:rsidRPr="0066243D" w:rsidRDefault="00E31A38" w:rsidP="003F75E5">
            <w:pPr>
              <w:rPr>
                <w:b/>
                <w:lang w:val="en-GB"/>
              </w:rPr>
            </w:pPr>
            <w:r w:rsidRPr="0066243D">
              <w:rPr>
                <w:b/>
                <w:lang w:val="en-GB"/>
              </w:rPr>
              <w:t>(miro)</w:t>
            </w:r>
          </w:p>
        </w:tc>
        <w:tc>
          <w:tcPr>
            <w:tcW w:w="1126" w:type="pct"/>
          </w:tcPr>
          <w:p w:rsidR="00E31A38" w:rsidRPr="0059121D" w:rsidRDefault="00E31A38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0.98 (0.05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b</w:t>
            </w:r>
          </w:p>
        </w:tc>
        <w:tc>
          <w:tcPr>
            <w:tcW w:w="1220" w:type="pct"/>
          </w:tcPr>
          <w:p w:rsidR="00E31A38" w:rsidRPr="009E3A59" w:rsidRDefault="00E31A38" w:rsidP="003F75E5">
            <w:pPr>
              <w:jc w:val="center"/>
              <w:rPr>
                <w:highlight w:val="yellow"/>
                <w:vertAlign w:val="superscript"/>
                <w:lang w:val="en-GB"/>
              </w:rPr>
            </w:pPr>
            <w:r w:rsidRPr="009E3A59">
              <w:rPr>
                <w:lang w:val="en-GB"/>
              </w:rPr>
              <w:t>23.87 (3.59)</w:t>
            </w:r>
            <w:r w:rsidRPr="009E3A59">
              <w:rPr>
                <w:vertAlign w:val="superscript"/>
                <w:lang w:val="en-GB"/>
              </w:rPr>
              <w:t>a</w:t>
            </w:r>
          </w:p>
        </w:tc>
        <w:tc>
          <w:tcPr>
            <w:tcW w:w="1527" w:type="pct"/>
          </w:tcPr>
          <w:p w:rsidR="00E31A38" w:rsidRPr="00FA31B2" w:rsidRDefault="00E31A38" w:rsidP="003F75E5">
            <w:pPr>
              <w:jc w:val="center"/>
              <w:rPr>
                <w:vertAlign w:val="superscript"/>
                <w:lang w:val="en-GB"/>
              </w:rPr>
            </w:pPr>
            <w:r w:rsidRPr="00716B68">
              <w:rPr>
                <w:lang w:val="en-GB"/>
              </w:rPr>
              <w:t>0.</w:t>
            </w:r>
            <w:r>
              <w:rPr>
                <w:lang w:val="en-GB"/>
              </w:rPr>
              <w:t>26 (0.02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a</w:t>
            </w:r>
          </w:p>
        </w:tc>
      </w:tr>
      <w:tr w:rsidR="00E31A38" w:rsidRPr="00FA31B2" w:rsidTr="003F75E5">
        <w:tc>
          <w:tcPr>
            <w:tcW w:w="1126" w:type="pct"/>
          </w:tcPr>
          <w:p w:rsidR="00E31A38" w:rsidRPr="0066243D" w:rsidRDefault="00E31A38" w:rsidP="003F75E5">
            <w:pPr>
              <w:rPr>
                <w:b/>
                <w:lang w:val="en-GB"/>
              </w:rPr>
            </w:pPr>
            <w:r w:rsidRPr="0066243D">
              <w:rPr>
                <w:b/>
                <w:i/>
                <w:lang w:val="en-GB"/>
              </w:rPr>
              <w:t>Prumnopitus taxifolia</w:t>
            </w:r>
          </w:p>
          <w:p w:rsidR="00E31A38" w:rsidRPr="0066243D" w:rsidRDefault="00E31A38" w:rsidP="003F75E5">
            <w:pPr>
              <w:rPr>
                <w:b/>
                <w:lang w:val="en-GB"/>
              </w:rPr>
            </w:pPr>
            <w:r w:rsidRPr="0066243D">
              <w:rPr>
                <w:b/>
                <w:lang w:val="en-GB"/>
              </w:rPr>
              <w:t>(matai)</w:t>
            </w:r>
          </w:p>
        </w:tc>
        <w:tc>
          <w:tcPr>
            <w:tcW w:w="1126" w:type="pct"/>
          </w:tcPr>
          <w:p w:rsidR="00E31A38" w:rsidRPr="007C0F91" w:rsidRDefault="00E31A38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1.15</w:t>
            </w:r>
            <w:r w:rsidRPr="007C0F91">
              <w:rPr>
                <w:lang w:val="en-GB"/>
              </w:rPr>
              <w:t xml:space="preserve"> (0.05)</w:t>
            </w:r>
            <w:r w:rsidRPr="007C0F91">
              <w:rPr>
                <w:vertAlign w:val="superscript"/>
                <w:lang w:val="en-GB"/>
              </w:rPr>
              <w:t>b</w:t>
            </w:r>
          </w:p>
        </w:tc>
        <w:tc>
          <w:tcPr>
            <w:tcW w:w="1220" w:type="pct"/>
          </w:tcPr>
          <w:p w:rsidR="00E31A38" w:rsidRPr="009E3A59" w:rsidRDefault="00E31A38" w:rsidP="003F75E5">
            <w:pPr>
              <w:jc w:val="center"/>
              <w:rPr>
                <w:vertAlign w:val="superscript"/>
                <w:lang w:val="en-GB"/>
              </w:rPr>
            </w:pPr>
            <w:r w:rsidRPr="009E3A59">
              <w:rPr>
                <w:lang w:val="en-GB"/>
              </w:rPr>
              <w:t>31.16 (3.82)</w:t>
            </w:r>
            <w:r w:rsidRPr="009E3A59">
              <w:rPr>
                <w:vertAlign w:val="superscript"/>
                <w:lang w:val="en-GB"/>
              </w:rPr>
              <w:t>a</w:t>
            </w:r>
          </w:p>
        </w:tc>
        <w:tc>
          <w:tcPr>
            <w:tcW w:w="1527" w:type="pct"/>
          </w:tcPr>
          <w:p w:rsidR="00E31A38" w:rsidRPr="00FA31B2" w:rsidRDefault="00E31A38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0.29 (0.02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a</w:t>
            </w:r>
          </w:p>
        </w:tc>
      </w:tr>
      <w:tr w:rsidR="00E31A38" w:rsidRPr="00FA31B2" w:rsidTr="003F75E5">
        <w:tc>
          <w:tcPr>
            <w:tcW w:w="1126" w:type="pct"/>
          </w:tcPr>
          <w:p w:rsidR="00E31A38" w:rsidRPr="0066243D" w:rsidRDefault="00E31A38" w:rsidP="003F75E5">
            <w:pPr>
              <w:rPr>
                <w:b/>
                <w:lang w:val="en-GB"/>
              </w:rPr>
            </w:pPr>
            <w:r w:rsidRPr="0066243D">
              <w:rPr>
                <w:b/>
                <w:i/>
                <w:lang w:val="en-GB"/>
              </w:rPr>
              <w:t>Alectryon excelsus</w:t>
            </w:r>
          </w:p>
          <w:p w:rsidR="00E31A38" w:rsidRPr="0066243D" w:rsidRDefault="00E31A38" w:rsidP="003F75E5">
            <w:pPr>
              <w:rPr>
                <w:b/>
                <w:lang w:val="en-GB"/>
              </w:rPr>
            </w:pPr>
            <w:r w:rsidRPr="0066243D">
              <w:rPr>
                <w:b/>
                <w:lang w:val="en-GB"/>
              </w:rPr>
              <w:t>(titoki)</w:t>
            </w:r>
          </w:p>
        </w:tc>
        <w:tc>
          <w:tcPr>
            <w:tcW w:w="1126" w:type="pct"/>
          </w:tcPr>
          <w:p w:rsidR="00E31A38" w:rsidRPr="007C0F91" w:rsidRDefault="00E31A38" w:rsidP="003F75E5">
            <w:pPr>
              <w:jc w:val="center"/>
              <w:rPr>
                <w:vertAlign w:val="superscript"/>
                <w:lang w:val="en-GB"/>
              </w:rPr>
            </w:pPr>
            <w:r w:rsidRPr="007C0F91">
              <w:rPr>
                <w:lang w:val="en-GB"/>
              </w:rPr>
              <w:t>1.6</w:t>
            </w:r>
            <w:r>
              <w:rPr>
                <w:lang w:val="en-GB"/>
              </w:rPr>
              <w:t>4</w:t>
            </w:r>
            <w:r w:rsidRPr="007C0F91">
              <w:rPr>
                <w:lang w:val="en-GB"/>
              </w:rPr>
              <w:t xml:space="preserve"> (0.10)</w:t>
            </w:r>
            <w:r w:rsidRPr="007C0F91">
              <w:rPr>
                <w:vertAlign w:val="superscript"/>
                <w:lang w:val="en-GB"/>
              </w:rPr>
              <w:t>c</w:t>
            </w:r>
          </w:p>
        </w:tc>
        <w:tc>
          <w:tcPr>
            <w:tcW w:w="1220" w:type="pct"/>
          </w:tcPr>
          <w:p w:rsidR="00E31A38" w:rsidRPr="009E3A59" w:rsidRDefault="00E31A38" w:rsidP="003F75E5">
            <w:pPr>
              <w:jc w:val="center"/>
              <w:rPr>
                <w:vertAlign w:val="superscript"/>
                <w:lang w:val="en-GB"/>
              </w:rPr>
            </w:pPr>
            <w:r w:rsidRPr="009E3A59">
              <w:rPr>
                <w:lang w:val="en-GB"/>
              </w:rPr>
              <w:t>92.93 (10.64)</w:t>
            </w:r>
            <w:r w:rsidRPr="009E3A59">
              <w:rPr>
                <w:vertAlign w:val="superscript"/>
                <w:lang w:val="en-GB"/>
              </w:rPr>
              <w:t>bc</w:t>
            </w:r>
          </w:p>
        </w:tc>
        <w:tc>
          <w:tcPr>
            <w:tcW w:w="1527" w:type="pct"/>
          </w:tcPr>
          <w:p w:rsidR="00E31A38" w:rsidRPr="00FA31B2" w:rsidRDefault="00E31A38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0.25 (0.02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a</w:t>
            </w:r>
          </w:p>
        </w:tc>
      </w:tr>
      <w:tr w:rsidR="00E31A38" w:rsidRPr="00FA31B2" w:rsidTr="003F75E5">
        <w:tc>
          <w:tcPr>
            <w:tcW w:w="1126" w:type="pct"/>
          </w:tcPr>
          <w:p w:rsidR="00E31A38" w:rsidRPr="0066243D" w:rsidRDefault="00E31A38" w:rsidP="003F75E5">
            <w:pPr>
              <w:rPr>
                <w:b/>
                <w:lang w:val="en-GB"/>
              </w:rPr>
            </w:pPr>
            <w:r w:rsidRPr="0066243D">
              <w:rPr>
                <w:b/>
                <w:i/>
                <w:lang w:val="en-GB"/>
              </w:rPr>
              <w:t>Vitex lucens</w:t>
            </w:r>
          </w:p>
          <w:p w:rsidR="00E31A38" w:rsidRPr="0066243D" w:rsidRDefault="00E31A38" w:rsidP="003F75E5">
            <w:pPr>
              <w:rPr>
                <w:b/>
                <w:lang w:val="en-GB"/>
              </w:rPr>
            </w:pPr>
            <w:r w:rsidRPr="0066243D">
              <w:rPr>
                <w:b/>
                <w:lang w:val="en-GB"/>
              </w:rPr>
              <w:t>(puriri)</w:t>
            </w:r>
          </w:p>
        </w:tc>
        <w:tc>
          <w:tcPr>
            <w:tcW w:w="1126" w:type="pct"/>
          </w:tcPr>
          <w:p w:rsidR="00E31A38" w:rsidRPr="0059121D" w:rsidRDefault="00E31A38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2.54 (0.16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e</w:t>
            </w:r>
          </w:p>
        </w:tc>
        <w:tc>
          <w:tcPr>
            <w:tcW w:w="1220" w:type="pct"/>
          </w:tcPr>
          <w:p w:rsidR="00E31A38" w:rsidRPr="009E3A59" w:rsidRDefault="00E31A38" w:rsidP="003F75E5">
            <w:pPr>
              <w:jc w:val="center"/>
              <w:rPr>
                <w:highlight w:val="yellow"/>
                <w:vertAlign w:val="superscript"/>
                <w:lang w:val="en-GB"/>
              </w:rPr>
            </w:pPr>
            <w:r w:rsidRPr="009E3A59">
              <w:rPr>
                <w:lang w:val="en-GB"/>
              </w:rPr>
              <w:t>347.45 (75.34)</w:t>
            </w:r>
            <w:r w:rsidRPr="009E3A59">
              <w:rPr>
                <w:vertAlign w:val="superscript"/>
                <w:lang w:val="en-GB"/>
              </w:rPr>
              <w:t>d</w:t>
            </w:r>
          </w:p>
        </w:tc>
        <w:tc>
          <w:tcPr>
            <w:tcW w:w="1527" w:type="pct"/>
          </w:tcPr>
          <w:p w:rsidR="00E31A38" w:rsidRPr="00FA31B2" w:rsidRDefault="00E31A38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0.34 (0.07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a</w:t>
            </w:r>
          </w:p>
        </w:tc>
      </w:tr>
    </w:tbl>
    <w:p w:rsidR="00E31A38" w:rsidRPr="0072598B" w:rsidRDefault="00E31A38" w:rsidP="00E31A38">
      <w:pPr>
        <w:spacing w:after="160" w:line="259" w:lineRule="auto"/>
        <w:rPr>
          <w:rFonts w:eastAsia="Calibri"/>
          <w:lang w:val="en-NZ"/>
        </w:rPr>
      </w:pPr>
      <w:r w:rsidRPr="0072598B">
        <w:rPr>
          <w:rFonts w:eastAsia="Calibri"/>
          <w:b/>
          <w:lang w:val="en-GB"/>
        </w:rPr>
        <w:t>Note.</w:t>
      </w:r>
      <w:r w:rsidRPr="0072598B">
        <w:rPr>
          <w:rFonts w:eastAsia="Calibri"/>
          <w:lang w:val="en-GB"/>
        </w:rPr>
        <w:t xml:space="preserve"> </w:t>
      </w:r>
      <w:r w:rsidRPr="0072598B">
        <w:rPr>
          <w:rFonts w:eastAsia="Calibri"/>
          <w:lang w:val="en-NZ"/>
        </w:rPr>
        <w:t xml:space="preserve">Values in brackets represent the standard error of the mean. Values with different letters, within each parameter within each year were significantly different (Student-Newman-Keuls </w:t>
      </w:r>
      <w:r w:rsidRPr="0072598B">
        <w:rPr>
          <w:rFonts w:eastAsia="Calibri"/>
          <w:i/>
          <w:lang w:val="en-NZ"/>
        </w:rPr>
        <w:t>P</w:t>
      </w:r>
      <w:r>
        <w:rPr>
          <w:rFonts w:eastAsia="Calibri"/>
          <w:i/>
          <w:lang w:val="en-NZ"/>
        </w:rPr>
        <w:t xml:space="preserve"> </w:t>
      </w:r>
      <w:r w:rsidRPr="0072598B">
        <w:rPr>
          <w:rFonts w:eastAsia="Calibri"/>
          <w:lang w:val="en-NZ"/>
        </w:rPr>
        <w:t>=</w:t>
      </w:r>
      <w:r>
        <w:rPr>
          <w:rFonts w:eastAsia="Calibri"/>
          <w:lang w:val="en-NZ"/>
        </w:rPr>
        <w:t xml:space="preserve"> </w:t>
      </w:r>
      <w:r w:rsidRPr="0072598B">
        <w:rPr>
          <w:rFonts w:eastAsia="Calibri"/>
          <w:lang w:val="en-NZ"/>
        </w:rPr>
        <w:t xml:space="preserve">0.05). </w:t>
      </w:r>
    </w:p>
    <w:p w:rsidR="00E31A38" w:rsidRDefault="00E31A38"/>
    <w:sectPr w:rsidR="00E31A38" w:rsidSect="00E31A3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A38"/>
    <w:rsid w:val="001E525F"/>
    <w:rsid w:val="00E31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1A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1A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494</Words>
  <Characters>2732</Characters>
  <Application>Microsoft Office Word</Application>
  <DocSecurity>0</DocSecurity>
  <Lines>97</Lines>
  <Paragraphs>62</Paragraphs>
  <ScaleCrop>false</ScaleCrop>
  <Company/>
  <LinksUpToDate>false</LinksUpToDate>
  <CharactersWithSpaces>3164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LAWID</dc:creator>
  <cp:lastModifiedBy>LAWID</cp:lastModifiedBy>
  <cp:revision>1</cp:revision>
  <dcterms:created xsi:type="dcterms:W3CDTF">2018-05-10T15:56:00Z</dcterms:created>
  <dcterms:modified xsi:type="dcterms:W3CDTF">2018-05-10T15:56:00Z</dcterms:modified>
</cp:coreProperties>
</file>