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242DC" w14:textId="2018F0A0" w:rsidR="00527E61" w:rsidRPr="00527E61" w:rsidRDefault="00527E61" w:rsidP="00527E61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527E61">
        <w:rPr>
          <w:rFonts w:ascii="Times New Roman" w:hAnsi="Times New Roman" w:cs="Times New Roman"/>
          <w:sz w:val="24"/>
          <w:szCs w:val="24"/>
        </w:rPr>
        <w:t xml:space="preserve">A typical XRD spectrum of sample </w:t>
      </w:r>
      <w:r w:rsidRPr="00527E61">
        <w:rPr>
          <w:rFonts w:ascii="Times New Roman" w:eastAsia="宋体" w:hAnsi="Times New Roman" w:cs="Times New Roman"/>
          <w:sz w:val="24"/>
          <w:szCs w:val="24"/>
        </w:rPr>
        <w:t xml:space="preserve">K2NH-1 is shown in </w:t>
      </w:r>
      <w:r w:rsidRPr="00D86DAC">
        <w:rPr>
          <w:rFonts w:ascii="Times New Roman" w:hAnsi="Times New Roman" w:cs="Times New Roman"/>
          <w:color w:val="0000FF"/>
          <w:sz w:val="24"/>
          <w:szCs w:val="24"/>
        </w:rPr>
        <w:t>Figure S1</w:t>
      </w:r>
      <w:r w:rsidRPr="00527E61">
        <w:rPr>
          <w:rFonts w:ascii="Times New Roman" w:hAnsi="Times New Roman" w:cs="Times New Roman"/>
          <w:sz w:val="24"/>
          <w:szCs w:val="24"/>
        </w:rPr>
        <w:t xml:space="preserve">. A typical XRD spectrum of sample </w:t>
      </w:r>
      <w:r w:rsidRPr="00527E61">
        <w:rPr>
          <w:rFonts w:ascii="Times New Roman" w:eastAsia="宋体" w:hAnsi="Times New Roman" w:cs="Times New Roman"/>
          <w:sz w:val="24"/>
          <w:szCs w:val="24"/>
        </w:rPr>
        <w:t xml:space="preserve">K2NH-2 is shown in </w:t>
      </w:r>
      <w:r w:rsidRPr="00D86DAC">
        <w:rPr>
          <w:rFonts w:ascii="Times New Roman" w:hAnsi="Times New Roman" w:cs="Times New Roman"/>
          <w:color w:val="0000FF"/>
          <w:sz w:val="24"/>
          <w:szCs w:val="24"/>
        </w:rPr>
        <w:t>Figure S2</w:t>
      </w:r>
      <w:r w:rsidRPr="00527E61">
        <w:rPr>
          <w:rFonts w:ascii="Times New Roman" w:hAnsi="Times New Roman" w:cs="Times New Roman"/>
          <w:sz w:val="24"/>
          <w:szCs w:val="24"/>
        </w:rPr>
        <w:t xml:space="preserve">. A typical XRD spectrum of sample </w:t>
      </w:r>
      <w:r w:rsidRPr="00527E61">
        <w:rPr>
          <w:rFonts w:ascii="Times New Roman" w:eastAsia="宋体" w:hAnsi="Times New Roman" w:cs="Times New Roman"/>
          <w:sz w:val="24"/>
          <w:szCs w:val="24"/>
        </w:rPr>
        <w:t xml:space="preserve">K2NH-8 is shown in </w:t>
      </w:r>
      <w:r w:rsidRPr="00D86DAC">
        <w:rPr>
          <w:rFonts w:ascii="Times New Roman" w:hAnsi="Times New Roman" w:cs="Times New Roman"/>
          <w:color w:val="0000FF"/>
          <w:sz w:val="24"/>
          <w:szCs w:val="24"/>
        </w:rPr>
        <w:t>Figure S3</w:t>
      </w:r>
      <w:r w:rsidRPr="00527E61">
        <w:rPr>
          <w:rFonts w:ascii="Times New Roman" w:hAnsi="Times New Roman" w:cs="Times New Roman"/>
          <w:sz w:val="24"/>
          <w:szCs w:val="24"/>
        </w:rPr>
        <w:t xml:space="preserve">. A typical XRD spectrum of sample </w:t>
      </w:r>
      <w:r w:rsidRPr="00527E61">
        <w:rPr>
          <w:rFonts w:ascii="Times New Roman" w:eastAsia="宋体" w:hAnsi="Times New Roman" w:cs="Times New Roman"/>
          <w:sz w:val="24"/>
          <w:szCs w:val="24"/>
        </w:rPr>
        <w:t xml:space="preserve">K2NH-10 is shown in </w:t>
      </w:r>
      <w:r w:rsidRPr="00D86DAC">
        <w:rPr>
          <w:rFonts w:ascii="Times New Roman" w:hAnsi="Times New Roman" w:cs="Times New Roman"/>
          <w:color w:val="0000FF"/>
          <w:sz w:val="24"/>
          <w:szCs w:val="24"/>
        </w:rPr>
        <w:t>Figure S4</w:t>
      </w:r>
      <w:r w:rsidRPr="00527E61">
        <w:rPr>
          <w:rFonts w:ascii="Times New Roman" w:hAnsi="Times New Roman" w:cs="Times New Roman"/>
          <w:sz w:val="24"/>
          <w:szCs w:val="24"/>
        </w:rPr>
        <w:t>.</w:t>
      </w:r>
    </w:p>
    <w:p w14:paraId="60BB2DB5" w14:textId="424F8B5D" w:rsidR="004A6F28" w:rsidRPr="00285A66" w:rsidRDefault="00285A66" w:rsidP="00285A66">
      <w:pPr>
        <w:jc w:val="center"/>
        <w:rPr>
          <w:rFonts w:ascii="Times New Roman" w:hAnsi="Times New Roman" w:cs="Times New Roman"/>
        </w:rPr>
      </w:pPr>
      <w:r w:rsidRPr="00285A66">
        <w:rPr>
          <w:rFonts w:ascii="Times New Roman" w:hAnsi="Times New Roman" w:cs="Times New Roman"/>
          <w:noProof/>
        </w:rPr>
        <w:drawing>
          <wp:inline distT="0" distB="0" distL="0" distR="0" wp14:anchorId="725CE4CE" wp14:editId="17C003C2">
            <wp:extent cx="4842056" cy="449577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104" cy="45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5A513" w14:textId="7CF541B5" w:rsidR="00285A66" w:rsidRPr="00285A66" w:rsidRDefault="00285A66" w:rsidP="00285A66">
      <w:pPr>
        <w:jc w:val="center"/>
        <w:rPr>
          <w:rFonts w:ascii="Times New Roman" w:hAnsi="Times New Roman" w:cs="Times New Roman"/>
        </w:rPr>
      </w:pPr>
      <w:r w:rsidRPr="00285A66">
        <w:rPr>
          <w:rFonts w:ascii="Times New Roman" w:hAnsi="Times New Roman" w:cs="Times New Roman"/>
        </w:rPr>
        <w:t>Figure S1.XRD spectra of sample K2NH-1</w:t>
      </w:r>
    </w:p>
    <w:p w14:paraId="4806CC3E" w14:textId="5E4DB601" w:rsidR="00285A66" w:rsidRPr="00285A66" w:rsidRDefault="00285A66" w:rsidP="00285A66">
      <w:pPr>
        <w:jc w:val="center"/>
        <w:rPr>
          <w:rFonts w:ascii="Times New Roman" w:hAnsi="Times New Roman" w:cs="Times New Roman"/>
        </w:rPr>
      </w:pPr>
      <w:r w:rsidRPr="00285A6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456C659" wp14:editId="2B90FEF8">
            <wp:extent cx="5274310" cy="313118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8AB7A" w14:textId="4556A3CE" w:rsidR="00285A66" w:rsidRPr="00285A66" w:rsidRDefault="00285A66" w:rsidP="00285A66">
      <w:pPr>
        <w:jc w:val="center"/>
        <w:rPr>
          <w:rFonts w:ascii="Times New Roman" w:hAnsi="Times New Roman" w:cs="Times New Roman"/>
        </w:rPr>
      </w:pPr>
      <w:r w:rsidRPr="00285A66">
        <w:rPr>
          <w:rFonts w:ascii="Times New Roman" w:hAnsi="Times New Roman" w:cs="Times New Roman"/>
        </w:rPr>
        <w:t>Figure S2.XRD spectra of sample K2NH-2</w:t>
      </w:r>
    </w:p>
    <w:p w14:paraId="38F967E3" w14:textId="28A51DB9" w:rsidR="00285A66" w:rsidRPr="00285A66" w:rsidRDefault="00285A66" w:rsidP="00285A66">
      <w:pPr>
        <w:jc w:val="center"/>
        <w:rPr>
          <w:rFonts w:ascii="Times New Roman" w:hAnsi="Times New Roman" w:cs="Times New Roman"/>
        </w:rPr>
      </w:pPr>
      <w:r w:rsidRPr="00285A66">
        <w:rPr>
          <w:rFonts w:ascii="Times New Roman" w:hAnsi="Times New Roman" w:cs="Times New Roman"/>
          <w:noProof/>
        </w:rPr>
        <w:drawing>
          <wp:inline distT="0" distB="0" distL="0" distR="0" wp14:anchorId="5AEAEBF3" wp14:editId="5073A8BB">
            <wp:extent cx="4935899" cy="43422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670" cy="4349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E04F1" w14:textId="3688597D" w:rsidR="00285A66" w:rsidRPr="00285A66" w:rsidRDefault="00285A66" w:rsidP="00285A66">
      <w:pPr>
        <w:jc w:val="center"/>
        <w:rPr>
          <w:rFonts w:ascii="Times New Roman" w:hAnsi="Times New Roman" w:cs="Times New Roman"/>
        </w:rPr>
      </w:pPr>
      <w:r w:rsidRPr="00285A66">
        <w:rPr>
          <w:rFonts w:ascii="Times New Roman" w:hAnsi="Times New Roman" w:cs="Times New Roman"/>
        </w:rPr>
        <w:t>Figure S3.XRD spectra of sample K2NH-8</w:t>
      </w:r>
    </w:p>
    <w:p w14:paraId="4EE19D5E" w14:textId="4EC479B4" w:rsidR="00285A66" w:rsidRPr="00285A66" w:rsidRDefault="00285A66" w:rsidP="00285A66">
      <w:pPr>
        <w:jc w:val="center"/>
        <w:rPr>
          <w:rFonts w:ascii="Times New Roman" w:hAnsi="Times New Roman" w:cs="Times New Roman"/>
        </w:rPr>
      </w:pPr>
      <w:r w:rsidRPr="00285A6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C84F418" wp14:editId="78D3B6FB">
            <wp:extent cx="4851532" cy="3526794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522" cy="353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F7075" w14:textId="3D2755D0" w:rsidR="00285A66" w:rsidRPr="00285A66" w:rsidRDefault="00285A66" w:rsidP="00285A66">
      <w:pPr>
        <w:jc w:val="center"/>
        <w:rPr>
          <w:rFonts w:ascii="Times New Roman" w:hAnsi="Times New Roman" w:cs="Times New Roman"/>
        </w:rPr>
      </w:pPr>
      <w:r w:rsidRPr="00285A66">
        <w:rPr>
          <w:rFonts w:ascii="Times New Roman" w:hAnsi="Times New Roman" w:cs="Times New Roman"/>
        </w:rPr>
        <w:t>Figure S4.XRD spectra of sample K2NH-10</w:t>
      </w:r>
    </w:p>
    <w:sectPr w:rsidR="00285A66" w:rsidRPr="00285A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U3srQ0tTQwNzYzMbBU0lEKTi0uzszPAykwrgUA7Ue4OywAAAA="/>
  </w:docVars>
  <w:rsids>
    <w:rsidRoot w:val="00D51EAE"/>
    <w:rsid w:val="000274AB"/>
    <w:rsid w:val="00285A66"/>
    <w:rsid w:val="00344857"/>
    <w:rsid w:val="0034559E"/>
    <w:rsid w:val="00415209"/>
    <w:rsid w:val="00444E68"/>
    <w:rsid w:val="00492DBE"/>
    <w:rsid w:val="004A6F28"/>
    <w:rsid w:val="00527E61"/>
    <w:rsid w:val="005302BF"/>
    <w:rsid w:val="006879BC"/>
    <w:rsid w:val="006A4BC1"/>
    <w:rsid w:val="006C575C"/>
    <w:rsid w:val="006E13EF"/>
    <w:rsid w:val="007B4A36"/>
    <w:rsid w:val="00824F45"/>
    <w:rsid w:val="00873B87"/>
    <w:rsid w:val="00875910"/>
    <w:rsid w:val="009619E7"/>
    <w:rsid w:val="009E11A9"/>
    <w:rsid w:val="00A51D01"/>
    <w:rsid w:val="00AF1FB3"/>
    <w:rsid w:val="00B17A75"/>
    <w:rsid w:val="00B86C3E"/>
    <w:rsid w:val="00BB4E91"/>
    <w:rsid w:val="00CE482D"/>
    <w:rsid w:val="00D51EAE"/>
    <w:rsid w:val="00D86DAC"/>
    <w:rsid w:val="00DB53B1"/>
    <w:rsid w:val="00DE7E40"/>
    <w:rsid w:val="00EB475E"/>
    <w:rsid w:val="00F22158"/>
    <w:rsid w:val="00F229DB"/>
    <w:rsid w:val="00F75479"/>
    <w:rsid w:val="00FA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D5CCE"/>
  <w15:chartTrackingRefBased/>
  <w15:docId w15:val="{13225318-CA2F-423A-ADEA-59666015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宏英</dc:creator>
  <cp:keywords/>
  <dc:description/>
  <cp:lastModifiedBy>宏英</cp:lastModifiedBy>
  <cp:revision>9</cp:revision>
  <dcterms:created xsi:type="dcterms:W3CDTF">2022-12-17T05:52:00Z</dcterms:created>
  <dcterms:modified xsi:type="dcterms:W3CDTF">2022-12-17T07:03:00Z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ad10e8f2d79ad7d4146d9085b579768fdbef69ed3a728cf434e05e23aae5cde8</vt:lpwstr>
  </property>
</Properties>
</file>