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13F5D" w14:textId="792C15AA" w:rsidR="007202A5" w:rsidRDefault="007202A5">
      <w:pPr>
        <w:rPr>
          <w:sz w:val="40"/>
          <w:szCs w:val="40"/>
        </w:rPr>
      </w:pPr>
      <w:r w:rsidRPr="007202A5">
        <w:rPr>
          <w:sz w:val="40"/>
          <w:szCs w:val="40"/>
        </w:rPr>
        <w:t>Supporting Information</w:t>
      </w:r>
    </w:p>
    <w:p w14:paraId="1B98739C" w14:textId="77777777" w:rsidR="004720C7" w:rsidRPr="00755125" w:rsidRDefault="004720C7" w:rsidP="004720C7"/>
    <w:p w14:paraId="23434DD5" w14:textId="77777777" w:rsidR="007C6AAF" w:rsidRPr="00572B7D" w:rsidRDefault="007C6AAF" w:rsidP="007C6AAF">
      <w:pPr>
        <w:rPr>
          <w:rFonts w:ascii="Times New Roman" w:hAnsi="Times New Roman" w:cs="Times New Roman"/>
          <w:b/>
          <w:bCs/>
          <w:sz w:val="28"/>
          <w:szCs w:val="28"/>
        </w:rPr>
      </w:pPr>
    </w:p>
    <w:p w14:paraId="680DB60C" w14:textId="77777777" w:rsidR="007C6AAF" w:rsidRPr="00C627EE" w:rsidRDefault="007C6AAF" w:rsidP="007C6AAF">
      <w:pPr>
        <w:spacing w:after="240"/>
        <w:jc w:val="center"/>
        <w:rPr>
          <w:rFonts w:ascii="Times New Roman" w:eastAsia="Times New Roman" w:hAnsi="Times New Roman" w:cs="Times New Roman"/>
          <w:b/>
          <w:bCs/>
          <w:kern w:val="28"/>
          <w:sz w:val="28"/>
          <w:szCs w:val="28"/>
        </w:rPr>
      </w:pPr>
      <w:r>
        <w:rPr>
          <w:rFonts w:ascii="Times New Roman" w:eastAsia="Times New Roman" w:hAnsi="Times New Roman" w:cs="Times New Roman"/>
          <w:b/>
          <w:bCs/>
          <w:kern w:val="28"/>
          <w:sz w:val="28"/>
          <w:szCs w:val="28"/>
        </w:rPr>
        <w:t xml:space="preserve">Discovery of </w:t>
      </w:r>
      <w:r w:rsidRPr="00C627EE">
        <w:rPr>
          <w:rFonts w:ascii="Times New Roman" w:eastAsia="Times New Roman" w:hAnsi="Times New Roman" w:cs="Times New Roman"/>
          <w:b/>
          <w:bCs/>
          <w:kern w:val="28"/>
          <w:sz w:val="28"/>
          <w:szCs w:val="28"/>
        </w:rPr>
        <w:t xml:space="preserve">Pararealgar and Semi-amorphous Pararealgar in Rembrandt's </w:t>
      </w:r>
      <w:r>
        <w:rPr>
          <w:rFonts w:ascii="Times New Roman" w:hAnsi="Times New Roman" w:cs="Times New Roman"/>
          <w:b/>
          <w:sz w:val="28"/>
          <w:szCs w:val="28"/>
        </w:rPr>
        <w:t>The Night Watch</w:t>
      </w:r>
      <w:r>
        <w:rPr>
          <w:rFonts w:ascii="Times New Roman" w:eastAsia="Times New Roman" w:hAnsi="Times New Roman" w:cs="Times New Roman"/>
          <w:b/>
          <w:bCs/>
          <w:kern w:val="28"/>
          <w:sz w:val="28"/>
          <w:szCs w:val="28"/>
        </w:rPr>
        <w:t>: Analytical Study and Historical Contextualization</w:t>
      </w:r>
      <w:r w:rsidRPr="00C627EE">
        <w:rPr>
          <w:rFonts w:ascii="Times New Roman" w:eastAsia="Times New Roman" w:hAnsi="Times New Roman" w:cs="Times New Roman"/>
          <w:b/>
          <w:bCs/>
          <w:kern w:val="28"/>
          <w:sz w:val="28"/>
          <w:szCs w:val="28"/>
        </w:rPr>
        <w:t xml:space="preserve"> </w:t>
      </w:r>
    </w:p>
    <w:p w14:paraId="710DEA1C" w14:textId="5B18AE78" w:rsidR="007C6AAF" w:rsidRPr="00B470B1" w:rsidRDefault="007C6AAF" w:rsidP="007C6AAF">
      <w:pPr>
        <w:spacing w:after="240"/>
        <w:jc w:val="center"/>
        <w:rPr>
          <w:rFonts w:ascii="Times New Roman" w:eastAsia="Times New Roman" w:hAnsi="Times New Roman" w:cs="Times New Roman"/>
          <w:caps/>
          <w:sz w:val="28"/>
          <w:szCs w:val="28"/>
          <w:lang w:eastAsia="it-IT"/>
        </w:rPr>
      </w:pPr>
      <w:r w:rsidRPr="00F34960">
        <w:rPr>
          <w:rFonts w:ascii="Times New Roman" w:hAnsi="Times New Roman" w:cs="Times New Roman"/>
          <w:b/>
        </w:rPr>
        <w:t>Authors:</w:t>
      </w:r>
      <w:r w:rsidRPr="00F34960">
        <w:t xml:space="preserve"> </w:t>
      </w:r>
      <w:proofErr w:type="spellStart"/>
      <w:r w:rsidRPr="00F34960">
        <w:rPr>
          <w:rFonts w:ascii="Times New Roman" w:eastAsia="Times New Roman" w:hAnsi="Times New Roman" w:cs="Times New Roman"/>
          <w:sz w:val="28"/>
          <w:szCs w:val="28"/>
          <w:lang w:eastAsia="it-IT"/>
        </w:rPr>
        <w:t>Nouchka</w:t>
      </w:r>
      <w:proofErr w:type="spellEnd"/>
      <w:r w:rsidRPr="00F34960">
        <w:rPr>
          <w:rFonts w:ascii="Times New Roman" w:eastAsia="Times New Roman" w:hAnsi="Times New Roman" w:cs="Times New Roman"/>
          <w:sz w:val="28"/>
          <w:szCs w:val="28"/>
          <w:lang w:eastAsia="it-IT"/>
        </w:rPr>
        <w:t xml:space="preserve"> De Keyser</w:t>
      </w:r>
      <w:r w:rsidRPr="00F34960">
        <w:rPr>
          <w:rFonts w:ascii="Times New Roman" w:eastAsia="Times New Roman" w:hAnsi="Times New Roman" w:cs="Times New Roman"/>
          <w:sz w:val="28"/>
          <w:szCs w:val="28"/>
          <w:vertAlign w:val="superscript"/>
          <w:lang w:eastAsia="it-IT"/>
        </w:rPr>
        <w:t>(1,2,3,4)</w:t>
      </w:r>
      <w:r w:rsidRPr="00F34960">
        <w:rPr>
          <w:rFonts w:ascii="Times New Roman" w:eastAsia="Times New Roman" w:hAnsi="Times New Roman" w:cs="Times New Roman"/>
          <w:sz w:val="28"/>
          <w:szCs w:val="28"/>
          <w:lang w:eastAsia="it-IT"/>
        </w:rPr>
        <w:t>*</w:t>
      </w:r>
      <w:r w:rsidRPr="00F34960">
        <w:rPr>
          <w:rFonts w:ascii="Times New Roman" w:eastAsia="Times New Roman" w:hAnsi="Times New Roman" w:cs="Times New Roman"/>
          <w:sz w:val="28"/>
          <w:szCs w:val="28"/>
          <w:vertAlign w:val="superscript"/>
          <w:lang w:eastAsia="it-IT"/>
        </w:rPr>
        <w:t>,</w:t>
      </w:r>
      <w:r w:rsidRPr="00F34960">
        <w:rPr>
          <w:rFonts w:ascii="Times New Roman" w:eastAsia="Times New Roman" w:hAnsi="Times New Roman" w:cs="Times New Roman"/>
          <w:sz w:val="28"/>
          <w:szCs w:val="28"/>
          <w:lang w:eastAsia="it-IT"/>
        </w:rPr>
        <w:t xml:space="preserve">†, Fréderique T.H. </w:t>
      </w:r>
      <w:r w:rsidRPr="00B470B1">
        <w:rPr>
          <w:rFonts w:ascii="Times New Roman" w:eastAsia="Times New Roman" w:hAnsi="Times New Roman" w:cs="Times New Roman"/>
          <w:sz w:val="28"/>
          <w:szCs w:val="28"/>
          <w:lang w:eastAsia="it-IT"/>
        </w:rPr>
        <w:t>Broers</w:t>
      </w:r>
      <w:r w:rsidRPr="00B470B1">
        <w:rPr>
          <w:rFonts w:ascii="Times New Roman" w:eastAsia="Times New Roman" w:hAnsi="Times New Roman" w:cs="Times New Roman"/>
          <w:sz w:val="28"/>
          <w:szCs w:val="28"/>
          <w:vertAlign w:val="superscript"/>
          <w:lang w:eastAsia="it-IT"/>
        </w:rPr>
        <w:t>(1,2,</w:t>
      </w:r>
      <w:r>
        <w:rPr>
          <w:rFonts w:ascii="Times New Roman" w:eastAsia="Times New Roman" w:hAnsi="Times New Roman" w:cs="Times New Roman"/>
          <w:sz w:val="28"/>
          <w:szCs w:val="28"/>
          <w:vertAlign w:val="superscript"/>
          <w:lang w:eastAsia="it-IT"/>
        </w:rPr>
        <w:t>3</w:t>
      </w:r>
      <w:r w:rsidRPr="00B470B1">
        <w:rPr>
          <w:rFonts w:ascii="Times New Roman" w:eastAsia="Times New Roman" w:hAnsi="Times New Roman" w:cs="Times New Roman"/>
          <w:sz w:val="28"/>
          <w:szCs w:val="28"/>
          <w:vertAlign w:val="superscript"/>
          <w:lang w:eastAsia="it-IT"/>
        </w:rPr>
        <w:t>,5)</w:t>
      </w:r>
      <w:r>
        <w:rPr>
          <w:rFonts w:ascii="Times New Roman" w:eastAsia="Times New Roman" w:hAnsi="Times New Roman" w:cs="Times New Roman"/>
          <w:sz w:val="28"/>
          <w:szCs w:val="28"/>
          <w:lang w:eastAsia="it-IT"/>
        </w:rPr>
        <w:t>*</w:t>
      </w:r>
      <w:r>
        <w:rPr>
          <w:rFonts w:ascii="Times New Roman" w:eastAsia="Times New Roman" w:hAnsi="Times New Roman" w:cs="Times New Roman"/>
          <w:sz w:val="28"/>
          <w:szCs w:val="28"/>
          <w:vertAlign w:val="superscript"/>
          <w:lang w:eastAsia="it-IT"/>
        </w:rPr>
        <w:t>,</w:t>
      </w:r>
      <w:r w:rsidRPr="00BE4A66">
        <w:rPr>
          <w:rFonts w:ascii="Times New Roman" w:eastAsia="Times New Roman" w:hAnsi="Times New Roman" w:cs="Times New Roman"/>
          <w:sz w:val="28"/>
          <w:szCs w:val="28"/>
          <w:lang w:eastAsia="it-IT"/>
        </w:rPr>
        <w:t>†</w:t>
      </w:r>
      <w:r w:rsidRPr="00B470B1">
        <w:rPr>
          <w:rFonts w:ascii="Times New Roman" w:eastAsia="Times New Roman" w:hAnsi="Times New Roman" w:cs="Times New Roman"/>
          <w:sz w:val="28"/>
          <w:szCs w:val="28"/>
          <w:lang w:eastAsia="it-IT"/>
        </w:rPr>
        <w:t>, F</w:t>
      </w:r>
      <w:r>
        <w:rPr>
          <w:rFonts w:ascii="Times New Roman" w:eastAsia="Times New Roman" w:hAnsi="Times New Roman" w:cs="Times New Roman"/>
          <w:sz w:val="28"/>
          <w:szCs w:val="28"/>
          <w:lang w:eastAsia="it-IT"/>
        </w:rPr>
        <w:t>rederik</w:t>
      </w:r>
      <w:r w:rsidRPr="00B470B1">
        <w:rPr>
          <w:rFonts w:ascii="Times New Roman" w:eastAsia="Times New Roman" w:hAnsi="Times New Roman" w:cs="Times New Roman"/>
          <w:sz w:val="28"/>
          <w:szCs w:val="28"/>
          <w:lang w:eastAsia="it-IT"/>
        </w:rPr>
        <w:t xml:space="preserve"> </w:t>
      </w:r>
      <w:proofErr w:type="spellStart"/>
      <w:r w:rsidRPr="00B470B1">
        <w:rPr>
          <w:rFonts w:ascii="Times New Roman" w:eastAsia="Times New Roman" w:hAnsi="Times New Roman" w:cs="Times New Roman"/>
          <w:sz w:val="28"/>
          <w:szCs w:val="28"/>
          <w:lang w:eastAsia="it-IT"/>
        </w:rPr>
        <w:t>Vanmeert</w:t>
      </w:r>
      <w:proofErr w:type="spellEnd"/>
      <w:r w:rsidRPr="00B470B1">
        <w:rPr>
          <w:rFonts w:ascii="Times New Roman" w:eastAsia="Times New Roman" w:hAnsi="Times New Roman" w:cs="Times New Roman"/>
          <w:sz w:val="28"/>
          <w:szCs w:val="28"/>
          <w:vertAlign w:val="superscript"/>
          <w:lang w:eastAsia="it-IT"/>
        </w:rPr>
        <w:t>(2,</w:t>
      </w:r>
      <w:r>
        <w:rPr>
          <w:rFonts w:ascii="Times New Roman" w:eastAsia="Times New Roman" w:hAnsi="Times New Roman" w:cs="Times New Roman"/>
          <w:sz w:val="28"/>
          <w:szCs w:val="28"/>
          <w:vertAlign w:val="superscript"/>
          <w:lang w:eastAsia="it-IT"/>
        </w:rPr>
        <w:t>3</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 A</w:t>
      </w:r>
      <w:r>
        <w:rPr>
          <w:rFonts w:ascii="Times New Roman" w:eastAsia="Times New Roman" w:hAnsi="Times New Roman" w:cs="Times New Roman"/>
          <w:sz w:val="28"/>
          <w:szCs w:val="28"/>
          <w:lang w:eastAsia="it-IT"/>
        </w:rPr>
        <w:t>nnelies</w:t>
      </w:r>
      <w:r w:rsidRPr="00B470B1">
        <w:rPr>
          <w:rFonts w:ascii="Times New Roman" w:eastAsia="Times New Roman" w:hAnsi="Times New Roman" w:cs="Times New Roman"/>
          <w:sz w:val="28"/>
          <w:szCs w:val="28"/>
          <w:lang w:eastAsia="it-IT"/>
        </w:rPr>
        <w:t xml:space="preserve"> van Loon</w:t>
      </w:r>
      <w:r w:rsidRPr="00B470B1">
        <w:rPr>
          <w:rFonts w:ascii="Times New Roman" w:eastAsia="Times New Roman" w:hAnsi="Times New Roman" w:cs="Times New Roman"/>
          <w:sz w:val="28"/>
          <w:szCs w:val="28"/>
          <w:vertAlign w:val="superscript"/>
          <w:lang w:eastAsia="it-IT"/>
        </w:rPr>
        <w:t>(1</w:t>
      </w:r>
      <w:r>
        <w:rPr>
          <w:rFonts w:ascii="Times New Roman" w:eastAsia="Times New Roman" w:hAnsi="Times New Roman" w:cs="Times New Roman"/>
          <w:sz w:val="28"/>
          <w:szCs w:val="28"/>
          <w:vertAlign w:val="superscript"/>
          <w:lang w:eastAsia="it-IT"/>
        </w:rPr>
        <w:t>,6</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 F</w:t>
      </w:r>
      <w:r>
        <w:rPr>
          <w:rFonts w:ascii="Times New Roman" w:eastAsia="Times New Roman" w:hAnsi="Times New Roman" w:cs="Times New Roman"/>
          <w:sz w:val="28"/>
          <w:szCs w:val="28"/>
          <w:lang w:eastAsia="it-IT"/>
        </w:rPr>
        <w:t>rancesca</w:t>
      </w:r>
      <w:r w:rsidRPr="00B470B1">
        <w:rPr>
          <w:rFonts w:ascii="Times New Roman" w:eastAsia="Times New Roman" w:hAnsi="Times New Roman" w:cs="Times New Roman"/>
          <w:sz w:val="28"/>
          <w:szCs w:val="28"/>
          <w:lang w:eastAsia="it-IT"/>
        </w:rPr>
        <w:t xml:space="preserve"> </w:t>
      </w:r>
      <w:proofErr w:type="spellStart"/>
      <w:r w:rsidRPr="00B470B1">
        <w:rPr>
          <w:rFonts w:ascii="Times New Roman" w:eastAsia="Times New Roman" w:hAnsi="Times New Roman" w:cs="Times New Roman"/>
          <w:sz w:val="28"/>
          <w:szCs w:val="28"/>
          <w:lang w:eastAsia="it-IT"/>
        </w:rPr>
        <w:t>Gabrieli</w:t>
      </w:r>
      <w:proofErr w:type="spellEnd"/>
      <w:r w:rsidRPr="00B470B1">
        <w:rPr>
          <w:rFonts w:ascii="Times New Roman" w:eastAsia="Times New Roman" w:hAnsi="Times New Roman" w:cs="Times New Roman"/>
          <w:sz w:val="28"/>
          <w:szCs w:val="28"/>
          <w:vertAlign w:val="superscript"/>
          <w:lang w:eastAsia="it-IT"/>
        </w:rPr>
        <w:t>(</w:t>
      </w:r>
      <w:r>
        <w:rPr>
          <w:rFonts w:ascii="Times New Roman" w:eastAsia="Times New Roman" w:hAnsi="Times New Roman" w:cs="Times New Roman"/>
          <w:sz w:val="28"/>
          <w:szCs w:val="28"/>
          <w:vertAlign w:val="superscript"/>
          <w:lang w:eastAsia="it-IT"/>
        </w:rPr>
        <w:t>2</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 S</w:t>
      </w:r>
      <w:r>
        <w:rPr>
          <w:rFonts w:ascii="Times New Roman" w:eastAsia="Times New Roman" w:hAnsi="Times New Roman" w:cs="Times New Roman"/>
          <w:sz w:val="28"/>
          <w:szCs w:val="28"/>
          <w:lang w:eastAsia="it-IT"/>
        </w:rPr>
        <w:t>teven</w:t>
      </w:r>
      <w:r w:rsidRPr="00B470B1">
        <w:rPr>
          <w:rFonts w:ascii="Times New Roman" w:eastAsia="Times New Roman" w:hAnsi="Times New Roman" w:cs="Times New Roman"/>
          <w:sz w:val="28"/>
          <w:szCs w:val="28"/>
          <w:lang w:eastAsia="it-IT"/>
        </w:rPr>
        <w:t xml:space="preserve"> De Meyer</w:t>
      </w:r>
      <w:r w:rsidRPr="00B470B1">
        <w:rPr>
          <w:rFonts w:ascii="Times New Roman" w:eastAsia="Times New Roman" w:hAnsi="Times New Roman" w:cs="Times New Roman"/>
          <w:sz w:val="28"/>
          <w:szCs w:val="28"/>
          <w:vertAlign w:val="superscript"/>
          <w:lang w:eastAsia="it-IT"/>
        </w:rPr>
        <w:t>(</w:t>
      </w:r>
      <w:r>
        <w:rPr>
          <w:rFonts w:ascii="Times New Roman" w:eastAsia="Times New Roman" w:hAnsi="Times New Roman" w:cs="Times New Roman"/>
          <w:sz w:val="28"/>
          <w:szCs w:val="28"/>
          <w:vertAlign w:val="superscript"/>
          <w:lang w:eastAsia="it-IT"/>
        </w:rPr>
        <w:t>3</w:t>
      </w:r>
      <w:r w:rsidR="00B93E41">
        <w:rPr>
          <w:rFonts w:ascii="Times New Roman" w:eastAsia="Times New Roman" w:hAnsi="Times New Roman" w:cs="Times New Roman"/>
          <w:sz w:val="28"/>
          <w:szCs w:val="28"/>
          <w:vertAlign w:val="superscript"/>
          <w:lang w:eastAsia="it-IT"/>
        </w:rPr>
        <w:t>,7</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 A</w:t>
      </w:r>
      <w:r>
        <w:rPr>
          <w:rFonts w:ascii="Times New Roman" w:eastAsia="Times New Roman" w:hAnsi="Times New Roman" w:cs="Times New Roman"/>
          <w:sz w:val="28"/>
          <w:szCs w:val="28"/>
          <w:lang w:eastAsia="it-IT"/>
        </w:rPr>
        <w:t>rthur</w:t>
      </w:r>
      <w:r w:rsidRPr="00B470B1">
        <w:rPr>
          <w:rFonts w:ascii="Times New Roman" w:eastAsia="Times New Roman" w:hAnsi="Times New Roman" w:cs="Times New Roman"/>
          <w:sz w:val="28"/>
          <w:szCs w:val="28"/>
          <w:lang w:eastAsia="it-IT"/>
        </w:rPr>
        <w:t xml:space="preserve"> </w:t>
      </w:r>
      <w:proofErr w:type="spellStart"/>
      <w:r w:rsidRPr="00B470B1">
        <w:rPr>
          <w:rFonts w:ascii="Times New Roman" w:eastAsia="Times New Roman" w:hAnsi="Times New Roman" w:cs="Times New Roman"/>
          <w:sz w:val="28"/>
          <w:szCs w:val="28"/>
          <w:lang w:eastAsia="it-IT"/>
        </w:rPr>
        <w:t>Gestels</w:t>
      </w:r>
      <w:proofErr w:type="spellEnd"/>
      <w:r w:rsidRPr="00B470B1">
        <w:rPr>
          <w:rFonts w:ascii="Times New Roman" w:eastAsia="Times New Roman" w:hAnsi="Times New Roman" w:cs="Times New Roman"/>
          <w:sz w:val="28"/>
          <w:szCs w:val="28"/>
          <w:vertAlign w:val="superscript"/>
          <w:lang w:eastAsia="it-IT"/>
        </w:rPr>
        <w:t>(</w:t>
      </w:r>
      <w:r>
        <w:rPr>
          <w:rFonts w:ascii="Times New Roman" w:eastAsia="Times New Roman" w:hAnsi="Times New Roman" w:cs="Times New Roman"/>
          <w:sz w:val="28"/>
          <w:szCs w:val="28"/>
          <w:vertAlign w:val="superscript"/>
          <w:lang w:eastAsia="it-IT"/>
        </w:rPr>
        <w:t>3,</w:t>
      </w:r>
      <w:r w:rsidR="00B93E41">
        <w:rPr>
          <w:rFonts w:ascii="Times New Roman" w:eastAsia="Times New Roman" w:hAnsi="Times New Roman" w:cs="Times New Roman"/>
          <w:sz w:val="28"/>
          <w:szCs w:val="28"/>
          <w:vertAlign w:val="superscript"/>
          <w:lang w:eastAsia="it-IT"/>
        </w:rPr>
        <w:t>8</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 V</w:t>
      </w:r>
      <w:r>
        <w:rPr>
          <w:rFonts w:ascii="Times New Roman" w:eastAsia="Times New Roman" w:hAnsi="Times New Roman" w:cs="Times New Roman"/>
          <w:sz w:val="28"/>
          <w:szCs w:val="28"/>
          <w:lang w:eastAsia="it-IT"/>
        </w:rPr>
        <w:t>ictor</w:t>
      </w:r>
      <w:r w:rsidRPr="00B470B1">
        <w:rPr>
          <w:rFonts w:ascii="Times New Roman" w:eastAsia="Times New Roman" w:hAnsi="Times New Roman" w:cs="Times New Roman"/>
          <w:sz w:val="28"/>
          <w:szCs w:val="28"/>
          <w:lang w:eastAsia="it-IT"/>
        </w:rPr>
        <w:t xml:space="preserve"> Gonzalez</w:t>
      </w:r>
      <w:r w:rsidRPr="00B470B1">
        <w:rPr>
          <w:rFonts w:ascii="Times New Roman" w:eastAsia="Times New Roman" w:hAnsi="Times New Roman" w:cs="Times New Roman"/>
          <w:sz w:val="28"/>
          <w:szCs w:val="28"/>
          <w:vertAlign w:val="superscript"/>
          <w:lang w:eastAsia="it-IT"/>
        </w:rPr>
        <w:t>(</w:t>
      </w:r>
      <w:r>
        <w:rPr>
          <w:rFonts w:ascii="Times New Roman" w:eastAsia="Times New Roman" w:hAnsi="Times New Roman" w:cs="Times New Roman"/>
          <w:sz w:val="28"/>
          <w:szCs w:val="28"/>
          <w:vertAlign w:val="superscript"/>
          <w:lang w:eastAsia="it-IT"/>
        </w:rPr>
        <w:t>2,</w:t>
      </w:r>
      <w:r w:rsidR="00B93E41">
        <w:rPr>
          <w:rFonts w:ascii="Times New Roman" w:eastAsia="Times New Roman" w:hAnsi="Times New Roman" w:cs="Times New Roman"/>
          <w:sz w:val="28"/>
          <w:szCs w:val="28"/>
          <w:vertAlign w:val="superscript"/>
          <w:lang w:eastAsia="it-IT"/>
        </w:rPr>
        <w:t>9</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w:t>
      </w:r>
      <w:r>
        <w:rPr>
          <w:rFonts w:ascii="Times New Roman" w:eastAsia="Times New Roman" w:hAnsi="Times New Roman" w:cs="Times New Roman"/>
          <w:sz w:val="28"/>
          <w:szCs w:val="28"/>
          <w:lang w:eastAsia="it-IT"/>
        </w:rPr>
        <w:t xml:space="preserve"> Erma </w:t>
      </w:r>
      <w:proofErr w:type="spellStart"/>
      <w:r>
        <w:rPr>
          <w:rFonts w:ascii="Times New Roman" w:eastAsia="Times New Roman" w:hAnsi="Times New Roman" w:cs="Times New Roman"/>
          <w:sz w:val="28"/>
          <w:szCs w:val="28"/>
          <w:lang w:eastAsia="it-IT"/>
        </w:rPr>
        <w:t>Hermens</w:t>
      </w:r>
      <w:proofErr w:type="spellEnd"/>
      <w:r>
        <w:rPr>
          <w:rFonts w:ascii="Times New Roman" w:eastAsia="Times New Roman" w:hAnsi="Times New Roman" w:cs="Times New Roman"/>
          <w:sz w:val="28"/>
          <w:szCs w:val="28"/>
          <w:vertAlign w:val="superscript"/>
          <w:lang w:eastAsia="it-IT"/>
        </w:rPr>
        <w:t>(</w:t>
      </w:r>
      <w:r w:rsidR="00B93E41">
        <w:rPr>
          <w:rFonts w:ascii="Times New Roman" w:eastAsia="Times New Roman" w:hAnsi="Times New Roman" w:cs="Times New Roman"/>
          <w:sz w:val="28"/>
          <w:szCs w:val="28"/>
          <w:vertAlign w:val="superscript"/>
          <w:lang w:eastAsia="it-IT"/>
        </w:rPr>
        <w:t>10</w:t>
      </w:r>
      <w:r>
        <w:rPr>
          <w:rFonts w:ascii="Times New Roman" w:eastAsia="Times New Roman" w:hAnsi="Times New Roman" w:cs="Times New Roman"/>
          <w:sz w:val="28"/>
          <w:szCs w:val="28"/>
          <w:vertAlign w:val="superscript"/>
          <w:lang w:eastAsia="it-IT"/>
        </w:rPr>
        <w:t>)</w:t>
      </w:r>
      <w:r>
        <w:rPr>
          <w:rFonts w:ascii="Times New Roman" w:eastAsia="Times New Roman" w:hAnsi="Times New Roman" w:cs="Times New Roman"/>
          <w:sz w:val="28"/>
          <w:szCs w:val="28"/>
          <w:lang w:eastAsia="it-IT"/>
        </w:rPr>
        <w:t>,</w:t>
      </w:r>
      <w:r w:rsidRPr="00B470B1">
        <w:rPr>
          <w:rFonts w:ascii="Times New Roman" w:eastAsia="Times New Roman" w:hAnsi="Times New Roman" w:cs="Times New Roman"/>
          <w:sz w:val="28"/>
          <w:szCs w:val="28"/>
          <w:lang w:eastAsia="it-IT"/>
        </w:rPr>
        <w:t xml:space="preserve"> </w:t>
      </w:r>
      <w:proofErr w:type="spellStart"/>
      <w:r w:rsidRPr="00B470B1">
        <w:rPr>
          <w:rFonts w:ascii="Times New Roman" w:eastAsia="Times New Roman" w:hAnsi="Times New Roman" w:cs="Times New Roman"/>
          <w:sz w:val="28"/>
          <w:szCs w:val="28"/>
          <w:lang w:eastAsia="it-IT"/>
        </w:rPr>
        <w:t>P</w:t>
      </w:r>
      <w:r>
        <w:rPr>
          <w:rFonts w:ascii="Times New Roman" w:eastAsia="Times New Roman" w:hAnsi="Times New Roman" w:cs="Times New Roman"/>
          <w:sz w:val="28"/>
          <w:szCs w:val="28"/>
          <w:lang w:eastAsia="it-IT"/>
        </w:rPr>
        <w:t>etria</w:t>
      </w:r>
      <w:proofErr w:type="spellEnd"/>
      <w:r w:rsidRPr="00B470B1">
        <w:rPr>
          <w:rFonts w:ascii="Times New Roman" w:eastAsia="Times New Roman" w:hAnsi="Times New Roman" w:cs="Times New Roman"/>
          <w:sz w:val="28"/>
          <w:szCs w:val="28"/>
          <w:lang w:eastAsia="it-IT"/>
        </w:rPr>
        <w:t xml:space="preserve"> Noble</w:t>
      </w:r>
      <w:r w:rsidRPr="00B470B1">
        <w:rPr>
          <w:rFonts w:ascii="Times New Roman" w:eastAsia="Times New Roman" w:hAnsi="Times New Roman" w:cs="Times New Roman"/>
          <w:sz w:val="28"/>
          <w:szCs w:val="28"/>
          <w:vertAlign w:val="superscript"/>
          <w:lang w:eastAsia="it-IT"/>
        </w:rPr>
        <w:t>(</w:t>
      </w:r>
      <w:r>
        <w:rPr>
          <w:rFonts w:ascii="Times New Roman" w:eastAsia="Times New Roman" w:hAnsi="Times New Roman" w:cs="Times New Roman"/>
          <w:sz w:val="28"/>
          <w:szCs w:val="28"/>
          <w:vertAlign w:val="superscript"/>
          <w:lang w:eastAsia="it-IT"/>
        </w:rPr>
        <w:t>2</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w:t>
      </w:r>
      <w:r>
        <w:rPr>
          <w:rFonts w:ascii="Times New Roman" w:eastAsia="Times New Roman" w:hAnsi="Times New Roman" w:cs="Times New Roman"/>
          <w:sz w:val="28"/>
          <w:szCs w:val="28"/>
          <w:lang w:eastAsia="it-IT"/>
        </w:rPr>
        <w:t xml:space="preserve"> Florian Meirer</w:t>
      </w:r>
      <w:r>
        <w:rPr>
          <w:rFonts w:ascii="Times New Roman" w:eastAsia="Times New Roman" w:hAnsi="Times New Roman" w:cs="Times New Roman"/>
          <w:sz w:val="28"/>
          <w:szCs w:val="28"/>
          <w:vertAlign w:val="superscript"/>
          <w:lang w:eastAsia="it-IT"/>
        </w:rPr>
        <w:t>(5)</w:t>
      </w:r>
      <w:r>
        <w:rPr>
          <w:rFonts w:ascii="Times New Roman" w:eastAsia="Times New Roman" w:hAnsi="Times New Roman" w:cs="Times New Roman"/>
          <w:sz w:val="28"/>
          <w:szCs w:val="28"/>
          <w:lang w:eastAsia="it-IT"/>
        </w:rPr>
        <w:t>,</w:t>
      </w:r>
      <w:r w:rsidRPr="00B470B1">
        <w:rPr>
          <w:rFonts w:ascii="Times New Roman" w:eastAsia="Times New Roman" w:hAnsi="Times New Roman" w:cs="Times New Roman"/>
          <w:sz w:val="28"/>
          <w:szCs w:val="28"/>
          <w:lang w:eastAsia="it-IT"/>
        </w:rPr>
        <w:t xml:space="preserve"> K</w:t>
      </w:r>
      <w:r>
        <w:rPr>
          <w:rFonts w:ascii="Times New Roman" w:eastAsia="Times New Roman" w:hAnsi="Times New Roman" w:cs="Times New Roman"/>
          <w:sz w:val="28"/>
          <w:szCs w:val="28"/>
          <w:lang w:eastAsia="it-IT"/>
        </w:rPr>
        <w:t>oen</w:t>
      </w:r>
      <w:r w:rsidRPr="00B470B1">
        <w:rPr>
          <w:rFonts w:ascii="Times New Roman" w:eastAsia="Times New Roman" w:hAnsi="Times New Roman" w:cs="Times New Roman"/>
          <w:sz w:val="28"/>
          <w:szCs w:val="28"/>
          <w:lang w:eastAsia="it-IT"/>
        </w:rPr>
        <w:t xml:space="preserve"> Janssens</w:t>
      </w:r>
      <w:r w:rsidRPr="00B470B1">
        <w:rPr>
          <w:rFonts w:ascii="Times New Roman" w:eastAsia="Times New Roman" w:hAnsi="Times New Roman" w:cs="Times New Roman"/>
          <w:sz w:val="28"/>
          <w:szCs w:val="28"/>
          <w:vertAlign w:val="superscript"/>
          <w:lang w:eastAsia="it-IT"/>
        </w:rPr>
        <w:t>(2,3</w:t>
      </w:r>
      <w:r>
        <w:rPr>
          <w:rFonts w:ascii="Times New Roman" w:eastAsia="Times New Roman" w:hAnsi="Times New Roman" w:cs="Times New Roman"/>
          <w:sz w:val="28"/>
          <w:szCs w:val="28"/>
          <w:vertAlign w:val="superscript"/>
          <w:lang w:eastAsia="it-IT"/>
        </w:rPr>
        <w:t>,4</w:t>
      </w:r>
      <w:r w:rsidRPr="00B470B1">
        <w:rPr>
          <w:rFonts w:ascii="Times New Roman" w:eastAsia="Times New Roman" w:hAnsi="Times New Roman" w:cs="Times New Roman"/>
          <w:sz w:val="28"/>
          <w:szCs w:val="28"/>
          <w:vertAlign w:val="superscript"/>
          <w:lang w:eastAsia="it-IT"/>
        </w:rPr>
        <w:t>)</w:t>
      </w:r>
      <w:r w:rsidRPr="00B470B1">
        <w:rPr>
          <w:rFonts w:ascii="Times New Roman" w:eastAsia="Times New Roman" w:hAnsi="Times New Roman" w:cs="Times New Roman"/>
          <w:sz w:val="28"/>
          <w:szCs w:val="28"/>
          <w:lang w:eastAsia="it-IT"/>
        </w:rPr>
        <w:t>, K</w:t>
      </w:r>
      <w:r>
        <w:rPr>
          <w:rFonts w:ascii="Times New Roman" w:eastAsia="Times New Roman" w:hAnsi="Times New Roman" w:cs="Times New Roman"/>
          <w:sz w:val="28"/>
          <w:szCs w:val="28"/>
          <w:lang w:eastAsia="it-IT"/>
        </w:rPr>
        <w:t>atrien</w:t>
      </w:r>
      <w:r w:rsidRPr="00B470B1">
        <w:rPr>
          <w:rFonts w:ascii="Times New Roman" w:eastAsia="Times New Roman" w:hAnsi="Times New Roman" w:cs="Times New Roman"/>
          <w:sz w:val="28"/>
          <w:szCs w:val="28"/>
          <w:lang w:eastAsia="it-IT"/>
        </w:rPr>
        <w:t xml:space="preserve"> Keune</w:t>
      </w:r>
      <w:r w:rsidRPr="00B470B1">
        <w:rPr>
          <w:rFonts w:ascii="Times New Roman" w:eastAsia="Times New Roman" w:hAnsi="Times New Roman" w:cs="Times New Roman"/>
          <w:sz w:val="28"/>
          <w:szCs w:val="28"/>
          <w:vertAlign w:val="superscript"/>
          <w:lang w:eastAsia="it-IT"/>
        </w:rPr>
        <w:t>(1,</w:t>
      </w:r>
      <w:r>
        <w:rPr>
          <w:rFonts w:ascii="Times New Roman" w:eastAsia="Times New Roman" w:hAnsi="Times New Roman" w:cs="Times New Roman"/>
          <w:sz w:val="28"/>
          <w:szCs w:val="28"/>
          <w:vertAlign w:val="superscript"/>
          <w:lang w:eastAsia="it-IT"/>
        </w:rPr>
        <w:t>2</w:t>
      </w:r>
      <w:r w:rsidRPr="00B470B1">
        <w:rPr>
          <w:rFonts w:ascii="Times New Roman" w:eastAsia="Times New Roman" w:hAnsi="Times New Roman" w:cs="Times New Roman"/>
          <w:sz w:val="28"/>
          <w:szCs w:val="28"/>
          <w:vertAlign w:val="superscript"/>
          <w:lang w:eastAsia="it-IT"/>
        </w:rPr>
        <w:t>)</w:t>
      </w:r>
    </w:p>
    <w:p w14:paraId="3DDB28C3" w14:textId="77777777" w:rsidR="007C6AAF" w:rsidRDefault="007C6AAF" w:rsidP="007C6AAF">
      <w:pPr>
        <w:pStyle w:val="Paragraph"/>
        <w:tabs>
          <w:tab w:val="left" w:pos="8130"/>
        </w:tabs>
        <w:ind w:firstLine="0"/>
        <w:rPr>
          <w:b/>
        </w:rPr>
      </w:pPr>
      <w:r w:rsidRPr="008E391A">
        <w:rPr>
          <w:b/>
        </w:rPr>
        <w:t>Affiliations:</w:t>
      </w:r>
    </w:p>
    <w:p w14:paraId="1BB78C98" w14:textId="77777777" w:rsidR="007C6AAF" w:rsidRPr="00AA1E53" w:rsidRDefault="007C6AAF" w:rsidP="007C6AAF">
      <w:pPr>
        <w:pStyle w:val="Paragraph"/>
        <w:ind w:left="360" w:firstLine="0"/>
        <w:rPr>
          <w:bCs/>
          <w:vertAlign w:val="superscript"/>
        </w:rPr>
      </w:pPr>
    </w:p>
    <w:p w14:paraId="6B996F32" w14:textId="77777777" w:rsidR="007C6AAF" w:rsidRDefault="007C6AAF" w:rsidP="007C6AAF">
      <w:pPr>
        <w:pStyle w:val="AuthorAffiliation"/>
        <w:jc w:val="left"/>
        <w:rPr>
          <w:sz w:val="24"/>
          <w:szCs w:val="24"/>
        </w:rPr>
      </w:pPr>
      <w:r w:rsidRPr="004067D5">
        <w:rPr>
          <w:sz w:val="24"/>
          <w:szCs w:val="24"/>
          <w:vertAlign w:val="superscript"/>
        </w:rPr>
        <w:t>(1)</w:t>
      </w:r>
      <w:r w:rsidRPr="00AA1E53">
        <w:rPr>
          <w:sz w:val="24"/>
          <w:szCs w:val="24"/>
        </w:rPr>
        <w:t xml:space="preserve">University of Amsterdam, Van 't Hoff Institute for Molecular Sciences,1090GD Amsterdam, The Netherlands </w:t>
      </w:r>
    </w:p>
    <w:p w14:paraId="784BB20B" w14:textId="77777777" w:rsidR="007C6AAF" w:rsidRPr="00000404" w:rsidRDefault="007C6AAF" w:rsidP="007C6AAF">
      <w:pPr>
        <w:pStyle w:val="AuthorAffiliation"/>
        <w:jc w:val="left"/>
        <w:rPr>
          <w:sz w:val="24"/>
          <w:szCs w:val="24"/>
          <w:vertAlign w:val="superscript"/>
        </w:rPr>
      </w:pPr>
      <w:r w:rsidRPr="004067D5">
        <w:rPr>
          <w:sz w:val="24"/>
          <w:szCs w:val="24"/>
          <w:vertAlign w:val="superscript"/>
        </w:rPr>
        <w:t>(</w:t>
      </w:r>
      <w:r w:rsidRPr="004067D5">
        <w:rPr>
          <w:i w:val="0"/>
          <w:sz w:val="24"/>
          <w:szCs w:val="24"/>
          <w:vertAlign w:val="superscript"/>
        </w:rPr>
        <w:t>2</w:t>
      </w:r>
      <w:r w:rsidRPr="004067D5">
        <w:rPr>
          <w:sz w:val="24"/>
          <w:szCs w:val="24"/>
          <w:vertAlign w:val="superscript"/>
        </w:rPr>
        <w:t>)</w:t>
      </w:r>
      <w:r w:rsidRPr="00AA1E53">
        <w:rPr>
          <w:sz w:val="24"/>
          <w:szCs w:val="24"/>
        </w:rPr>
        <w:t xml:space="preserve">Rijksmuseum, Conservation &amp; Science, </w:t>
      </w:r>
      <w:proofErr w:type="spellStart"/>
      <w:r w:rsidRPr="00AA1E53">
        <w:rPr>
          <w:sz w:val="24"/>
          <w:szCs w:val="24"/>
        </w:rPr>
        <w:t>Museumstraat</w:t>
      </w:r>
      <w:proofErr w:type="spellEnd"/>
      <w:r w:rsidRPr="00AA1E53">
        <w:rPr>
          <w:sz w:val="24"/>
          <w:szCs w:val="24"/>
        </w:rPr>
        <w:t xml:space="preserve"> 1, 1070 DN Amsterdam, The Netherlands </w:t>
      </w:r>
    </w:p>
    <w:p w14:paraId="0AFA4AF5" w14:textId="77777777" w:rsidR="007C6AAF" w:rsidRPr="00AA1E53" w:rsidRDefault="007C6AAF" w:rsidP="007C6AAF">
      <w:pPr>
        <w:pStyle w:val="AuthorAffiliation"/>
        <w:jc w:val="left"/>
        <w:rPr>
          <w:sz w:val="24"/>
          <w:szCs w:val="24"/>
        </w:rPr>
      </w:pPr>
      <w:r w:rsidRPr="00000404">
        <w:rPr>
          <w:sz w:val="24"/>
          <w:szCs w:val="24"/>
          <w:vertAlign w:val="superscript"/>
        </w:rPr>
        <w:t xml:space="preserve"> </w:t>
      </w:r>
      <w:r w:rsidRPr="004067D5">
        <w:rPr>
          <w:sz w:val="24"/>
          <w:szCs w:val="24"/>
          <w:vertAlign w:val="superscript"/>
        </w:rPr>
        <w:t>(3)</w:t>
      </w:r>
      <w:r w:rsidRPr="00AA1E53">
        <w:rPr>
          <w:sz w:val="24"/>
          <w:szCs w:val="24"/>
        </w:rPr>
        <w:t xml:space="preserve">University of Antwerp, Department of Physics, AXIS, </w:t>
      </w:r>
      <w:proofErr w:type="spellStart"/>
      <w:r w:rsidRPr="00AA1E53">
        <w:rPr>
          <w:sz w:val="24"/>
          <w:szCs w:val="24"/>
        </w:rPr>
        <w:t>Groenenborgerlaan</w:t>
      </w:r>
      <w:proofErr w:type="spellEnd"/>
      <w:r w:rsidRPr="00AA1E53">
        <w:rPr>
          <w:sz w:val="24"/>
          <w:szCs w:val="24"/>
        </w:rPr>
        <w:t xml:space="preserve"> 171, 2020 Antwerp, Belgium</w:t>
      </w:r>
    </w:p>
    <w:p w14:paraId="3F1A4F54" w14:textId="77777777" w:rsidR="007C6AAF" w:rsidRPr="00AA1E53" w:rsidRDefault="007C6AAF" w:rsidP="007C6AAF">
      <w:pPr>
        <w:pStyle w:val="AuthorAffiliation"/>
        <w:jc w:val="left"/>
        <w:rPr>
          <w:sz w:val="24"/>
          <w:szCs w:val="24"/>
        </w:rPr>
      </w:pPr>
      <w:r w:rsidRPr="00000404">
        <w:rPr>
          <w:sz w:val="24"/>
          <w:szCs w:val="24"/>
          <w:vertAlign w:val="superscript"/>
        </w:rPr>
        <w:t xml:space="preserve"> </w:t>
      </w:r>
      <w:r w:rsidRPr="004067D5">
        <w:rPr>
          <w:sz w:val="24"/>
          <w:szCs w:val="24"/>
          <w:vertAlign w:val="superscript"/>
        </w:rPr>
        <w:t>(4)</w:t>
      </w:r>
      <w:r w:rsidRPr="00AA1E53">
        <w:rPr>
          <w:sz w:val="24"/>
          <w:szCs w:val="24"/>
        </w:rPr>
        <w:t xml:space="preserve">University of Antwerp, Faculty of Design Sciences, ARCHES, </w:t>
      </w:r>
      <w:proofErr w:type="spellStart"/>
      <w:r w:rsidRPr="00AA1E53">
        <w:rPr>
          <w:sz w:val="24"/>
          <w:szCs w:val="24"/>
        </w:rPr>
        <w:t>Mutsaardstraat</w:t>
      </w:r>
      <w:proofErr w:type="spellEnd"/>
      <w:r w:rsidRPr="00AA1E53">
        <w:rPr>
          <w:sz w:val="24"/>
          <w:szCs w:val="24"/>
        </w:rPr>
        <w:t xml:space="preserve"> 31, 2000 Antwerp, Belgium</w:t>
      </w:r>
    </w:p>
    <w:p w14:paraId="6F621770" w14:textId="77777777" w:rsidR="007C6AAF" w:rsidRPr="0047305C" w:rsidRDefault="007C6AAF" w:rsidP="007C6AAF">
      <w:pPr>
        <w:pStyle w:val="AuthorAffiliation"/>
        <w:jc w:val="left"/>
        <w:rPr>
          <w:sz w:val="24"/>
          <w:szCs w:val="24"/>
        </w:rPr>
      </w:pPr>
      <w:r w:rsidRPr="0047305C">
        <w:rPr>
          <w:sz w:val="24"/>
          <w:szCs w:val="24"/>
          <w:vertAlign w:val="superscript"/>
        </w:rPr>
        <w:t>(5)</w:t>
      </w:r>
      <w:r w:rsidRPr="0047305C">
        <w:rPr>
          <w:sz w:val="24"/>
          <w:szCs w:val="24"/>
        </w:rPr>
        <w:t xml:space="preserve">Utrecht University, Inorganic Chemistry and Catalysis, </w:t>
      </w:r>
      <w:r>
        <w:rPr>
          <w:sz w:val="24"/>
          <w:szCs w:val="24"/>
        </w:rPr>
        <w:t>Institute for Sustainable and Circular Chemistry and Debye Institute for Nanomaterials Science,</w:t>
      </w:r>
      <w:r w:rsidRPr="0047305C">
        <w:rPr>
          <w:sz w:val="24"/>
          <w:szCs w:val="24"/>
        </w:rPr>
        <w:t xml:space="preserve"> </w:t>
      </w:r>
      <w:proofErr w:type="spellStart"/>
      <w:r w:rsidRPr="0047305C">
        <w:rPr>
          <w:sz w:val="24"/>
          <w:szCs w:val="24"/>
        </w:rPr>
        <w:t>Universiteitsweg</w:t>
      </w:r>
      <w:proofErr w:type="spellEnd"/>
      <w:r w:rsidRPr="0047305C">
        <w:rPr>
          <w:sz w:val="24"/>
          <w:szCs w:val="24"/>
        </w:rPr>
        <w:t xml:space="preserve"> 99,3584CG Utrecht, The Netherlands</w:t>
      </w:r>
    </w:p>
    <w:p w14:paraId="212A204C" w14:textId="77777777" w:rsidR="007C6AAF" w:rsidRDefault="007C6AAF" w:rsidP="007C6AAF">
      <w:pPr>
        <w:pStyle w:val="AuthorAffiliation"/>
        <w:jc w:val="left"/>
        <w:rPr>
          <w:sz w:val="24"/>
          <w:szCs w:val="24"/>
          <w:lang w:val="fr-FR"/>
        </w:rPr>
      </w:pPr>
      <w:r w:rsidRPr="004067D5">
        <w:rPr>
          <w:sz w:val="24"/>
          <w:szCs w:val="24"/>
          <w:vertAlign w:val="superscript"/>
          <w:lang w:val="fr-FR"/>
        </w:rPr>
        <w:t>(</w:t>
      </w:r>
      <w:r>
        <w:rPr>
          <w:sz w:val="24"/>
          <w:szCs w:val="24"/>
          <w:vertAlign w:val="superscript"/>
          <w:lang w:val="fr-FR"/>
        </w:rPr>
        <w:t>6</w:t>
      </w:r>
      <w:r w:rsidRPr="004067D5">
        <w:rPr>
          <w:sz w:val="24"/>
          <w:szCs w:val="24"/>
          <w:vertAlign w:val="superscript"/>
          <w:lang w:val="fr-FR"/>
        </w:rPr>
        <w:t>)</w:t>
      </w:r>
      <w:proofErr w:type="spellStart"/>
      <w:r>
        <w:rPr>
          <w:sz w:val="24"/>
          <w:szCs w:val="24"/>
          <w:lang w:val="fr-FR"/>
        </w:rPr>
        <w:t>Mauritshuis</w:t>
      </w:r>
      <w:proofErr w:type="spellEnd"/>
      <w:r>
        <w:rPr>
          <w:sz w:val="24"/>
          <w:szCs w:val="24"/>
          <w:lang w:val="fr-FR"/>
        </w:rPr>
        <w:t>, Collection and Science, Plein 29, 2511 CS Den Haag</w:t>
      </w:r>
    </w:p>
    <w:p w14:paraId="6179EE99" w14:textId="7EDEF1F4" w:rsidR="00B27118" w:rsidRPr="00AE5A2A" w:rsidRDefault="00B27118" w:rsidP="007C6AAF">
      <w:pPr>
        <w:pStyle w:val="AuthorAffiliation"/>
        <w:jc w:val="left"/>
        <w:rPr>
          <w:sz w:val="24"/>
          <w:szCs w:val="24"/>
        </w:rPr>
      </w:pPr>
      <w:r w:rsidRPr="00AE5A2A">
        <w:rPr>
          <w:sz w:val="24"/>
          <w:szCs w:val="24"/>
          <w:vertAlign w:val="superscript"/>
        </w:rPr>
        <w:t>(7)</w:t>
      </w:r>
      <w:r w:rsidR="00AE5A2A" w:rsidRPr="00AE5A2A">
        <w:rPr>
          <w:sz w:val="24"/>
          <w:szCs w:val="24"/>
        </w:rPr>
        <w:t>Royal Institute for Cu</w:t>
      </w:r>
      <w:r w:rsidR="00AE5A2A">
        <w:rPr>
          <w:sz w:val="24"/>
          <w:szCs w:val="24"/>
        </w:rPr>
        <w:t xml:space="preserve">ltural Heritage (KIK-IRPA), Paintings Laboratory, </w:t>
      </w:r>
      <w:proofErr w:type="spellStart"/>
      <w:r w:rsidR="00AE5A2A">
        <w:rPr>
          <w:sz w:val="24"/>
          <w:szCs w:val="24"/>
        </w:rPr>
        <w:t>Jubelpark</w:t>
      </w:r>
      <w:proofErr w:type="spellEnd"/>
      <w:r w:rsidR="00AE5A2A">
        <w:rPr>
          <w:sz w:val="24"/>
          <w:szCs w:val="24"/>
        </w:rPr>
        <w:t xml:space="preserve"> 1, 1000 Brussels, Belgium</w:t>
      </w:r>
    </w:p>
    <w:p w14:paraId="6825B9C8" w14:textId="0A1C075A" w:rsidR="007C6AAF" w:rsidRPr="00AE5A2A" w:rsidRDefault="007C6AAF" w:rsidP="007C6AAF">
      <w:pPr>
        <w:pStyle w:val="AuthorAffiliation"/>
        <w:jc w:val="left"/>
        <w:rPr>
          <w:sz w:val="24"/>
          <w:szCs w:val="24"/>
        </w:rPr>
      </w:pPr>
      <w:r w:rsidRPr="00AE5A2A">
        <w:rPr>
          <w:sz w:val="24"/>
          <w:szCs w:val="24"/>
          <w:vertAlign w:val="superscript"/>
        </w:rPr>
        <w:t>(</w:t>
      </w:r>
      <w:r w:rsidR="00C409CE" w:rsidRPr="00AE5A2A">
        <w:rPr>
          <w:i w:val="0"/>
          <w:sz w:val="24"/>
          <w:szCs w:val="24"/>
          <w:vertAlign w:val="superscript"/>
        </w:rPr>
        <w:t>8</w:t>
      </w:r>
      <w:r w:rsidRPr="00AE5A2A">
        <w:rPr>
          <w:sz w:val="24"/>
          <w:szCs w:val="24"/>
          <w:vertAlign w:val="superscript"/>
        </w:rPr>
        <w:t>)</w:t>
      </w:r>
      <w:r w:rsidRPr="00AE5A2A">
        <w:rPr>
          <w:sz w:val="24"/>
          <w:szCs w:val="24"/>
        </w:rPr>
        <w:t xml:space="preserve">University of Antwerp, Department Electromechanics, Research Group </w:t>
      </w:r>
      <w:proofErr w:type="spellStart"/>
      <w:r w:rsidRPr="00AE5A2A">
        <w:rPr>
          <w:sz w:val="24"/>
          <w:szCs w:val="24"/>
        </w:rPr>
        <w:t>InViLab</w:t>
      </w:r>
      <w:proofErr w:type="spellEnd"/>
      <w:r w:rsidRPr="00AE5A2A">
        <w:rPr>
          <w:sz w:val="24"/>
          <w:szCs w:val="24"/>
        </w:rPr>
        <w:t xml:space="preserve">, University of Antwerp, </w:t>
      </w:r>
      <w:proofErr w:type="spellStart"/>
      <w:r w:rsidRPr="00AE5A2A">
        <w:rPr>
          <w:sz w:val="24"/>
          <w:szCs w:val="24"/>
        </w:rPr>
        <w:t>Groenenborgerlaan</w:t>
      </w:r>
      <w:proofErr w:type="spellEnd"/>
      <w:r w:rsidRPr="00AE5A2A">
        <w:rPr>
          <w:sz w:val="24"/>
          <w:szCs w:val="24"/>
        </w:rPr>
        <w:t xml:space="preserve"> 171, 2020 Antwerp, Belgium</w:t>
      </w:r>
    </w:p>
    <w:p w14:paraId="0A551403" w14:textId="0C26C44A" w:rsidR="007C6AAF" w:rsidRDefault="00C409CE" w:rsidP="007C6AAF">
      <w:pPr>
        <w:pStyle w:val="AuthorAffiliation"/>
        <w:jc w:val="left"/>
        <w:rPr>
          <w:sz w:val="24"/>
          <w:szCs w:val="24"/>
        </w:rPr>
      </w:pPr>
      <w:r w:rsidRPr="00B27118">
        <w:rPr>
          <w:sz w:val="24"/>
          <w:szCs w:val="24"/>
          <w:vertAlign w:val="superscript"/>
        </w:rPr>
        <w:t>(9</w:t>
      </w:r>
      <w:r w:rsidR="007C6AAF" w:rsidRPr="00B27118">
        <w:rPr>
          <w:sz w:val="24"/>
          <w:szCs w:val="24"/>
          <w:vertAlign w:val="superscript"/>
        </w:rPr>
        <w:t>)</w:t>
      </w:r>
      <w:r w:rsidR="007C6AAF" w:rsidRPr="00B27118">
        <w:rPr>
          <w:sz w:val="24"/>
          <w:szCs w:val="24"/>
        </w:rPr>
        <w:t>Université Paris-</w:t>
      </w:r>
      <w:proofErr w:type="spellStart"/>
      <w:r w:rsidR="007C6AAF" w:rsidRPr="00B27118">
        <w:rPr>
          <w:sz w:val="24"/>
          <w:szCs w:val="24"/>
        </w:rPr>
        <w:t>Saclay</w:t>
      </w:r>
      <w:proofErr w:type="spellEnd"/>
      <w:r w:rsidR="007C6AAF" w:rsidRPr="00B27118">
        <w:rPr>
          <w:sz w:val="24"/>
          <w:szCs w:val="24"/>
        </w:rPr>
        <w:t>, ENS Paris-</w:t>
      </w:r>
      <w:proofErr w:type="spellStart"/>
      <w:r w:rsidR="007C6AAF" w:rsidRPr="00B27118">
        <w:rPr>
          <w:sz w:val="24"/>
          <w:szCs w:val="24"/>
        </w:rPr>
        <w:t>Saclay</w:t>
      </w:r>
      <w:proofErr w:type="spellEnd"/>
      <w:r w:rsidR="007C6AAF" w:rsidRPr="00B27118">
        <w:rPr>
          <w:sz w:val="24"/>
          <w:szCs w:val="24"/>
        </w:rPr>
        <w:t>, CNRS, PPSM, 91190, Gif-sur-Yvette, France.</w:t>
      </w:r>
      <w:r w:rsidR="007C6AAF" w:rsidRPr="00C409CE" w:rsidDel="00036FCC">
        <w:rPr>
          <w:sz w:val="24"/>
          <w:szCs w:val="24"/>
        </w:rPr>
        <w:t xml:space="preserve"> </w:t>
      </w:r>
      <w:r w:rsidR="00B27118" w:rsidRPr="00B27118">
        <w:rPr>
          <w:sz w:val="24"/>
          <w:szCs w:val="24"/>
          <w:vertAlign w:val="superscript"/>
        </w:rPr>
        <w:t>(</w:t>
      </w:r>
      <w:r>
        <w:rPr>
          <w:sz w:val="24"/>
          <w:szCs w:val="24"/>
          <w:vertAlign w:val="superscript"/>
        </w:rPr>
        <w:t>1</w:t>
      </w:r>
      <w:r w:rsidR="00B27118">
        <w:rPr>
          <w:sz w:val="24"/>
          <w:szCs w:val="24"/>
          <w:vertAlign w:val="superscript"/>
        </w:rPr>
        <w:t>0</w:t>
      </w:r>
      <w:r w:rsidR="007C6AAF">
        <w:rPr>
          <w:sz w:val="24"/>
          <w:szCs w:val="24"/>
          <w:vertAlign w:val="superscript"/>
        </w:rPr>
        <w:t>)</w:t>
      </w:r>
      <w:r w:rsidR="007C6AAF" w:rsidRPr="00E63662">
        <w:rPr>
          <w:sz w:val="24"/>
          <w:szCs w:val="24"/>
        </w:rPr>
        <w:t>Hamilton-Kerr</w:t>
      </w:r>
      <w:r w:rsidR="007C6AAF" w:rsidRPr="003A2A1A">
        <w:t xml:space="preserve"> </w:t>
      </w:r>
      <w:r w:rsidR="007C6AAF" w:rsidRPr="003A2A1A">
        <w:rPr>
          <w:sz w:val="24"/>
          <w:szCs w:val="24"/>
        </w:rPr>
        <w:t>Institute</w:t>
      </w:r>
      <w:r w:rsidR="00033673">
        <w:rPr>
          <w:sz w:val="24"/>
          <w:szCs w:val="24"/>
        </w:rPr>
        <w:t xml:space="preserve"> and Conservation and Science Division</w:t>
      </w:r>
      <w:r w:rsidR="007C6AAF" w:rsidRPr="003A2A1A">
        <w:rPr>
          <w:sz w:val="24"/>
          <w:szCs w:val="24"/>
        </w:rPr>
        <w:t xml:space="preserve">, Fitzwilliam Museum, </w:t>
      </w:r>
      <w:r w:rsidR="00033673">
        <w:rPr>
          <w:sz w:val="24"/>
          <w:szCs w:val="24"/>
        </w:rPr>
        <w:t xml:space="preserve">University of </w:t>
      </w:r>
      <w:r w:rsidR="007C6AAF" w:rsidRPr="003A2A1A">
        <w:rPr>
          <w:sz w:val="24"/>
          <w:szCs w:val="24"/>
        </w:rPr>
        <w:t xml:space="preserve">Cambridge, </w:t>
      </w:r>
      <w:r w:rsidR="00B56E18">
        <w:rPr>
          <w:sz w:val="24"/>
          <w:szCs w:val="24"/>
        </w:rPr>
        <w:t>Trumpington Street, Cambridge, CB2 1RB</w:t>
      </w:r>
      <w:r w:rsidR="007C6AAF" w:rsidRPr="003A2A1A">
        <w:rPr>
          <w:sz w:val="24"/>
          <w:szCs w:val="24"/>
        </w:rPr>
        <w:t>, United Kingdom</w:t>
      </w:r>
    </w:p>
    <w:p w14:paraId="7CED6F35" w14:textId="77777777" w:rsidR="007C6AAF" w:rsidRPr="00E63662" w:rsidRDefault="007C6AAF" w:rsidP="007C6AAF">
      <w:pPr>
        <w:pStyle w:val="Paragraph"/>
        <w:ind w:firstLine="0"/>
        <w:rPr>
          <w:bCs/>
          <w:vertAlign w:val="superscript"/>
        </w:rPr>
      </w:pPr>
    </w:p>
    <w:p w14:paraId="3BD04654" w14:textId="77777777" w:rsidR="007C6AAF" w:rsidRPr="0043052E" w:rsidRDefault="007C6AAF" w:rsidP="007C6AAF">
      <w:pPr>
        <w:pStyle w:val="Paragraph"/>
        <w:ind w:firstLine="0"/>
      </w:pPr>
      <w:r>
        <w:t>* Correspondence</w:t>
      </w:r>
      <w:r w:rsidRPr="0043052E">
        <w:t xml:space="preserve">: </w:t>
      </w:r>
      <w:hyperlink r:id="rId7" w:history="1">
        <w:r w:rsidRPr="0043052E">
          <w:rPr>
            <w:rStyle w:val="Hyperlink"/>
          </w:rPr>
          <w:t>N.de.Keyser@rijksmuseum.nl</w:t>
        </w:r>
      </w:hyperlink>
      <w:r w:rsidRPr="0043052E">
        <w:t xml:space="preserve">, </w:t>
      </w:r>
      <w:hyperlink r:id="rId8" w:history="1">
        <w:r w:rsidRPr="005B1916">
          <w:rPr>
            <w:rStyle w:val="Hyperlink"/>
          </w:rPr>
          <w:t>F.Broers@rijksmuseum.nl</w:t>
        </w:r>
      </w:hyperlink>
      <w:r w:rsidRPr="0043052E">
        <w:t xml:space="preserve"> </w:t>
      </w:r>
    </w:p>
    <w:p w14:paraId="4026EAF1" w14:textId="77777777" w:rsidR="007C6AAF" w:rsidRPr="0043052E" w:rsidRDefault="007C6AAF" w:rsidP="007C6AAF">
      <w:pPr>
        <w:pStyle w:val="Paragraph"/>
        <w:ind w:firstLine="0"/>
      </w:pPr>
      <w:r w:rsidRPr="00866033">
        <w:t>†</w:t>
      </w:r>
      <w:r>
        <w:t xml:space="preserve"> </w:t>
      </w:r>
      <w:proofErr w:type="spellStart"/>
      <w:r>
        <w:t>Nouchka</w:t>
      </w:r>
      <w:proofErr w:type="spellEnd"/>
      <w:r>
        <w:t xml:space="preserve"> De Keyser</w:t>
      </w:r>
      <w:r w:rsidRPr="00866033">
        <w:t xml:space="preserve"> and </w:t>
      </w:r>
      <w:r>
        <w:t>Fréderique Broers</w:t>
      </w:r>
      <w:r w:rsidRPr="00866033">
        <w:t xml:space="preserve"> contributed equally</w:t>
      </w:r>
    </w:p>
    <w:p w14:paraId="3C565161" w14:textId="5ED47E97" w:rsidR="004720C7" w:rsidRPr="007F6DCF" w:rsidRDefault="004720C7" w:rsidP="00523F66">
      <w:pPr>
        <w:pStyle w:val="Paragraph"/>
        <w:tabs>
          <w:tab w:val="left" w:pos="8130"/>
        </w:tabs>
        <w:rPr>
          <w:b/>
        </w:rPr>
      </w:pPr>
      <w:r w:rsidRPr="0043052E">
        <w:rPr>
          <w:b/>
        </w:rPr>
        <w:tab/>
      </w:r>
    </w:p>
    <w:p w14:paraId="567CC523" w14:textId="77777777" w:rsidR="004720C7" w:rsidRPr="00DA1FFB" w:rsidRDefault="004720C7" w:rsidP="004720C7">
      <w:pPr>
        <w:pStyle w:val="AbstractSummary"/>
      </w:pPr>
      <w:r w:rsidRPr="00DA1FFB">
        <w:rPr>
          <w:b/>
          <w:i/>
          <w:iCs/>
        </w:rPr>
        <w:t>Keywords</w:t>
      </w:r>
      <w:r w:rsidRPr="00DA1FFB">
        <w:rPr>
          <w:b/>
        </w:rPr>
        <w:t xml:space="preserve"> – Arsenic sulfide, amorphous, pararealgar, pigments, Rembrandt, The Night Watch</w:t>
      </w:r>
    </w:p>
    <w:p w14:paraId="0BA3BF49" w14:textId="77777777" w:rsidR="004720C7" w:rsidRDefault="004720C7" w:rsidP="004720C7">
      <w:pPr>
        <w:rPr>
          <w:rFonts w:ascii="Times New Roman" w:hAnsi="Times New Roman" w:cs="Times New Roman"/>
        </w:rPr>
      </w:pPr>
    </w:p>
    <w:p w14:paraId="07CE978B" w14:textId="77777777" w:rsidR="004720C7" w:rsidRDefault="004720C7">
      <w:pPr>
        <w:rPr>
          <w:sz w:val="40"/>
          <w:szCs w:val="40"/>
        </w:rPr>
      </w:pPr>
    </w:p>
    <w:p w14:paraId="57AAD56B" w14:textId="3ED1A51B" w:rsidR="007202A5" w:rsidRPr="007202A5" w:rsidRDefault="007202A5">
      <w:pPr>
        <w:rPr>
          <w:sz w:val="40"/>
          <w:szCs w:val="40"/>
        </w:rPr>
      </w:pPr>
      <w:r>
        <w:rPr>
          <w:noProof/>
          <w:sz w:val="40"/>
          <w:szCs w:val="40"/>
        </w:rPr>
        <w:lastRenderedPageBreak/>
        <w:drawing>
          <wp:inline distT="0" distB="0" distL="0" distR="0" wp14:anchorId="0BB7CD49" wp14:editId="5F7B2E36">
            <wp:extent cx="4182089" cy="4671060"/>
            <wp:effectExtent l="0" t="0" r="0" b="2540"/>
            <wp:docPr id="689983927" name="Afbeelding 689983927" descr="Afbeelding met stilleven, Stillevenfotografie, kunst, fru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83927" name="Afbeelding 2" descr="Afbeelding met stilleven, Stillevenfotografie, kunst, fruit&#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88196" cy="4677881"/>
                    </a:xfrm>
                    <a:prstGeom prst="rect">
                      <a:avLst/>
                    </a:prstGeom>
                  </pic:spPr>
                </pic:pic>
              </a:graphicData>
            </a:graphic>
          </wp:inline>
        </w:drawing>
      </w:r>
    </w:p>
    <w:p w14:paraId="4BA81D16" w14:textId="58B858A0" w:rsidR="007202A5" w:rsidRPr="007202A5" w:rsidRDefault="007202A5" w:rsidP="007202A5">
      <w:pPr>
        <w:rPr>
          <w:sz w:val="21"/>
          <w:szCs w:val="21"/>
        </w:rPr>
      </w:pPr>
      <w:r w:rsidRPr="007202A5">
        <w:rPr>
          <w:b/>
          <w:bCs/>
          <w:sz w:val="21"/>
          <w:szCs w:val="21"/>
        </w:rPr>
        <w:t>Figure S</w:t>
      </w:r>
      <w:r>
        <w:rPr>
          <w:b/>
          <w:bCs/>
          <w:sz w:val="21"/>
          <w:szCs w:val="21"/>
        </w:rPr>
        <w:t>1</w:t>
      </w:r>
      <w:r w:rsidRPr="007202A5">
        <w:rPr>
          <w:b/>
          <w:bCs/>
          <w:sz w:val="21"/>
          <w:szCs w:val="21"/>
        </w:rPr>
        <w:t xml:space="preserve">. </w:t>
      </w:r>
      <w:r w:rsidRPr="007202A5">
        <w:rPr>
          <w:i/>
          <w:iCs/>
          <w:sz w:val="21"/>
          <w:szCs w:val="21"/>
        </w:rPr>
        <w:t>Still Life with a Silver Jug and a Porcelain Bowl</w:t>
      </w:r>
      <w:r w:rsidRPr="007202A5">
        <w:rPr>
          <w:sz w:val="21"/>
          <w:szCs w:val="21"/>
        </w:rPr>
        <w:t xml:space="preserve"> </w:t>
      </w:r>
      <w:r>
        <w:rPr>
          <w:sz w:val="21"/>
          <w:szCs w:val="21"/>
        </w:rPr>
        <w:t>(</w:t>
      </w:r>
      <w:r w:rsidRPr="007202A5">
        <w:rPr>
          <w:sz w:val="21"/>
          <w:szCs w:val="21"/>
        </w:rPr>
        <w:t xml:space="preserve">1655 </w:t>
      </w:r>
      <w:r>
        <w:rPr>
          <w:sz w:val="21"/>
          <w:szCs w:val="21"/>
        </w:rPr>
        <w:t>–</w:t>
      </w:r>
      <w:r w:rsidRPr="007202A5">
        <w:rPr>
          <w:sz w:val="21"/>
          <w:szCs w:val="21"/>
        </w:rPr>
        <w:t xml:space="preserve"> 1660</w:t>
      </w:r>
      <w:r>
        <w:rPr>
          <w:sz w:val="21"/>
          <w:szCs w:val="21"/>
        </w:rPr>
        <w:t xml:space="preserve">, oil on canvas, Rijksmuseum (inv. nr. SK-A-199)) by </w:t>
      </w:r>
      <w:r w:rsidRPr="007202A5">
        <w:rPr>
          <w:sz w:val="21"/>
          <w:szCs w:val="21"/>
        </w:rPr>
        <w:t>Willem Kalf</w:t>
      </w:r>
      <w:r>
        <w:rPr>
          <w:sz w:val="21"/>
          <w:szCs w:val="21"/>
        </w:rPr>
        <w:t>.</w:t>
      </w:r>
    </w:p>
    <w:p w14:paraId="5EE269FE" w14:textId="77777777" w:rsidR="007202A5" w:rsidRDefault="007202A5"/>
    <w:p w14:paraId="65239285" w14:textId="6048AB59" w:rsidR="007B0D3C" w:rsidRDefault="007202A5">
      <w:r>
        <w:rPr>
          <w:noProof/>
        </w:rPr>
        <w:drawing>
          <wp:inline distT="0" distB="0" distL="0" distR="0" wp14:anchorId="2C5ADE57" wp14:editId="0BBCE5B5">
            <wp:extent cx="5756910" cy="3093720"/>
            <wp:effectExtent l="0" t="0" r="0" b="5080"/>
            <wp:docPr id="479202877" name="Afbeelding 479202877" descr="Afbeelding met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02877" name="Afbeelding 1" descr="Afbeelding met verven&#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6910" cy="3093720"/>
                    </a:xfrm>
                    <a:prstGeom prst="rect">
                      <a:avLst/>
                    </a:prstGeom>
                  </pic:spPr>
                </pic:pic>
              </a:graphicData>
            </a:graphic>
          </wp:inline>
        </w:drawing>
      </w:r>
    </w:p>
    <w:p w14:paraId="676E720E" w14:textId="3ED42B75" w:rsidR="007202A5" w:rsidRPr="007202A5" w:rsidRDefault="007202A5">
      <w:pPr>
        <w:rPr>
          <w:sz w:val="21"/>
          <w:szCs w:val="21"/>
        </w:rPr>
      </w:pPr>
      <w:r w:rsidRPr="007202A5">
        <w:rPr>
          <w:b/>
          <w:bCs/>
          <w:sz w:val="21"/>
          <w:szCs w:val="21"/>
        </w:rPr>
        <w:t xml:space="preserve">Figure S2. </w:t>
      </w:r>
      <w:r w:rsidRPr="007202A5">
        <w:rPr>
          <w:sz w:val="21"/>
          <w:szCs w:val="21"/>
        </w:rPr>
        <w:t>UV (365 nm) light micrograph of sample SK-A-199_R9/4 from the painting by Willem Kalf.</w:t>
      </w:r>
    </w:p>
    <w:p w14:paraId="2F399935" w14:textId="1684ED2B" w:rsidR="007202A5" w:rsidRDefault="006376AB">
      <w:r>
        <w:rPr>
          <w:noProof/>
        </w:rPr>
        <w:lastRenderedPageBreak/>
        <w:drawing>
          <wp:inline distT="0" distB="0" distL="0" distR="0" wp14:anchorId="1C265F82" wp14:editId="23F8E131">
            <wp:extent cx="4279900" cy="7378700"/>
            <wp:effectExtent l="0" t="0" r="0" b="0"/>
            <wp:docPr id="753864449" name="Afbeelding 753864449" descr="Afbeelding met schermopname, tekst,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64449" name="Afbeelding 1" descr="Afbeelding met schermopname, tekst, kunst&#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9900" cy="7378700"/>
                    </a:xfrm>
                    <a:prstGeom prst="rect">
                      <a:avLst/>
                    </a:prstGeom>
                  </pic:spPr>
                </pic:pic>
              </a:graphicData>
            </a:graphic>
          </wp:inline>
        </w:drawing>
      </w:r>
    </w:p>
    <w:p w14:paraId="3691BBB1" w14:textId="30CA5E6C" w:rsidR="006376AB" w:rsidRDefault="006376AB" w:rsidP="006376AB">
      <w:pPr>
        <w:rPr>
          <w:sz w:val="21"/>
          <w:szCs w:val="21"/>
        </w:rPr>
      </w:pPr>
      <w:r w:rsidRPr="007202A5">
        <w:rPr>
          <w:b/>
          <w:bCs/>
          <w:sz w:val="21"/>
          <w:szCs w:val="21"/>
        </w:rPr>
        <w:t>Figure S</w:t>
      </w:r>
      <w:r>
        <w:rPr>
          <w:b/>
          <w:bCs/>
          <w:sz w:val="21"/>
          <w:szCs w:val="21"/>
        </w:rPr>
        <w:t>3</w:t>
      </w:r>
      <w:r w:rsidRPr="007202A5">
        <w:rPr>
          <w:b/>
          <w:bCs/>
          <w:sz w:val="21"/>
          <w:szCs w:val="21"/>
        </w:rPr>
        <w:t xml:space="preserve">. </w:t>
      </w:r>
      <w:r>
        <w:rPr>
          <w:sz w:val="21"/>
          <w:szCs w:val="21"/>
        </w:rPr>
        <w:t>L</w:t>
      </w:r>
      <w:r w:rsidRPr="007202A5">
        <w:rPr>
          <w:sz w:val="21"/>
          <w:szCs w:val="21"/>
        </w:rPr>
        <w:t xml:space="preserve">ight micrograph </w:t>
      </w:r>
      <w:r>
        <w:rPr>
          <w:sz w:val="21"/>
          <w:szCs w:val="21"/>
        </w:rPr>
        <w:t xml:space="preserve">(DF) </w:t>
      </w:r>
      <w:r w:rsidRPr="007202A5">
        <w:rPr>
          <w:sz w:val="21"/>
          <w:szCs w:val="21"/>
        </w:rPr>
        <w:t>of sample SK-</w:t>
      </w:r>
      <w:r>
        <w:rPr>
          <w:sz w:val="21"/>
          <w:szCs w:val="21"/>
        </w:rPr>
        <w:t>C-5_016</w:t>
      </w:r>
      <w:r w:rsidRPr="007202A5">
        <w:rPr>
          <w:sz w:val="21"/>
          <w:szCs w:val="21"/>
        </w:rPr>
        <w:t xml:space="preserve"> </w:t>
      </w:r>
      <w:r>
        <w:rPr>
          <w:sz w:val="21"/>
          <w:szCs w:val="21"/>
        </w:rPr>
        <w:t xml:space="preserve">including four locations of </w:t>
      </w:r>
      <w:r w:rsidR="0083564E">
        <w:rPr>
          <w:sz w:val="21"/>
          <w:szCs w:val="21"/>
        </w:rPr>
        <w:t xml:space="preserve">the collected Raman spectra. The collected spectra are shown together with a reference Raman spectrum of pararealgar. </w:t>
      </w:r>
    </w:p>
    <w:p w14:paraId="1A0E16AB" w14:textId="469945C6" w:rsidR="0083564E" w:rsidRDefault="007471CB" w:rsidP="006376AB">
      <w:pPr>
        <w:rPr>
          <w:sz w:val="21"/>
          <w:szCs w:val="21"/>
        </w:rPr>
      </w:pPr>
      <w:r>
        <w:rPr>
          <w:noProof/>
          <w:sz w:val="21"/>
          <w:szCs w:val="21"/>
        </w:rPr>
        <w:lastRenderedPageBreak/>
        <w:drawing>
          <wp:inline distT="0" distB="0" distL="0" distR="0" wp14:anchorId="011692E0" wp14:editId="76346A6E">
            <wp:extent cx="5756910" cy="3236595"/>
            <wp:effectExtent l="0" t="0" r="0" b="0"/>
            <wp:docPr id="974439777" name="Afbeelding 974439777" descr="Afbeelding met teks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39777" name="Afbeelding 2" descr="Afbeelding met tekst, schermopname, ontwerp&#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6910" cy="3236595"/>
                    </a:xfrm>
                    <a:prstGeom prst="rect">
                      <a:avLst/>
                    </a:prstGeom>
                  </pic:spPr>
                </pic:pic>
              </a:graphicData>
            </a:graphic>
          </wp:inline>
        </w:drawing>
      </w:r>
    </w:p>
    <w:p w14:paraId="7CB666A4" w14:textId="635BEDDC" w:rsidR="00D75356" w:rsidRDefault="00D75356" w:rsidP="00D75356">
      <w:pPr>
        <w:rPr>
          <w:sz w:val="21"/>
          <w:szCs w:val="21"/>
        </w:rPr>
      </w:pPr>
      <w:r w:rsidRPr="007202A5">
        <w:rPr>
          <w:b/>
          <w:bCs/>
          <w:sz w:val="21"/>
          <w:szCs w:val="21"/>
        </w:rPr>
        <w:t>Figure S</w:t>
      </w:r>
      <w:r>
        <w:rPr>
          <w:b/>
          <w:bCs/>
          <w:sz w:val="21"/>
          <w:szCs w:val="21"/>
        </w:rPr>
        <w:t>4</w:t>
      </w:r>
      <w:r w:rsidRPr="007202A5">
        <w:rPr>
          <w:b/>
          <w:bCs/>
          <w:sz w:val="21"/>
          <w:szCs w:val="21"/>
        </w:rPr>
        <w:t xml:space="preserve">. </w:t>
      </w:r>
      <w:r>
        <w:rPr>
          <w:sz w:val="21"/>
          <w:szCs w:val="21"/>
        </w:rPr>
        <w:t xml:space="preserve">Average XRD pattern of sample SK-C-5_017 with superimposed the PDF of the identified components. </w:t>
      </w:r>
    </w:p>
    <w:p w14:paraId="7C8C95B7" w14:textId="77777777" w:rsidR="00D75356" w:rsidRPr="00751BDC" w:rsidRDefault="00D75356" w:rsidP="00D75356">
      <w:pPr>
        <w:jc w:val="both"/>
        <w:rPr>
          <w:rFonts w:cstheme="minorHAnsi"/>
          <w:sz w:val="21"/>
          <w:szCs w:val="21"/>
        </w:rPr>
      </w:pPr>
    </w:p>
    <w:p w14:paraId="3C5AA69B" w14:textId="77777777" w:rsidR="00D75356" w:rsidRDefault="00D75356" w:rsidP="006376AB">
      <w:pPr>
        <w:rPr>
          <w:sz w:val="21"/>
          <w:szCs w:val="21"/>
        </w:rPr>
      </w:pPr>
    </w:p>
    <w:p w14:paraId="217A612B" w14:textId="77777777" w:rsidR="006376AB" w:rsidRDefault="006376AB"/>
    <w:p w14:paraId="389E1726" w14:textId="06D2ABC7" w:rsidR="006A5AF4" w:rsidRDefault="006A5AF4">
      <w:r>
        <w:rPr>
          <w:noProof/>
        </w:rPr>
        <w:drawing>
          <wp:inline distT="0" distB="0" distL="0" distR="0" wp14:anchorId="5B14B7B9" wp14:editId="7231A92F">
            <wp:extent cx="5723045" cy="2198683"/>
            <wp:effectExtent l="0" t="0" r="5080" b="0"/>
            <wp:docPr id="2061990042" name="Afbeelding 206199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90042" name="Afbeelding 20619900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3045" cy="2198683"/>
                    </a:xfrm>
                    <a:prstGeom prst="rect">
                      <a:avLst/>
                    </a:prstGeom>
                  </pic:spPr>
                </pic:pic>
              </a:graphicData>
            </a:graphic>
          </wp:inline>
        </w:drawing>
      </w:r>
    </w:p>
    <w:p w14:paraId="44849D37" w14:textId="0B4C23D2" w:rsidR="007202A5" w:rsidRDefault="006A5AF4">
      <w:pPr>
        <w:rPr>
          <w:sz w:val="21"/>
          <w:szCs w:val="21"/>
        </w:rPr>
      </w:pPr>
      <w:r w:rsidRPr="007202A5">
        <w:rPr>
          <w:b/>
          <w:bCs/>
          <w:sz w:val="21"/>
          <w:szCs w:val="21"/>
        </w:rPr>
        <w:t>Figure S</w:t>
      </w:r>
      <w:r w:rsidR="00D75356">
        <w:rPr>
          <w:b/>
          <w:bCs/>
          <w:sz w:val="21"/>
          <w:szCs w:val="21"/>
        </w:rPr>
        <w:t>5</w:t>
      </w:r>
      <w:r w:rsidRPr="007202A5">
        <w:rPr>
          <w:b/>
          <w:bCs/>
          <w:sz w:val="21"/>
          <w:szCs w:val="21"/>
        </w:rPr>
        <w:t xml:space="preserve">. </w:t>
      </w:r>
      <w:r w:rsidR="00FA06D5">
        <w:rPr>
          <w:sz w:val="21"/>
          <w:szCs w:val="21"/>
        </w:rPr>
        <w:t xml:space="preserve">a) </w:t>
      </w:r>
      <w:r>
        <w:rPr>
          <w:sz w:val="21"/>
          <w:szCs w:val="21"/>
        </w:rPr>
        <w:t>L</w:t>
      </w:r>
      <w:r w:rsidRPr="007202A5">
        <w:rPr>
          <w:sz w:val="21"/>
          <w:szCs w:val="21"/>
        </w:rPr>
        <w:t xml:space="preserve">ight micrograph </w:t>
      </w:r>
      <w:r>
        <w:rPr>
          <w:sz w:val="21"/>
          <w:szCs w:val="21"/>
        </w:rPr>
        <w:t xml:space="preserve">(DF) </w:t>
      </w:r>
      <w:r w:rsidRPr="007202A5">
        <w:rPr>
          <w:sz w:val="21"/>
          <w:szCs w:val="21"/>
        </w:rPr>
        <w:t>of sample SK-</w:t>
      </w:r>
      <w:r>
        <w:rPr>
          <w:sz w:val="21"/>
          <w:szCs w:val="21"/>
        </w:rPr>
        <w:t>C-5_016</w:t>
      </w:r>
      <w:r w:rsidRPr="007202A5">
        <w:rPr>
          <w:sz w:val="21"/>
          <w:szCs w:val="21"/>
        </w:rPr>
        <w:t xml:space="preserve"> </w:t>
      </w:r>
      <w:r>
        <w:rPr>
          <w:sz w:val="21"/>
          <w:szCs w:val="21"/>
        </w:rPr>
        <w:t xml:space="preserve">and the distribution map of </w:t>
      </w:r>
      <w:r w:rsidR="00FA06D5">
        <w:rPr>
          <w:sz w:val="21"/>
          <w:szCs w:val="21"/>
        </w:rPr>
        <w:t xml:space="preserve">b) </w:t>
      </w:r>
      <w:r>
        <w:rPr>
          <w:sz w:val="21"/>
          <w:szCs w:val="21"/>
        </w:rPr>
        <w:t>mimetite</w:t>
      </w:r>
      <w:r w:rsidR="00FA06D5">
        <w:rPr>
          <w:sz w:val="21"/>
          <w:szCs w:val="21"/>
        </w:rPr>
        <w:t xml:space="preserve"> </w:t>
      </w:r>
      <w:r>
        <w:rPr>
          <w:sz w:val="21"/>
          <w:szCs w:val="21"/>
        </w:rPr>
        <w:t xml:space="preserve">and </w:t>
      </w:r>
      <w:r w:rsidR="00FA06D5">
        <w:rPr>
          <w:sz w:val="21"/>
          <w:szCs w:val="21"/>
        </w:rPr>
        <w:t xml:space="preserve">c) </w:t>
      </w:r>
      <w:r>
        <w:rPr>
          <w:sz w:val="21"/>
          <w:szCs w:val="21"/>
        </w:rPr>
        <w:t xml:space="preserve">lead tin yellow as collected by SR-µ-XRD. </w:t>
      </w:r>
      <w:r w:rsidR="00FA06D5">
        <w:rPr>
          <w:sz w:val="21"/>
          <w:szCs w:val="21"/>
        </w:rPr>
        <w:t xml:space="preserve">In d) the distribution of lead and e) of arsenic </w:t>
      </w:r>
      <w:r w:rsidR="008B3EB8">
        <w:rPr>
          <w:sz w:val="21"/>
          <w:szCs w:val="21"/>
        </w:rPr>
        <w:t>are</w:t>
      </w:r>
      <w:r w:rsidR="00FA06D5">
        <w:rPr>
          <w:sz w:val="21"/>
          <w:szCs w:val="21"/>
        </w:rPr>
        <w:t xml:space="preserve"> shown as collected by SEM-EDX mapping of the sample in a). </w:t>
      </w:r>
      <w:r w:rsidR="006209C3">
        <w:rPr>
          <w:sz w:val="21"/>
          <w:szCs w:val="21"/>
        </w:rPr>
        <w:t xml:space="preserve">The contrast in e) was lowered to show the presence of arsenic throughout the layer more clearly. </w:t>
      </w:r>
    </w:p>
    <w:p w14:paraId="1A2B77B8" w14:textId="6F60D9A7" w:rsidR="00E02F90" w:rsidRDefault="007471CB">
      <w:pPr>
        <w:rPr>
          <w:sz w:val="21"/>
          <w:szCs w:val="21"/>
        </w:rPr>
      </w:pPr>
      <w:r>
        <w:rPr>
          <w:noProof/>
          <w:sz w:val="21"/>
          <w:szCs w:val="21"/>
        </w:rPr>
        <w:lastRenderedPageBreak/>
        <w:drawing>
          <wp:inline distT="0" distB="0" distL="0" distR="0" wp14:anchorId="6A45B88C" wp14:editId="0787721E">
            <wp:extent cx="5756910" cy="3194685"/>
            <wp:effectExtent l="0" t="0" r="0" b="5715"/>
            <wp:docPr id="1279687090" name="Afbeelding 1279687090" descr="Afbeelding me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687090" name="Afbeelding 3" descr="Afbeelding met schermopname&#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6910" cy="3194685"/>
                    </a:xfrm>
                    <a:prstGeom prst="rect">
                      <a:avLst/>
                    </a:prstGeom>
                  </pic:spPr>
                </pic:pic>
              </a:graphicData>
            </a:graphic>
          </wp:inline>
        </w:drawing>
      </w:r>
    </w:p>
    <w:p w14:paraId="4067A647" w14:textId="79E6CD8F" w:rsidR="00D75356" w:rsidRDefault="00D75356" w:rsidP="00D75356">
      <w:pPr>
        <w:rPr>
          <w:sz w:val="21"/>
          <w:szCs w:val="21"/>
        </w:rPr>
      </w:pPr>
      <w:r w:rsidRPr="007202A5">
        <w:rPr>
          <w:b/>
          <w:bCs/>
          <w:sz w:val="21"/>
          <w:szCs w:val="21"/>
        </w:rPr>
        <w:t>Figure S</w:t>
      </w:r>
      <w:r>
        <w:rPr>
          <w:b/>
          <w:bCs/>
          <w:sz w:val="21"/>
          <w:szCs w:val="21"/>
        </w:rPr>
        <w:t>6</w:t>
      </w:r>
      <w:r w:rsidRPr="007202A5">
        <w:rPr>
          <w:b/>
          <w:bCs/>
          <w:sz w:val="21"/>
          <w:szCs w:val="21"/>
        </w:rPr>
        <w:t xml:space="preserve">. </w:t>
      </w:r>
      <w:r>
        <w:rPr>
          <w:sz w:val="21"/>
          <w:szCs w:val="21"/>
        </w:rPr>
        <w:t xml:space="preserve">Average XRD pattern of sample SK-C-5_016 with superimposed the PDF of the identified components. </w:t>
      </w:r>
    </w:p>
    <w:p w14:paraId="645282AC" w14:textId="77777777" w:rsidR="00D75356" w:rsidRPr="00746F82" w:rsidRDefault="00D75356">
      <w:pPr>
        <w:rPr>
          <w:kern w:val="0"/>
          <w:sz w:val="22"/>
          <w:szCs w:val="22"/>
          <w14:ligatures w14:val="none"/>
        </w:rPr>
      </w:pPr>
    </w:p>
    <w:p w14:paraId="4DA5EDB3" w14:textId="77777777" w:rsidR="00626B05" w:rsidRPr="005A504D" w:rsidRDefault="00626B05" w:rsidP="002A20A9">
      <w:pPr>
        <w:spacing w:after="160" w:line="259" w:lineRule="auto"/>
        <w:rPr>
          <w:b/>
          <w:bCs/>
          <w:kern w:val="0"/>
          <w:sz w:val="22"/>
          <w:szCs w:val="22"/>
          <w14:ligatures w14:val="none"/>
        </w:rPr>
      </w:pPr>
    </w:p>
    <w:p w14:paraId="747A7B4F" w14:textId="2404AB04" w:rsidR="00626B05" w:rsidRPr="005A504D" w:rsidRDefault="00626B05" w:rsidP="00626B05">
      <w:pPr>
        <w:spacing w:after="160" w:line="259" w:lineRule="auto"/>
        <w:rPr>
          <w:kern w:val="0"/>
          <w:sz w:val="21"/>
          <w:szCs w:val="21"/>
          <w14:ligatures w14:val="none"/>
        </w:rPr>
      </w:pPr>
      <w:r w:rsidRPr="005A504D">
        <w:rPr>
          <w:rFonts w:cstheme="minorHAnsi"/>
          <w:b/>
          <w:bCs/>
          <w:sz w:val="21"/>
          <w:szCs w:val="21"/>
        </w:rPr>
        <w:t xml:space="preserve">Table </w:t>
      </w:r>
      <w:r w:rsidR="00E43801" w:rsidRPr="005A504D">
        <w:rPr>
          <w:rFonts w:cstheme="minorHAnsi"/>
          <w:b/>
          <w:bCs/>
          <w:sz w:val="21"/>
          <w:szCs w:val="21"/>
        </w:rPr>
        <w:t>S</w:t>
      </w:r>
      <w:r w:rsidR="007E1269" w:rsidRPr="005A504D">
        <w:rPr>
          <w:rFonts w:cstheme="minorHAnsi"/>
          <w:b/>
          <w:bCs/>
          <w:sz w:val="21"/>
          <w:szCs w:val="21"/>
        </w:rPr>
        <w:t>1</w:t>
      </w:r>
      <w:r w:rsidR="00965AE1" w:rsidRPr="005A504D">
        <w:rPr>
          <w:rFonts w:cstheme="minorHAnsi"/>
          <w:b/>
          <w:bCs/>
          <w:kern w:val="0"/>
          <w:sz w:val="21"/>
          <w:szCs w:val="21"/>
          <w14:ligatures w14:val="none"/>
        </w:rPr>
        <w:t>.</w:t>
      </w:r>
      <w:r w:rsidRPr="005A504D">
        <w:rPr>
          <w:rFonts w:cstheme="minorHAnsi"/>
          <w:b/>
          <w:bCs/>
          <w:kern w:val="0"/>
          <w:sz w:val="21"/>
          <w:szCs w:val="21"/>
          <w14:ligatures w14:val="none"/>
        </w:rPr>
        <w:t xml:space="preserve"> </w:t>
      </w:r>
      <w:r w:rsidR="00E43801" w:rsidRPr="005A504D">
        <w:rPr>
          <w:rFonts w:cstheme="minorHAnsi"/>
          <w:b/>
          <w:bCs/>
          <w:kern w:val="0"/>
          <w:sz w:val="21"/>
          <w:szCs w:val="21"/>
          <w14:ligatures w14:val="none"/>
        </w:rPr>
        <w:t xml:space="preserve">Apothecary </w:t>
      </w:r>
      <w:proofErr w:type="spellStart"/>
      <w:r w:rsidR="00E43801" w:rsidRPr="005A504D">
        <w:rPr>
          <w:rFonts w:cstheme="minorHAnsi"/>
          <w:b/>
          <w:bCs/>
          <w:kern w:val="0"/>
          <w:sz w:val="21"/>
          <w:szCs w:val="21"/>
          <w14:ligatures w14:val="none"/>
        </w:rPr>
        <w:t>Taxae</w:t>
      </w:r>
      <w:proofErr w:type="spellEnd"/>
      <w:r w:rsidRPr="005A504D">
        <w:rPr>
          <w:rFonts w:cstheme="minorHAnsi"/>
          <w:b/>
          <w:bCs/>
          <w:kern w:val="0"/>
          <w:sz w:val="21"/>
          <w:szCs w:val="21"/>
          <w14:ligatures w14:val="none"/>
        </w:rPr>
        <w:t xml:space="preserve">. </w:t>
      </w:r>
      <w:r w:rsidRPr="005A504D">
        <w:rPr>
          <w:rFonts w:cstheme="minorHAnsi"/>
          <w:kern w:val="0"/>
          <w:sz w:val="21"/>
          <w:szCs w:val="21"/>
          <w14:ligatures w14:val="none"/>
        </w:rPr>
        <w:t xml:space="preserve">Overview of apothecary </w:t>
      </w:r>
      <w:proofErr w:type="spellStart"/>
      <w:r w:rsidRPr="005A504D">
        <w:rPr>
          <w:rFonts w:cstheme="minorHAnsi"/>
          <w:kern w:val="0"/>
          <w:sz w:val="21"/>
          <w:szCs w:val="21"/>
          <w14:ligatures w14:val="none"/>
        </w:rPr>
        <w:t>Taxae</w:t>
      </w:r>
      <w:proofErr w:type="spellEnd"/>
      <w:r w:rsidRPr="005A504D">
        <w:rPr>
          <w:rFonts w:cstheme="minorHAnsi"/>
          <w:kern w:val="0"/>
          <w:sz w:val="21"/>
          <w:szCs w:val="21"/>
          <w14:ligatures w14:val="none"/>
        </w:rPr>
        <w:t xml:space="preserve"> which mention the price of the natural </w:t>
      </w:r>
      <w:r w:rsidRPr="005A504D">
        <w:rPr>
          <w:rFonts w:cstheme="minorHAnsi"/>
          <w:sz w:val="21"/>
          <w:szCs w:val="21"/>
        </w:rPr>
        <w:t>(</w:t>
      </w:r>
      <w:proofErr w:type="spellStart"/>
      <w:r w:rsidRPr="005A504D">
        <w:rPr>
          <w:rFonts w:cstheme="minorHAnsi"/>
          <w:sz w:val="21"/>
          <w:szCs w:val="21"/>
        </w:rPr>
        <w:t>auripigmenti</w:t>
      </w:r>
      <w:proofErr w:type="spellEnd"/>
      <w:r w:rsidRPr="005A504D">
        <w:rPr>
          <w:rFonts w:cstheme="minorHAnsi"/>
          <w:sz w:val="21"/>
          <w:szCs w:val="21"/>
        </w:rPr>
        <w:t xml:space="preserve">, </w:t>
      </w:r>
      <w:proofErr w:type="spellStart"/>
      <w:r w:rsidRPr="005A504D">
        <w:rPr>
          <w:rFonts w:cstheme="minorHAnsi"/>
          <w:sz w:val="21"/>
          <w:szCs w:val="21"/>
        </w:rPr>
        <w:t>sandaracha</w:t>
      </w:r>
      <w:proofErr w:type="spellEnd"/>
      <w:r w:rsidRPr="005A504D">
        <w:rPr>
          <w:rFonts w:cstheme="minorHAnsi"/>
          <w:sz w:val="21"/>
          <w:szCs w:val="21"/>
        </w:rPr>
        <w:t xml:space="preserve"> </w:t>
      </w:r>
      <w:proofErr w:type="spellStart"/>
      <w:r w:rsidRPr="005A504D">
        <w:rPr>
          <w:rFonts w:cstheme="minorHAnsi"/>
          <w:sz w:val="21"/>
          <w:szCs w:val="21"/>
        </w:rPr>
        <w:t>graecorum</w:t>
      </w:r>
      <w:proofErr w:type="spellEnd"/>
      <w:r w:rsidRPr="005A504D">
        <w:rPr>
          <w:rFonts w:cstheme="minorHAnsi"/>
          <w:sz w:val="21"/>
          <w:szCs w:val="21"/>
        </w:rPr>
        <w:t xml:space="preserve">) </w:t>
      </w:r>
      <w:r w:rsidRPr="005A504D">
        <w:rPr>
          <w:rFonts w:cstheme="minorHAnsi"/>
          <w:kern w:val="0"/>
          <w:sz w:val="21"/>
          <w:szCs w:val="21"/>
          <w14:ligatures w14:val="none"/>
        </w:rPr>
        <w:t>and artificial arsenic sulfide pigments</w:t>
      </w:r>
      <w:r w:rsidRPr="005A504D">
        <w:rPr>
          <w:rFonts w:cstheme="minorHAnsi"/>
          <w:sz w:val="21"/>
          <w:szCs w:val="21"/>
        </w:rPr>
        <w:t xml:space="preserve"> (</w:t>
      </w:r>
      <w:proofErr w:type="spellStart"/>
      <w:r w:rsidRPr="005A504D">
        <w:rPr>
          <w:rFonts w:cstheme="minorHAnsi"/>
          <w:sz w:val="21"/>
          <w:szCs w:val="21"/>
        </w:rPr>
        <w:t>rauschgelb</w:t>
      </w:r>
      <w:proofErr w:type="spellEnd"/>
      <w:r w:rsidRPr="005A504D">
        <w:rPr>
          <w:rFonts w:cstheme="minorHAnsi"/>
          <w:sz w:val="21"/>
          <w:szCs w:val="21"/>
        </w:rPr>
        <w:t xml:space="preserve">, </w:t>
      </w:r>
      <w:proofErr w:type="spellStart"/>
      <w:r w:rsidRPr="005A504D">
        <w:rPr>
          <w:rFonts w:cstheme="minorHAnsi"/>
          <w:sz w:val="21"/>
          <w:szCs w:val="21"/>
        </w:rPr>
        <w:t>arsenici</w:t>
      </w:r>
      <w:proofErr w:type="spellEnd"/>
      <w:r w:rsidRPr="005A504D">
        <w:rPr>
          <w:rFonts w:cstheme="minorHAnsi"/>
          <w:sz w:val="21"/>
          <w:szCs w:val="21"/>
        </w:rPr>
        <w:t xml:space="preserve"> </w:t>
      </w:r>
      <w:proofErr w:type="spellStart"/>
      <w:r w:rsidRPr="005A504D">
        <w:rPr>
          <w:rFonts w:cstheme="minorHAnsi"/>
          <w:sz w:val="21"/>
          <w:szCs w:val="21"/>
        </w:rPr>
        <w:t>citrini</w:t>
      </w:r>
      <w:proofErr w:type="spellEnd"/>
      <w:r w:rsidRPr="005A504D">
        <w:rPr>
          <w:rFonts w:cstheme="minorHAnsi"/>
          <w:sz w:val="21"/>
          <w:szCs w:val="21"/>
        </w:rPr>
        <w:t xml:space="preserve">, </w:t>
      </w:r>
      <w:proofErr w:type="spellStart"/>
      <w:r w:rsidRPr="005A504D">
        <w:rPr>
          <w:rFonts w:cstheme="minorHAnsi"/>
          <w:sz w:val="21"/>
          <w:szCs w:val="21"/>
        </w:rPr>
        <w:t>rubei</w:t>
      </w:r>
      <w:proofErr w:type="spellEnd"/>
      <w:r w:rsidRPr="005A504D">
        <w:rPr>
          <w:rFonts w:cstheme="minorHAnsi"/>
          <w:sz w:val="21"/>
          <w:szCs w:val="21"/>
        </w:rPr>
        <w:t xml:space="preserve">, </w:t>
      </w:r>
      <w:proofErr w:type="spellStart"/>
      <w:r w:rsidRPr="005A504D">
        <w:rPr>
          <w:rFonts w:cstheme="minorHAnsi"/>
          <w:sz w:val="21"/>
          <w:szCs w:val="21"/>
        </w:rPr>
        <w:t>factitij</w:t>
      </w:r>
      <w:proofErr w:type="spellEnd"/>
      <w:r w:rsidRPr="005A504D">
        <w:rPr>
          <w:rFonts w:cstheme="minorHAnsi"/>
          <w:sz w:val="21"/>
          <w:szCs w:val="21"/>
        </w:rPr>
        <w:t>)</w:t>
      </w:r>
      <w:r w:rsidRPr="005A504D">
        <w:rPr>
          <w:rFonts w:cstheme="minorHAnsi"/>
          <w:kern w:val="0"/>
          <w:sz w:val="21"/>
          <w:szCs w:val="21"/>
          <w14:ligatures w14:val="none"/>
        </w:rPr>
        <w:t>.</w:t>
      </w:r>
    </w:p>
    <w:tbl>
      <w:tblPr>
        <w:tblStyle w:val="Tabelraster"/>
        <w:tblW w:w="0" w:type="auto"/>
        <w:tblLook w:val="04A0" w:firstRow="1" w:lastRow="0" w:firstColumn="1" w:lastColumn="0" w:noHBand="0" w:noVBand="1"/>
      </w:tblPr>
      <w:tblGrid>
        <w:gridCol w:w="583"/>
        <w:gridCol w:w="1334"/>
        <w:gridCol w:w="1405"/>
        <w:gridCol w:w="2192"/>
        <w:gridCol w:w="1079"/>
        <w:gridCol w:w="872"/>
        <w:gridCol w:w="986"/>
        <w:gridCol w:w="605"/>
      </w:tblGrid>
      <w:tr w:rsidR="00626B05" w:rsidRPr="00897615" w14:paraId="35A4FD28" w14:textId="77777777">
        <w:tc>
          <w:tcPr>
            <w:tcW w:w="583" w:type="dxa"/>
          </w:tcPr>
          <w:p w14:paraId="19D968D5" w14:textId="77777777" w:rsidR="00626B05" w:rsidRPr="00897615" w:rsidRDefault="00626B05">
            <w:pPr>
              <w:rPr>
                <w:rFonts w:cstheme="minorHAnsi"/>
                <w:b/>
                <w:bCs/>
                <w:sz w:val="18"/>
                <w:szCs w:val="18"/>
                <w:lang w:val="nl-NL"/>
              </w:rPr>
            </w:pPr>
            <w:r w:rsidRPr="00897615">
              <w:rPr>
                <w:rFonts w:cstheme="minorHAnsi"/>
                <w:b/>
                <w:bCs/>
                <w:sz w:val="18"/>
                <w:szCs w:val="18"/>
                <w:lang w:val="nl-NL"/>
              </w:rPr>
              <w:t>Date</w:t>
            </w:r>
          </w:p>
        </w:tc>
        <w:tc>
          <w:tcPr>
            <w:tcW w:w="1334" w:type="dxa"/>
          </w:tcPr>
          <w:p w14:paraId="449772D8" w14:textId="77777777" w:rsidR="00626B05" w:rsidRPr="00897615" w:rsidRDefault="00626B05">
            <w:pPr>
              <w:rPr>
                <w:rFonts w:cstheme="minorHAnsi"/>
                <w:b/>
                <w:bCs/>
                <w:sz w:val="18"/>
                <w:szCs w:val="18"/>
                <w:lang w:val="nl-NL"/>
              </w:rPr>
            </w:pPr>
            <w:r w:rsidRPr="00897615">
              <w:rPr>
                <w:rFonts w:cstheme="minorHAnsi"/>
                <w:b/>
                <w:bCs/>
                <w:sz w:val="18"/>
                <w:szCs w:val="18"/>
                <w:lang w:val="nl-NL"/>
              </w:rPr>
              <w:t>City</w:t>
            </w:r>
          </w:p>
        </w:tc>
        <w:tc>
          <w:tcPr>
            <w:tcW w:w="1405" w:type="dxa"/>
          </w:tcPr>
          <w:p w14:paraId="011D9C8B" w14:textId="77777777" w:rsidR="00626B05" w:rsidRPr="00897615" w:rsidRDefault="00626B05">
            <w:pPr>
              <w:rPr>
                <w:rFonts w:cstheme="minorHAnsi"/>
                <w:b/>
                <w:bCs/>
                <w:sz w:val="18"/>
                <w:szCs w:val="18"/>
                <w:lang w:val="nl-NL"/>
              </w:rPr>
            </w:pPr>
            <w:r w:rsidRPr="00897615">
              <w:rPr>
                <w:rFonts w:cstheme="minorHAnsi"/>
                <w:b/>
                <w:bCs/>
                <w:sz w:val="18"/>
                <w:szCs w:val="18"/>
                <w:lang w:val="nl-NL"/>
              </w:rPr>
              <w:t xml:space="preserve">Latin </w:t>
            </w:r>
            <w:proofErr w:type="spellStart"/>
            <w:r w:rsidRPr="00897615">
              <w:rPr>
                <w:rFonts w:cstheme="minorHAnsi"/>
                <w:b/>
                <w:bCs/>
                <w:sz w:val="18"/>
                <w:szCs w:val="18"/>
                <w:lang w:val="nl-NL"/>
              </w:rPr>
              <w:t>description</w:t>
            </w:r>
            <w:proofErr w:type="spellEnd"/>
          </w:p>
        </w:tc>
        <w:tc>
          <w:tcPr>
            <w:tcW w:w="2192" w:type="dxa"/>
          </w:tcPr>
          <w:p w14:paraId="680B2C54" w14:textId="77777777" w:rsidR="00626B05" w:rsidRPr="00897615" w:rsidRDefault="00626B05">
            <w:pPr>
              <w:rPr>
                <w:rFonts w:cstheme="minorHAnsi"/>
                <w:b/>
                <w:bCs/>
                <w:sz w:val="18"/>
                <w:szCs w:val="18"/>
                <w:lang w:val="nl-NL"/>
              </w:rPr>
            </w:pPr>
            <w:proofErr w:type="spellStart"/>
            <w:r w:rsidRPr="00897615">
              <w:rPr>
                <w:rFonts w:cstheme="minorHAnsi"/>
                <w:b/>
                <w:bCs/>
                <w:sz w:val="18"/>
                <w:szCs w:val="18"/>
                <w:lang w:val="nl-NL"/>
              </w:rPr>
              <w:t>German</w:t>
            </w:r>
            <w:proofErr w:type="spellEnd"/>
            <w:r w:rsidRPr="00897615">
              <w:rPr>
                <w:rFonts w:cstheme="minorHAnsi"/>
                <w:b/>
                <w:bCs/>
                <w:sz w:val="18"/>
                <w:szCs w:val="18"/>
                <w:lang w:val="nl-NL"/>
              </w:rPr>
              <w:t>/</w:t>
            </w:r>
            <w:proofErr w:type="spellStart"/>
            <w:r w:rsidRPr="00897615">
              <w:rPr>
                <w:rFonts w:cstheme="minorHAnsi"/>
                <w:b/>
                <w:bCs/>
                <w:sz w:val="18"/>
                <w:szCs w:val="18"/>
                <w:lang w:val="nl-NL"/>
              </w:rPr>
              <w:t>Danish</w:t>
            </w:r>
            <w:proofErr w:type="spellEnd"/>
            <w:r w:rsidRPr="00897615">
              <w:rPr>
                <w:rFonts w:cstheme="minorHAnsi"/>
                <w:b/>
                <w:bCs/>
                <w:sz w:val="18"/>
                <w:szCs w:val="18"/>
                <w:lang w:val="nl-NL"/>
              </w:rPr>
              <w:t>/</w:t>
            </w:r>
            <w:proofErr w:type="spellStart"/>
            <w:r w:rsidRPr="00897615">
              <w:rPr>
                <w:rFonts w:cstheme="minorHAnsi"/>
                <w:b/>
                <w:bCs/>
                <w:sz w:val="18"/>
                <w:szCs w:val="18"/>
                <w:lang w:val="nl-NL"/>
              </w:rPr>
              <w:t>french</w:t>
            </w:r>
            <w:proofErr w:type="spellEnd"/>
            <w:r w:rsidRPr="00897615">
              <w:rPr>
                <w:rFonts w:cstheme="minorHAnsi"/>
                <w:b/>
                <w:bCs/>
                <w:sz w:val="18"/>
                <w:szCs w:val="18"/>
                <w:lang w:val="nl-NL"/>
              </w:rPr>
              <w:t xml:space="preserve"> </w:t>
            </w:r>
            <w:proofErr w:type="spellStart"/>
            <w:r w:rsidRPr="00897615">
              <w:rPr>
                <w:rFonts w:cstheme="minorHAnsi"/>
                <w:b/>
                <w:bCs/>
                <w:sz w:val="18"/>
                <w:szCs w:val="18"/>
                <w:lang w:val="nl-NL"/>
              </w:rPr>
              <w:t>description</w:t>
            </w:r>
            <w:proofErr w:type="spellEnd"/>
          </w:p>
        </w:tc>
        <w:tc>
          <w:tcPr>
            <w:tcW w:w="1079" w:type="dxa"/>
          </w:tcPr>
          <w:p w14:paraId="0FB07653" w14:textId="77777777" w:rsidR="00626B05" w:rsidRPr="00897615" w:rsidRDefault="00626B05">
            <w:pPr>
              <w:rPr>
                <w:rFonts w:cstheme="minorHAnsi"/>
                <w:b/>
                <w:bCs/>
                <w:sz w:val="18"/>
                <w:szCs w:val="18"/>
                <w:lang w:val="nl-NL"/>
              </w:rPr>
            </w:pPr>
            <w:proofErr w:type="spellStart"/>
            <w:r w:rsidRPr="00897615">
              <w:rPr>
                <w:rFonts w:cstheme="minorHAnsi"/>
                <w:b/>
                <w:bCs/>
                <w:sz w:val="18"/>
                <w:szCs w:val="18"/>
                <w:lang w:val="nl-NL"/>
              </w:rPr>
              <w:t>Weight</w:t>
            </w:r>
            <w:proofErr w:type="spellEnd"/>
            <w:r w:rsidRPr="00897615">
              <w:rPr>
                <w:rFonts w:cstheme="minorHAnsi"/>
                <w:b/>
                <w:bCs/>
                <w:sz w:val="18"/>
                <w:szCs w:val="18"/>
                <w:lang w:val="nl-NL"/>
              </w:rPr>
              <w:t>*</w:t>
            </w:r>
          </w:p>
          <w:p w14:paraId="7FB80AFE" w14:textId="77777777" w:rsidR="00626B05" w:rsidRPr="00897615" w:rsidRDefault="00626B05">
            <w:pPr>
              <w:rPr>
                <w:rFonts w:cstheme="minorHAnsi"/>
                <w:b/>
                <w:bCs/>
                <w:sz w:val="18"/>
                <w:szCs w:val="18"/>
                <w:lang w:val="nl-NL"/>
              </w:rPr>
            </w:pPr>
            <w:r w:rsidRPr="00897615">
              <w:rPr>
                <w:rFonts w:cstheme="minorHAnsi"/>
                <w:b/>
                <w:bCs/>
                <w:sz w:val="18"/>
                <w:szCs w:val="18"/>
                <w:lang w:val="nl-NL"/>
              </w:rPr>
              <w:t xml:space="preserve"> </w:t>
            </w:r>
          </w:p>
        </w:tc>
        <w:tc>
          <w:tcPr>
            <w:tcW w:w="872" w:type="dxa"/>
          </w:tcPr>
          <w:p w14:paraId="528A9EFE" w14:textId="77777777" w:rsidR="00626B05" w:rsidRPr="00897615" w:rsidRDefault="00626B05">
            <w:pPr>
              <w:rPr>
                <w:rFonts w:cstheme="minorHAnsi"/>
                <w:b/>
                <w:bCs/>
                <w:sz w:val="18"/>
                <w:szCs w:val="18"/>
                <w:lang w:val="nl-NL"/>
              </w:rPr>
            </w:pPr>
            <w:proofErr w:type="spellStart"/>
            <w:r w:rsidRPr="00897615">
              <w:rPr>
                <w:rFonts w:cstheme="minorHAnsi"/>
                <w:b/>
                <w:bCs/>
                <w:sz w:val="18"/>
                <w:szCs w:val="18"/>
                <w:lang w:val="nl-NL"/>
              </w:rPr>
              <w:t>price</w:t>
            </w:r>
            <w:proofErr w:type="spellEnd"/>
          </w:p>
        </w:tc>
        <w:tc>
          <w:tcPr>
            <w:tcW w:w="986" w:type="dxa"/>
          </w:tcPr>
          <w:p w14:paraId="2B0265B2" w14:textId="77777777" w:rsidR="00626B05" w:rsidRPr="00897615" w:rsidRDefault="00626B05">
            <w:pPr>
              <w:rPr>
                <w:rFonts w:cstheme="minorHAnsi"/>
                <w:b/>
                <w:bCs/>
                <w:sz w:val="18"/>
                <w:szCs w:val="18"/>
                <w:lang w:val="nl-NL"/>
              </w:rPr>
            </w:pPr>
            <w:r w:rsidRPr="00897615">
              <w:rPr>
                <w:rFonts w:cstheme="minorHAnsi"/>
                <w:b/>
                <w:bCs/>
                <w:sz w:val="18"/>
                <w:szCs w:val="18"/>
                <w:lang w:val="nl-NL"/>
              </w:rPr>
              <w:t xml:space="preserve">Price of </w:t>
            </w:r>
            <w:proofErr w:type="spellStart"/>
            <w:r w:rsidRPr="00897615">
              <w:rPr>
                <w:rFonts w:cstheme="minorHAnsi"/>
                <w:b/>
                <w:bCs/>
                <w:sz w:val="18"/>
                <w:szCs w:val="18"/>
                <w:lang w:val="nl-NL"/>
              </w:rPr>
              <w:t>other</w:t>
            </w:r>
            <w:proofErr w:type="spellEnd"/>
            <w:r w:rsidRPr="00897615">
              <w:rPr>
                <w:rFonts w:cstheme="minorHAnsi"/>
                <w:b/>
                <w:bCs/>
                <w:sz w:val="18"/>
                <w:szCs w:val="18"/>
                <w:lang w:val="nl-NL"/>
              </w:rPr>
              <w:t xml:space="preserve"> </w:t>
            </w:r>
            <w:proofErr w:type="spellStart"/>
            <w:r w:rsidRPr="00897615">
              <w:rPr>
                <w:rFonts w:cstheme="minorHAnsi"/>
                <w:b/>
                <w:bCs/>
                <w:sz w:val="18"/>
                <w:szCs w:val="18"/>
                <w:lang w:val="nl-NL"/>
              </w:rPr>
              <w:t>pigments</w:t>
            </w:r>
            <w:proofErr w:type="spellEnd"/>
          </w:p>
        </w:tc>
        <w:tc>
          <w:tcPr>
            <w:tcW w:w="605" w:type="dxa"/>
          </w:tcPr>
          <w:p w14:paraId="160414F7" w14:textId="77777777" w:rsidR="00626B05" w:rsidRPr="00897615" w:rsidRDefault="00626B05">
            <w:pPr>
              <w:rPr>
                <w:rFonts w:cstheme="minorHAnsi"/>
                <w:b/>
                <w:bCs/>
                <w:sz w:val="18"/>
                <w:szCs w:val="18"/>
                <w:lang w:val="nl-NL"/>
              </w:rPr>
            </w:pPr>
          </w:p>
        </w:tc>
      </w:tr>
      <w:tr w:rsidR="00626B05" w:rsidRPr="00897615" w14:paraId="4504730B" w14:textId="77777777">
        <w:tc>
          <w:tcPr>
            <w:tcW w:w="583" w:type="dxa"/>
          </w:tcPr>
          <w:p w14:paraId="1590AE91" w14:textId="77777777" w:rsidR="00626B05" w:rsidRPr="00897615" w:rsidRDefault="00626B05">
            <w:pPr>
              <w:rPr>
                <w:rFonts w:cstheme="minorHAnsi"/>
                <w:sz w:val="18"/>
                <w:szCs w:val="18"/>
                <w:lang w:val="nl-NL"/>
              </w:rPr>
            </w:pPr>
            <w:r w:rsidRPr="00897615">
              <w:rPr>
                <w:rFonts w:cstheme="minorHAnsi"/>
                <w:sz w:val="18"/>
                <w:szCs w:val="18"/>
                <w:lang w:val="nl-NL"/>
              </w:rPr>
              <w:t>1553</w:t>
            </w:r>
          </w:p>
        </w:tc>
        <w:tc>
          <w:tcPr>
            <w:tcW w:w="1334" w:type="dxa"/>
          </w:tcPr>
          <w:p w14:paraId="6A85ABA4"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Dreszden</w:t>
            </w:r>
            <w:proofErr w:type="spellEnd"/>
          </w:p>
        </w:tc>
        <w:tc>
          <w:tcPr>
            <w:tcW w:w="1405" w:type="dxa"/>
          </w:tcPr>
          <w:p w14:paraId="2516B0E9" w14:textId="77777777" w:rsidR="00626B05" w:rsidRPr="00897615" w:rsidRDefault="00626B05">
            <w:pPr>
              <w:rPr>
                <w:rFonts w:cstheme="minorHAnsi"/>
                <w:sz w:val="18"/>
                <w:szCs w:val="18"/>
                <w:lang w:val="it-IT"/>
              </w:rPr>
            </w:pPr>
            <w:r w:rsidRPr="00897615">
              <w:rPr>
                <w:rFonts w:cstheme="minorHAnsi"/>
                <w:sz w:val="18"/>
                <w:szCs w:val="18"/>
                <w:lang w:val="it-IT"/>
              </w:rPr>
              <w:t>Arsenici Albi</w:t>
            </w:r>
          </w:p>
          <w:p w14:paraId="728D978F" w14:textId="77777777" w:rsidR="00626B05" w:rsidRPr="00897615" w:rsidRDefault="00626B05">
            <w:pPr>
              <w:rPr>
                <w:rFonts w:cstheme="minorHAnsi"/>
                <w:sz w:val="18"/>
                <w:szCs w:val="18"/>
                <w:lang w:val="it-IT"/>
              </w:rPr>
            </w:pPr>
          </w:p>
          <w:p w14:paraId="3CFC3CA4" w14:textId="77777777" w:rsidR="00626B05" w:rsidRPr="00897615" w:rsidRDefault="00626B05">
            <w:pPr>
              <w:rPr>
                <w:rFonts w:cstheme="minorHAnsi"/>
                <w:sz w:val="18"/>
                <w:szCs w:val="18"/>
                <w:lang w:val="it-IT"/>
              </w:rPr>
            </w:pPr>
            <w:r w:rsidRPr="00897615">
              <w:rPr>
                <w:rFonts w:cstheme="minorHAnsi"/>
                <w:sz w:val="18"/>
                <w:szCs w:val="18"/>
                <w:lang w:val="it-IT"/>
              </w:rPr>
              <w:t>Arsenici Rubei</w:t>
            </w:r>
          </w:p>
          <w:p w14:paraId="33AF2470" w14:textId="77777777" w:rsidR="00626B05" w:rsidRPr="00897615" w:rsidRDefault="00626B05">
            <w:pPr>
              <w:rPr>
                <w:rFonts w:cstheme="minorHAnsi"/>
                <w:sz w:val="18"/>
                <w:szCs w:val="18"/>
                <w:lang w:val="it-IT"/>
              </w:rPr>
            </w:pPr>
            <w:r w:rsidRPr="00897615">
              <w:rPr>
                <w:rFonts w:cstheme="minorHAnsi"/>
                <w:sz w:val="18"/>
                <w:szCs w:val="18"/>
                <w:lang w:val="it-IT"/>
              </w:rPr>
              <w:t>Auri pigmenti</w:t>
            </w:r>
          </w:p>
        </w:tc>
        <w:tc>
          <w:tcPr>
            <w:tcW w:w="2192" w:type="dxa"/>
          </w:tcPr>
          <w:p w14:paraId="6115B3C1"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Hüttenrauch</w:t>
            </w:r>
            <w:proofErr w:type="spellEnd"/>
          </w:p>
          <w:p w14:paraId="189DCF81" w14:textId="77777777" w:rsidR="00626B05" w:rsidRPr="00897615" w:rsidRDefault="00626B05">
            <w:pPr>
              <w:rPr>
                <w:rFonts w:cstheme="minorHAnsi"/>
                <w:sz w:val="18"/>
                <w:szCs w:val="18"/>
                <w:lang w:val="nl-NL"/>
              </w:rPr>
            </w:pPr>
          </w:p>
          <w:p w14:paraId="792E39EA" w14:textId="77777777" w:rsidR="00626B05" w:rsidRPr="00897615" w:rsidRDefault="00626B05">
            <w:pPr>
              <w:rPr>
                <w:rFonts w:cstheme="minorHAnsi"/>
                <w:sz w:val="18"/>
                <w:szCs w:val="18"/>
                <w:lang w:val="nl-NL"/>
              </w:rPr>
            </w:pPr>
          </w:p>
        </w:tc>
        <w:tc>
          <w:tcPr>
            <w:tcW w:w="1079" w:type="dxa"/>
          </w:tcPr>
          <w:p w14:paraId="7D70ACBB" w14:textId="77777777" w:rsidR="00626B05" w:rsidRPr="00897615" w:rsidRDefault="00626B05">
            <w:pPr>
              <w:rPr>
                <w:rFonts w:cstheme="minorHAnsi"/>
                <w:sz w:val="18"/>
                <w:szCs w:val="18"/>
                <w:lang w:val="nl-NL"/>
              </w:rPr>
            </w:pPr>
            <w:r w:rsidRPr="00897615">
              <w:rPr>
                <w:rFonts w:cstheme="minorHAnsi"/>
                <w:sz w:val="18"/>
                <w:szCs w:val="18"/>
                <w:lang w:val="nl-NL"/>
              </w:rPr>
              <w:t>1 lot</w:t>
            </w:r>
          </w:p>
        </w:tc>
        <w:tc>
          <w:tcPr>
            <w:tcW w:w="872" w:type="dxa"/>
          </w:tcPr>
          <w:p w14:paraId="669F8355" w14:textId="77777777" w:rsidR="00626B05" w:rsidRPr="00897615" w:rsidRDefault="00626B05">
            <w:pPr>
              <w:rPr>
                <w:rFonts w:cstheme="minorHAnsi"/>
                <w:sz w:val="18"/>
                <w:szCs w:val="18"/>
                <w:lang w:val="nl-NL"/>
              </w:rPr>
            </w:pPr>
            <w:r w:rsidRPr="00897615">
              <w:rPr>
                <w:rFonts w:cstheme="minorHAnsi"/>
                <w:sz w:val="18"/>
                <w:szCs w:val="18"/>
                <w:lang w:val="nl-NL"/>
              </w:rPr>
              <w:t xml:space="preserve">6 </w:t>
            </w:r>
            <w:proofErr w:type="spellStart"/>
            <w:r w:rsidRPr="00897615">
              <w:rPr>
                <w:rFonts w:cstheme="minorHAnsi"/>
                <w:sz w:val="18"/>
                <w:szCs w:val="18"/>
                <w:lang w:val="nl-NL"/>
              </w:rPr>
              <w:t>pfennig</w:t>
            </w:r>
            <w:proofErr w:type="spellEnd"/>
          </w:p>
          <w:p w14:paraId="107E4865" w14:textId="77777777" w:rsidR="00626B05" w:rsidRPr="00897615" w:rsidRDefault="00626B05">
            <w:pPr>
              <w:rPr>
                <w:rFonts w:cstheme="minorHAnsi"/>
                <w:sz w:val="18"/>
                <w:szCs w:val="18"/>
                <w:lang w:val="nl-NL"/>
              </w:rPr>
            </w:pPr>
          </w:p>
          <w:p w14:paraId="57AC0F79" w14:textId="77777777" w:rsidR="00626B05" w:rsidRPr="00897615" w:rsidRDefault="00626B05">
            <w:pPr>
              <w:rPr>
                <w:rFonts w:cstheme="minorHAnsi"/>
                <w:sz w:val="18"/>
                <w:szCs w:val="18"/>
                <w:lang w:val="nl-NL"/>
              </w:rPr>
            </w:pPr>
            <w:r w:rsidRPr="00897615">
              <w:rPr>
                <w:rFonts w:cstheme="minorHAnsi"/>
                <w:sz w:val="18"/>
                <w:szCs w:val="18"/>
                <w:lang w:val="nl-NL"/>
              </w:rPr>
              <w:t xml:space="preserve">6 </w:t>
            </w:r>
            <w:proofErr w:type="spellStart"/>
            <w:r w:rsidRPr="00897615">
              <w:rPr>
                <w:rFonts w:cstheme="minorHAnsi"/>
                <w:sz w:val="18"/>
                <w:szCs w:val="18"/>
                <w:lang w:val="nl-NL"/>
              </w:rPr>
              <w:t>pfennig</w:t>
            </w:r>
            <w:proofErr w:type="spellEnd"/>
          </w:p>
          <w:p w14:paraId="7EDA8B6A" w14:textId="77777777" w:rsidR="00626B05" w:rsidRPr="00897615" w:rsidRDefault="00626B05">
            <w:pPr>
              <w:rPr>
                <w:rFonts w:cstheme="minorHAnsi"/>
                <w:sz w:val="18"/>
                <w:szCs w:val="18"/>
                <w:lang w:val="nl-NL"/>
              </w:rPr>
            </w:pPr>
            <w:r w:rsidRPr="00897615">
              <w:rPr>
                <w:rFonts w:cstheme="minorHAnsi"/>
                <w:sz w:val="18"/>
                <w:szCs w:val="18"/>
                <w:lang w:val="nl-NL"/>
              </w:rPr>
              <w:t xml:space="preserve">6 </w:t>
            </w:r>
            <w:proofErr w:type="spellStart"/>
            <w:r w:rsidRPr="00897615">
              <w:rPr>
                <w:rFonts w:cstheme="minorHAnsi"/>
                <w:sz w:val="18"/>
                <w:szCs w:val="18"/>
                <w:lang w:val="nl-NL"/>
              </w:rPr>
              <w:t>pfennig</w:t>
            </w:r>
            <w:proofErr w:type="spellEnd"/>
          </w:p>
        </w:tc>
        <w:tc>
          <w:tcPr>
            <w:tcW w:w="986" w:type="dxa"/>
          </w:tcPr>
          <w:p w14:paraId="21236862" w14:textId="77777777" w:rsidR="00626B05" w:rsidRPr="00EE0DF7" w:rsidRDefault="00626B05">
            <w:pPr>
              <w:rPr>
                <w:rFonts w:cstheme="minorHAnsi"/>
                <w:sz w:val="18"/>
                <w:szCs w:val="18"/>
              </w:rPr>
            </w:pPr>
            <w:proofErr w:type="spellStart"/>
            <w:r w:rsidRPr="00EE0DF7">
              <w:rPr>
                <w:rFonts w:cstheme="minorHAnsi"/>
                <w:sz w:val="18"/>
                <w:szCs w:val="18"/>
              </w:rPr>
              <w:t>Cerusae</w:t>
            </w:r>
            <w:proofErr w:type="spellEnd"/>
            <w:r w:rsidRPr="00EE0DF7">
              <w:rPr>
                <w:rFonts w:cstheme="minorHAnsi"/>
                <w:sz w:val="18"/>
                <w:szCs w:val="18"/>
              </w:rPr>
              <w:t xml:space="preserve"> </w:t>
            </w:r>
            <w:proofErr w:type="spellStart"/>
            <w:r w:rsidRPr="00EE0DF7">
              <w:rPr>
                <w:rFonts w:cstheme="minorHAnsi"/>
                <w:sz w:val="18"/>
                <w:szCs w:val="18"/>
              </w:rPr>
              <w:t>albae</w:t>
            </w:r>
            <w:proofErr w:type="spellEnd"/>
            <w:r w:rsidRPr="00EE0DF7">
              <w:rPr>
                <w:rFonts w:cstheme="minorHAnsi"/>
                <w:sz w:val="18"/>
                <w:szCs w:val="18"/>
              </w:rPr>
              <w:t xml:space="preserve"> 3 </w:t>
            </w:r>
            <w:proofErr w:type="spellStart"/>
            <w:r w:rsidRPr="00EE0DF7">
              <w:rPr>
                <w:rFonts w:cstheme="minorHAnsi"/>
                <w:sz w:val="18"/>
                <w:szCs w:val="18"/>
              </w:rPr>
              <w:t>pfenning</w:t>
            </w:r>
            <w:proofErr w:type="spellEnd"/>
            <w:r w:rsidRPr="00EE0DF7">
              <w:rPr>
                <w:rFonts w:cstheme="minorHAnsi"/>
                <w:sz w:val="18"/>
                <w:szCs w:val="18"/>
              </w:rPr>
              <w:t xml:space="preserve">; </w:t>
            </w:r>
            <w:proofErr w:type="spellStart"/>
            <w:r w:rsidRPr="00EE0DF7">
              <w:rPr>
                <w:rFonts w:cstheme="minorHAnsi"/>
                <w:sz w:val="18"/>
                <w:szCs w:val="18"/>
              </w:rPr>
              <w:t>cerusae</w:t>
            </w:r>
            <w:proofErr w:type="spellEnd"/>
            <w:r w:rsidRPr="00EE0DF7">
              <w:rPr>
                <w:rFonts w:cstheme="minorHAnsi"/>
                <w:sz w:val="18"/>
                <w:szCs w:val="18"/>
              </w:rPr>
              <w:t xml:space="preserve"> </w:t>
            </w:r>
            <w:proofErr w:type="spellStart"/>
            <w:r w:rsidRPr="00EE0DF7">
              <w:rPr>
                <w:rFonts w:cstheme="minorHAnsi"/>
                <w:sz w:val="18"/>
                <w:szCs w:val="18"/>
              </w:rPr>
              <w:t>citrinae</w:t>
            </w:r>
            <w:proofErr w:type="spellEnd"/>
            <w:r w:rsidRPr="00EE0DF7">
              <w:rPr>
                <w:rFonts w:cstheme="minorHAnsi"/>
                <w:sz w:val="18"/>
                <w:szCs w:val="18"/>
              </w:rPr>
              <w:t xml:space="preserve"> 3 </w:t>
            </w:r>
            <w:proofErr w:type="spellStart"/>
            <w:r w:rsidRPr="00EE0DF7">
              <w:rPr>
                <w:rFonts w:cstheme="minorHAnsi"/>
                <w:sz w:val="18"/>
                <w:szCs w:val="18"/>
              </w:rPr>
              <w:t>pfenning</w:t>
            </w:r>
            <w:proofErr w:type="spellEnd"/>
          </w:p>
        </w:tc>
        <w:tc>
          <w:tcPr>
            <w:tcW w:w="605" w:type="dxa"/>
          </w:tcPr>
          <w:p w14:paraId="66682947" w14:textId="77777777" w:rsidR="00626B05" w:rsidRPr="00897615" w:rsidRDefault="00626B05">
            <w:pPr>
              <w:rPr>
                <w:rFonts w:cstheme="minorHAnsi"/>
                <w:sz w:val="18"/>
                <w:szCs w:val="18"/>
                <w:lang w:val="nl-NL"/>
              </w:rPr>
            </w:pPr>
            <w:r w:rsidRPr="00897615">
              <w:rPr>
                <w:rFonts w:cstheme="minorHAnsi"/>
                <w:sz w:val="18"/>
                <w:szCs w:val="18"/>
                <w:lang w:val="nl-NL"/>
              </w:rPr>
              <w:fldChar w:fldCharType="begin"/>
            </w:r>
            <w:r w:rsidRPr="00897615">
              <w:rPr>
                <w:rFonts w:cstheme="minorHAnsi"/>
                <w:sz w:val="18"/>
                <w:szCs w:val="18"/>
                <w:lang w:val="nl-NL"/>
              </w:rPr>
              <w:instrText xml:space="preserve"> ADDIN ZOTERO_ITEM CSL_CITATION {"citationID":"SOS6ufYK","properties":{"formattedCitation":"({\\i{}1})","plainCitation":"(1)","noteIndex":0},"citationItems":[{"id":844,"uris":["http://zotero.org/users/3636351/items/DE29SWEK"],"itemData":{"id":844,"type":"book","archive":"SLUB Dresden","event-place":"Dreszden","language":"Deutsch","publisher":"Stöckel","publisher-place":"Dreszden","title":"Apotecken Tax der Stadt Dreszden","URL":"http://digital.slub-dresden.de/id510581269","issued":{"date-parts":[["1553"]]}}}],"schema":"https://github.com/citation-style-language/schema/raw/master/csl-citation.json"} </w:instrText>
            </w:r>
            <w:r w:rsidRPr="00897615">
              <w:rPr>
                <w:rFonts w:cstheme="minorHAnsi"/>
                <w:sz w:val="18"/>
                <w:szCs w:val="18"/>
                <w:lang w:val="nl-NL"/>
              </w:rPr>
              <w:fldChar w:fldCharType="separate"/>
            </w:r>
            <w:r w:rsidRPr="00897615">
              <w:rPr>
                <w:rFonts w:ascii="Calibri" w:hAnsi="Calibri" w:cs="Calibri"/>
                <w:sz w:val="18"/>
                <w:lang w:val="nl-NL"/>
              </w:rPr>
              <w:t>(</w:t>
            </w:r>
            <w:r w:rsidRPr="00897615">
              <w:rPr>
                <w:rFonts w:ascii="Calibri" w:hAnsi="Calibri" w:cs="Calibri"/>
                <w:i/>
                <w:iCs/>
                <w:sz w:val="18"/>
                <w:lang w:val="nl-NL"/>
              </w:rPr>
              <w:t>1</w:t>
            </w:r>
            <w:r w:rsidRPr="00897615">
              <w:rPr>
                <w:rFonts w:ascii="Calibri" w:hAnsi="Calibri" w:cs="Calibri"/>
                <w:sz w:val="18"/>
                <w:lang w:val="nl-NL"/>
              </w:rPr>
              <w:t>)</w:t>
            </w:r>
            <w:r w:rsidRPr="00897615">
              <w:rPr>
                <w:rFonts w:cstheme="minorHAnsi"/>
                <w:sz w:val="18"/>
                <w:szCs w:val="18"/>
                <w:lang w:val="nl-NL"/>
              </w:rPr>
              <w:fldChar w:fldCharType="end"/>
            </w:r>
          </w:p>
        </w:tc>
      </w:tr>
      <w:tr w:rsidR="00626B05" w:rsidRPr="00897615" w14:paraId="6DCF7762" w14:textId="77777777">
        <w:tc>
          <w:tcPr>
            <w:tcW w:w="583" w:type="dxa"/>
          </w:tcPr>
          <w:p w14:paraId="56BE3633" w14:textId="77777777" w:rsidR="00626B05" w:rsidRPr="00897615" w:rsidRDefault="00626B05">
            <w:pPr>
              <w:rPr>
                <w:rFonts w:cstheme="minorHAnsi"/>
                <w:sz w:val="18"/>
                <w:szCs w:val="18"/>
                <w:lang w:val="nl-NL"/>
              </w:rPr>
            </w:pPr>
            <w:r w:rsidRPr="00897615">
              <w:rPr>
                <w:rFonts w:cstheme="minorHAnsi"/>
                <w:sz w:val="18"/>
                <w:szCs w:val="18"/>
                <w:lang w:val="nl-NL"/>
              </w:rPr>
              <w:t>1563</w:t>
            </w:r>
          </w:p>
        </w:tc>
        <w:tc>
          <w:tcPr>
            <w:tcW w:w="1334" w:type="dxa"/>
          </w:tcPr>
          <w:p w14:paraId="5A322E20" w14:textId="77777777" w:rsidR="00626B05" w:rsidRPr="00897615" w:rsidRDefault="00626B05">
            <w:pPr>
              <w:rPr>
                <w:rFonts w:cstheme="minorHAnsi"/>
                <w:sz w:val="18"/>
                <w:szCs w:val="18"/>
                <w:lang w:val="nl-NL"/>
              </w:rPr>
            </w:pPr>
            <w:r w:rsidRPr="00897615">
              <w:rPr>
                <w:rFonts w:cstheme="minorHAnsi"/>
                <w:sz w:val="18"/>
                <w:szCs w:val="18"/>
                <w:lang w:val="nl-NL"/>
              </w:rPr>
              <w:t>Anneberg</w:t>
            </w:r>
          </w:p>
        </w:tc>
        <w:tc>
          <w:tcPr>
            <w:tcW w:w="1405" w:type="dxa"/>
          </w:tcPr>
          <w:p w14:paraId="5220552B" w14:textId="77777777" w:rsidR="00626B05" w:rsidRPr="00897615" w:rsidRDefault="00626B05">
            <w:pPr>
              <w:rPr>
                <w:rFonts w:cstheme="minorHAnsi"/>
                <w:sz w:val="18"/>
                <w:szCs w:val="18"/>
                <w:lang w:val="it-IT"/>
              </w:rPr>
            </w:pPr>
            <w:r w:rsidRPr="00897615">
              <w:rPr>
                <w:rFonts w:cstheme="minorHAnsi"/>
                <w:sz w:val="18"/>
                <w:szCs w:val="18"/>
                <w:lang w:val="it-IT"/>
              </w:rPr>
              <w:t>Arsenici Albi</w:t>
            </w:r>
          </w:p>
          <w:p w14:paraId="3D7040C4"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Rubei </w:t>
            </w:r>
          </w:p>
          <w:p w14:paraId="1671797F" w14:textId="77777777" w:rsidR="00626B05" w:rsidRPr="00897615" w:rsidRDefault="00626B05">
            <w:pPr>
              <w:rPr>
                <w:rFonts w:cstheme="minorHAnsi"/>
                <w:sz w:val="18"/>
                <w:szCs w:val="18"/>
                <w:lang w:val="it-IT"/>
              </w:rPr>
            </w:pPr>
            <w:r w:rsidRPr="00897615">
              <w:rPr>
                <w:rFonts w:cstheme="minorHAnsi"/>
                <w:sz w:val="18"/>
                <w:szCs w:val="18"/>
                <w:lang w:val="it-IT"/>
              </w:rPr>
              <w:t>Arsenici citrini</w:t>
            </w:r>
          </w:p>
          <w:p w14:paraId="1A4EABE5"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Auripigmenti</w:t>
            </w:r>
            <w:proofErr w:type="spellEnd"/>
          </w:p>
        </w:tc>
        <w:tc>
          <w:tcPr>
            <w:tcW w:w="2192" w:type="dxa"/>
          </w:tcPr>
          <w:p w14:paraId="572530DA" w14:textId="77777777" w:rsidR="00626B05" w:rsidRPr="00897615" w:rsidRDefault="00626B05">
            <w:pPr>
              <w:rPr>
                <w:rFonts w:cstheme="minorHAnsi"/>
                <w:sz w:val="18"/>
                <w:szCs w:val="18"/>
                <w:lang w:val="nl-NL"/>
              </w:rPr>
            </w:pPr>
          </w:p>
        </w:tc>
        <w:tc>
          <w:tcPr>
            <w:tcW w:w="1079" w:type="dxa"/>
          </w:tcPr>
          <w:p w14:paraId="48D01208" w14:textId="77777777" w:rsidR="00626B05" w:rsidRPr="00897615" w:rsidRDefault="00626B05">
            <w:pPr>
              <w:rPr>
                <w:rFonts w:cstheme="minorHAnsi"/>
                <w:sz w:val="18"/>
                <w:szCs w:val="18"/>
                <w:lang w:val="nl-NL"/>
              </w:rPr>
            </w:pPr>
            <w:r w:rsidRPr="00897615">
              <w:rPr>
                <w:rFonts w:cstheme="minorHAnsi"/>
                <w:sz w:val="18"/>
                <w:szCs w:val="18"/>
                <w:lang w:val="nl-NL"/>
              </w:rPr>
              <w:t xml:space="preserve">2 </w:t>
            </w:r>
            <w:proofErr w:type="spellStart"/>
            <w:r w:rsidRPr="00897615">
              <w:rPr>
                <w:rFonts w:cstheme="minorHAnsi"/>
                <w:sz w:val="18"/>
                <w:szCs w:val="18"/>
                <w:lang w:val="nl-NL"/>
              </w:rPr>
              <w:t>loth</w:t>
            </w:r>
            <w:proofErr w:type="spellEnd"/>
          </w:p>
        </w:tc>
        <w:tc>
          <w:tcPr>
            <w:tcW w:w="872" w:type="dxa"/>
          </w:tcPr>
          <w:p w14:paraId="715099E4" w14:textId="77777777" w:rsidR="00626B05" w:rsidRPr="00897615" w:rsidRDefault="00626B05">
            <w:pPr>
              <w:rPr>
                <w:rFonts w:cstheme="minorHAnsi"/>
                <w:sz w:val="18"/>
                <w:szCs w:val="18"/>
                <w:lang w:val="nl-NL"/>
              </w:rPr>
            </w:pPr>
            <w:r w:rsidRPr="00897615">
              <w:rPr>
                <w:rFonts w:cstheme="minorHAnsi"/>
                <w:sz w:val="18"/>
                <w:szCs w:val="18"/>
                <w:lang w:val="nl-NL"/>
              </w:rPr>
              <w:t xml:space="preserve">3 </w:t>
            </w:r>
            <w:proofErr w:type="spellStart"/>
            <w:r w:rsidRPr="00897615">
              <w:rPr>
                <w:rFonts w:cstheme="minorHAnsi"/>
                <w:sz w:val="18"/>
                <w:szCs w:val="18"/>
                <w:lang w:val="nl-NL"/>
              </w:rPr>
              <w:t>pfennig</w:t>
            </w:r>
            <w:proofErr w:type="spellEnd"/>
          </w:p>
          <w:p w14:paraId="3C2CA9A1" w14:textId="77777777" w:rsidR="00626B05" w:rsidRPr="00897615" w:rsidRDefault="00626B05">
            <w:pPr>
              <w:rPr>
                <w:rFonts w:cstheme="minorHAnsi"/>
                <w:sz w:val="18"/>
                <w:szCs w:val="18"/>
                <w:lang w:val="nl-NL"/>
              </w:rPr>
            </w:pPr>
            <w:r w:rsidRPr="00897615">
              <w:rPr>
                <w:rFonts w:cstheme="minorHAnsi"/>
                <w:sz w:val="18"/>
                <w:szCs w:val="18"/>
                <w:lang w:val="nl-NL"/>
              </w:rPr>
              <w:t xml:space="preserve">4 ½ </w:t>
            </w:r>
            <w:proofErr w:type="spellStart"/>
            <w:r w:rsidRPr="00897615">
              <w:rPr>
                <w:rFonts w:cstheme="minorHAnsi"/>
                <w:sz w:val="18"/>
                <w:szCs w:val="18"/>
                <w:lang w:val="nl-NL"/>
              </w:rPr>
              <w:t>pfennig</w:t>
            </w:r>
            <w:proofErr w:type="spellEnd"/>
          </w:p>
          <w:p w14:paraId="18744B40" w14:textId="77777777" w:rsidR="00626B05" w:rsidRPr="00897615" w:rsidRDefault="00626B05">
            <w:pPr>
              <w:rPr>
                <w:rFonts w:cstheme="minorHAnsi"/>
                <w:sz w:val="18"/>
                <w:szCs w:val="18"/>
                <w:lang w:val="nl-NL"/>
              </w:rPr>
            </w:pPr>
            <w:r w:rsidRPr="00897615">
              <w:rPr>
                <w:rFonts w:cstheme="minorHAnsi"/>
                <w:sz w:val="18"/>
                <w:szCs w:val="18"/>
                <w:lang w:val="nl-NL"/>
              </w:rPr>
              <w:t xml:space="preserve">4 ½ </w:t>
            </w:r>
            <w:proofErr w:type="spellStart"/>
            <w:r w:rsidRPr="00897615">
              <w:rPr>
                <w:rFonts w:cstheme="minorHAnsi"/>
                <w:sz w:val="18"/>
                <w:szCs w:val="18"/>
                <w:lang w:val="nl-NL"/>
              </w:rPr>
              <w:t>pfennig</w:t>
            </w:r>
            <w:proofErr w:type="spellEnd"/>
          </w:p>
          <w:p w14:paraId="40778DD9" w14:textId="77777777" w:rsidR="00626B05" w:rsidRPr="00897615" w:rsidRDefault="00626B05">
            <w:pPr>
              <w:rPr>
                <w:rFonts w:cstheme="minorHAnsi"/>
                <w:sz w:val="18"/>
                <w:szCs w:val="18"/>
                <w:lang w:val="nl-NL"/>
              </w:rPr>
            </w:pPr>
            <w:r w:rsidRPr="00897615">
              <w:rPr>
                <w:rFonts w:cstheme="minorHAnsi"/>
                <w:sz w:val="18"/>
                <w:szCs w:val="18"/>
                <w:lang w:val="nl-NL"/>
              </w:rPr>
              <w:t xml:space="preserve">4 ½ </w:t>
            </w:r>
            <w:proofErr w:type="spellStart"/>
            <w:r w:rsidRPr="00897615">
              <w:rPr>
                <w:rFonts w:cstheme="minorHAnsi"/>
                <w:sz w:val="18"/>
                <w:szCs w:val="18"/>
                <w:lang w:val="nl-NL"/>
              </w:rPr>
              <w:t>pfennig</w:t>
            </w:r>
            <w:proofErr w:type="spellEnd"/>
          </w:p>
        </w:tc>
        <w:tc>
          <w:tcPr>
            <w:tcW w:w="986" w:type="dxa"/>
          </w:tcPr>
          <w:p w14:paraId="45898F21" w14:textId="77777777" w:rsidR="00626B05" w:rsidRPr="00897615" w:rsidRDefault="00626B05">
            <w:pPr>
              <w:rPr>
                <w:rFonts w:cstheme="minorHAnsi"/>
                <w:sz w:val="18"/>
                <w:szCs w:val="18"/>
              </w:rPr>
            </w:pPr>
            <w:proofErr w:type="spellStart"/>
            <w:r w:rsidRPr="00897615">
              <w:rPr>
                <w:rFonts w:cstheme="minorHAnsi"/>
                <w:sz w:val="18"/>
                <w:szCs w:val="18"/>
              </w:rPr>
              <w:t>Cerusae</w:t>
            </w:r>
            <w:proofErr w:type="spellEnd"/>
            <w:r w:rsidRPr="00897615">
              <w:rPr>
                <w:rFonts w:cstheme="minorHAnsi"/>
                <w:sz w:val="18"/>
                <w:szCs w:val="18"/>
              </w:rPr>
              <w:t xml:space="preserve"> </w:t>
            </w:r>
            <w:proofErr w:type="spellStart"/>
            <w:r w:rsidRPr="00897615">
              <w:rPr>
                <w:rFonts w:cstheme="minorHAnsi"/>
                <w:sz w:val="18"/>
                <w:szCs w:val="18"/>
              </w:rPr>
              <w:t>albae</w:t>
            </w:r>
            <w:proofErr w:type="spellEnd"/>
            <w:r w:rsidRPr="00897615">
              <w:rPr>
                <w:rFonts w:cstheme="minorHAnsi"/>
                <w:sz w:val="18"/>
                <w:szCs w:val="18"/>
              </w:rPr>
              <w:t xml:space="preserve"> 2 ½ </w:t>
            </w:r>
            <w:proofErr w:type="spellStart"/>
            <w:r w:rsidRPr="00897615">
              <w:rPr>
                <w:rFonts w:cstheme="minorHAnsi"/>
                <w:sz w:val="18"/>
                <w:szCs w:val="18"/>
              </w:rPr>
              <w:t>pfenning</w:t>
            </w:r>
            <w:proofErr w:type="spellEnd"/>
            <w:r w:rsidRPr="00897615">
              <w:rPr>
                <w:rFonts w:cstheme="minorHAnsi"/>
                <w:sz w:val="18"/>
                <w:szCs w:val="18"/>
              </w:rPr>
              <w:t xml:space="preserve">; ochrea 1 </w:t>
            </w:r>
            <w:proofErr w:type="spellStart"/>
            <w:r w:rsidRPr="00897615">
              <w:rPr>
                <w:rFonts w:cstheme="minorHAnsi"/>
                <w:sz w:val="18"/>
                <w:szCs w:val="18"/>
              </w:rPr>
              <w:t>pfenning</w:t>
            </w:r>
            <w:proofErr w:type="spellEnd"/>
            <w:r w:rsidRPr="00897615">
              <w:rPr>
                <w:rFonts w:cstheme="minorHAnsi"/>
                <w:sz w:val="18"/>
                <w:szCs w:val="18"/>
              </w:rPr>
              <w:t>, less then vermilion</w:t>
            </w:r>
          </w:p>
        </w:tc>
        <w:tc>
          <w:tcPr>
            <w:tcW w:w="605" w:type="dxa"/>
          </w:tcPr>
          <w:p w14:paraId="4944C1E6" w14:textId="77777777" w:rsidR="00626B05" w:rsidRPr="00897615" w:rsidRDefault="00626B05">
            <w:pPr>
              <w:rPr>
                <w:rFonts w:cstheme="minorHAnsi"/>
                <w:sz w:val="18"/>
                <w:szCs w:val="18"/>
              </w:rPr>
            </w:pPr>
            <w:r w:rsidRPr="00897615">
              <w:rPr>
                <w:rFonts w:cstheme="minorHAnsi"/>
                <w:sz w:val="18"/>
                <w:szCs w:val="18"/>
              </w:rPr>
              <w:fldChar w:fldCharType="begin"/>
            </w:r>
            <w:r w:rsidRPr="00897615">
              <w:rPr>
                <w:rFonts w:cstheme="minorHAnsi"/>
                <w:sz w:val="18"/>
                <w:szCs w:val="18"/>
              </w:rPr>
              <w:instrText xml:space="preserve"> ADDIN ZOTERO_ITEM CSL_CITATION {"citationID":"wpLk8Jud","properties":{"formattedCitation":"({\\i{}2})","plainCitation":"(2)","noteIndex":0},"citationItems":[{"id":841,"uris":["http://zotero.org/users/3636351/items/TB3V4JEP"],"itemData":{"id":841,"type":"book","archive":"https://doi.org/10.24355/dbbs.084-200602080100-7","call-number":"615","event-place":"Leipzig","language":"de","note":"type: 10.24355/dbbs.084-200602080100-7","publisher":"Voegelin","publisher-place":"Leipzig","title":"Apoteken Tax der Stadt Anneberg, und würderung aller Ertzneyen, so inn der Apoteken alda verkaufft werden : In itziger Visitation der billigkeit nach geordnet und gestalt, Welche mit fleis gehalten und vollendet den 17. Julij des jetzlauffenden Jahrs","URL":"https://leopard.tu-braunschweig.de/receive/dbbs_mods_00002039, http://www.digibib.tu-bs.de/?docid=00002039, https://leopard.tu-braunschweig.de/servlets/MCRZipServlet/dbbs_derivate_00001845, https://doi.org/10.24355/dbbs.084-200602080100-7","issued":{"date-parts":[["1563"]]}}}],"schema":"https://github.com/citation-style-language/schema/raw/master/csl-citation.json"} </w:instrText>
            </w:r>
            <w:r w:rsidRPr="00897615">
              <w:rPr>
                <w:rFonts w:cstheme="minorHAnsi"/>
                <w:sz w:val="18"/>
                <w:szCs w:val="18"/>
              </w:rPr>
              <w:fldChar w:fldCharType="separate"/>
            </w:r>
            <w:r w:rsidRPr="00897615">
              <w:rPr>
                <w:rFonts w:ascii="Calibri" w:hAnsi="Calibri" w:cs="Calibri"/>
                <w:sz w:val="18"/>
                <w:lang w:val="nl-NL"/>
              </w:rPr>
              <w:t>(</w:t>
            </w:r>
            <w:r w:rsidRPr="00897615">
              <w:rPr>
                <w:rFonts w:ascii="Calibri" w:hAnsi="Calibri" w:cs="Calibri"/>
                <w:i/>
                <w:iCs/>
                <w:sz w:val="18"/>
                <w:lang w:val="nl-NL"/>
              </w:rPr>
              <w:t>2</w:t>
            </w:r>
            <w:r w:rsidRPr="00897615">
              <w:rPr>
                <w:rFonts w:ascii="Calibri" w:hAnsi="Calibri" w:cs="Calibri"/>
                <w:sz w:val="18"/>
                <w:lang w:val="nl-NL"/>
              </w:rPr>
              <w:t>)</w:t>
            </w:r>
            <w:r w:rsidRPr="00897615">
              <w:rPr>
                <w:rFonts w:cstheme="minorHAnsi"/>
                <w:sz w:val="18"/>
                <w:szCs w:val="18"/>
              </w:rPr>
              <w:fldChar w:fldCharType="end"/>
            </w:r>
          </w:p>
        </w:tc>
      </w:tr>
      <w:tr w:rsidR="00626B05" w:rsidRPr="00897615" w14:paraId="7BB39AA3" w14:textId="77777777">
        <w:tc>
          <w:tcPr>
            <w:tcW w:w="583" w:type="dxa"/>
          </w:tcPr>
          <w:p w14:paraId="4B23DAD8" w14:textId="77777777" w:rsidR="00626B05" w:rsidRPr="00897615" w:rsidRDefault="00626B05">
            <w:pPr>
              <w:rPr>
                <w:rFonts w:cstheme="minorHAnsi"/>
                <w:sz w:val="18"/>
                <w:szCs w:val="18"/>
                <w:lang w:val="nl-NL"/>
              </w:rPr>
            </w:pPr>
            <w:r w:rsidRPr="00897615">
              <w:rPr>
                <w:rFonts w:cstheme="minorHAnsi"/>
                <w:sz w:val="18"/>
                <w:szCs w:val="18"/>
                <w:lang w:val="nl-NL"/>
              </w:rPr>
              <w:t>1568</w:t>
            </w:r>
          </w:p>
        </w:tc>
        <w:tc>
          <w:tcPr>
            <w:tcW w:w="1334" w:type="dxa"/>
          </w:tcPr>
          <w:p w14:paraId="398F6E34"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Liegnitz</w:t>
            </w:r>
            <w:proofErr w:type="spellEnd"/>
          </w:p>
        </w:tc>
        <w:tc>
          <w:tcPr>
            <w:tcW w:w="1405" w:type="dxa"/>
          </w:tcPr>
          <w:p w14:paraId="4E83A3A5" w14:textId="77777777" w:rsidR="00626B05" w:rsidRPr="00897615" w:rsidRDefault="00626B05">
            <w:pPr>
              <w:rPr>
                <w:rFonts w:cstheme="minorHAnsi"/>
                <w:sz w:val="18"/>
                <w:szCs w:val="18"/>
                <w:lang w:val="it-IT"/>
              </w:rPr>
            </w:pPr>
            <w:proofErr w:type="spellStart"/>
            <w:r w:rsidRPr="00897615">
              <w:rPr>
                <w:rFonts w:cstheme="minorHAnsi"/>
                <w:i/>
                <w:iCs/>
                <w:sz w:val="18"/>
                <w:szCs w:val="18"/>
                <w:lang w:val="it-IT"/>
              </w:rPr>
              <w:t>Mineralia</w:t>
            </w:r>
            <w:proofErr w:type="spellEnd"/>
            <w:r w:rsidRPr="00897615">
              <w:rPr>
                <w:rFonts w:cstheme="minorHAnsi"/>
                <w:sz w:val="18"/>
                <w:szCs w:val="18"/>
                <w:lang w:val="it-IT"/>
              </w:rPr>
              <w:t>:</w:t>
            </w:r>
          </w:p>
          <w:p w14:paraId="2B29DA38"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albi </w:t>
            </w:r>
          </w:p>
          <w:p w14:paraId="7FA551AF" w14:textId="77777777" w:rsidR="00626B05" w:rsidRPr="00897615" w:rsidRDefault="00626B05">
            <w:pPr>
              <w:rPr>
                <w:rFonts w:cstheme="minorHAnsi"/>
                <w:sz w:val="18"/>
                <w:szCs w:val="18"/>
                <w:lang w:val="it-IT"/>
              </w:rPr>
            </w:pPr>
            <w:r w:rsidRPr="00897615">
              <w:rPr>
                <w:rFonts w:cstheme="minorHAnsi"/>
                <w:sz w:val="18"/>
                <w:szCs w:val="18"/>
                <w:lang w:val="it-IT"/>
              </w:rPr>
              <w:t>Arsenici citrini</w:t>
            </w:r>
          </w:p>
          <w:p w14:paraId="043BA163" w14:textId="77777777" w:rsidR="00626B05" w:rsidRPr="00897615" w:rsidRDefault="00626B05">
            <w:pPr>
              <w:rPr>
                <w:rFonts w:cstheme="minorHAnsi"/>
                <w:sz w:val="18"/>
                <w:szCs w:val="18"/>
                <w:lang w:val="it-IT"/>
              </w:rPr>
            </w:pPr>
            <w:r w:rsidRPr="00897615">
              <w:rPr>
                <w:rFonts w:cstheme="minorHAnsi"/>
                <w:sz w:val="18"/>
                <w:szCs w:val="18"/>
                <w:lang w:val="it-IT"/>
              </w:rPr>
              <w:t>Arsenici rubei</w:t>
            </w:r>
          </w:p>
          <w:p w14:paraId="7EAAFB59" w14:textId="77777777" w:rsidR="00626B05" w:rsidRPr="00897615" w:rsidRDefault="00626B05">
            <w:pPr>
              <w:rPr>
                <w:rFonts w:cstheme="minorHAnsi"/>
                <w:sz w:val="18"/>
                <w:szCs w:val="18"/>
                <w:lang w:val="it-IT"/>
              </w:rPr>
            </w:pPr>
            <w:proofErr w:type="spellStart"/>
            <w:r w:rsidRPr="00897615">
              <w:rPr>
                <w:rFonts w:cstheme="minorHAnsi"/>
                <w:sz w:val="18"/>
                <w:szCs w:val="18"/>
                <w:lang w:val="it-IT"/>
              </w:rPr>
              <w:t>Auripigmenti</w:t>
            </w:r>
            <w:proofErr w:type="spellEnd"/>
          </w:p>
          <w:p w14:paraId="007981DE" w14:textId="77777777" w:rsidR="00626B05" w:rsidRPr="00897615" w:rsidRDefault="00626B05">
            <w:pPr>
              <w:rPr>
                <w:rFonts w:cstheme="minorHAnsi"/>
                <w:sz w:val="18"/>
                <w:szCs w:val="18"/>
                <w:lang w:val="nl-NL"/>
              </w:rPr>
            </w:pPr>
            <w:r w:rsidRPr="00897615">
              <w:rPr>
                <w:rFonts w:cstheme="minorHAnsi"/>
                <w:i/>
                <w:iCs/>
                <w:sz w:val="18"/>
                <w:szCs w:val="18"/>
                <w:lang w:val="nl-NL"/>
              </w:rPr>
              <w:t>COLORES</w:t>
            </w:r>
            <w:r w:rsidRPr="00897615">
              <w:rPr>
                <w:rFonts w:cstheme="minorHAnsi"/>
                <w:sz w:val="18"/>
                <w:szCs w:val="18"/>
                <w:lang w:val="nl-NL"/>
              </w:rPr>
              <w:t>:</w:t>
            </w:r>
          </w:p>
          <w:p w14:paraId="5077D0ED"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Auripigmenti</w:t>
            </w:r>
            <w:proofErr w:type="spellEnd"/>
          </w:p>
          <w:p w14:paraId="1F97058B"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Rauschgelb</w:t>
            </w:r>
            <w:proofErr w:type="spellEnd"/>
          </w:p>
        </w:tc>
        <w:tc>
          <w:tcPr>
            <w:tcW w:w="2192" w:type="dxa"/>
          </w:tcPr>
          <w:p w14:paraId="7FBC6495" w14:textId="77777777" w:rsidR="00626B05" w:rsidRPr="00897615" w:rsidRDefault="00626B05">
            <w:pPr>
              <w:rPr>
                <w:rFonts w:cstheme="minorHAnsi"/>
                <w:sz w:val="18"/>
                <w:szCs w:val="18"/>
                <w:lang w:val="nl-NL"/>
              </w:rPr>
            </w:pPr>
          </w:p>
        </w:tc>
        <w:tc>
          <w:tcPr>
            <w:tcW w:w="1079" w:type="dxa"/>
          </w:tcPr>
          <w:p w14:paraId="796BA615" w14:textId="77777777" w:rsidR="00626B05" w:rsidRPr="00897615" w:rsidRDefault="00626B05">
            <w:pPr>
              <w:rPr>
                <w:rFonts w:cstheme="minorHAnsi"/>
                <w:sz w:val="18"/>
                <w:szCs w:val="18"/>
                <w:lang w:val="nl-NL"/>
              </w:rPr>
            </w:pPr>
            <w:r w:rsidRPr="00897615">
              <w:rPr>
                <w:rFonts w:cstheme="minorHAnsi"/>
                <w:sz w:val="18"/>
                <w:szCs w:val="18"/>
                <w:lang w:val="nl-NL"/>
              </w:rPr>
              <w:t>1 lot</w:t>
            </w:r>
          </w:p>
        </w:tc>
        <w:tc>
          <w:tcPr>
            <w:tcW w:w="872" w:type="dxa"/>
          </w:tcPr>
          <w:p w14:paraId="31CF5A82" w14:textId="77777777" w:rsidR="00626B05" w:rsidRPr="00897615" w:rsidRDefault="00626B05">
            <w:pPr>
              <w:rPr>
                <w:rFonts w:cstheme="minorHAnsi"/>
                <w:sz w:val="18"/>
                <w:szCs w:val="18"/>
                <w:lang w:val="de-DE"/>
              </w:rPr>
            </w:pPr>
            <w:r w:rsidRPr="00897615">
              <w:rPr>
                <w:rFonts w:cstheme="minorHAnsi"/>
                <w:sz w:val="18"/>
                <w:szCs w:val="18"/>
                <w:lang w:val="de-DE"/>
              </w:rPr>
              <w:t>6 hl.</w:t>
            </w:r>
          </w:p>
          <w:p w14:paraId="7ACFEFD6" w14:textId="77777777" w:rsidR="00626B05" w:rsidRPr="00897615" w:rsidRDefault="00626B05">
            <w:pPr>
              <w:rPr>
                <w:rFonts w:cstheme="minorHAnsi"/>
                <w:sz w:val="18"/>
                <w:szCs w:val="18"/>
                <w:lang w:val="de-DE"/>
              </w:rPr>
            </w:pPr>
            <w:r w:rsidRPr="00897615">
              <w:rPr>
                <w:rFonts w:cstheme="minorHAnsi"/>
                <w:sz w:val="18"/>
                <w:szCs w:val="18"/>
                <w:lang w:val="de-DE"/>
              </w:rPr>
              <w:t>6 hl.</w:t>
            </w:r>
          </w:p>
          <w:p w14:paraId="1630D0F1" w14:textId="77777777" w:rsidR="00626B05" w:rsidRPr="00897615" w:rsidRDefault="00626B05">
            <w:pPr>
              <w:rPr>
                <w:rFonts w:cstheme="minorHAnsi"/>
                <w:sz w:val="18"/>
                <w:szCs w:val="18"/>
                <w:lang w:val="de-DE"/>
              </w:rPr>
            </w:pPr>
            <w:r w:rsidRPr="00897615">
              <w:rPr>
                <w:rFonts w:cstheme="minorHAnsi"/>
                <w:sz w:val="18"/>
                <w:szCs w:val="18"/>
                <w:lang w:val="de-DE"/>
              </w:rPr>
              <w:t>6 hl.</w:t>
            </w:r>
          </w:p>
          <w:p w14:paraId="69CC6C1D" w14:textId="77777777" w:rsidR="00626B05" w:rsidRPr="00897615" w:rsidRDefault="00626B05">
            <w:pPr>
              <w:rPr>
                <w:rFonts w:cstheme="minorHAnsi"/>
                <w:sz w:val="18"/>
                <w:szCs w:val="18"/>
                <w:lang w:val="de-DE"/>
              </w:rPr>
            </w:pPr>
            <w:r w:rsidRPr="00897615">
              <w:rPr>
                <w:rFonts w:cstheme="minorHAnsi"/>
                <w:sz w:val="18"/>
                <w:szCs w:val="18"/>
                <w:lang w:val="de-DE"/>
              </w:rPr>
              <w:t>6 hl. (heller)</w:t>
            </w:r>
          </w:p>
          <w:p w14:paraId="625C8813" w14:textId="77777777" w:rsidR="00626B05" w:rsidRPr="00897615" w:rsidRDefault="00626B05">
            <w:pPr>
              <w:rPr>
                <w:rFonts w:cstheme="minorHAnsi"/>
                <w:sz w:val="18"/>
                <w:szCs w:val="18"/>
                <w:lang w:val="de-DE"/>
              </w:rPr>
            </w:pPr>
            <w:r w:rsidRPr="00897615">
              <w:rPr>
                <w:rFonts w:cstheme="minorHAnsi"/>
                <w:sz w:val="18"/>
                <w:szCs w:val="18"/>
                <w:lang w:val="de-DE"/>
              </w:rPr>
              <w:t>6 hl.</w:t>
            </w:r>
          </w:p>
          <w:p w14:paraId="12DD1E31" w14:textId="77777777" w:rsidR="00626B05" w:rsidRPr="00897615" w:rsidRDefault="00626B05">
            <w:pPr>
              <w:rPr>
                <w:rFonts w:cstheme="minorHAnsi"/>
                <w:sz w:val="18"/>
                <w:szCs w:val="18"/>
                <w:lang w:val="de-DE"/>
              </w:rPr>
            </w:pPr>
            <w:r w:rsidRPr="00897615">
              <w:rPr>
                <w:rFonts w:cstheme="minorHAnsi"/>
                <w:sz w:val="18"/>
                <w:szCs w:val="18"/>
                <w:lang w:val="de-DE"/>
              </w:rPr>
              <w:t>8 hl. (heller)</w:t>
            </w:r>
          </w:p>
        </w:tc>
        <w:tc>
          <w:tcPr>
            <w:tcW w:w="986" w:type="dxa"/>
          </w:tcPr>
          <w:p w14:paraId="47DBF6BF" w14:textId="77777777" w:rsidR="00626B05" w:rsidRPr="00897615" w:rsidRDefault="00626B05">
            <w:pPr>
              <w:rPr>
                <w:rFonts w:cstheme="minorHAnsi"/>
                <w:sz w:val="18"/>
                <w:szCs w:val="18"/>
                <w:lang w:val="de-DE"/>
              </w:rPr>
            </w:pPr>
          </w:p>
        </w:tc>
        <w:tc>
          <w:tcPr>
            <w:tcW w:w="605" w:type="dxa"/>
          </w:tcPr>
          <w:p w14:paraId="5C95D906" w14:textId="77777777" w:rsidR="00626B05" w:rsidRPr="00897615" w:rsidRDefault="00626B05">
            <w:pPr>
              <w:rPr>
                <w:rFonts w:cstheme="minorHAnsi"/>
                <w:sz w:val="18"/>
                <w:szCs w:val="18"/>
                <w:lang w:val="de-DE"/>
              </w:rPr>
            </w:pPr>
            <w:r w:rsidRPr="00897615">
              <w:rPr>
                <w:rFonts w:cstheme="minorHAnsi"/>
                <w:sz w:val="18"/>
                <w:szCs w:val="18"/>
                <w:lang w:val="de-DE"/>
              </w:rPr>
              <w:fldChar w:fldCharType="begin"/>
            </w:r>
            <w:r w:rsidRPr="00897615">
              <w:rPr>
                <w:rFonts w:cstheme="minorHAnsi"/>
                <w:sz w:val="18"/>
                <w:szCs w:val="18"/>
                <w:lang w:val="de-DE"/>
              </w:rPr>
              <w:instrText xml:space="preserve"> ADDIN ZOTERO_ITEM CSL_CITATION {"citationID":"2pvGeNWF","properties":{"formattedCitation":"({\\i{}3})","plainCitation":"(3)","noteIndex":0},"citationItems":[{"id":847,"uris":["http://zotero.org/users/3636351/items/33JIV6FB"],"itemData":{"id":847,"type":"book","archive":"Staatsbibliothek zu Berlin - Preußischer Kulturbesitz, Germany","event-place":"Wittenberg","language":"Deutsch","publisher":"Johann Schwertel","publisher-place":"Wittenberg","title":"Apotecken Tax vnd ordnung aller Ertzneien so der Apotecken der Furstlichen Stad Lignitz im Jar nach Christi vnsers lieben HErrn geburt 1567. durch die verordente Visitatorn der billigkeit nach gestelt welche in diesem jtzt lauffenden 1568. jare auff befelh eines Erbarn Wolveisen Raths der Stad Lignitz von dem Doctore Baldasar Summer jtziger zeit alda Fuerstlichen bestelten Leib vnd Stad Artzt wider vbersehen in das werck gebracht vnd in den druck verfertiget.","URL":"http://resolver.staatsbibliothek-berlin.de/SBB0001796500000000","issued":{"date-parts":[["1568"]]}}}],"schema":"https://github.com/citation-style-language/schema/raw/master/csl-citation.json"} </w:instrText>
            </w:r>
            <w:r w:rsidRPr="00897615">
              <w:rPr>
                <w:rFonts w:cstheme="minorHAnsi"/>
                <w:sz w:val="18"/>
                <w:szCs w:val="18"/>
                <w:lang w:val="de-DE"/>
              </w:rPr>
              <w:fldChar w:fldCharType="separate"/>
            </w:r>
            <w:r w:rsidRPr="00897615">
              <w:rPr>
                <w:rFonts w:ascii="Calibri" w:hAnsi="Calibri" w:cs="Calibri"/>
                <w:sz w:val="18"/>
                <w:lang w:val="nl-NL"/>
              </w:rPr>
              <w:t>(</w:t>
            </w:r>
            <w:r w:rsidRPr="00897615">
              <w:rPr>
                <w:rFonts w:ascii="Calibri" w:hAnsi="Calibri" w:cs="Calibri"/>
                <w:i/>
                <w:iCs/>
                <w:sz w:val="18"/>
                <w:lang w:val="nl-NL"/>
              </w:rPr>
              <w:t>3</w:t>
            </w:r>
            <w:r w:rsidRPr="00897615">
              <w:rPr>
                <w:rFonts w:ascii="Calibri" w:hAnsi="Calibri" w:cs="Calibri"/>
                <w:sz w:val="18"/>
                <w:lang w:val="nl-NL"/>
              </w:rPr>
              <w:t>)</w:t>
            </w:r>
            <w:r w:rsidRPr="00897615">
              <w:rPr>
                <w:rFonts w:cstheme="minorHAnsi"/>
                <w:sz w:val="18"/>
                <w:szCs w:val="18"/>
                <w:lang w:val="de-DE"/>
              </w:rPr>
              <w:fldChar w:fldCharType="end"/>
            </w:r>
          </w:p>
        </w:tc>
      </w:tr>
      <w:tr w:rsidR="00626B05" w:rsidRPr="00897615" w14:paraId="16EE3504" w14:textId="77777777">
        <w:tc>
          <w:tcPr>
            <w:tcW w:w="583" w:type="dxa"/>
          </w:tcPr>
          <w:p w14:paraId="344048CA" w14:textId="77777777" w:rsidR="00626B05" w:rsidRPr="00897615" w:rsidRDefault="00626B05">
            <w:pPr>
              <w:rPr>
                <w:rFonts w:cstheme="minorHAnsi"/>
                <w:sz w:val="18"/>
                <w:szCs w:val="18"/>
                <w:lang w:val="nl-NL"/>
              </w:rPr>
            </w:pPr>
            <w:r w:rsidRPr="00897615">
              <w:rPr>
                <w:rFonts w:cstheme="minorHAnsi"/>
                <w:sz w:val="18"/>
                <w:szCs w:val="18"/>
                <w:lang w:val="nl-NL"/>
              </w:rPr>
              <w:t>1583</w:t>
            </w:r>
          </w:p>
        </w:tc>
        <w:tc>
          <w:tcPr>
            <w:tcW w:w="1334" w:type="dxa"/>
          </w:tcPr>
          <w:p w14:paraId="213544AD"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Liegnitz</w:t>
            </w:r>
            <w:proofErr w:type="spellEnd"/>
          </w:p>
        </w:tc>
        <w:tc>
          <w:tcPr>
            <w:tcW w:w="1405" w:type="dxa"/>
          </w:tcPr>
          <w:p w14:paraId="13986BC7"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Auri</w:t>
            </w:r>
            <w:proofErr w:type="spellEnd"/>
            <w:r w:rsidRPr="00897615">
              <w:rPr>
                <w:rFonts w:cstheme="minorHAnsi"/>
                <w:sz w:val="18"/>
                <w:szCs w:val="18"/>
                <w:lang w:val="nl-NL"/>
              </w:rPr>
              <w:t xml:space="preserve"> </w:t>
            </w:r>
            <w:proofErr w:type="spellStart"/>
            <w:r w:rsidRPr="00897615">
              <w:rPr>
                <w:rFonts w:cstheme="minorHAnsi"/>
                <w:sz w:val="18"/>
                <w:szCs w:val="18"/>
                <w:lang w:val="nl-NL"/>
              </w:rPr>
              <w:t>pigmenti</w:t>
            </w:r>
            <w:proofErr w:type="spellEnd"/>
          </w:p>
          <w:p w14:paraId="596B7D58"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Rauschgelb</w:t>
            </w:r>
            <w:proofErr w:type="spellEnd"/>
          </w:p>
        </w:tc>
        <w:tc>
          <w:tcPr>
            <w:tcW w:w="2192" w:type="dxa"/>
          </w:tcPr>
          <w:p w14:paraId="306E1669" w14:textId="77777777" w:rsidR="00746F82" w:rsidRDefault="00626B05">
            <w:pPr>
              <w:rPr>
                <w:rFonts w:cstheme="minorHAnsi"/>
                <w:sz w:val="18"/>
                <w:szCs w:val="18"/>
                <w:lang w:val="nl-NL"/>
              </w:rPr>
            </w:pPr>
            <w:r w:rsidRPr="00897615">
              <w:rPr>
                <w:rFonts w:cstheme="minorHAnsi"/>
                <w:sz w:val="18"/>
                <w:szCs w:val="18"/>
                <w:lang w:val="nl-NL"/>
              </w:rPr>
              <w:t xml:space="preserve">Operment </w:t>
            </w:r>
          </w:p>
          <w:p w14:paraId="0BB480D3" w14:textId="36247A21" w:rsidR="00626B05" w:rsidRPr="00897615" w:rsidRDefault="00626B05">
            <w:pPr>
              <w:rPr>
                <w:rFonts w:cstheme="minorHAnsi"/>
                <w:sz w:val="18"/>
                <w:szCs w:val="18"/>
                <w:lang w:val="nl-NL"/>
              </w:rPr>
            </w:pPr>
            <w:r w:rsidRPr="00897615">
              <w:rPr>
                <w:rFonts w:cstheme="minorHAnsi"/>
                <w:sz w:val="18"/>
                <w:szCs w:val="18"/>
                <w:lang w:val="nl-NL"/>
              </w:rPr>
              <w:t xml:space="preserve">geler </w:t>
            </w:r>
            <w:proofErr w:type="spellStart"/>
            <w:r w:rsidRPr="00897615">
              <w:rPr>
                <w:rFonts w:cstheme="minorHAnsi"/>
                <w:sz w:val="18"/>
                <w:szCs w:val="18"/>
                <w:lang w:val="nl-NL"/>
              </w:rPr>
              <w:t>Arsenic</w:t>
            </w:r>
            <w:proofErr w:type="spellEnd"/>
          </w:p>
          <w:p w14:paraId="26BEC8B0" w14:textId="77777777" w:rsidR="00626B05" w:rsidRPr="00897615" w:rsidRDefault="00626B05">
            <w:pPr>
              <w:rPr>
                <w:rFonts w:cstheme="minorHAnsi"/>
                <w:sz w:val="18"/>
                <w:szCs w:val="18"/>
                <w:lang w:val="nl-NL"/>
              </w:rPr>
            </w:pPr>
          </w:p>
        </w:tc>
        <w:tc>
          <w:tcPr>
            <w:tcW w:w="1079" w:type="dxa"/>
          </w:tcPr>
          <w:p w14:paraId="0025DDF6" w14:textId="77777777" w:rsidR="00626B05" w:rsidRPr="00897615" w:rsidRDefault="00626B05">
            <w:pPr>
              <w:rPr>
                <w:rFonts w:cstheme="minorHAnsi"/>
                <w:sz w:val="18"/>
                <w:szCs w:val="18"/>
                <w:lang w:val="nl-NL"/>
              </w:rPr>
            </w:pPr>
            <w:r w:rsidRPr="00897615">
              <w:rPr>
                <w:rFonts w:cstheme="minorHAnsi"/>
                <w:sz w:val="18"/>
                <w:szCs w:val="18"/>
                <w:lang w:val="nl-NL"/>
              </w:rPr>
              <w:t>1 lot</w:t>
            </w:r>
          </w:p>
        </w:tc>
        <w:tc>
          <w:tcPr>
            <w:tcW w:w="872" w:type="dxa"/>
          </w:tcPr>
          <w:p w14:paraId="47C0C78F" w14:textId="77777777" w:rsidR="00626B05" w:rsidRPr="00897615" w:rsidRDefault="00626B05">
            <w:pPr>
              <w:rPr>
                <w:rFonts w:cstheme="minorHAnsi"/>
                <w:sz w:val="18"/>
                <w:szCs w:val="18"/>
                <w:lang w:val="nl-NL"/>
              </w:rPr>
            </w:pPr>
            <w:r w:rsidRPr="00897615">
              <w:rPr>
                <w:rFonts w:cstheme="minorHAnsi"/>
                <w:sz w:val="18"/>
                <w:szCs w:val="18"/>
                <w:lang w:val="nl-NL"/>
              </w:rPr>
              <w:t xml:space="preserve">6 </w:t>
            </w:r>
            <w:proofErr w:type="spellStart"/>
            <w:r w:rsidRPr="00897615">
              <w:rPr>
                <w:rFonts w:cstheme="minorHAnsi"/>
                <w:sz w:val="18"/>
                <w:szCs w:val="18"/>
                <w:lang w:val="nl-NL"/>
              </w:rPr>
              <w:t>pfennig</w:t>
            </w:r>
            <w:proofErr w:type="spellEnd"/>
          </w:p>
          <w:p w14:paraId="49B4A4B3" w14:textId="77777777" w:rsidR="00626B05" w:rsidRPr="00897615" w:rsidRDefault="00626B05">
            <w:pPr>
              <w:rPr>
                <w:rFonts w:cstheme="minorHAnsi"/>
                <w:sz w:val="18"/>
                <w:szCs w:val="18"/>
                <w:lang w:val="nl-NL"/>
              </w:rPr>
            </w:pPr>
            <w:r w:rsidRPr="00897615">
              <w:rPr>
                <w:rFonts w:cstheme="minorHAnsi"/>
                <w:sz w:val="18"/>
                <w:szCs w:val="18"/>
                <w:lang w:val="nl-NL"/>
              </w:rPr>
              <w:t xml:space="preserve">6 </w:t>
            </w:r>
            <w:proofErr w:type="spellStart"/>
            <w:r w:rsidRPr="00897615">
              <w:rPr>
                <w:rFonts w:cstheme="minorHAnsi"/>
                <w:sz w:val="18"/>
                <w:szCs w:val="18"/>
                <w:lang w:val="nl-NL"/>
              </w:rPr>
              <w:t>pfennig</w:t>
            </w:r>
            <w:proofErr w:type="spellEnd"/>
          </w:p>
        </w:tc>
        <w:tc>
          <w:tcPr>
            <w:tcW w:w="986" w:type="dxa"/>
          </w:tcPr>
          <w:p w14:paraId="321F3088"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Venedisch</w:t>
            </w:r>
            <w:proofErr w:type="spellEnd"/>
            <w:r w:rsidRPr="00897615">
              <w:rPr>
                <w:rFonts w:cstheme="minorHAnsi"/>
                <w:sz w:val="18"/>
                <w:szCs w:val="18"/>
                <w:lang w:val="nl-NL"/>
              </w:rPr>
              <w:t xml:space="preserve"> </w:t>
            </w:r>
            <w:proofErr w:type="spellStart"/>
            <w:r w:rsidRPr="00897615">
              <w:rPr>
                <w:rFonts w:cstheme="minorHAnsi"/>
                <w:sz w:val="18"/>
                <w:szCs w:val="18"/>
                <w:lang w:val="nl-NL"/>
              </w:rPr>
              <w:t>bleyweis</w:t>
            </w:r>
            <w:proofErr w:type="spellEnd"/>
            <w:r w:rsidRPr="00897615">
              <w:rPr>
                <w:rFonts w:cstheme="minorHAnsi"/>
                <w:sz w:val="18"/>
                <w:szCs w:val="18"/>
                <w:lang w:val="nl-NL"/>
              </w:rPr>
              <w:t xml:space="preserve"> 3 </w:t>
            </w:r>
            <w:proofErr w:type="spellStart"/>
            <w:r w:rsidRPr="00897615">
              <w:rPr>
                <w:rFonts w:cstheme="minorHAnsi"/>
                <w:sz w:val="18"/>
                <w:szCs w:val="18"/>
                <w:lang w:val="nl-NL"/>
              </w:rPr>
              <w:t>pfenning</w:t>
            </w:r>
            <w:proofErr w:type="spellEnd"/>
            <w:r w:rsidRPr="00897615">
              <w:rPr>
                <w:rFonts w:cstheme="minorHAnsi"/>
                <w:sz w:val="18"/>
                <w:szCs w:val="18"/>
                <w:lang w:val="nl-NL"/>
              </w:rPr>
              <w:t xml:space="preserve">, </w:t>
            </w:r>
            <w:proofErr w:type="spellStart"/>
            <w:r w:rsidRPr="00897615">
              <w:rPr>
                <w:rFonts w:cstheme="minorHAnsi"/>
                <w:sz w:val="18"/>
                <w:szCs w:val="18"/>
                <w:lang w:val="nl-NL"/>
              </w:rPr>
              <w:t>zinober</w:t>
            </w:r>
            <w:proofErr w:type="spellEnd"/>
            <w:r w:rsidRPr="00897615">
              <w:rPr>
                <w:rFonts w:cstheme="minorHAnsi"/>
                <w:sz w:val="18"/>
                <w:szCs w:val="18"/>
                <w:lang w:val="nl-NL"/>
              </w:rPr>
              <w:t xml:space="preserve"> 6 </w:t>
            </w:r>
            <w:proofErr w:type="spellStart"/>
            <w:r w:rsidRPr="00897615">
              <w:rPr>
                <w:rFonts w:cstheme="minorHAnsi"/>
                <w:sz w:val="18"/>
                <w:szCs w:val="18"/>
                <w:lang w:val="nl-NL"/>
              </w:rPr>
              <w:lastRenderedPageBreak/>
              <w:t>pfenning</w:t>
            </w:r>
            <w:proofErr w:type="spellEnd"/>
            <w:r w:rsidRPr="00897615">
              <w:rPr>
                <w:rFonts w:cstheme="minorHAnsi"/>
                <w:sz w:val="18"/>
                <w:szCs w:val="18"/>
                <w:lang w:val="nl-NL"/>
              </w:rPr>
              <w:t xml:space="preserve">, </w:t>
            </w:r>
            <w:proofErr w:type="spellStart"/>
            <w:r w:rsidRPr="00897615">
              <w:rPr>
                <w:rFonts w:cstheme="minorHAnsi"/>
                <w:sz w:val="18"/>
                <w:szCs w:val="18"/>
                <w:lang w:val="nl-NL"/>
              </w:rPr>
              <w:t>ocker</w:t>
            </w:r>
            <w:proofErr w:type="spellEnd"/>
            <w:r w:rsidRPr="00897615">
              <w:rPr>
                <w:rFonts w:cstheme="minorHAnsi"/>
                <w:sz w:val="18"/>
                <w:szCs w:val="18"/>
                <w:lang w:val="nl-NL"/>
              </w:rPr>
              <w:t xml:space="preserve"> </w:t>
            </w:r>
            <w:proofErr w:type="spellStart"/>
            <w:r w:rsidRPr="00897615">
              <w:rPr>
                <w:rFonts w:cstheme="minorHAnsi"/>
                <w:sz w:val="18"/>
                <w:szCs w:val="18"/>
                <w:lang w:val="nl-NL"/>
              </w:rPr>
              <w:t>gelb</w:t>
            </w:r>
            <w:proofErr w:type="spellEnd"/>
            <w:r w:rsidRPr="00897615">
              <w:rPr>
                <w:rFonts w:cstheme="minorHAnsi"/>
                <w:sz w:val="18"/>
                <w:szCs w:val="18"/>
                <w:lang w:val="nl-NL"/>
              </w:rPr>
              <w:t xml:space="preserve"> 3 </w:t>
            </w:r>
            <w:proofErr w:type="spellStart"/>
            <w:r w:rsidRPr="00897615">
              <w:rPr>
                <w:rFonts w:cstheme="minorHAnsi"/>
                <w:sz w:val="18"/>
                <w:szCs w:val="18"/>
                <w:lang w:val="nl-NL"/>
              </w:rPr>
              <w:t>pfenning</w:t>
            </w:r>
            <w:proofErr w:type="spellEnd"/>
          </w:p>
        </w:tc>
        <w:tc>
          <w:tcPr>
            <w:tcW w:w="605" w:type="dxa"/>
          </w:tcPr>
          <w:p w14:paraId="7195B283" w14:textId="77777777" w:rsidR="00626B05" w:rsidRPr="00897615" w:rsidRDefault="00626B05">
            <w:pPr>
              <w:rPr>
                <w:rFonts w:cstheme="minorHAnsi"/>
                <w:sz w:val="18"/>
                <w:szCs w:val="18"/>
                <w:lang w:val="nl-NL"/>
              </w:rPr>
            </w:pPr>
            <w:r w:rsidRPr="00897615">
              <w:rPr>
                <w:rFonts w:cstheme="minorHAnsi"/>
                <w:sz w:val="18"/>
                <w:szCs w:val="18"/>
                <w:lang w:val="nl-NL"/>
              </w:rPr>
              <w:lastRenderedPageBreak/>
              <w:fldChar w:fldCharType="begin"/>
            </w:r>
            <w:r w:rsidRPr="00897615">
              <w:rPr>
                <w:rFonts w:cstheme="minorHAnsi"/>
                <w:sz w:val="18"/>
                <w:szCs w:val="18"/>
                <w:lang w:val="nl-NL"/>
              </w:rPr>
              <w:instrText xml:space="preserve"> ADDIN ZOTERO_ITEM CSL_CITATION {"citationID":"yIbiDBBL","properties":{"formattedCitation":"({\\i{}4})","plainCitation":"(4)","noteIndex":0},"citationItems":[{"id":782,"uris":["http://zotero.org/users/3636351/items/GKQERN56"],"itemData":{"id":782,"type":"article-journal","container-title":"Trade in Artists’ Materials: Markets and Commerce in Europe to","page":"314–324","source":"Google Scholar","title":"Pigmenta et Colores: The Artist’s Palette in Pharmacy Price Lists from Liegnitz (Silesia)","title-short":"Pigmenta et Colores","volume":"1700","author":[{"family":"Burmester","given":"Andreas"},{"family":"Haller","given":"Ursula"},{"family":"Krekel","given":"Christoph"}],"issued":{"date-parts":[["2010"]]}}}],"schema":"https://github.com/citation-style-language/schema/raw/master/csl-citation.json"} </w:instrText>
            </w:r>
            <w:r w:rsidRPr="00897615">
              <w:rPr>
                <w:rFonts w:cstheme="minorHAnsi"/>
                <w:sz w:val="18"/>
                <w:szCs w:val="18"/>
                <w:lang w:val="nl-NL"/>
              </w:rPr>
              <w:fldChar w:fldCharType="separate"/>
            </w:r>
            <w:r w:rsidRPr="00897615">
              <w:rPr>
                <w:rFonts w:ascii="Calibri" w:hAnsi="Calibri" w:cs="Calibri"/>
                <w:sz w:val="18"/>
                <w:lang w:val="nl-NL"/>
              </w:rPr>
              <w:t>(</w:t>
            </w:r>
            <w:r w:rsidRPr="00897615">
              <w:rPr>
                <w:rFonts w:ascii="Calibri" w:hAnsi="Calibri" w:cs="Calibri"/>
                <w:i/>
                <w:iCs/>
                <w:sz w:val="18"/>
                <w:lang w:val="nl-NL"/>
              </w:rPr>
              <w:t>4</w:t>
            </w:r>
            <w:r w:rsidRPr="00897615">
              <w:rPr>
                <w:rFonts w:ascii="Calibri" w:hAnsi="Calibri" w:cs="Calibri"/>
                <w:sz w:val="18"/>
                <w:lang w:val="nl-NL"/>
              </w:rPr>
              <w:t>)</w:t>
            </w:r>
            <w:r w:rsidRPr="00897615">
              <w:rPr>
                <w:rFonts w:cstheme="minorHAnsi"/>
                <w:sz w:val="18"/>
                <w:szCs w:val="18"/>
                <w:lang w:val="nl-NL"/>
              </w:rPr>
              <w:fldChar w:fldCharType="end"/>
            </w:r>
          </w:p>
        </w:tc>
      </w:tr>
      <w:tr w:rsidR="00626B05" w:rsidRPr="00897615" w14:paraId="2F67658E" w14:textId="77777777">
        <w:tc>
          <w:tcPr>
            <w:tcW w:w="583" w:type="dxa"/>
          </w:tcPr>
          <w:p w14:paraId="4B74A3CF" w14:textId="77777777" w:rsidR="00626B05" w:rsidRPr="00897615" w:rsidRDefault="00626B05">
            <w:pPr>
              <w:rPr>
                <w:rFonts w:cstheme="minorHAnsi"/>
                <w:sz w:val="18"/>
                <w:szCs w:val="18"/>
                <w:lang w:val="nl-NL"/>
              </w:rPr>
            </w:pPr>
            <w:r w:rsidRPr="00897615">
              <w:rPr>
                <w:rFonts w:cstheme="minorHAnsi"/>
                <w:sz w:val="18"/>
                <w:szCs w:val="18"/>
                <w:lang w:val="nl-NL"/>
              </w:rPr>
              <w:t>1607</w:t>
            </w:r>
          </w:p>
        </w:tc>
        <w:tc>
          <w:tcPr>
            <w:tcW w:w="1334" w:type="dxa"/>
          </w:tcPr>
          <w:p w14:paraId="54BD0F5E" w14:textId="77777777" w:rsidR="00626B05" w:rsidRPr="00897615" w:rsidRDefault="00626B05">
            <w:pPr>
              <w:rPr>
                <w:rFonts w:cstheme="minorHAnsi"/>
                <w:sz w:val="18"/>
                <w:szCs w:val="18"/>
                <w:lang w:val="nl-NL"/>
              </w:rPr>
            </w:pPr>
            <w:r w:rsidRPr="00897615">
              <w:rPr>
                <w:rFonts w:cstheme="minorHAnsi"/>
                <w:sz w:val="18"/>
                <w:szCs w:val="18"/>
                <w:lang w:val="nl-NL"/>
              </w:rPr>
              <w:t xml:space="preserve">Freyburg </w:t>
            </w:r>
            <w:proofErr w:type="spellStart"/>
            <w:r w:rsidRPr="00897615">
              <w:rPr>
                <w:rFonts w:cstheme="minorHAnsi"/>
                <w:sz w:val="18"/>
                <w:szCs w:val="18"/>
                <w:lang w:val="nl-NL"/>
              </w:rPr>
              <w:t>im</w:t>
            </w:r>
            <w:proofErr w:type="spellEnd"/>
            <w:r w:rsidRPr="00897615">
              <w:rPr>
                <w:rFonts w:cstheme="minorHAnsi"/>
                <w:sz w:val="18"/>
                <w:szCs w:val="18"/>
                <w:lang w:val="nl-NL"/>
              </w:rPr>
              <w:t xml:space="preserve"> </w:t>
            </w:r>
            <w:proofErr w:type="spellStart"/>
            <w:r w:rsidRPr="00897615">
              <w:rPr>
                <w:rFonts w:cstheme="minorHAnsi"/>
                <w:sz w:val="18"/>
                <w:szCs w:val="18"/>
                <w:lang w:val="nl-NL"/>
              </w:rPr>
              <w:t>Breyßgaw</w:t>
            </w:r>
            <w:proofErr w:type="spellEnd"/>
          </w:p>
        </w:tc>
        <w:tc>
          <w:tcPr>
            <w:tcW w:w="1405" w:type="dxa"/>
          </w:tcPr>
          <w:p w14:paraId="74037AD0" w14:textId="77777777" w:rsidR="00626B05" w:rsidRPr="00897615" w:rsidRDefault="00626B05">
            <w:pPr>
              <w:rPr>
                <w:rFonts w:cstheme="minorHAnsi"/>
                <w:sz w:val="18"/>
                <w:szCs w:val="18"/>
                <w:lang w:val="nl-NL"/>
              </w:rPr>
            </w:pPr>
            <w:r w:rsidRPr="00897615">
              <w:rPr>
                <w:rFonts w:cstheme="minorHAnsi"/>
                <w:sz w:val="18"/>
                <w:szCs w:val="18"/>
                <w:lang w:val="nl-NL"/>
              </w:rPr>
              <w:t>Arsenicum album</w:t>
            </w:r>
          </w:p>
          <w:p w14:paraId="448B6C75" w14:textId="77777777" w:rsidR="00626B05" w:rsidRPr="00897615" w:rsidRDefault="00626B05">
            <w:pPr>
              <w:rPr>
                <w:rFonts w:cstheme="minorHAnsi"/>
                <w:sz w:val="18"/>
                <w:szCs w:val="18"/>
                <w:lang w:val="nl-NL"/>
              </w:rPr>
            </w:pPr>
          </w:p>
          <w:p w14:paraId="33CC97C0" w14:textId="77777777" w:rsidR="00626B05" w:rsidRPr="00897615" w:rsidRDefault="00626B05">
            <w:pPr>
              <w:rPr>
                <w:rFonts w:cstheme="minorHAnsi"/>
                <w:sz w:val="18"/>
                <w:szCs w:val="18"/>
                <w:lang w:val="nl-NL"/>
              </w:rPr>
            </w:pPr>
            <w:r w:rsidRPr="00897615">
              <w:rPr>
                <w:rFonts w:cstheme="minorHAnsi"/>
                <w:sz w:val="18"/>
                <w:szCs w:val="18"/>
                <w:lang w:val="nl-NL"/>
              </w:rPr>
              <w:t xml:space="preserve">Arsenicum </w:t>
            </w:r>
            <w:proofErr w:type="spellStart"/>
            <w:r w:rsidRPr="00897615">
              <w:rPr>
                <w:rFonts w:cstheme="minorHAnsi"/>
                <w:sz w:val="18"/>
                <w:szCs w:val="18"/>
                <w:lang w:val="nl-NL"/>
              </w:rPr>
              <w:t>citrinum</w:t>
            </w:r>
            <w:proofErr w:type="spellEnd"/>
          </w:p>
          <w:p w14:paraId="4AE67305" w14:textId="77777777" w:rsidR="00626B05" w:rsidRPr="00897615" w:rsidRDefault="00626B05">
            <w:pPr>
              <w:rPr>
                <w:rFonts w:cstheme="minorHAnsi"/>
                <w:sz w:val="18"/>
                <w:szCs w:val="18"/>
                <w:lang w:val="nl-NL"/>
              </w:rPr>
            </w:pPr>
          </w:p>
          <w:p w14:paraId="05D77198" w14:textId="77777777" w:rsidR="00626B05" w:rsidRPr="00897615" w:rsidRDefault="00626B05">
            <w:pPr>
              <w:rPr>
                <w:rFonts w:cstheme="minorHAnsi"/>
                <w:sz w:val="18"/>
                <w:szCs w:val="18"/>
                <w:lang w:val="nl-NL"/>
              </w:rPr>
            </w:pPr>
          </w:p>
          <w:p w14:paraId="352D817A"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Auripigmentum</w:t>
            </w:r>
            <w:proofErr w:type="spellEnd"/>
          </w:p>
        </w:tc>
        <w:tc>
          <w:tcPr>
            <w:tcW w:w="2192" w:type="dxa"/>
          </w:tcPr>
          <w:p w14:paraId="2DCCF412"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Weisser</w:t>
            </w:r>
            <w:proofErr w:type="spellEnd"/>
            <w:r w:rsidRPr="00897615">
              <w:rPr>
                <w:rFonts w:cstheme="minorHAnsi"/>
                <w:sz w:val="18"/>
                <w:szCs w:val="18"/>
                <w:lang w:val="de-DE"/>
              </w:rPr>
              <w:t xml:space="preserve"> </w:t>
            </w:r>
            <w:proofErr w:type="spellStart"/>
            <w:r w:rsidRPr="00897615">
              <w:rPr>
                <w:rFonts w:cstheme="minorHAnsi"/>
                <w:sz w:val="18"/>
                <w:szCs w:val="18"/>
                <w:lang w:val="de-DE"/>
              </w:rPr>
              <w:t>Arsenick</w:t>
            </w:r>
            <w:proofErr w:type="spellEnd"/>
            <w:r w:rsidRPr="00897615">
              <w:rPr>
                <w:rFonts w:cstheme="minorHAnsi"/>
                <w:sz w:val="18"/>
                <w:szCs w:val="18"/>
                <w:lang w:val="de-DE"/>
              </w:rPr>
              <w:t>/ Operment</w:t>
            </w:r>
          </w:p>
          <w:p w14:paraId="2ABC2CB5" w14:textId="77777777" w:rsidR="00626B05" w:rsidRPr="00897615" w:rsidRDefault="00626B05">
            <w:pPr>
              <w:rPr>
                <w:rFonts w:cstheme="minorHAnsi"/>
                <w:sz w:val="18"/>
                <w:szCs w:val="18"/>
                <w:lang w:val="de-DE"/>
              </w:rPr>
            </w:pPr>
          </w:p>
          <w:p w14:paraId="100BF140" w14:textId="77777777" w:rsidR="00626B05" w:rsidRPr="00897615" w:rsidRDefault="00626B05">
            <w:pPr>
              <w:rPr>
                <w:rFonts w:cstheme="minorHAnsi"/>
                <w:sz w:val="18"/>
                <w:szCs w:val="18"/>
                <w:lang w:val="de-DE"/>
              </w:rPr>
            </w:pPr>
            <w:r w:rsidRPr="00897615">
              <w:rPr>
                <w:rFonts w:cstheme="minorHAnsi"/>
                <w:sz w:val="18"/>
                <w:szCs w:val="18"/>
                <w:lang w:val="de-DE"/>
              </w:rPr>
              <w:t xml:space="preserve">Gelber </w:t>
            </w:r>
            <w:proofErr w:type="spellStart"/>
            <w:r w:rsidRPr="00897615">
              <w:rPr>
                <w:rFonts w:cstheme="minorHAnsi"/>
                <w:sz w:val="18"/>
                <w:szCs w:val="18"/>
                <w:lang w:val="de-DE"/>
              </w:rPr>
              <w:t>Arsenick</w:t>
            </w:r>
            <w:proofErr w:type="spellEnd"/>
          </w:p>
          <w:p w14:paraId="3532E164" w14:textId="77777777" w:rsidR="00626B05" w:rsidRPr="00897615" w:rsidRDefault="00626B05">
            <w:pPr>
              <w:rPr>
                <w:rFonts w:cstheme="minorHAnsi"/>
                <w:sz w:val="18"/>
                <w:szCs w:val="18"/>
                <w:lang w:val="de-DE"/>
              </w:rPr>
            </w:pPr>
          </w:p>
          <w:p w14:paraId="7BFD9B8E" w14:textId="77777777" w:rsidR="00626B05" w:rsidRPr="00897615" w:rsidRDefault="00626B05">
            <w:pPr>
              <w:rPr>
                <w:rFonts w:cstheme="minorHAnsi"/>
                <w:sz w:val="18"/>
                <w:szCs w:val="18"/>
                <w:lang w:val="de-DE"/>
              </w:rPr>
            </w:pPr>
          </w:p>
          <w:p w14:paraId="4B459BCF" w14:textId="77777777" w:rsidR="00626B05" w:rsidRPr="00897615" w:rsidRDefault="00626B05">
            <w:pPr>
              <w:rPr>
                <w:rFonts w:cstheme="minorHAnsi"/>
                <w:sz w:val="18"/>
                <w:szCs w:val="18"/>
                <w:lang w:val="de-DE"/>
              </w:rPr>
            </w:pPr>
          </w:p>
          <w:p w14:paraId="48772C8A"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Maußgifft</w:t>
            </w:r>
            <w:proofErr w:type="spellEnd"/>
          </w:p>
        </w:tc>
        <w:tc>
          <w:tcPr>
            <w:tcW w:w="1079" w:type="dxa"/>
          </w:tcPr>
          <w:p w14:paraId="1EF489E5" w14:textId="77777777" w:rsidR="00626B05" w:rsidRPr="00897615" w:rsidRDefault="00626B05">
            <w:pPr>
              <w:rPr>
                <w:rFonts w:cstheme="minorHAnsi"/>
                <w:sz w:val="18"/>
                <w:szCs w:val="18"/>
                <w:lang w:val="nl-NL"/>
              </w:rPr>
            </w:pPr>
            <w:r w:rsidRPr="00897615">
              <w:rPr>
                <w:rFonts w:cstheme="minorHAnsi"/>
                <w:sz w:val="18"/>
                <w:szCs w:val="18"/>
                <w:lang w:val="nl-NL"/>
              </w:rPr>
              <w:t xml:space="preserve">1 </w:t>
            </w:r>
            <w:proofErr w:type="spellStart"/>
            <w:r w:rsidRPr="00897615">
              <w:rPr>
                <w:rFonts w:cstheme="minorHAnsi"/>
                <w:sz w:val="18"/>
                <w:szCs w:val="18"/>
                <w:lang w:val="nl-NL"/>
              </w:rPr>
              <w:t>loth</w:t>
            </w:r>
            <w:proofErr w:type="spellEnd"/>
          </w:p>
        </w:tc>
        <w:tc>
          <w:tcPr>
            <w:tcW w:w="872" w:type="dxa"/>
          </w:tcPr>
          <w:p w14:paraId="265ACEEA"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p w14:paraId="04C0ADBE" w14:textId="77777777" w:rsidR="00626B05" w:rsidRPr="00897615" w:rsidRDefault="00626B05">
            <w:pPr>
              <w:rPr>
                <w:rFonts w:cstheme="minorHAnsi"/>
                <w:sz w:val="18"/>
                <w:szCs w:val="18"/>
                <w:lang w:val="nl-NL"/>
              </w:rPr>
            </w:pPr>
          </w:p>
          <w:p w14:paraId="6ED6177B"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p w14:paraId="264FB223"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tc>
        <w:tc>
          <w:tcPr>
            <w:tcW w:w="986" w:type="dxa"/>
          </w:tcPr>
          <w:p w14:paraId="5A71A448" w14:textId="77777777" w:rsidR="00626B05" w:rsidRPr="00897615" w:rsidRDefault="00626B05">
            <w:pPr>
              <w:rPr>
                <w:rFonts w:cstheme="minorHAnsi"/>
                <w:sz w:val="18"/>
                <w:szCs w:val="18"/>
                <w:lang w:val="fr-FR"/>
              </w:rPr>
            </w:pPr>
            <w:proofErr w:type="spellStart"/>
            <w:r w:rsidRPr="00897615">
              <w:rPr>
                <w:rFonts w:cstheme="minorHAnsi"/>
                <w:sz w:val="18"/>
                <w:szCs w:val="18"/>
                <w:lang w:val="nl-NL"/>
              </w:rPr>
              <w:t>Bleywei</w:t>
            </w:r>
            <w:proofErr w:type="spellEnd"/>
            <w:r w:rsidRPr="00897615">
              <w:rPr>
                <w:rFonts w:cstheme="minorHAnsi"/>
                <w:sz w:val="18"/>
                <w:szCs w:val="18"/>
                <w:lang w:val="fr-FR"/>
              </w:rPr>
              <w:t xml:space="preserve">ß 2 </w:t>
            </w:r>
            <w:proofErr w:type="spellStart"/>
            <w:r w:rsidRPr="00897615">
              <w:rPr>
                <w:rFonts w:cstheme="minorHAnsi"/>
                <w:sz w:val="18"/>
                <w:szCs w:val="18"/>
                <w:lang w:val="fr-FR"/>
              </w:rPr>
              <w:t>pfenning</w:t>
            </w:r>
            <w:proofErr w:type="spellEnd"/>
          </w:p>
          <w:p w14:paraId="54B84781" w14:textId="77777777" w:rsidR="00626B05" w:rsidRPr="00897615" w:rsidRDefault="00626B05">
            <w:pPr>
              <w:rPr>
                <w:rFonts w:cstheme="minorHAnsi"/>
                <w:sz w:val="18"/>
                <w:szCs w:val="18"/>
                <w:lang w:val="nl-NL"/>
              </w:rPr>
            </w:pPr>
          </w:p>
          <w:p w14:paraId="3C9C088A"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Vermilion</w:t>
            </w:r>
            <w:proofErr w:type="spellEnd"/>
            <w:r w:rsidRPr="00897615">
              <w:rPr>
                <w:rFonts w:cstheme="minorHAnsi"/>
                <w:sz w:val="18"/>
                <w:szCs w:val="18"/>
                <w:lang w:val="nl-NL"/>
              </w:rPr>
              <w:t xml:space="preserve"> (</w:t>
            </w:r>
            <w:proofErr w:type="spellStart"/>
            <w:r w:rsidRPr="00897615">
              <w:rPr>
                <w:rFonts w:cstheme="minorHAnsi"/>
                <w:sz w:val="18"/>
                <w:szCs w:val="18"/>
                <w:lang w:val="nl-NL"/>
              </w:rPr>
              <w:t>fact</w:t>
            </w:r>
            <w:proofErr w:type="spellEnd"/>
            <w:r w:rsidRPr="00897615">
              <w:rPr>
                <w:rFonts w:cstheme="minorHAnsi"/>
                <w:sz w:val="18"/>
                <w:szCs w:val="18"/>
                <w:lang w:val="nl-NL"/>
              </w:rPr>
              <w:t xml:space="preserve">.) 6 </w:t>
            </w:r>
            <w:proofErr w:type="spellStart"/>
            <w:r w:rsidRPr="00897615">
              <w:rPr>
                <w:rFonts w:cstheme="minorHAnsi"/>
                <w:sz w:val="18"/>
                <w:szCs w:val="18"/>
                <w:lang w:val="nl-NL"/>
              </w:rPr>
              <w:t>pfenning</w:t>
            </w:r>
            <w:proofErr w:type="spellEnd"/>
          </w:p>
        </w:tc>
        <w:tc>
          <w:tcPr>
            <w:tcW w:w="605" w:type="dxa"/>
          </w:tcPr>
          <w:p w14:paraId="49006675" w14:textId="77777777" w:rsidR="00626B05" w:rsidRPr="00897615" w:rsidRDefault="00626B05">
            <w:pPr>
              <w:rPr>
                <w:rFonts w:cstheme="minorHAnsi"/>
                <w:sz w:val="18"/>
                <w:szCs w:val="18"/>
                <w:lang w:val="nl-NL"/>
              </w:rPr>
            </w:pPr>
            <w:r w:rsidRPr="00897615">
              <w:rPr>
                <w:rFonts w:cstheme="minorHAnsi"/>
                <w:sz w:val="18"/>
                <w:szCs w:val="18"/>
                <w:lang w:val="nl-NL"/>
              </w:rPr>
              <w:fldChar w:fldCharType="begin"/>
            </w:r>
            <w:r w:rsidRPr="00897615">
              <w:rPr>
                <w:rFonts w:cstheme="minorHAnsi"/>
                <w:sz w:val="18"/>
                <w:szCs w:val="18"/>
                <w:lang w:val="nl-NL"/>
              </w:rPr>
              <w:instrText xml:space="preserve"> ADDIN ZOTERO_ITEM CSL_CITATION {"citationID":"ALtVmFt9","properties":{"formattedCitation":"({\\i{}5})","plainCitation":"(5)","noteIndex":0},"citationItems":[{"id":848,"uris":["http://zotero.org/users/3636351/items/F4FAXN9A"],"itemData":{"id":848,"type":"book","event-place":"Freyburg im Breyßgaw","publisher":"Boeckler","publisher-place":"Freyburg im Breyßgaw","title":"Wol-geordende hervorming van alle rekwisieten, hun apotheek aan een lovenswaardig front in de Oostenrijkse stad Freyburg im Breyßgauw","URL":"https://nbn-resolving.org/urn:nbn:de:bvb:29-bv008960460-0","issued":{"date-parts":[["1607"]]}}}],"schema":"https://github.com/citation-style-language/schema/raw/master/csl-citation.json"} </w:instrText>
            </w:r>
            <w:r w:rsidRPr="00897615">
              <w:rPr>
                <w:rFonts w:cstheme="minorHAnsi"/>
                <w:sz w:val="18"/>
                <w:szCs w:val="18"/>
                <w:lang w:val="nl-NL"/>
              </w:rPr>
              <w:fldChar w:fldCharType="separate"/>
            </w:r>
            <w:r w:rsidRPr="00897615">
              <w:rPr>
                <w:rFonts w:ascii="Calibri" w:hAnsi="Calibri" w:cs="Calibri"/>
                <w:sz w:val="18"/>
                <w:lang w:val="nl-NL"/>
              </w:rPr>
              <w:t>(</w:t>
            </w:r>
            <w:r w:rsidRPr="00897615">
              <w:rPr>
                <w:rFonts w:ascii="Calibri" w:hAnsi="Calibri" w:cs="Calibri"/>
                <w:i/>
                <w:iCs/>
                <w:sz w:val="18"/>
                <w:lang w:val="nl-NL"/>
              </w:rPr>
              <w:t>5</w:t>
            </w:r>
            <w:r w:rsidRPr="00897615">
              <w:rPr>
                <w:rFonts w:ascii="Calibri" w:hAnsi="Calibri" w:cs="Calibri"/>
                <w:sz w:val="18"/>
                <w:lang w:val="nl-NL"/>
              </w:rPr>
              <w:t>)</w:t>
            </w:r>
            <w:r w:rsidRPr="00897615">
              <w:rPr>
                <w:rFonts w:cstheme="minorHAnsi"/>
                <w:sz w:val="18"/>
                <w:szCs w:val="18"/>
                <w:lang w:val="nl-NL"/>
              </w:rPr>
              <w:fldChar w:fldCharType="end"/>
            </w:r>
          </w:p>
        </w:tc>
      </w:tr>
      <w:tr w:rsidR="00626B05" w:rsidRPr="00897615" w14:paraId="0770D85D" w14:textId="77777777">
        <w:tc>
          <w:tcPr>
            <w:tcW w:w="583" w:type="dxa"/>
          </w:tcPr>
          <w:p w14:paraId="2CAFC444" w14:textId="77777777" w:rsidR="00626B05" w:rsidRPr="00897615" w:rsidRDefault="00626B05">
            <w:pPr>
              <w:rPr>
                <w:rFonts w:cstheme="minorHAnsi"/>
                <w:sz w:val="18"/>
                <w:szCs w:val="18"/>
                <w:lang w:val="nl-NL"/>
              </w:rPr>
            </w:pPr>
            <w:r w:rsidRPr="00897615">
              <w:rPr>
                <w:rFonts w:cstheme="minorHAnsi"/>
                <w:sz w:val="18"/>
                <w:szCs w:val="18"/>
                <w:lang w:val="nl-NL"/>
              </w:rPr>
              <w:t>1614</w:t>
            </w:r>
          </w:p>
        </w:tc>
        <w:tc>
          <w:tcPr>
            <w:tcW w:w="1334" w:type="dxa"/>
          </w:tcPr>
          <w:p w14:paraId="6E0929B6"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Speier</w:t>
            </w:r>
            <w:proofErr w:type="spellEnd"/>
          </w:p>
        </w:tc>
        <w:tc>
          <w:tcPr>
            <w:tcW w:w="1405" w:type="dxa"/>
          </w:tcPr>
          <w:p w14:paraId="7092101E" w14:textId="77777777" w:rsidR="00626B05" w:rsidRPr="00897615" w:rsidRDefault="00626B05">
            <w:pPr>
              <w:rPr>
                <w:rFonts w:cstheme="minorHAnsi"/>
                <w:sz w:val="18"/>
                <w:szCs w:val="18"/>
                <w:lang w:val="nl-NL"/>
              </w:rPr>
            </w:pPr>
            <w:r w:rsidRPr="00897615">
              <w:rPr>
                <w:rFonts w:cstheme="minorHAnsi"/>
                <w:sz w:val="18"/>
                <w:szCs w:val="18"/>
                <w:lang w:val="nl-NL"/>
              </w:rPr>
              <w:t>Arsenicum album</w:t>
            </w:r>
          </w:p>
          <w:p w14:paraId="2E814968" w14:textId="77777777" w:rsidR="00626B05" w:rsidRPr="00897615" w:rsidRDefault="00626B05">
            <w:pPr>
              <w:rPr>
                <w:rFonts w:cstheme="minorHAnsi"/>
                <w:sz w:val="18"/>
                <w:szCs w:val="18"/>
                <w:lang w:val="nl-NL"/>
              </w:rPr>
            </w:pPr>
          </w:p>
          <w:p w14:paraId="30E9F406" w14:textId="77777777" w:rsidR="00626B05" w:rsidRPr="00897615" w:rsidRDefault="00626B05">
            <w:pPr>
              <w:rPr>
                <w:rFonts w:cstheme="minorHAnsi"/>
                <w:sz w:val="18"/>
                <w:szCs w:val="18"/>
                <w:lang w:val="nl-NL"/>
              </w:rPr>
            </w:pPr>
            <w:r w:rsidRPr="00897615">
              <w:rPr>
                <w:rFonts w:cstheme="minorHAnsi"/>
                <w:sz w:val="18"/>
                <w:szCs w:val="18"/>
                <w:lang w:val="nl-NL"/>
              </w:rPr>
              <w:t xml:space="preserve">Arsenicum luteum </w:t>
            </w:r>
          </w:p>
          <w:p w14:paraId="1A434A79" w14:textId="77777777" w:rsidR="00626B05" w:rsidRPr="00897615" w:rsidRDefault="00626B05">
            <w:pPr>
              <w:rPr>
                <w:rFonts w:cstheme="minorHAnsi"/>
                <w:sz w:val="18"/>
                <w:szCs w:val="18"/>
                <w:lang w:val="nl-NL"/>
              </w:rPr>
            </w:pPr>
          </w:p>
          <w:p w14:paraId="228CB197" w14:textId="77777777" w:rsidR="00626B05" w:rsidRPr="00897615" w:rsidRDefault="00626B05">
            <w:pPr>
              <w:rPr>
                <w:rFonts w:cstheme="minorHAnsi"/>
                <w:sz w:val="18"/>
                <w:szCs w:val="18"/>
                <w:lang w:val="nl-NL"/>
              </w:rPr>
            </w:pPr>
            <w:r w:rsidRPr="00897615">
              <w:rPr>
                <w:rFonts w:cstheme="minorHAnsi"/>
                <w:sz w:val="18"/>
                <w:szCs w:val="18"/>
                <w:lang w:val="nl-NL"/>
              </w:rPr>
              <w:t xml:space="preserve">Arsenicum </w:t>
            </w:r>
            <w:proofErr w:type="spellStart"/>
            <w:r w:rsidRPr="00897615">
              <w:rPr>
                <w:rFonts w:cstheme="minorHAnsi"/>
                <w:sz w:val="18"/>
                <w:szCs w:val="18"/>
                <w:lang w:val="nl-NL"/>
              </w:rPr>
              <w:t>rubrum</w:t>
            </w:r>
            <w:proofErr w:type="spellEnd"/>
          </w:p>
        </w:tc>
        <w:tc>
          <w:tcPr>
            <w:tcW w:w="2192" w:type="dxa"/>
          </w:tcPr>
          <w:p w14:paraId="0A85B916"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Weisser</w:t>
            </w:r>
            <w:proofErr w:type="spellEnd"/>
            <w:r w:rsidRPr="00897615">
              <w:rPr>
                <w:rFonts w:cstheme="minorHAnsi"/>
                <w:sz w:val="18"/>
                <w:szCs w:val="18"/>
                <w:lang w:val="nl-NL"/>
              </w:rPr>
              <w:t xml:space="preserve"> </w:t>
            </w:r>
            <w:proofErr w:type="spellStart"/>
            <w:r w:rsidRPr="00897615">
              <w:rPr>
                <w:rFonts w:cstheme="minorHAnsi"/>
                <w:sz w:val="18"/>
                <w:szCs w:val="18"/>
                <w:lang w:val="nl-NL"/>
              </w:rPr>
              <w:t>Arsenick</w:t>
            </w:r>
            <w:proofErr w:type="spellEnd"/>
          </w:p>
          <w:p w14:paraId="471A428E" w14:textId="77777777" w:rsidR="00626B05" w:rsidRPr="00897615" w:rsidRDefault="00626B05">
            <w:pPr>
              <w:rPr>
                <w:rFonts w:cstheme="minorHAnsi"/>
                <w:sz w:val="18"/>
                <w:szCs w:val="18"/>
                <w:lang w:val="nl-NL"/>
              </w:rPr>
            </w:pPr>
          </w:p>
          <w:p w14:paraId="557818F4"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Geeler</w:t>
            </w:r>
            <w:proofErr w:type="spellEnd"/>
            <w:r w:rsidRPr="00897615">
              <w:rPr>
                <w:rFonts w:cstheme="minorHAnsi"/>
                <w:sz w:val="18"/>
                <w:szCs w:val="18"/>
                <w:lang w:val="nl-NL"/>
              </w:rPr>
              <w:t xml:space="preserve"> </w:t>
            </w:r>
            <w:proofErr w:type="spellStart"/>
            <w:r w:rsidRPr="00897615">
              <w:rPr>
                <w:rFonts w:cstheme="minorHAnsi"/>
                <w:sz w:val="18"/>
                <w:szCs w:val="18"/>
                <w:lang w:val="nl-NL"/>
              </w:rPr>
              <w:t>arsenigk</w:t>
            </w:r>
            <w:proofErr w:type="spellEnd"/>
            <w:r w:rsidRPr="00897615">
              <w:rPr>
                <w:rFonts w:cstheme="minorHAnsi"/>
                <w:sz w:val="18"/>
                <w:szCs w:val="18"/>
                <w:lang w:val="nl-NL"/>
              </w:rPr>
              <w:t xml:space="preserve"> / </w:t>
            </w:r>
            <w:proofErr w:type="spellStart"/>
            <w:r w:rsidRPr="00897615">
              <w:rPr>
                <w:rFonts w:cstheme="minorHAnsi"/>
                <w:sz w:val="18"/>
                <w:szCs w:val="18"/>
                <w:lang w:val="nl-NL"/>
              </w:rPr>
              <w:t>opermend</w:t>
            </w:r>
            <w:proofErr w:type="spellEnd"/>
          </w:p>
          <w:p w14:paraId="7B621A89" w14:textId="77777777" w:rsidR="00626B05" w:rsidRPr="00897615" w:rsidRDefault="00626B05">
            <w:pPr>
              <w:rPr>
                <w:rFonts w:cstheme="minorHAnsi"/>
                <w:sz w:val="18"/>
                <w:szCs w:val="18"/>
                <w:lang w:val="nl-NL"/>
              </w:rPr>
            </w:pPr>
          </w:p>
          <w:p w14:paraId="7DA0E80F"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Roter</w:t>
            </w:r>
            <w:proofErr w:type="spellEnd"/>
            <w:r w:rsidRPr="00897615">
              <w:rPr>
                <w:rFonts w:cstheme="minorHAnsi"/>
                <w:sz w:val="18"/>
                <w:szCs w:val="18"/>
                <w:lang w:val="nl-NL"/>
              </w:rPr>
              <w:t xml:space="preserve"> </w:t>
            </w:r>
            <w:proofErr w:type="spellStart"/>
            <w:r w:rsidRPr="00897615">
              <w:rPr>
                <w:rFonts w:cstheme="minorHAnsi"/>
                <w:sz w:val="18"/>
                <w:szCs w:val="18"/>
                <w:lang w:val="nl-NL"/>
              </w:rPr>
              <w:t>Arsenigk</w:t>
            </w:r>
            <w:proofErr w:type="spellEnd"/>
          </w:p>
          <w:p w14:paraId="20F3960A" w14:textId="77777777" w:rsidR="00626B05" w:rsidRPr="00897615" w:rsidRDefault="00626B05">
            <w:pPr>
              <w:rPr>
                <w:rFonts w:cstheme="minorHAnsi"/>
                <w:sz w:val="18"/>
                <w:szCs w:val="18"/>
                <w:lang w:val="nl-NL"/>
              </w:rPr>
            </w:pPr>
          </w:p>
        </w:tc>
        <w:tc>
          <w:tcPr>
            <w:tcW w:w="1079" w:type="dxa"/>
          </w:tcPr>
          <w:p w14:paraId="3BCFCA96" w14:textId="77777777" w:rsidR="00626B05" w:rsidRPr="00897615" w:rsidRDefault="00626B05">
            <w:pPr>
              <w:rPr>
                <w:rFonts w:cstheme="minorHAnsi"/>
                <w:sz w:val="18"/>
                <w:szCs w:val="18"/>
                <w:lang w:val="nl-NL"/>
              </w:rPr>
            </w:pPr>
            <w:r w:rsidRPr="00897615">
              <w:rPr>
                <w:rFonts w:cstheme="minorHAnsi"/>
                <w:sz w:val="18"/>
                <w:szCs w:val="18"/>
                <w:lang w:val="nl-NL"/>
              </w:rPr>
              <w:t xml:space="preserve">1 </w:t>
            </w:r>
            <w:proofErr w:type="spellStart"/>
            <w:r w:rsidRPr="00897615">
              <w:rPr>
                <w:rFonts w:cstheme="minorHAnsi"/>
                <w:sz w:val="18"/>
                <w:szCs w:val="18"/>
                <w:lang w:val="nl-NL"/>
              </w:rPr>
              <w:t>loth</w:t>
            </w:r>
            <w:proofErr w:type="spellEnd"/>
          </w:p>
        </w:tc>
        <w:tc>
          <w:tcPr>
            <w:tcW w:w="872" w:type="dxa"/>
          </w:tcPr>
          <w:p w14:paraId="2D9BA4E0"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p w14:paraId="4710EAAF" w14:textId="77777777" w:rsidR="00626B05" w:rsidRPr="00897615" w:rsidRDefault="00626B05">
            <w:pPr>
              <w:rPr>
                <w:rFonts w:cstheme="minorHAnsi"/>
                <w:sz w:val="18"/>
                <w:szCs w:val="18"/>
                <w:lang w:val="nl-NL"/>
              </w:rPr>
            </w:pPr>
          </w:p>
          <w:p w14:paraId="6F081616"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p w14:paraId="24443405" w14:textId="77777777" w:rsidR="00626B05" w:rsidRPr="00897615" w:rsidRDefault="00626B05">
            <w:pPr>
              <w:rPr>
                <w:rFonts w:cstheme="minorHAnsi"/>
                <w:sz w:val="18"/>
                <w:szCs w:val="18"/>
                <w:lang w:val="nl-NL"/>
              </w:rPr>
            </w:pPr>
          </w:p>
          <w:p w14:paraId="678C5830"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tc>
        <w:tc>
          <w:tcPr>
            <w:tcW w:w="986" w:type="dxa"/>
          </w:tcPr>
          <w:p w14:paraId="0E20285F"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Bleyweiß</w:t>
            </w:r>
            <w:proofErr w:type="spellEnd"/>
            <w:r w:rsidRPr="00897615">
              <w:rPr>
                <w:rFonts w:cstheme="minorHAnsi"/>
                <w:sz w:val="18"/>
                <w:szCs w:val="18"/>
                <w:lang w:val="de-DE"/>
              </w:rPr>
              <w:t xml:space="preserve"> 2 </w:t>
            </w:r>
            <w:proofErr w:type="spellStart"/>
            <w:r w:rsidRPr="00897615">
              <w:rPr>
                <w:rFonts w:cstheme="minorHAnsi"/>
                <w:sz w:val="18"/>
                <w:szCs w:val="18"/>
                <w:lang w:val="de-DE"/>
              </w:rPr>
              <w:t>pfenning</w:t>
            </w:r>
            <w:proofErr w:type="spellEnd"/>
          </w:p>
          <w:p w14:paraId="02B96C74" w14:textId="77777777" w:rsidR="00626B05" w:rsidRPr="00897615" w:rsidRDefault="00626B05">
            <w:pPr>
              <w:rPr>
                <w:rFonts w:cstheme="minorHAnsi"/>
                <w:sz w:val="18"/>
                <w:szCs w:val="18"/>
                <w:lang w:val="de-DE"/>
              </w:rPr>
            </w:pPr>
            <w:r w:rsidRPr="00897615">
              <w:rPr>
                <w:rFonts w:cstheme="minorHAnsi"/>
                <w:sz w:val="18"/>
                <w:szCs w:val="18"/>
                <w:lang w:val="de-DE"/>
              </w:rPr>
              <w:t xml:space="preserve"> </w:t>
            </w:r>
            <w:proofErr w:type="spellStart"/>
            <w:r w:rsidRPr="00897615">
              <w:rPr>
                <w:rFonts w:cstheme="minorHAnsi"/>
                <w:sz w:val="18"/>
                <w:szCs w:val="18"/>
                <w:lang w:val="de-DE"/>
              </w:rPr>
              <w:t>Vermilion</w:t>
            </w:r>
            <w:proofErr w:type="spellEnd"/>
            <w:r w:rsidRPr="00897615">
              <w:rPr>
                <w:rFonts w:cstheme="minorHAnsi"/>
                <w:sz w:val="18"/>
                <w:szCs w:val="18"/>
                <w:lang w:val="de-DE"/>
              </w:rPr>
              <w:t xml:space="preserve"> bz1 2 </w:t>
            </w:r>
            <w:proofErr w:type="spellStart"/>
            <w:r w:rsidRPr="00897615">
              <w:rPr>
                <w:rFonts w:cstheme="minorHAnsi"/>
                <w:sz w:val="18"/>
                <w:szCs w:val="18"/>
                <w:lang w:val="de-DE"/>
              </w:rPr>
              <w:t>pfenning</w:t>
            </w:r>
            <w:proofErr w:type="spellEnd"/>
          </w:p>
        </w:tc>
        <w:tc>
          <w:tcPr>
            <w:tcW w:w="605" w:type="dxa"/>
          </w:tcPr>
          <w:p w14:paraId="1E824A80" w14:textId="77777777" w:rsidR="00626B05" w:rsidRPr="00897615" w:rsidRDefault="00626B05">
            <w:pPr>
              <w:rPr>
                <w:rFonts w:cstheme="minorHAnsi"/>
                <w:sz w:val="18"/>
                <w:szCs w:val="18"/>
                <w:lang w:val="de-DE"/>
              </w:rPr>
            </w:pPr>
            <w:r w:rsidRPr="00897615">
              <w:rPr>
                <w:rFonts w:cstheme="minorHAnsi"/>
                <w:sz w:val="18"/>
                <w:szCs w:val="18"/>
                <w:lang w:val="de-DE"/>
              </w:rPr>
              <w:fldChar w:fldCharType="begin"/>
            </w:r>
            <w:r w:rsidRPr="00897615">
              <w:rPr>
                <w:rFonts w:cstheme="minorHAnsi"/>
                <w:sz w:val="18"/>
                <w:szCs w:val="18"/>
                <w:lang w:val="de-DE"/>
              </w:rPr>
              <w:instrText xml:space="preserve"> ADDIN ZOTERO_ITEM CSL_CITATION {"citationID":"agyfgGos","properties":{"formattedCitation":"({\\i{}6})","plainCitation":"(6)","noteIndex":0},"citationItems":[{"id":849,"uris":["http://zotero.org/users/3636351/items/ZQWFZWLM"],"itemData":{"id":849,"type":"book","event-place":"Speyer","publisher":"Kembach","publisher-place":"Speyer","title":"Ordnung der Apotecken, wie es mit denselben in der keiserlichen freyen Reichs-Stadt Speier soll gehalten werden : sampt verordneten Tax, wie nemlich unnd in was Werth, alle Artzneyen ... durch die Apotecker hinfürter verkaufft und gegeben werden solle.","URL":"http://www.digibib.tu-bs.de/?docid=00001990","issued":{"date-parts":[["1614"]]}}}],"schema":"https://github.com/citation-style-language/schema/raw/master/csl-citation.json"} </w:instrText>
            </w:r>
            <w:r w:rsidRPr="00897615">
              <w:rPr>
                <w:rFonts w:cstheme="minorHAnsi"/>
                <w:sz w:val="18"/>
                <w:szCs w:val="18"/>
                <w:lang w:val="de-DE"/>
              </w:rPr>
              <w:fldChar w:fldCharType="separate"/>
            </w:r>
            <w:r w:rsidRPr="00897615">
              <w:rPr>
                <w:rFonts w:ascii="Calibri" w:hAnsi="Calibri" w:cs="Calibri"/>
                <w:sz w:val="18"/>
                <w:lang w:val="nl-NL"/>
              </w:rPr>
              <w:t>(</w:t>
            </w:r>
            <w:r w:rsidRPr="00897615">
              <w:rPr>
                <w:rFonts w:ascii="Calibri" w:hAnsi="Calibri" w:cs="Calibri"/>
                <w:i/>
                <w:iCs/>
                <w:sz w:val="18"/>
                <w:lang w:val="nl-NL"/>
              </w:rPr>
              <w:t>6</w:t>
            </w:r>
            <w:r w:rsidRPr="00897615">
              <w:rPr>
                <w:rFonts w:ascii="Calibri" w:hAnsi="Calibri" w:cs="Calibri"/>
                <w:sz w:val="18"/>
                <w:lang w:val="nl-NL"/>
              </w:rPr>
              <w:t>)</w:t>
            </w:r>
            <w:r w:rsidRPr="00897615">
              <w:rPr>
                <w:rFonts w:cstheme="minorHAnsi"/>
                <w:sz w:val="18"/>
                <w:szCs w:val="18"/>
                <w:lang w:val="de-DE"/>
              </w:rPr>
              <w:fldChar w:fldCharType="end"/>
            </w:r>
          </w:p>
        </w:tc>
      </w:tr>
      <w:tr w:rsidR="00626B05" w:rsidRPr="00897615" w14:paraId="4CCFCA66" w14:textId="77777777">
        <w:tc>
          <w:tcPr>
            <w:tcW w:w="583" w:type="dxa"/>
          </w:tcPr>
          <w:p w14:paraId="0F291352" w14:textId="77777777" w:rsidR="00626B05" w:rsidRPr="00897615" w:rsidRDefault="00626B05">
            <w:pPr>
              <w:rPr>
                <w:rFonts w:cstheme="minorHAnsi"/>
                <w:sz w:val="18"/>
                <w:szCs w:val="18"/>
                <w:lang w:val="nl-NL"/>
              </w:rPr>
            </w:pPr>
            <w:r w:rsidRPr="00897615">
              <w:rPr>
                <w:rFonts w:cstheme="minorHAnsi"/>
                <w:sz w:val="18"/>
                <w:szCs w:val="18"/>
                <w:lang w:val="nl-NL"/>
              </w:rPr>
              <w:t>1614</w:t>
            </w:r>
          </w:p>
        </w:tc>
        <w:tc>
          <w:tcPr>
            <w:tcW w:w="1334" w:type="dxa"/>
          </w:tcPr>
          <w:p w14:paraId="35D6F8B9"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Liegnitz</w:t>
            </w:r>
            <w:proofErr w:type="spellEnd"/>
          </w:p>
        </w:tc>
        <w:tc>
          <w:tcPr>
            <w:tcW w:w="1405" w:type="dxa"/>
          </w:tcPr>
          <w:p w14:paraId="13109312"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albi </w:t>
            </w:r>
            <w:proofErr w:type="spellStart"/>
            <w:r w:rsidRPr="00897615">
              <w:rPr>
                <w:rFonts w:cstheme="minorHAnsi"/>
                <w:sz w:val="18"/>
                <w:szCs w:val="18"/>
                <w:lang w:val="it-IT"/>
              </w:rPr>
              <w:t>crystall</w:t>
            </w:r>
            <w:proofErr w:type="spellEnd"/>
            <w:r w:rsidRPr="00897615">
              <w:rPr>
                <w:rFonts w:cstheme="minorHAnsi"/>
                <w:sz w:val="18"/>
                <w:szCs w:val="18"/>
                <w:lang w:val="it-IT"/>
              </w:rPr>
              <w:t>.</w:t>
            </w:r>
          </w:p>
          <w:p w14:paraId="7DE6E669" w14:textId="77777777" w:rsidR="00626B05" w:rsidRDefault="00626B05">
            <w:pPr>
              <w:rPr>
                <w:rFonts w:cstheme="minorHAnsi"/>
                <w:sz w:val="18"/>
                <w:szCs w:val="18"/>
                <w:lang w:val="it-IT"/>
              </w:rPr>
            </w:pPr>
            <w:r w:rsidRPr="00897615">
              <w:rPr>
                <w:rFonts w:cstheme="minorHAnsi"/>
                <w:sz w:val="18"/>
                <w:szCs w:val="18"/>
                <w:lang w:val="it-IT"/>
              </w:rPr>
              <w:t>Arsenici citrini</w:t>
            </w:r>
          </w:p>
          <w:p w14:paraId="1E225849" w14:textId="77777777" w:rsidR="00626B05" w:rsidRPr="00897615" w:rsidRDefault="00626B05">
            <w:pPr>
              <w:rPr>
                <w:rFonts w:cstheme="minorHAnsi"/>
                <w:sz w:val="18"/>
                <w:szCs w:val="18"/>
                <w:lang w:val="it-IT"/>
              </w:rPr>
            </w:pPr>
          </w:p>
          <w:p w14:paraId="26A1B207" w14:textId="77777777" w:rsidR="00626B05" w:rsidRPr="00897615" w:rsidRDefault="00626B05">
            <w:pPr>
              <w:rPr>
                <w:rFonts w:cstheme="minorHAnsi"/>
                <w:sz w:val="18"/>
                <w:szCs w:val="18"/>
                <w:lang w:val="it-IT"/>
              </w:rPr>
            </w:pPr>
            <w:r w:rsidRPr="00897615">
              <w:rPr>
                <w:rFonts w:cstheme="minorHAnsi"/>
                <w:sz w:val="18"/>
                <w:szCs w:val="18"/>
                <w:lang w:val="it-IT"/>
              </w:rPr>
              <w:t>Arsenici rubei</w:t>
            </w:r>
          </w:p>
          <w:p w14:paraId="2437714A" w14:textId="77777777" w:rsidR="00626B05" w:rsidRPr="00897615" w:rsidRDefault="00626B05">
            <w:pPr>
              <w:rPr>
                <w:rFonts w:cstheme="minorHAnsi"/>
                <w:sz w:val="18"/>
                <w:szCs w:val="18"/>
                <w:lang w:val="it-IT"/>
              </w:rPr>
            </w:pPr>
          </w:p>
          <w:p w14:paraId="7E01E6F1" w14:textId="77777777" w:rsidR="00626B05" w:rsidRPr="00897615" w:rsidRDefault="00626B05">
            <w:pPr>
              <w:rPr>
                <w:rFonts w:cstheme="minorHAnsi"/>
                <w:sz w:val="18"/>
                <w:szCs w:val="18"/>
                <w:lang w:val="it-IT"/>
              </w:rPr>
            </w:pPr>
            <w:proofErr w:type="spellStart"/>
            <w:r w:rsidRPr="00897615">
              <w:rPr>
                <w:rFonts w:cstheme="minorHAnsi"/>
                <w:sz w:val="18"/>
                <w:szCs w:val="18"/>
                <w:lang w:val="it-IT"/>
              </w:rPr>
              <w:t>Auripigmenti</w:t>
            </w:r>
            <w:proofErr w:type="spellEnd"/>
            <w:r w:rsidRPr="00897615">
              <w:rPr>
                <w:rFonts w:cstheme="minorHAnsi"/>
                <w:sz w:val="18"/>
                <w:szCs w:val="18"/>
                <w:lang w:val="it-IT"/>
              </w:rPr>
              <w:t xml:space="preserve"> crudi</w:t>
            </w:r>
          </w:p>
          <w:p w14:paraId="2A059B32" w14:textId="77777777" w:rsidR="00626B05" w:rsidRPr="00897615" w:rsidRDefault="00626B05">
            <w:pPr>
              <w:rPr>
                <w:rFonts w:cstheme="minorHAnsi"/>
                <w:sz w:val="18"/>
                <w:szCs w:val="18"/>
                <w:lang w:val="it-IT"/>
              </w:rPr>
            </w:pPr>
            <w:proofErr w:type="spellStart"/>
            <w:r w:rsidRPr="00897615">
              <w:rPr>
                <w:rFonts w:cstheme="minorHAnsi"/>
                <w:sz w:val="18"/>
                <w:szCs w:val="18"/>
                <w:lang w:val="it-IT"/>
              </w:rPr>
              <w:t>Auripigmenti</w:t>
            </w:r>
            <w:proofErr w:type="spellEnd"/>
            <w:r w:rsidRPr="00897615">
              <w:rPr>
                <w:rFonts w:cstheme="minorHAnsi"/>
                <w:sz w:val="18"/>
                <w:szCs w:val="18"/>
                <w:lang w:val="it-IT"/>
              </w:rPr>
              <w:t xml:space="preserve"> </w:t>
            </w:r>
            <w:proofErr w:type="spellStart"/>
            <w:r w:rsidRPr="00897615">
              <w:rPr>
                <w:rFonts w:cstheme="minorHAnsi"/>
                <w:sz w:val="18"/>
                <w:szCs w:val="18"/>
                <w:lang w:val="it-IT"/>
              </w:rPr>
              <w:t>subtilis</w:t>
            </w:r>
            <w:proofErr w:type="spellEnd"/>
            <w:r w:rsidRPr="00897615">
              <w:rPr>
                <w:rFonts w:cstheme="minorHAnsi"/>
                <w:sz w:val="18"/>
                <w:szCs w:val="18"/>
                <w:lang w:val="it-IT"/>
              </w:rPr>
              <w:t>, triti</w:t>
            </w:r>
          </w:p>
          <w:p w14:paraId="341F9984" w14:textId="77777777" w:rsidR="00626B05" w:rsidRPr="00897615" w:rsidRDefault="00626B05">
            <w:pPr>
              <w:rPr>
                <w:rFonts w:cstheme="minorHAnsi"/>
                <w:sz w:val="18"/>
                <w:szCs w:val="18"/>
                <w:lang w:val="it-IT"/>
              </w:rPr>
            </w:pPr>
          </w:p>
          <w:p w14:paraId="3B513A50" w14:textId="77777777" w:rsidR="00626B05" w:rsidRPr="00897615" w:rsidRDefault="00626B05">
            <w:pPr>
              <w:rPr>
                <w:rFonts w:cstheme="minorHAnsi"/>
                <w:sz w:val="18"/>
                <w:szCs w:val="18"/>
                <w:lang w:val="nl-NL"/>
              </w:rPr>
            </w:pPr>
            <w:proofErr w:type="spellStart"/>
            <w:r w:rsidRPr="00897615">
              <w:rPr>
                <w:rFonts w:cstheme="minorHAnsi"/>
                <w:sz w:val="18"/>
                <w:szCs w:val="18"/>
                <w:lang w:val="it-IT"/>
              </w:rPr>
              <w:t>Sandar</w:t>
            </w:r>
            <w:proofErr w:type="spellEnd"/>
            <w:r w:rsidRPr="00897615">
              <w:rPr>
                <w:rFonts w:cstheme="minorHAnsi"/>
                <w:sz w:val="18"/>
                <w:szCs w:val="18"/>
                <w:lang w:val="it-IT"/>
              </w:rPr>
              <w:t xml:space="preserve">. </w:t>
            </w:r>
            <w:proofErr w:type="spellStart"/>
            <w:r w:rsidRPr="00897615">
              <w:rPr>
                <w:rFonts w:cstheme="minorHAnsi"/>
                <w:sz w:val="18"/>
                <w:szCs w:val="18"/>
                <w:lang w:val="nl-NL"/>
              </w:rPr>
              <w:t>Graec</w:t>
            </w:r>
            <w:proofErr w:type="spellEnd"/>
            <w:r w:rsidRPr="00897615">
              <w:rPr>
                <w:rFonts w:cstheme="minorHAnsi"/>
                <w:sz w:val="18"/>
                <w:szCs w:val="18"/>
                <w:lang w:val="nl-NL"/>
              </w:rPr>
              <w:t xml:space="preserve">. </w:t>
            </w:r>
            <w:proofErr w:type="spellStart"/>
            <w:r w:rsidRPr="00897615">
              <w:rPr>
                <w:rFonts w:cstheme="minorHAnsi"/>
                <w:sz w:val="18"/>
                <w:szCs w:val="18"/>
                <w:lang w:val="nl-NL"/>
              </w:rPr>
              <w:t>Sulph</w:t>
            </w:r>
            <w:proofErr w:type="spellEnd"/>
            <w:r w:rsidRPr="00897615">
              <w:rPr>
                <w:rFonts w:cstheme="minorHAnsi"/>
                <w:sz w:val="18"/>
                <w:szCs w:val="18"/>
                <w:lang w:val="nl-NL"/>
              </w:rPr>
              <w:t xml:space="preserve">. </w:t>
            </w:r>
            <w:proofErr w:type="spellStart"/>
            <w:r w:rsidRPr="00897615">
              <w:rPr>
                <w:rFonts w:cstheme="minorHAnsi"/>
                <w:sz w:val="18"/>
                <w:szCs w:val="18"/>
                <w:lang w:val="nl-NL"/>
              </w:rPr>
              <w:t>Rub</w:t>
            </w:r>
            <w:proofErr w:type="spellEnd"/>
            <w:r w:rsidRPr="00897615">
              <w:rPr>
                <w:rFonts w:cstheme="minorHAnsi"/>
                <w:sz w:val="18"/>
                <w:szCs w:val="18"/>
                <w:lang w:val="nl-NL"/>
              </w:rPr>
              <w:t>. Real</w:t>
            </w:r>
          </w:p>
          <w:p w14:paraId="3636F557" w14:textId="77777777" w:rsidR="00626B05" w:rsidRPr="00897615" w:rsidRDefault="00626B05">
            <w:pPr>
              <w:rPr>
                <w:rFonts w:cstheme="minorHAnsi"/>
                <w:sz w:val="18"/>
                <w:szCs w:val="18"/>
                <w:lang w:val="nl-NL"/>
              </w:rPr>
            </w:pPr>
          </w:p>
        </w:tc>
        <w:tc>
          <w:tcPr>
            <w:tcW w:w="2192" w:type="dxa"/>
          </w:tcPr>
          <w:p w14:paraId="756EE21E" w14:textId="77777777" w:rsidR="00626B05" w:rsidRPr="00897615" w:rsidRDefault="00626B05">
            <w:pPr>
              <w:rPr>
                <w:rFonts w:cstheme="minorHAnsi"/>
                <w:sz w:val="18"/>
                <w:szCs w:val="18"/>
                <w:lang w:val="de-DE"/>
              </w:rPr>
            </w:pPr>
            <w:r w:rsidRPr="00897615">
              <w:rPr>
                <w:rFonts w:cstheme="minorHAnsi"/>
                <w:sz w:val="18"/>
                <w:szCs w:val="18"/>
                <w:lang w:val="de-DE"/>
              </w:rPr>
              <w:t xml:space="preserve">Weiß </w:t>
            </w:r>
            <w:proofErr w:type="spellStart"/>
            <w:r w:rsidRPr="00897615">
              <w:rPr>
                <w:rFonts w:cstheme="minorHAnsi"/>
                <w:sz w:val="18"/>
                <w:szCs w:val="18"/>
                <w:lang w:val="de-DE"/>
              </w:rPr>
              <w:t>hüttenrauch</w:t>
            </w:r>
            <w:proofErr w:type="spellEnd"/>
          </w:p>
          <w:p w14:paraId="39E59F19" w14:textId="77777777" w:rsidR="00626B05" w:rsidRPr="00897615" w:rsidRDefault="00626B05">
            <w:pPr>
              <w:rPr>
                <w:rFonts w:cstheme="minorHAnsi"/>
                <w:sz w:val="18"/>
                <w:szCs w:val="18"/>
                <w:lang w:val="de-DE"/>
              </w:rPr>
            </w:pPr>
          </w:p>
          <w:p w14:paraId="391541D9" w14:textId="77777777" w:rsidR="00626B05" w:rsidRPr="00897615" w:rsidRDefault="00626B05">
            <w:pPr>
              <w:rPr>
                <w:rFonts w:cstheme="minorHAnsi"/>
                <w:sz w:val="18"/>
                <w:szCs w:val="18"/>
                <w:lang w:val="de-DE"/>
              </w:rPr>
            </w:pPr>
            <w:r w:rsidRPr="00897615">
              <w:rPr>
                <w:rFonts w:cstheme="minorHAnsi"/>
                <w:sz w:val="18"/>
                <w:szCs w:val="18"/>
                <w:lang w:val="de-DE"/>
              </w:rPr>
              <w:t xml:space="preserve">Gelbes </w:t>
            </w:r>
            <w:proofErr w:type="spellStart"/>
            <w:r w:rsidRPr="00897615">
              <w:rPr>
                <w:rFonts w:cstheme="minorHAnsi"/>
                <w:sz w:val="18"/>
                <w:szCs w:val="18"/>
                <w:lang w:val="de-DE"/>
              </w:rPr>
              <w:t>hüttenrauch</w:t>
            </w:r>
            <w:proofErr w:type="spellEnd"/>
          </w:p>
          <w:p w14:paraId="7F8BEB68" w14:textId="77777777" w:rsidR="00626B05" w:rsidRPr="00897615" w:rsidRDefault="00626B05">
            <w:pPr>
              <w:rPr>
                <w:rFonts w:cstheme="minorHAnsi"/>
                <w:sz w:val="18"/>
                <w:szCs w:val="18"/>
                <w:lang w:val="de-DE"/>
              </w:rPr>
            </w:pPr>
          </w:p>
          <w:p w14:paraId="35D30339" w14:textId="77777777" w:rsidR="00626B05" w:rsidRPr="00897615" w:rsidRDefault="00626B05">
            <w:pPr>
              <w:rPr>
                <w:rFonts w:cstheme="minorHAnsi"/>
                <w:sz w:val="18"/>
                <w:szCs w:val="18"/>
                <w:lang w:val="de-DE"/>
              </w:rPr>
            </w:pPr>
            <w:r w:rsidRPr="00897615">
              <w:rPr>
                <w:rFonts w:cstheme="minorHAnsi"/>
                <w:sz w:val="18"/>
                <w:szCs w:val="18"/>
                <w:lang w:val="de-DE"/>
              </w:rPr>
              <w:t xml:space="preserve">Roth </w:t>
            </w:r>
            <w:proofErr w:type="spellStart"/>
            <w:r w:rsidRPr="00897615">
              <w:rPr>
                <w:rFonts w:cstheme="minorHAnsi"/>
                <w:sz w:val="18"/>
                <w:szCs w:val="18"/>
                <w:lang w:val="de-DE"/>
              </w:rPr>
              <w:t>hüttenrauch</w:t>
            </w:r>
            <w:proofErr w:type="spellEnd"/>
          </w:p>
          <w:p w14:paraId="7B2F60B8" w14:textId="77777777" w:rsidR="00626B05" w:rsidRPr="00897615" w:rsidRDefault="00626B05">
            <w:pPr>
              <w:rPr>
                <w:rFonts w:cstheme="minorHAnsi"/>
                <w:sz w:val="18"/>
                <w:szCs w:val="18"/>
                <w:lang w:val="de-DE"/>
              </w:rPr>
            </w:pPr>
          </w:p>
          <w:p w14:paraId="639E69D4" w14:textId="77777777" w:rsidR="00626B05" w:rsidRPr="00897615" w:rsidRDefault="00626B05">
            <w:pPr>
              <w:rPr>
                <w:rFonts w:cstheme="minorHAnsi"/>
                <w:sz w:val="18"/>
                <w:szCs w:val="18"/>
                <w:lang w:val="de-DE"/>
              </w:rPr>
            </w:pPr>
          </w:p>
          <w:p w14:paraId="4F4ED4F0"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Unbereit</w:t>
            </w:r>
            <w:proofErr w:type="spellEnd"/>
            <w:r w:rsidRPr="00897615">
              <w:rPr>
                <w:rFonts w:cstheme="minorHAnsi"/>
                <w:sz w:val="18"/>
                <w:szCs w:val="18"/>
                <w:lang w:val="de-DE"/>
              </w:rPr>
              <w:t xml:space="preserve"> Operment</w:t>
            </w:r>
          </w:p>
          <w:p w14:paraId="1E4BDCBF" w14:textId="77777777" w:rsidR="00626B05" w:rsidRPr="00897615" w:rsidRDefault="00626B05">
            <w:pPr>
              <w:rPr>
                <w:rFonts w:cstheme="minorHAnsi"/>
                <w:sz w:val="18"/>
                <w:szCs w:val="18"/>
                <w:lang w:val="de-DE"/>
              </w:rPr>
            </w:pPr>
          </w:p>
          <w:p w14:paraId="5F6051E5"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Wolgerieben</w:t>
            </w:r>
            <w:proofErr w:type="spellEnd"/>
            <w:r w:rsidRPr="00897615">
              <w:rPr>
                <w:rFonts w:cstheme="minorHAnsi"/>
                <w:sz w:val="18"/>
                <w:szCs w:val="18"/>
                <w:lang w:val="de-DE"/>
              </w:rPr>
              <w:t xml:space="preserve"> Operment</w:t>
            </w:r>
          </w:p>
          <w:p w14:paraId="0D32951D" w14:textId="77777777" w:rsidR="00626B05" w:rsidRPr="00897615" w:rsidRDefault="00626B05">
            <w:pPr>
              <w:rPr>
                <w:rFonts w:cstheme="minorHAnsi"/>
                <w:sz w:val="18"/>
                <w:szCs w:val="18"/>
                <w:lang w:val="de-DE"/>
              </w:rPr>
            </w:pPr>
          </w:p>
          <w:p w14:paraId="688F219F" w14:textId="77777777" w:rsidR="00626B05" w:rsidRPr="00897615" w:rsidRDefault="00626B05">
            <w:pPr>
              <w:rPr>
                <w:rFonts w:cstheme="minorHAnsi"/>
                <w:sz w:val="18"/>
                <w:szCs w:val="18"/>
                <w:lang w:val="de-DE"/>
              </w:rPr>
            </w:pPr>
          </w:p>
          <w:p w14:paraId="5609B16B"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Rauchgel</w:t>
            </w:r>
            <w:proofErr w:type="spellEnd"/>
          </w:p>
        </w:tc>
        <w:tc>
          <w:tcPr>
            <w:tcW w:w="1079" w:type="dxa"/>
          </w:tcPr>
          <w:p w14:paraId="4CE83BD9" w14:textId="77777777" w:rsidR="00626B05" w:rsidRPr="00897615" w:rsidRDefault="00626B05">
            <w:pPr>
              <w:rPr>
                <w:rFonts w:cstheme="minorHAnsi"/>
                <w:sz w:val="18"/>
                <w:szCs w:val="18"/>
                <w:lang w:val="nl-NL"/>
              </w:rPr>
            </w:pPr>
            <w:r w:rsidRPr="00897615">
              <w:rPr>
                <w:rFonts w:cstheme="minorHAnsi"/>
                <w:sz w:val="18"/>
                <w:szCs w:val="18"/>
                <w:lang w:val="nl-NL"/>
              </w:rPr>
              <w:t>1 lot</w:t>
            </w:r>
          </w:p>
        </w:tc>
        <w:tc>
          <w:tcPr>
            <w:tcW w:w="872" w:type="dxa"/>
          </w:tcPr>
          <w:p w14:paraId="044CD5D8" w14:textId="77777777" w:rsidR="00626B05" w:rsidRPr="00897615" w:rsidRDefault="00626B05">
            <w:pPr>
              <w:rPr>
                <w:rFonts w:cstheme="minorHAnsi"/>
                <w:sz w:val="18"/>
                <w:szCs w:val="18"/>
              </w:rPr>
            </w:pPr>
            <w:r w:rsidRPr="00897615">
              <w:rPr>
                <w:rFonts w:cstheme="minorHAnsi"/>
                <w:sz w:val="18"/>
                <w:szCs w:val="18"/>
              </w:rPr>
              <w:t>9 hell.</w:t>
            </w:r>
          </w:p>
          <w:p w14:paraId="12B46310" w14:textId="77777777" w:rsidR="00626B05" w:rsidRPr="00897615" w:rsidRDefault="00626B05">
            <w:pPr>
              <w:rPr>
                <w:rFonts w:cstheme="minorHAnsi"/>
                <w:sz w:val="18"/>
                <w:szCs w:val="18"/>
              </w:rPr>
            </w:pPr>
          </w:p>
          <w:p w14:paraId="2D491B01" w14:textId="77777777" w:rsidR="00626B05" w:rsidRPr="00897615" w:rsidRDefault="00626B05">
            <w:pPr>
              <w:rPr>
                <w:rFonts w:cstheme="minorHAnsi"/>
                <w:sz w:val="18"/>
                <w:szCs w:val="18"/>
              </w:rPr>
            </w:pPr>
            <w:r w:rsidRPr="00897615">
              <w:rPr>
                <w:rFonts w:cstheme="minorHAnsi"/>
                <w:sz w:val="18"/>
                <w:szCs w:val="18"/>
              </w:rPr>
              <w:t>9 hell.</w:t>
            </w:r>
          </w:p>
          <w:p w14:paraId="689DC60F" w14:textId="77777777" w:rsidR="00626B05" w:rsidRPr="00897615" w:rsidRDefault="00626B05">
            <w:pPr>
              <w:rPr>
                <w:rFonts w:cstheme="minorHAnsi"/>
                <w:sz w:val="18"/>
                <w:szCs w:val="18"/>
              </w:rPr>
            </w:pPr>
          </w:p>
          <w:p w14:paraId="07C41F58" w14:textId="77777777" w:rsidR="00626B05" w:rsidRPr="00897615" w:rsidRDefault="00626B05">
            <w:pPr>
              <w:rPr>
                <w:rFonts w:cstheme="minorHAnsi"/>
                <w:sz w:val="18"/>
                <w:szCs w:val="18"/>
              </w:rPr>
            </w:pPr>
            <w:r w:rsidRPr="00897615">
              <w:rPr>
                <w:rFonts w:cstheme="minorHAnsi"/>
                <w:sz w:val="18"/>
                <w:szCs w:val="18"/>
              </w:rPr>
              <w:t>9 hell.</w:t>
            </w:r>
          </w:p>
          <w:p w14:paraId="09F32A0B" w14:textId="77777777" w:rsidR="00626B05" w:rsidRPr="00897615" w:rsidRDefault="00626B05">
            <w:pPr>
              <w:rPr>
                <w:rFonts w:cstheme="minorHAnsi"/>
                <w:sz w:val="18"/>
                <w:szCs w:val="18"/>
              </w:rPr>
            </w:pPr>
          </w:p>
          <w:p w14:paraId="50A0AEE1" w14:textId="77777777" w:rsidR="00626B05" w:rsidRPr="00897615" w:rsidRDefault="00626B05">
            <w:pPr>
              <w:rPr>
                <w:rFonts w:cstheme="minorHAnsi"/>
                <w:sz w:val="18"/>
                <w:szCs w:val="18"/>
              </w:rPr>
            </w:pPr>
          </w:p>
          <w:p w14:paraId="3F61C122" w14:textId="77777777" w:rsidR="00626B05" w:rsidRPr="00897615" w:rsidRDefault="00626B05">
            <w:pPr>
              <w:rPr>
                <w:rFonts w:cstheme="minorHAnsi"/>
                <w:sz w:val="18"/>
                <w:szCs w:val="18"/>
              </w:rPr>
            </w:pPr>
            <w:r w:rsidRPr="00897615">
              <w:rPr>
                <w:rFonts w:cstheme="minorHAnsi"/>
                <w:sz w:val="18"/>
                <w:szCs w:val="18"/>
              </w:rPr>
              <w:t>4 hell.</w:t>
            </w:r>
          </w:p>
          <w:p w14:paraId="243B1590" w14:textId="77777777" w:rsidR="00626B05" w:rsidRPr="00897615" w:rsidRDefault="00626B05">
            <w:pPr>
              <w:rPr>
                <w:rFonts w:cstheme="minorHAnsi"/>
                <w:sz w:val="18"/>
                <w:szCs w:val="18"/>
              </w:rPr>
            </w:pPr>
          </w:p>
          <w:p w14:paraId="09B6F17C" w14:textId="77777777" w:rsidR="00626B05" w:rsidRPr="00897615" w:rsidRDefault="00626B05">
            <w:pPr>
              <w:rPr>
                <w:rFonts w:cstheme="minorHAnsi"/>
                <w:sz w:val="18"/>
                <w:szCs w:val="18"/>
              </w:rPr>
            </w:pPr>
            <w:r w:rsidRPr="00897615">
              <w:rPr>
                <w:rFonts w:cstheme="minorHAnsi"/>
                <w:sz w:val="18"/>
                <w:szCs w:val="18"/>
              </w:rPr>
              <w:t>9 hell.</w:t>
            </w:r>
          </w:p>
          <w:p w14:paraId="4A5AD00D" w14:textId="77777777" w:rsidR="00626B05" w:rsidRPr="00897615" w:rsidRDefault="00626B05">
            <w:pPr>
              <w:rPr>
                <w:rFonts w:cstheme="minorHAnsi"/>
                <w:sz w:val="18"/>
                <w:szCs w:val="18"/>
              </w:rPr>
            </w:pPr>
          </w:p>
          <w:p w14:paraId="18EC70CC" w14:textId="77777777" w:rsidR="00626B05" w:rsidRPr="00897615" w:rsidRDefault="00626B05">
            <w:pPr>
              <w:rPr>
                <w:rFonts w:cstheme="minorHAnsi"/>
                <w:sz w:val="18"/>
                <w:szCs w:val="18"/>
              </w:rPr>
            </w:pPr>
          </w:p>
          <w:p w14:paraId="41AFEF11" w14:textId="77777777" w:rsidR="00626B05" w:rsidRPr="00897615" w:rsidRDefault="00626B05">
            <w:pPr>
              <w:rPr>
                <w:rFonts w:cstheme="minorHAnsi"/>
                <w:sz w:val="18"/>
                <w:szCs w:val="18"/>
                <w:lang w:val="nl-NL"/>
              </w:rPr>
            </w:pPr>
            <w:r w:rsidRPr="00897615">
              <w:rPr>
                <w:rFonts w:cstheme="minorHAnsi"/>
                <w:sz w:val="18"/>
                <w:szCs w:val="18"/>
                <w:lang w:val="nl-NL"/>
              </w:rPr>
              <w:t xml:space="preserve">4 ½ </w:t>
            </w:r>
            <w:proofErr w:type="spellStart"/>
            <w:r w:rsidRPr="00897615">
              <w:rPr>
                <w:rFonts w:cstheme="minorHAnsi"/>
                <w:sz w:val="18"/>
                <w:szCs w:val="18"/>
                <w:lang w:val="nl-NL"/>
              </w:rPr>
              <w:t>hell</w:t>
            </w:r>
            <w:proofErr w:type="spellEnd"/>
          </w:p>
        </w:tc>
        <w:tc>
          <w:tcPr>
            <w:tcW w:w="986" w:type="dxa"/>
          </w:tcPr>
          <w:p w14:paraId="1573386B" w14:textId="77777777" w:rsidR="00626B05" w:rsidRPr="00EE0DF7" w:rsidRDefault="00626B05">
            <w:pPr>
              <w:rPr>
                <w:rFonts w:cstheme="minorHAnsi"/>
                <w:sz w:val="18"/>
                <w:szCs w:val="18"/>
              </w:rPr>
            </w:pPr>
            <w:proofErr w:type="spellStart"/>
            <w:r w:rsidRPr="00EE0DF7">
              <w:rPr>
                <w:rFonts w:cstheme="minorHAnsi"/>
                <w:sz w:val="18"/>
                <w:szCs w:val="18"/>
              </w:rPr>
              <w:t>Bleyweis</w:t>
            </w:r>
            <w:proofErr w:type="spellEnd"/>
            <w:r w:rsidRPr="00EE0DF7">
              <w:rPr>
                <w:rFonts w:cstheme="minorHAnsi"/>
                <w:sz w:val="18"/>
                <w:szCs w:val="18"/>
              </w:rPr>
              <w:t xml:space="preserve"> </w:t>
            </w:r>
            <w:proofErr w:type="spellStart"/>
            <w:r w:rsidRPr="00EE0DF7">
              <w:rPr>
                <w:rFonts w:cstheme="minorHAnsi"/>
                <w:sz w:val="18"/>
                <w:szCs w:val="18"/>
              </w:rPr>
              <w:t>cerusae</w:t>
            </w:r>
            <w:proofErr w:type="spellEnd"/>
            <w:r w:rsidRPr="00EE0DF7">
              <w:rPr>
                <w:rFonts w:cstheme="minorHAnsi"/>
                <w:sz w:val="18"/>
                <w:szCs w:val="18"/>
              </w:rPr>
              <w:t xml:space="preserve"> </w:t>
            </w:r>
            <w:proofErr w:type="spellStart"/>
            <w:r w:rsidRPr="00EE0DF7">
              <w:rPr>
                <w:rFonts w:cstheme="minorHAnsi"/>
                <w:sz w:val="18"/>
                <w:szCs w:val="18"/>
              </w:rPr>
              <w:t>albae</w:t>
            </w:r>
            <w:proofErr w:type="spellEnd"/>
            <w:r w:rsidRPr="00EE0DF7">
              <w:rPr>
                <w:rFonts w:cstheme="minorHAnsi"/>
                <w:sz w:val="18"/>
                <w:szCs w:val="18"/>
              </w:rPr>
              <w:t xml:space="preserve"> 6 hell. </w:t>
            </w:r>
          </w:p>
          <w:p w14:paraId="0048212A" w14:textId="77777777" w:rsidR="00626B05" w:rsidRPr="00EE0DF7" w:rsidRDefault="00626B05">
            <w:pPr>
              <w:rPr>
                <w:rFonts w:cstheme="minorHAnsi"/>
                <w:sz w:val="18"/>
                <w:szCs w:val="18"/>
              </w:rPr>
            </w:pPr>
          </w:p>
          <w:p w14:paraId="6A2CF5E3" w14:textId="77777777" w:rsidR="00626B05" w:rsidRPr="00EE0DF7" w:rsidRDefault="00626B05">
            <w:pPr>
              <w:rPr>
                <w:rFonts w:cstheme="minorHAnsi"/>
                <w:sz w:val="18"/>
                <w:szCs w:val="18"/>
              </w:rPr>
            </w:pPr>
            <w:r w:rsidRPr="00EE0DF7">
              <w:rPr>
                <w:rFonts w:cstheme="minorHAnsi"/>
                <w:sz w:val="18"/>
                <w:szCs w:val="18"/>
              </w:rPr>
              <w:t>Vermilion (</w:t>
            </w:r>
            <w:proofErr w:type="spellStart"/>
            <w:r w:rsidRPr="00EE0DF7">
              <w:rPr>
                <w:rFonts w:cstheme="minorHAnsi"/>
                <w:sz w:val="18"/>
                <w:szCs w:val="18"/>
              </w:rPr>
              <w:t>factitae</w:t>
            </w:r>
            <w:proofErr w:type="spellEnd"/>
            <w:r w:rsidRPr="00EE0DF7">
              <w:rPr>
                <w:rFonts w:cstheme="minorHAnsi"/>
                <w:sz w:val="18"/>
                <w:szCs w:val="18"/>
              </w:rPr>
              <w:t xml:space="preserve"> 2 </w:t>
            </w:r>
            <w:proofErr w:type="spellStart"/>
            <w:r w:rsidRPr="00EE0DF7">
              <w:rPr>
                <w:rFonts w:cstheme="minorHAnsi"/>
                <w:sz w:val="18"/>
                <w:szCs w:val="18"/>
              </w:rPr>
              <w:t>gl</w:t>
            </w:r>
            <w:proofErr w:type="spellEnd"/>
            <w:r w:rsidRPr="00EE0DF7">
              <w:rPr>
                <w:rFonts w:cstheme="minorHAnsi"/>
                <w:sz w:val="18"/>
                <w:szCs w:val="18"/>
              </w:rPr>
              <w:t>)</w:t>
            </w:r>
          </w:p>
        </w:tc>
        <w:tc>
          <w:tcPr>
            <w:tcW w:w="605" w:type="dxa"/>
          </w:tcPr>
          <w:p w14:paraId="59E1F70E" w14:textId="77777777" w:rsidR="00626B05" w:rsidRPr="00897615" w:rsidRDefault="00626B05">
            <w:pPr>
              <w:rPr>
                <w:rFonts w:cstheme="minorHAnsi"/>
                <w:sz w:val="18"/>
                <w:szCs w:val="18"/>
                <w:lang w:val="nl-NL"/>
              </w:rPr>
            </w:pPr>
            <w:r w:rsidRPr="00897615">
              <w:rPr>
                <w:rFonts w:cstheme="minorHAnsi"/>
                <w:sz w:val="18"/>
                <w:szCs w:val="18"/>
                <w:lang w:val="nl-NL"/>
              </w:rPr>
              <w:fldChar w:fldCharType="begin"/>
            </w:r>
            <w:r w:rsidRPr="00897615">
              <w:rPr>
                <w:rFonts w:cstheme="minorHAnsi"/>
                <w:sz w:val="18"/>
                <w:szCs w:val="18"/>
                <w:lang w:val="nl-NL"/>
              </w:rPr>
              <w:instrText xml:space="preserve"> ADDIN ZOTERO_ITEM CSL_CITATION {"citationID":"fv7yEfLE","properties":{"formattedCitation":"({\\i{}7})","plainCitation":"(7)","noteIndex":0},"citationItems":[{"id":851,"uris":["http://zotero.org/users/3636351/items/3NDGFL6V"],"itemData":{"id":851,"type":"book","archive":"Niedersächsische Staats- und Universitätsbibliothek Göttingen","event-place":"Lignitz","language":"Deutsch","publisher":"Schneider","publisher-place":"Lignitz","title":"Der Fürstlichen Stad Lignitz Apoteken Ordnung und Taxa/ Bey dero im Monat Iulio, des 1614. Jahres gehaltenen Visitation revidiret, gemehret und verbessert","URL":"http://resolver.sub.uni-goettingen.de/purl?PPN585089701","issued":{"date-parts":[["1614"]]}}}],"schema":"https://github.com/citation-style-language/schema/raw/master/csl-citation.json"} </w:instrText>
            </w:r>
            <w:r w:rsidRPr="00897615">
              <w:rPr>
                <w:rFonts w:cstheme="minorHAnsi"/>
                <w:sz w:val="18"/>
                <w:szCs w:val="18"/>
                <w:lang w:val="nl-NL"/>
              </w:rPr>
              <w:fldChar w:fldCharType="separate"/>
            </w:r>
            <w:r w:rsidRPr="00897615">
              <w:rPr>
                <w:rFonts w:ascii="Calibri" w:hAnsi="Calibri" w:cs="Calibri"/>
                <w:sz w:val="18"/>
                <w:lang w:val="nl-NL"/>
              </w:rPr>
              <w:t>(</w:t>
            </w:r>
            <w:r w:rsidRPr="00897615">
              <w:rPr>
                <w:rFonts w:ascii="Calibri" w:hAnsi="Calibri" w:cs="Calibri"/>
                <w:i/>
                <w:iCs/>
                <w:sz w:val="18"/>
                <w:lang w:val="nl-NL"/>
              </w:rPr>
              <w:t>7</w:t>
            </w:r>
            <w:r w:rsidRPr="00897615">
              <w:rPr>
                <w:rFonts w:ascii="Calibri" w:hAnsi="Calibri" w:cs="Calibri"/>
                <w:sz w:val="18"/>
                <w:lang w:val="nl-NL"/>
              </w:rPr>
              <w:t>)</w:t>
            </w:r>
            <w:r w:rsidRPr="00897615">
              <w:rPr>
                <w:rFonts w:cstheme="minorHAnsi"/>
                <w:sz w:val="18"/>
                <w:szCs w:val="18"/>
                <w:lang w:val="nl-NL"/>
              </w:rPr>
              <w:fldChar w:fldCharType="end"/>
            </w:r>
          </w:p>
        </w:tc>
      </w:tr>
      <w:tr w:rsidR="00626B05" w:rsidRPr="00897615" w14:paraId="42F366B5" w14:textId="77777777">
        <w:tc>
          <w:tcPr>
            <w:tcW w:w="583" w:type="dxa"/>
          </w:tcPr>
          <w:p w14:paraId="5A947DA0" w14:textId="77777777" w:rsidR="00626B05" w:rsidRPr="00897615" w:rsidRDefault="00626B05">
            <w:pPr>
              <w:rPr>
                <w:rFonts w:cstheme="minorHAnsi"/>
                <w:sz w:val="18"/>
                <w:szCs w:val="18"/>
                <w:lang w:val="nl-NL"/>
              </w:rPr>
            </w:pPr>
            <w:r w:rsidRPr="00897615">
              <w:rPr>
                <w:rFonts w:cstheme="minorHAnsi"/>
                <w:sz w:val="18"/>
                <w:szCs w:val="18"/>
                <w:lang w:val="nl-NL"/>
              </w:rPr>
              <w:t>1644</w:t>
            </w:r>
          </w:p>
        </w:tc>
        <w:tc>
          <w:tcPr>
            <w:tcW w:w="1334" w:type="dxa"/>
          </w:tcPr>
          <w:p w14:paraId="0DA44369"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Coburgk</w:t>
            </w:r>
            <w:proofErr w:type="spellEnd"/>
          </w:p>
        </w:tc>
        <w:tc>
          <w:tcPr>
            <w:tcW w:w="1405" w:type="dxa"/>
          </w:tcPr>
          <w:p w14:paraId="71BAD647"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albi </w:t>
            </w:r>
            <w:proofErr w:type="spellStart"/>
            <w:r w:rsidRPr="00897615">
              <w:rPr>
                <w:rFonts w:cstheme="minorHAnsi"/>
                <w:sz w:val="18"/>
                <w:szCs w:val="18"/>
                <w:lang w:val="it-IT"/>
              </w:rPr>
              <w:t>factitij</w:t>
            </w:r>
            <w:proofErr w:type="spellEnd"/>
          </w:p>
          <w:p w14:paraId="27BB5868" w14:textId="77777777" w:rsidR="00626B05" w:rsidRPr="00897615" w:rsidRDefault="00626B05">
            <w:pPr>
              <w:rPr>
                <w:rFonts w:cstheme="minorHAnsi"/>
                <w:sz w:val="18"/>
                <w:szCs w:val="18"/>
                <w:lang w:val="it-IT"/>
              </w:rPr>
            </w:pPr>
          </w:p>
          <w:p w14:paraId="593B55F0"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citrini </w:t>
            </w:r>
            <w:proofErr w:type="spellStart"/>
            <w:r w:rsidRPr="00897615">
              <w:rPr>
                <w:rFonts w:cstheme="minorHAnsi"/>
                <w:sz w:val="18"/>
                <w:szCs w:val="18"/>
                <w:lang w:val="it-IT"/>
              </w:rPr>
              <w:t>fac</w:t>
            </w:r>
            <w:r>
              <w:rPr>
                <w:rFonts w:cstheme="minorHAnsi"/>
                <w:sz w:val="18"/>
                <w:szCs w:val="18"/>
                <w:lang w:val="it-IT"/>
              </w:rPr>
              <w:t>t</w:t>
            </w:r>
            <w:r w:rsidRPr="00897615">
              <w:rPr>
                <w:rFonts w:cstheme="minorHAnsi"/>
                <w:sz w:val="18"/>
                <w:szCs w:val="18"/>
                <w:lang w:val="it-IT"/>
              </w:rPr>
              <w:t>itij</w:t>
            </w:r>
            <w:proofErr w:type="spellEnd"/>
          </w:p>
          <w:p w14:paraId="545CAEF4" w14:textId="77777777" w:rsidR="00626B05" w:rsidRPr="00897615" w:rsidRDefault="00626B05">
            <w:pPr>
              <w:rPr>
                <w:rFonts w:cstheme="minorHAnsi"/>
                <w:sz w:val="18"/>
                <w:szCs w:val="18"/>
                <w:lang w:val="it-IT"/>
              </w:rPr>
            </w:pPr>
          </w:p>
          <w:p w14:paraId="02B0AD85"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Auripigmenti</w:t>
            </w:r>
            <w:proofErr w:type="spellEnd"/>
            <w:r w:rsidRPr="00897615">
              <w:rPr>
                <w:rFonts w:cstheme="minorHAnsi"/>
                <w:sz w:val="18"/>
                <w:szCs w:val="18"/>
                <w:lang w:val="nl-NL"/>
              </w:rPr>
              <w:t xml:space="preserve">, </w:t>
            </w:r>
            <w:proofErr w:type="spellStart"/>
            <w:r w:rsidRPr="00897615">
              <w:rPr>
                <w:rFonts w:cstheme="minorHAnsi"/>
                <w:sz w:val="18"/>
                <w:szCs w:val="18"/>
                <w:lang w:val="nl-NL"/>
              </w:rPr>
              <w:t>Arsenici</w:t>
            </w:r>
            <w:proofErr w:type="spellEnd"/>
            <w:r w:rsidRPr="00897615">
              <w:rPr>
                <w:rFonts w:cstheme="minorHAnsi"/>
                <w:sz w:val="18"/>
                <w:szCs w:val="18"/>
                <w:lang w:val="nl-NL"/>
              </w:rPr>
              <w:t xml:space="preserve"> </w:t>
            </w:r>
            <w:proofErr w:type="spellStart"/>
            <w:r w:rsidRPr="00897615">
              <w:rPr>
                <w:rFonts w:cstheme="minorHAnsi"/>
                <w:sz w:val="18"/>
                <w:szCs w:val="18"/>
                <w:lang w:val="nl-NL"/>
              </w:rPr>
              <w:t>citrini</w:t>
            </w:r>
            <w:proofErr w:type="spellEnd"/>
            <w:r w:rsidRPr="00897615">
              <w:rPr>
                <w:rFonts w:cstheme="minorHAnsi"/>
                <w:sz w:val="18"/>
                <w:szCs w:val="18"/>
                <w:lang w:val="nl-NL"/>
              </w:rPr>
              <w:t xml:space="preserve"> </w:t>
            </w:r>
            <w:proofErr w:type="spellStart"/>
            <w:r w:rsidRPr="00897615">
              <w:rPr>
                <w:rFonts w:cstheme="minorHAnsi"/>
                <w:sz w:val="18"/>
                <w:szCs w:val="18"/>
                <w:lang w:val="nl-NL"/>
              </w:rPr>
              <w:t>fossilis</w:t>
            </w:r>
            <w:proofErr w:type="spellEnd"/>
          </w:p>
        </w:tc>
        <w:tc>
          <w:tcPr>
            <w:tcW w:w="2192" w:type="dxa"/>
          </w:tcPr>
          <w:p w14:paraId="4EFD89DA"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Weisser</w:t>
            </w:r>
            <w:proofErr w:type="spellEnd"/>
            <w:r w:rsidRPr="00897615">
              <w:rPr>
                <w:rFonts w:cstheme="minorHAnsi"/>
                <w:sz w:val="18"/>
                <w:szCs w:val="18"/>
                <w:lang w:val="de-DE"/>
              </w:rPr>
              <w:t xml:space="preserve"> </w:t>
            </w:r>
            <w:proofErr w:type="spellStart"/>
            <w:r w:rsidRPr="00897615">
              <w:rPr>
                <w:rFonts w:cstheme="minorHAnsi"/>
                <w:sz w:val="18"/>
                <w:szCs w:val="18"/>
                <w:lang w:val="de-DE"/>
              </w:rPr>
              <w:t>Arsenick</w:t>
            </w:r>
            <w:proofErr w:type="spellEnd"/>
          </w:p>
          <w:p w14:paraId="6F9E556C" w14:textId="77777777" w:rsidR="00626B05" w:rsidRPr="00897615" w:rsidRDefault="00626B05">
            <w:pPr>
              <w:rPr>
                <w:rFonts w:cstheme="minorHAnsi"/>
                <w:sz w:val="18"/>
                <w:szCs w:val="18"/>
                <w:lang w:val="de-DE"/>
              </w:rPr>
            </w:pPr>
          </w:p>
          <w:p w14:paraId="2840104A" w14:textId="77777777" w:rsidR="00626B05" w:rsidRPr="00897615" w:rsidRDefault="00626B05">
            <w:pPr>
              <w:rPr>
                <w:rFonts w:cstheme="minorHAnsi"/>
                <w:sz w:val="18"/>
                <w:szCs w:val="18"/>
                <w:lang w:val="de-DE"/>
              </w:rPr>
            </w:pPr>
            <w:r w:rsidRPr="00897615">
              <w:rPr>
                <w:rFonts w:cstheme="minorHAnsi"/>
                <w:sz w:val="18"/>
                <w:szCs w:val="18"/>
                <w:lang w:val="de-DE"/>
              </w:rPr>
              <w:t xml:space="preserve">Gelber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w:t>
            </w:r>
            <w:proofErr w:type="spellStart"/>
            <w:r w:rsidRPr="00897615">
              <w:rPr>
                <w:rFonts w:cstheme="minorHAnsi"/>
                <w:sz w:val="18"/>
                <w:szCs w:val="18"/>
                <w:lang w:val="de-DE"/>
              </w:rPr>
              <w:t>hüttenrauch</w:t>
            </w:r>
            <w:proofErr w:type="spellEnd"/>
          </w:p>
          <w:p w14:paraId="3CBDAAB2" w14:textId="77777777" w:rsidR="00626B05" w:rsidRDefault="00626B05">
            <w:pPr>
              <w:rPr>
                <w:rFonts w:cstheme="minorHAnsi"/>
                <w:sz w:val="18"/>
                <w:szCs w:val="18"/>
                <w:lang w:val="de-DE"/>
              </w:rPr>
            </w:pPr>
          </w:p>
          <w:p w14:paraId="534A30E6" w14:textId="77777777" w:rsidR="00626B05" w:rsidRPr="00897615" w:rsidRDefault="00626B05">
            <w:pPr>
              <w:rPr>
                <w:rFonts w:cstheme="minorHAnsi"/>
                <w:sz w:val="18"/>
                <w:szCs w:val="18"/>
                <w:lang w:val="de-DE"/>
              </w:rPr>
            </w:pPr>
          </w:p>
          <w:p w14:paraId="6042D745" w14:textId="77777777" w:rsidR="00626B05" w:rsidRPr="00897615" w:rsidRDefault="00626B05">
            <w:pPr>
              <w:rPr>
                <w:rFonts w:cstheme="minorHAnsi"/>
                <w:sz w:val="18"/>
                <w:szCs w:val="18"/>
                <w:lang w:val="de-DE"/>
              </w:rPr>
            </w:pPr>
            <w:r w:rsidRPr="00897615">
              <w:rPr>
                <w:rFonts w:cstheme="minorHAnsi"/>
                <w:sz w:val="18"/>
                <w:szCs w:val="18"/>
                <w:lang w:val="de-DE"/>
              </w:rPr>
              <w:t>Operment</w:t>
            </w:r>
          </w:p>
        </w:tc>
        <w:tc>
          <w:tcPr>
            <w:tcW w:w="1079" w:type="dxa"/>
          </w:tcPr>
          <w:p w14:paraId="7F496B99" w14:textId="77777777" w:rsidR="00626B05" w:rsidRPr="00897615" w:rsidRDefault="00626B05">
            <w:pPr>
              <w:rPr>
                <w:rFonts w:cstheme="minorHAnsi"/>
                <w:sz w:val="18"/>
                <w:szCs w:val="18"/>
                <w:lang w:val="nl-NL"/>
              </w:rPr>
            </w:pPr>
            <w:r w:rsidRPr="00897615">
              <w:rPr>
                <w:rFonts w:cstheme="minorHAnsi"/>
                <w:sz w:val="18"/>
                <w:szCs w:val="18"/>
                <w:lang w:val="nl-NL"/>
              </w:rPr>
              <w:t xml:space="preserve">1 </w:t>
            </w:r>
            <w:proofErr w:type="spellStart"/>
            <w:r w:rsidRPr="00897615">
              <w:rPr>
                <w:rFonts w:cstheme="minorHAnsi"/>
                <w:sz w:val="18"/>
                <w:szCs w:val="18"/>
                <w:lang w:val="nl-NL"/>
              </w:rPr>
              <w:t>loth</w:t>
            </w:r>
            <w:proofErr w:type="spellEnd"/>
          </w:p>
        </w:tc>
        <w:tc>
          <w:tcPr>
            <w:tcW w:w="872" w:type="dxa"/>
          </w:tcPr>
          <w:p w14:paraId="3EB1BE40"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p w14:paraId="43DC65DB"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p w14:paraId="793C5CC5" w14:textId="77777777" w:rsidR="00626B05" w:rsidRPr="00897615" w:rsidRDefault="00626B05">
            <w:pPr>
              <w:rPr>
                <w:rFonts w:cstheme="minorHAnsi"/>
                <w:sz w:val="18"/>
                <w:szCs w:val="18"/>
                <w:lang w:val="nl-NL"/>
              </w:rPr>
            </w:pPr>
            <w:r w:rsidRPr="00897615">
              <w:rPr>
                <w:rFonts w:cstheme="minorHAnsi"/>
                <w:sz w:val="18"/>
                <w:szCs w:val="18"/>
                <w:lang w:val="nl-NL"/>
              </w:rPr>
              <w:t xml:space="preserve">4 </w:t>
            </w:r>
            <w:proofErr w:type="spellStart"/>
            <w:r w:rsidRPr="00897615">
              <w:rPr>
                <w:rFonts w:cstheme="minorHAnsi"/>
                <w:sz w:val="18"/>
                <w:szCs w:val="18"/>
                <w:lang w:val="nl-NL"/>
              </w:rPr>
              <w:t>pfennig</w:t>
            </w:r>
            <w:proofErr w:type="spellEnd"/>
          </w:p>
        </w:tc>
        <w:tc>
          <w:tcPr>
            <w:tcW w:w="986" w:type="dxa"/>
          </w:tcPr>
          <w:p w14:paraId="1BBFE615"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Cerussa</w:t>
            </w:r>
            <w:proofErr w:type="spellEnd"/>
            <w:r w:rsidRPr="00897615">
              <w:rPr>
                <w:rFonts w:cstheme="minorHAnsi"/>
                <w:sz w:val="18"/>
                <w:szCs w:val="18"/>
                <w:lang w:val="nl-NL"/>
              </w:rPr>
              <w:t xml:space="preserve"> alba </w:t>
            </w:r>
            <w:proofErr w:type="spellStart"/>
            <w:r w:rsidRPr="00897615">
              <w:rPr>
                <w:rFonts w:cstheme="minorHAnsi"/>
                <w:sz w:val="18"/>
                <w:szCs w:val="18"/>
                <w:lang w:val="nl-NL"/>
              </w:rPr>
              <w:t>veneta</w:t>
            </w:r>
            <w:proofErr w:type="spellEnd"/>
            <w:r w:rsidRPr="00897615">
              <w:rPr>
                <w:rFonts w:cstheme="minorHAnsi"/>
                <w:sz w:val="18"/>
                <w:szCs w:val="18"/>
                <w:lang w:val="nl-NL"/>
              </w:rPr>
              <w:t xml:space="preserve"> (2 </w:t>
            </w:r>
            <w:proofErr w:type="spellStart"/>
            <w:r w:rsidRPr="00897615">
              <w:rPr>
                <w:rFonts w:cstheme="minorHAnsi"/>
                <w:sz w:val="18"/>
                <w:szCs w:val="18"/>
                <w:lang w:val="nl-NL"/>
              </w:rPr>
              <w:t>pfenning</w:t>
            </w:r>
            <w:proofErr w:type="spellEnd"/>
            <w:r w:rsidRPr="00897615">
              <w:rPr>
                <w:rFonts w:cstheme="minorHAnsi"/>
                <w:sz w:val="18"/>
                <w:szCs w:val="18"/>
                <w:lang w:val="nl-NL"/>
              </w:rPr>
              <w:t xml:space="preserve">) </w:t>
            </w:r>
          </w:p>
          <w:p w14:paraId="2BEA787D"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Cinnabaris</w:t>
            </w:r>
            <w:proofErr w:type="spellEnd"/>
            <w:r w:rsidRPr="00897615">
              <w:rPr>
                <w:rFonts w:cstheme="minorHAnsi"/>
                <w:sz w:val="18"/>
                <w:szCs w:val="18"/>
                <w:lang w:val="nl-NL"/>
              </w:rPr>
              <w:t xml:space="preserve"> </w:t>
            </w:r>
            <w:proofErr w:type="spellStart"/>
            <w:r w:rsidRPr="00897615">
              <w:rPr>
                <w:rFonts w:cstheme="minorHAnsi"/>
                <w:sz w:val="18"/>
                <w:szCs w:val="18"/>
                <w:lang w:val="nl-NL"/>
              </w:rPr>
              <w:t>factitae</w:t>
            </w:r>
            <w:proofErr w:type="spellEnd"/>
            <w:r w:rsidRPr="00897615">
              <w:rPr>
                <w:rFonts w:cstheme="minorHAnsi"/>
                <w:sz w:val="18"/>
                <w:szCs w:val="18"/>
                <w:lang w:val="nl-NL"/>
              </w:rPr>
              <w:t xml:space="preserve"> 1fb, 2 </w:t>
            </w:r>
            <w:proofErr w:type="spellStart"/>
            <w:r w:rsidRPr="00897615">
              <w:rPr>
                <w:rFonts w:cstheme="minorHAnsi"/>
                <w:sz w:val="18"/>
                <w:szCs w:val="18"/>
                <w:lang w:val="nl-NL"/>
              </w:rPr>
              <w:t>pfenning</w:t>
            </w:r>
            <w:proofErr w:type="spellEnd"/>
            <w:r w:rsidRPr="00897615">
              <w:rPr>
                <w:rFonts w:cstheme="minorHAnsi"/>
                <w:sz w:val="18"/>
                <w:szCs w:val="18"/>
                <w:lang w:val="nl-NL"/>
              </w:rPr>
              <w:t>)</w:t>
            </w:r>
          </w:p>
        </w:tc>
        <w:tc>
          <w:tcPr>
            <w:tcW w:w="605" w:type="dxa"/>
          </w:tcPr>
          <w:p w14:paraId="5D1D2A7A" w14:textId="77777777" w:rsidR="00626B05" w:rsidRPr="00897615" w:rsidRDefault="00626B05">
            <w:pPr>
              <w:rPr>
                <w:rFonts w:cstheme="minorHAnsi"/>
                <w:sz w:val="18"/>
                <w:szCs w:val="18"/>
                <w:lang w:val="nl-NL"/>
              </w:rPr>
            </w:pPr>
            <w:r w:rsidRPr="00897615">
              <w:rPr>
                <w:rFonts w:cstheme="minorHAnsi"/>
                <w:sz w:val="18"/>
                <w:szCs w:val="18"/>
                <w:lang w:val="nl-NL"/>
              </w:rPr>
              <w:fldChar w:fldCharType="begin"/>
            </w:r>
            <w:r w:rsidRPr="00897615">
              <w:rPr>
                <w:rFonts w:cstheme="minorHAnsi"/>
                <w:sz w:val="18"/>
                <w:szCs w:val="18"/>
                <w:lang w:val="nl-NL"/>
              </w:rPr>
              <w:instrText xml:space="preserve"> ADDIN ZOTERO_ITEM CSL_CITATION {"citationID":"27exrXb0","properties":{"formattedCitation":"({\\i{}8})","plainCitation":"(8)","noteIndex":0},"citationItems":[{"id":852,"uris":["http://zotero.org/users/3636351/items/YZW9DHVM"],"itemData":{"id":852,"type":"book","archive":"Friedrich-Alexander-Universität Universitätsbibliothek","event-place":"Coburgk","publisher":"Eyrich","publisher-place":"Coburgk","title":"Valor sive taxatio omnium materier. medicarum tam simplicium quam compositarum, quae in officina pharmaceutica Swinphordiana ad Amplissimum Senatum eius loci spectante vernundantur hoc est, Apothecken Tax, der Stadt Schweinfurt, in was Werth alle u. jede Artzneyen, an Simplicibus u. Compositis in d. Apotecken daselbsten, forthin sollen verkaufft u. gegeben werden ; ... Jetzo aber zum 4. mahl auffgelegt und ... verm.","URL":"https://nbn-resolving.org/urn:nbn:de:bvb:29-bv008995153-5","author":[{"family":"Bausch","given":"Johann Lorenz"}],"issued":{"date-parts":[["1644"]]}}}],"schema":"https://github.com/citation-style-language/schema/raw/master/csl-citation.json"} </w:instrText>
            </w:r>
            <w:r w:rsidRPr="00897615">
              <w:rPr>
                <w:rFonts w:cstheme="minorHAnsi"/>
                <w:sz w:val="18"/>
                <w:szCs w:val="18"/>
                <w:lang w:val="nl-NL"/>
              </w:rPr>
              <w:fldChar w:fldCharType="separate"/>
            </w:r>
            <w:r w:rsidRPr="00897615">
              <w:rPr>
                <w:rFonts w:ascii="Calibri" w:hAnsi="Calibri" w:cs="Calibri"/>
                <w:sz w:val="18"/>
                <w:lang w:val="nl-NL"/>
              </w:rPr>
              <w:t>(</w:t>
            </w:r>
            <w:r w:rsidRPr="00897615">
              <w:rPr>
                <w:rFonts w:ascii="Calibri" w:hAnsi="Calibri" w:cs="Calibri"/>
                <w:i/>
                <w:iCs/>
                <w:sz w:val="18"/>
                <w:lang w:val="nl-NL"/>
              </w:rPr>
              <w:t>8</w:t>
            </w:r>
            <w:r w:rsidRPr="00897615">
              <w:rPr>
                <w:rFonts w:ascii="Calibri" w:hAnsi="Calibri" w:cs="Calibri"/>
                <w:sz w:val="18"/>
                <w:lang w:val="nl-NL"/>
              </w:rPr>
              <w:t>)</w:t>
            </w:r>
            <w:r w:rsidRPr="00897615">
              <w:rPr>
                <w:rFonts w:cstheme="minorHAnsi"/>
                <w:sz w:val="18"/>
                <w:szCs w:val="18"/>
                <w:lang w:val="nl-NL"/>
              </w:rPr>
              <w:fldChar w:fldCharType="end"/>
            </w:r>
          </w:p>
        </w:tc>
      </w:tr>
      <w:tr w:rsidR="00626B05" w:rsidRPr="00897615" w14:paraId="0AB0B7EC" w14:textId="77777777">
        <w:tc>
          <w:tcPr>
            <w:tcW w:w="583" w:type="dxa"/>
          </w:tcPr>
          <w:p w14:paraId="0EB8062C" w14:textId="77777777" w:rsidR="00626B05" w:rsidRPr="00897615" w:rsidRDefault="00626B05">
            <w:pPr>
              <w:rPr>
                <w:rFonts w:cstheme="minorHAnsi"/>
                <w:sz w:val="18"/>
                <w:szCs w:val="18"/>
                <w:lang w:val="nl-NL"/>
              </w:rPr>
            </w:pPr>
            <w:r w:rsidRPr="00897615">
              <w:rPr>
                <w:rFonts w:cstheme="minorHAnsi"/>
                <w:sz w:val="18"/>
                <w:szCs w:val="18"/>
                <w:lang w:val="nl-NL"/>
              </w:rPr>
              <w:t>1648</w:t>
            </w:r>
          </w:p>
        </w:tc>
        <w:tc>
          <w:tcPr>
            <w:tcW w:w="1334" w:type="dxa"/>
          </w:tcPr>
          <w:p w14:paraId="44D18659" w14:textId="77777777" w:rsidR="00626B05" w:rsidRPr="00897615" w:rsidRDefault="00626B05">
            <w:pPr>
              <w:rPr>
                <w:rFonts w:cstheme="minorHAnsi"/>
                <w:sz w:val="18"/>
                <w:szCs w:val="18"/>
                <w:lang w:val="nl-NL"/>
              </w:rPr>
            </w:pPr>
            <w:r w:rsidRPr="00897615">
              <w:rPr>
                <w:rFonts w:cstheme="minorHAnsi"/>
                <w:sz w:val="18"/>
                <w:szCs w:val="18"/>
                <w:lang w:val="nl-NL"/>
              </w:rPr>
              <w:t>Ulm</w:t>
            </w:r>
          </w:p>
        </w:tc>
        <w:tc>
          <w:tcPr>
            <w:tcW w:w="1405" w:type="dxa"/>
          </w:tcPr>
          <w:p w14:paraId="351BDF4C"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albi, </w:t>
            </w:r>
          </w:p>
          <w:p w14:paraId="09522DB8" w14:textId="77777777" w:rsidR="00626B05" w:rsidRPr="00897615" w:rsidRDefault="00626B05">
            <w:pPr>
              <w:rPr>
                <w:rFonts w:cstheme="minorHAnsi"/>
                <w:i/>
                <w:iCs/>
                <w:sz w:val="18"/>
                <w:szCs w:val="18"/>
                <w:lang w:val="it-IT"/>
              </w:rPr>
            </w:pPr>
          </w:p>
          <w:p w14:paraId="30B0ADC8" w14:textId="77777777" w:rsidR="00626B05" w:rsidRPr="00897615" w:rsidRDefault="00626B05">
            <w:pPr>
              <w:rPr>
                <w:rFonts w:cstheme="minorHAnsi"/>
                <w:i/>
                <w:iCs/>
                <w:sz w:val="18"/>
                <w:szCs w:val="18"/>
                <w:lang w:val="it-IT"/>
              </w:rPr>
            </w:pPr>
          </w:p>
          <w:p w14:paraId="0507A581"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citrini, </w:t>
            </w:r>
          </w:p>
          <w:p w14:paraId="11650328" w14:textId="77777777" w:rsidR="00626B05" w:rsidRPr="00897615" w:rsidRDefault="00626B05">
            <w:pPr>
              <w:rPr>
                <w:rFonts w:cstheme="minorHAnsi"/>
                <w:sz w:val="18"/>
                <w:szCs w:val="18"/>
                <w:lang w:val="it-IT"/>
              </w:rPr>
            </w:pPr>
          </w:p>
          <w:p w14:paraId="6B36DF55" w14:textId="77777777" w:rsidR="00626B05" w:rsidRPr="00897615" w:rsidRDefault="00626B05">
            <w:pPr>
              <w:rPr>
                <w:rFonts w:cstheme="minorHAnsi"/>
                <w:sz w:val="18"/>
                <w:szCs w:val="18"/>
                <w:lang w:val="it-IT"/>
              </w:rPr>
            </w:pPr>
          </w:p>
          <w:p w14:paraId="3322BCDC" w14:textId="77777777" w:rsidR="00626B05" w:rsidRPr="00897615" w:rsidRDefault="00626B05">
            <w:pPr>
              <w:rPr>
                <w:rFonts w:cstheme="minorHAnsi"/>
                <w:i/>
                <w:iCs/>
                <w:sz w:val="18"/>
                <w:szCs w:val="18"/>
                <w:lang w:val="it-IT"/>
              </w:rPr>
            </w:pPr>
            <w:proofErr w:type="spellStart"/>
            <w:r w:rsidRPr="00897615">
              <w:rPr>
                <w:rFonts w:cstheme="minorHAnsi"/>
                <w:sz w:val="18"/>
                <w:szCs w:val="18"/>
                <w:lang w:val="it-IT"/>
              </w:rPr>
              <w:t>Auripigmenti</w:t>
            </w:r>
            <w:proofErr w:type="spellEnd"/>
            <w:r w:rsidRPr="00897615">
              <w:rPr>
                <w:rFonts w:cstheme="minorHAnsi"/>
                <w:sz w:val="18"/>
                <w:szCs w:val="18"/>
                <w:lang w:val="it-IT"/>
              </w:rPr>
              <w:t xml:space="preserve">, </w:t>
            </w:r>
          </w:p>
          <w:p w14:paraId="56B41CDC" w14:textId="77777777" w:rsidR="00626B05" w:rsidRPr="00897615" w:rsidRDefault="00626B05">
            <w:pPr>
              <w:rPr>
                <w:rFonts w:cstheme="minorHAnsi"/>
                <w:sz w:val="18"/>
                <w:szCs w:val="18"/>
                <w:lang w:val="it-IT"/>
              </w:rPr>
            </w:pPr>
          </w:p>
        </w:tc>
        <w:tc>
          <w:tcPr>
            <w:tcW w:w="2192" w:type="dxa"/>
          </w:tcPr>
          <w:p w14:paraId="56C41510" w14:textId="77777777" w:rsidR="00626B05" w:rsidRPr="00897615" w:rsidRDefault="00626B05">
            <w:pPr>
              <w:rPr>
                <w:rFonts w:cstheme="minorHAnsi"/>
                <w:i/>
                <w:iCs/>
                <w:sz w:val="18"/>
                <w:szCs w:val="18"/>
                <w:lang w:val="de-DE"/>
              </w:rPr>
            </w:pPr>
            <w:proofErr w:type="spellStart"/>
            <w:r w:rsidRPr="00897615">
              <w:rPr>
                <w:rFonts w:cstheme="minorHAnsi"/>
                <w:i/>
                <w:iCs/>
                <w:sz w:val="18"/>
                <w:szCs w:val="18"/>
                <w:lang w:val="de-DE"/>
              </w:rPr>
              <w:t>Weisser</w:t>
            </w:r>
            <w:proofErr w:type="spellEnd"/>
            <w:r w:rsidRPr="00897615">
              <w:rPr>
                <w:rFonts w:cstheme="minorHAnsi"/>
                <w:i/>
                <w:iCs/>
                <w:sz w:val="18"/>
                <w:szCs w:val="18"/>
                <w:lang w:val="de-DE"/>
              </w:rPr>
              <w:t xml:space="preserve"> </w:t>
            </w:r>
            <w:proofErr w:type="spellStart"/>
            <w:r w:rsidRPr="00897615">
              <w:rPr>
                <w:rFonts w:cstheme="minorHAnsi"/>
                <w:i/>
                <w:iCs/>
                <w:sz w:val="18"/>
                <w:szCs w:val="18"/>
                <w:lang w:val="de-DE"/>
              </w:rPr>
              <w:t>Arsenick</w:t>
            </w:r>
            <w:proofErr w:type="spellEnd"/>
          </w:p>
          <w:p w14:paraId="3B68EB4B" w14:textId="77777777" w:rsidR="00626B05" w:rsidRPr="00897615" w:rsidRDefault="00626B05">
            <w:pPr>
              <w:rPr>
                <w:rFonts w:cstheme="minorHAnsi"/>
                <w:i/>
                <w:iCs/>
                <w:sz w:val="18"/>
                <w:szCs w:val="18"/>
                <w:lang w:val="de-DE"/>
              </w:rPr>
            </w:pPr>
          </w:p>
          <w:p w14:paraId="431765FA" w14:textId="77777777" w:rsidR="00626B05" w:rsidRPr="00897615" w:rsidRDefault="00626B05">
            <w:pPr>
              <w:rPr>
                <w:rFonts w:cstheme="minorHAnsi"/>
                <w:i/>
                <w:iCs/>
                <w:sz w:val="18"/>
                <w:szCs w:val="18"/>
                <w:lang w:val="de-DE"/>
              </w:rPr>
            </w:pPr>
          </w:p>
          <w:p w14:paraId="73AFF777" w14:textId="77777777" w:rsidR="00626B05" w:rsidRPr="00897615" w:rsidRDefault="00626B05">
            <w:pPr>
              <w:rPr>
                <w:rFonts w:cstheme="minorHAnsi"/>
                <w:sz w:val="18"/>
                <w:szCs w:val="18"/>
                <w:lang w:val="de-DE"/>
              </w:rPr>
            </w:pPr>
            <w:r w:rsidRPr="00897615">
              <w:rPr>
                <w:rFonts w:cstheme="minorHAnsi"/>
                <w:sz w:val="18"/>
                <w:szCs w:val="18"/>
                <w:lang w:val="de-DE"/>
              </w:rPr>
              <w:t xml:space="preserve">gelber </w:t>
            </w:r>
            <w:proofErr w:type="spellStart"/>
            <w:r w:rsidRPr="00897615">
              <w:rPr>
                <w:rFonts w:cstheme="minorHAnsi"/>
                <w:sz w:val="18"/>
                <w:szCs w:val="18"/>
                <w:lang w:val="de-DE"/>
              </w:rPr>
              <w:t>Arsenick</w:t>
            </w:r>
            <w:proofErr w:type="spellEnd"/>
          </w:p>
          <w:p w14:paraId="40B593A8" w14:textId="77777777" w:rsidR="00626B05" w:rsidRPr="00897615" w:rsidRDefault="00626B05">
            <w:pPr>
              <w:rPr>
                <w:rFonts w:cstheme="minorHAnsi"/>
                <w:sz w:val="18"/>
                <w:szCs w:val="18"/>
                <w:lang w:val="de-DE"/>
              </w:rPr>
            </w:pPr>
          </w:p>
          <w:p w14:paraId="10EE5E97" w14:textId="77777777" w:rsidR="00626B05" w:rsidRPr="00897615" w:rsidRDefault="00626B05">
            <w:pPr>
              <w:rPr>
                <w:rFonts w:cstheme="minorHAnsi"/>
                <w:sz w:val="18"/>
                <w:szCs w:val="18"/>
                <w:lang w:val="de-DE"/>
              </w:rPr>
            </w:pPr>
          </w:p>
          <w:p w14:paraId="23AF7011" w14:textId="77777777" w:rsidR="00626B05" w:rsidRPr="00897615" w:rsidRDefault="00626B05">
            <w:pPr>
              <w:rPr>
                <w:rFonts w:cstheme="minorHAnsi"/>
                <w:sz w:val="18"/>
                <w:szCs w:val="18"/>
                <w:lang w:val="de-DE"/>
              </w:rPr>
            </w:pPr>
            <w:r w:rsidRPr="00897615">
              <w:rPr>
                <w:rFonts w:cstheme="minorHAnsi"/>
                <w:i/>
                <w:iCs/>
                <w:sz w:val="18"/>
                <w:szCs w:val="18"/>
                <w:lang w:val="de-DE"/>
              </w:rPr>
              <w:t>Operment</w:t>
            </w:r>
          </w:p>
        </w:tc>
        <w:tc>
          <w:tcPr>
            <w:tcW w:w="1079" w:type="dxa"/>
          </w:tcPr>
          <w:p w14:paraId="1C6B1245" w14:textId="77777777" w:rsidR="00626B05" w:rsidRPr="00897615" w:rsidRDefault="00626B05">
            <w:pPr>
              <w:rPr>
                <w:rFonts w:cstheme="minorHAnsi"/>
                <w:sz w:val="18"/>
                <w:szCs w:val="18"/>
                <w:lang w:val="nl-NL"/>
              </w:rPr>
            </w:pPr>
            <w:r w:rsidRPr="00897615">
              <w:rPr>
                <w:rFonts w:cstheme="minorHAnsi"/>
                <w:sz w:val="18"/>
                <w:szCs w:val="18"/>
                <w:lang w:val="nl-NL"/>
              </w:rPr>
              <w:t xml:space="preserve">1 </w:t>
            </w:r>
            <w:proofErr w:type="spellStart"/>
            <w:r w:rsidRPr="00897615">
              <w:rPr>
                <w:rFonts w:cstheme="minorHAnsi"/>
                <w:sz w:val="18"/>
                <w:szCs w:val="18"/>
                <w:lang w:val="nl-NL"/>
              </w:rPr>
              <w:t>loth</w:t>
            </w:r>
            <w:proofErr w:type="spellEnd"/>
          </w:p>
        </w:tc>
        <w:tc>
          <w:tcPr>
            <w:tcW w:w="872" w:type="dxa"/>
          </w:tcPr>
          <w:p w14:paraId="52A8AF97" w14:textId="77777777" w:rsidR="00626B05" w:rsidRPr="00897615" w:rsidRDefault="00626B05">
            <w:pPr>
              <w:rPr>
                <w:rFonts w:cstheme="minorHAnsi"/>
                <w:sz w:val="18"/>
                <w:szCs w:val="18"/>
                <w:lang w:val="nl-NL"/>
              </w:rPr>
            </w:pPr>
            <w:r w:rsidRPr="00897615">
              <w:rPr>
                <w:rFonts w:cstheme="minorHAnsi"/>
                <w:sz w:val="18"/>
                <w:szCs w:val="18"/>
                <w:lang w:val="nl-NL"/>
              </w:rPr>
              <w:t>2 Heller</w:t>
            </w:r>
          </w:p>
          <w:p w14:paraId="2C651B7C" w14:textId="77777777" w:rsidR="00626B05" w:rsidRPr="00897615" w:rsidRDefault="00626B05">
            <w:pPr>
              <w:rPr>
                <w:rFonts w:cstheme="minorHAnsi"/>
                <w:sz w:val="18"/>
                <w:szCs w:val="18"/>
                <w:lang w:val="nl-NL"/>
              </w:rPr>
            </w:pPr>
          </w:p>
          <w:p w14:paraId="3DDC1F8A" w14:textId="77777777" w:rsidR="00626B05" w:rsidRPr="00897615" w:rsidRDefault="00626B05">
            <w:pPr>
              <w:rPr>
                <w:rFonts w:cstheme="minorHAnsi"/>
                <w:sz w:val="18"/>
                <w:szCs w:val="18"/>
                <w:lang w:val="nl-NL"/>
              </w:rPr>
            </w:pPr>
            <w:r w:rsidRPr="00897615">
              <w:rPr>
                <w:rFonts w:cstheme="minorHAnsi"/>
                <w:sz w:val="18"/>
                <w:szCs w:val="18"/>
                <w:lang w:val="nl-NL"/>
              </w:rPr>
              <w:t>2 Heller</w:t>
            </w:r>
          </w:p>
          <w:p w14:paraId="40B2D384" w14:textId="77777777" w:rsidR="00626B05" w:rsidRPr="00897615" w:rsidRDefault="00626B05">
            <w:pPr>
              <w:rPr>
                <w:rFonts w:cstheme="minorHAnsi"/>
                <w:sz w:val="18"/>
                <w:szCs w:val="18"/>
                <w:lang w:val="nl-NL"/>
              </w:rPr>
            </w:pPr>
          </w:p>
          <w:p w14:paraId="27693563" w14:textId="77777777" w:rsidR="00626B05" w:rsidRPr="00897615" w:rsidRDefault="00626B05">
            <w:pPr>
              <w:rPr>
                <w:rFonts w:cstheme="minorHAnsi"/>
                <w:sz w:val="18"/>
                <w:szCs w:val="18"/>
                <w:lang w:val="nl-NL"/>
              </w:rPr>
            </w:pPr>
          </w:p>
          <w:p w14:paraId="0A31E6EB" w14:textId="77777777" w:rsidR="00626B05" w:rsidRPr="00897615" w:rsidRDefault="00626B05">
            <w:pPr>
              <w:rPr>
                <w:rFonts w:cstheme="minorHAnsi"/>
                <w:sz w:val="18"/>
                <w:szCs w:val="18"/>
                <w:lang w:val="nl-NL"/>
              </w:rPr>
            </w:pPr>
            <w:r w:rsidRPr="00897615">
              <w:rPr>
                <w:rFonts w:cstheme="minorHAnsi"/>
                <w:sz w:val="18"/>
                <w:szCs w:val="18"/>
                <w:lang w:val="nl-NL"/>
              </w:rPr>
              <w:t>2 Heller</w:t>
            </w:r>
          </w:p>
          <w:p w14:paraId="37747194" w14:textId="77777777" w:rsidR="00626B05" w:rsidRPr="00897615" w:rsidRDefault="00626B05">
            <w:pPr>
              <w:rPr>
                <w:rFonts w:cstheme="minorHAnsi"/>
                <w:sz w:val="18"/>
                <w:szCs w:val="18"/>
                <w:lang w:val="nl-NL"/>
              </w:rPr>
            </w:pPr>
          </w:p>
          <w:p w14:paraId="09361B0D" w14:textId="77777777" w:rsidR="00626B05" w:rsidRPr="00897615" w:rsidRDefault="00626B05">
            <w:pPr>
              <w:rPr>
                <w:rFonts w:cstheme="minorHAnsi"/>
                <w:sz w:val="18"/>
                <w:szCs w:val="18"/>
                <w:lang w:val="nl-NL"/>
              </w:rPr>
            </w:pPr>
          </w:p>
          <w:p w14:paraId="7BB884DB" w14:textId="77777777" w:rsidR="00626B05" w:rsidRPr="00897615" w:rsidRDefault="00626B05">
            <w:pPr>
              <w:rPr>
                <w:rFonts w:cstheme="minorHAnsi"/>
                <w:sz w:val="18"/>
                <w:szCs w:val="18"/>
                <w:lang w:val="nl-NL"/>
              </w:rPr>
            </w:pPr>
          </w:p>
        </w:tc>
        <w:tc>
          <w:tcPr>
            <w:tcW w:w="986" w:type="dxa"/>
          </w:tcPr>
          <w:p w14:paraId="70CDBC2B" w14:textId="77777777" w:rsidR="00626B05" w:rsidRPr="00897615" w:rsidRDefault="00626B05">
            <w:pPr>
              <w:rPr>
                <w:rFonts w:cstheme="minorHAnsi"/>
                <w:sz w:val="18"/>
                <w:szCs w:val="18"/>
                <w:lang w:val="nl-NL"/>
              </w:rPr>
            </w:pPr>
          </w:p>
        </w:tc>
        <w:tc>
          <w:tcPr>
            <w:tcW w:w="605" w:type="dxa"/>
          </w:tcPr>
          <w:p w14:paraId="1FB8AC25" w14:textId="77777777" w:rsidR="00626B05" w:rsidRPr="00897615" w:rsidRDefault="00626B05">
            <w:pPr>
              <w:rPr>
                <w:rFonts w:cstheme="minorHAnsi"/>
                <w:sz w:val="18"/>
                <w:szCs w:val="18"/>
                <w:lang w:val="nl-NL"/>
              </w:rPr>
            </w:pPr>
            <w:r w:rsidRPr="00897615">
              <w:rPr>
                <w:rFonts w:cstheme="minorHAnsi"/>
                <w:sz w:val="18"/>
                <w:szCs w:val="18"/>
                <w:lang w:val="nl-NL"/>
              </w:rPr>
              <w:fldChar w:fldCharType="begin"/>
            </w:r>
            <w:r w:rsidRPr="00897615">
              <w:rPr>
                <w:rFonts w:cstheme="minorHAnsi"/>
                <w:sz w:val="18"/>
                <w:szCs w:val="18"/>
                <w:lang w:val="nl-NL"/>
              </w:rPr>
              <w:instrText xml:space="preserve"> ADDIN ZOTERO_ITEM CSL_CITATION {"citationID":"V9xPFREQ","properties":{"formattedCitation":"({\\i{}9})","plainCitation":"(9)","noteIndex":0},"citationItems":[{"id":785,"uris":["http://zotero.org/users/3636351/items/MER49P5W"],"itemData":{"id":785,"type":"book","archive":"Lower Saxony State and University Library in Göttingen","event-place":"Ulm","publisher-place":"Ulm","title":"Dess H. Reichs-Statt Ulm/ Renewable tax/ all medicines/ which are found there in the pharmacies","URL":"http://resolver.sub.uni-goettingen.de/purl?PPN585090289","accessed":{"date-parts":[["2023",7,5]]},"issued":{"date-parts":[["1648"]]}}}],"schema":"https://github.com/citation-style-language/schema/raw/master/csl-citation.json"} </w:instrText>
            </w:r>
            <w:r w:rsidRPr="00897615">
              <w:rPr>
                <w:rFonts w:cstheme="minorHAnsi"/>
                <w:sz w:val="18"/>
                <w:szCs w:val="18"/>
                <w:lang w:val="nl-NL"/>
              </w:rPr>
              <w:fldChar w:fldCharType="separate"/>
            </w:r>
            <w:r w:rsidRPr="00897615">
              <w:rPr>
                <w:rFonts w:ascii="Calibri" w:hAnsi="Calibri" w:cs="Calibri"/>
                <w:sz w:val="18"/>
                <w:lang w:val="nl-NL"/>
              </w:rPr>
              <w:t>(</w:t>
            </w:r>
            <w:r w:rsidRPr="00897615">
              <w:rPr>
                <w:rFonts w:ascii="Calibri" w:hAnsi="Calibri" w:cs="Calibri"/>
                <w:i/>
                <w:iCs/>
                <w:sz w:val="18"/>
                <w:lang w:val="nl-NL"/>
              </w:rPr>
              <w:t>9</w:t>
            </w:r>
            <w:r w:rsidRPr="00897615">
              <w:rPr>
                <w:rFonts w:ascii="Calibri" w:hAnsi="Calibri" w:cs="Calibri"/>
                <w:sz w:val="18"/>
                <w:lang w:val="nl-NL"/>
              </w:rPr>
              <w:t>)</w:t>
            </w:r>
            <w:r w:rsidRPr="00897615">
              <w:rPr>
                <w:rFonts w:cstheme="minorHAnsi"/>
                <w:sz w:val="18"/>
                <w:szCs w:val="18"/>
                <w:lang w:val="nl-NL"/>
              </w:rPr>
              <w:fldChar w:fldCharType="end"/>
            </w:r>
          </w:p>
        </w:tc>
      </w:tr>
      <w:tr w:rsidR="00626B05" w:rsidRPr="00897615" w14:paraId="0D28177B" w14:textId="77777777">
        <w:tc>
          <w:tcPr>
            <w:tcW w:w="583" w:type="dxa"/>
          </w:tcPr>
          <w:p w14:paraId="388CA037" w14:textId="77777777" w:rsidR="00626B05" w:rsidRPr="00897615" w:rsidRDefault="00626B05">
            <w:pPr>
              <w:rPr>
                <w:rFonts w:cstheme="minorHAnsi"/>
                <w:sz w:val="18"/>
                <w:szCs w:val="18"/>
                <w:lang w:val="nl-NL"/>
              </w:rPr>
            </w:pPr>
            <w:r w:rsidRPr="00897615">
              <w:rPr>
                <w:rFonts w:cstheme="minorHAnsi"/>
                <w:sz w:val="18"/>
                <w:szCs w:val="18"/>
                <w:lang w:val="nl-NL"/>
              </w:rPr>
              <w:t>1662</w:t>
            </w:r>
          </w:p>
        </w:tc>
        <w:tc>
          <w:tcPr>
            <w:tcW w:w="1334" w:type="dxa"/>
          </w:tcPr>
          <w:p w14:paraId="05EB42C3"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Liegnitz</w:t>
            </w:r>
            <w:proofErr w:type="spellEnd"/>
          </w:p>
        </w:tc>
        <w:tc>
          <w:tcPr>
            <w:tcW w:w="1405" w:type="dxa"/>
          </w:tcPr>
          <w:p w14:paraId="2D6CF215" w14:textId="77777777" w:rsidR="00626B05" w:rsidRPr="00897615" w:rsidRDefault="00626B05">
            <w:pPr>
              <w:rPr>
                <w:rFonts w:cstheme="minorHAnsi"/>
                <w:sz w:val="18"/>
                <w:szCs w:val="18"/>
                <w:lang w:val="it-IT"/>
              </w:rPr>
            </w:pPr>
            <w:r w:rsidRPr="00897615">
              <w:rPr>
                <w:rFonts w:cstheme="minorHAnsi"/>
                <w:sz w:val="18"/>
                <w:szCs w:val="18"/>
                <w:lang w:val="it-IT"/>
              </w:rPr>
              <w:t>Arsenici albi</w:t>
            </w:r>
          </w:p>
          <w:p w14:paraId="478FCECB" w14:textId="77777777" w:rsidR="00626B05" w:rsidRPr="00897615" w:rsidRDefault="00626B05">
            <w:pPr>
              <w:rPr>
                <w:rFonts w:cstheme="minorHAnsi"/>
                <w:sz w:val="18"/>
                <w:szCs w:val="18"/>
                <w:lang w:val="it-IT"/>
              </w:rPr>
            </w:pPr>
            <w:r w:rsidRPr="00897615">
              <w:rPr>
                <w:rFonts w:cstheme="minorHAnsi"/>
                <w:sz w:val="18"/>
                <w:szCs w:val="18"/>
                <w:lang w:val="it-IT"/>
              </w:rPr>
              <w:t>Arsenici citrini</w:t>
            </w:r>
          </w:p>
          <w:p w14:paraId="72FD204E" w14:textId="77777777" w:rsidR="00626B05" w:rsidRPr="00897615" w:rsidRDefault="00626B05">
            <w:pPr>
              <w:rPr>
                <w:rFonts w:cstheme="minorHAnsi"/>
                <w:sz w:val="18"/>
                <w:szCs w:val="18"/>
                <w:lang w:val="it-IT"/>
              </w:rPr>
            </w:pPr>
            <w:proofErr w:type="spellStart"/>
            <w:r w:rsidRPr="00897615">
              <w:rPr>
                <w:rFonts w:cstheme="minorHAnsi"/>
                <w:sz w:val="18"/>
                <w:szCs w:val="18"/>
                <w:lang w:val="it-IT"/>
              </w:rPr>
              <w:t>Auripigmenti</w:t>
            </w:r>
            <w:proofErr w:type="spellEnd"/>
          </w:p>
          <w:p w14:paraId="73CD3303" w14:textId="77777777" w:rsidR="00626B05" w:rsidRPr="00897615" w:rsidRDefault="00626B05">
            <w:pPr>
              <w:rPr>
                <w:rFonts w:cstheme="minorHAnsi"/>
                <w:sz w:val="18"/>
                <w:szCs w:val="18"/>
                <w:lang w:val="it-IT"/>
              </w:rPr>
            </w:pPr>
            <w:proofErr w:type="spellStart"/>
            <w:r w:rsidRPr="00897615">
              <w:rPr>
                <w:rFonts w:cstheme="minorHAnsi"/>
                <w:sz w:val="18"/>
                <w:szCs w:val="18"/>
                <w:lang w:val="it-IT"/>
              </w:rPr>
              <w:t>Sandaracae</w:t>
            </w:r>
            <w:proofErr w:type="spellEnd"/>
            <w:r w:rsidRPr="00897615">
              <w:rPr>
                <w:rFonts w:cstheme="minorHAnsi"/>
                <w:sz w:val="18"/>
                <w:szCs w:val="18"/>
                <w:lang w:val="it-IT"/>
              </w:rPr>
              <w:t xml:space="preserve"> </w:t>
            </w:r>
            <w:proofErr w:type="spellStart"/>
            <w:r w:rsidRPr="00897615">
              <w:rPr>
                <w:rFonts w:cstheme="minorHAnsi"/>
                <w:sz w:val="18"/>
                <w:szCs w:val="18"/>
                <w:lang w:val="it-IT"/>
              </w:rPr>
              <w:t>Graec</w:t>
            </w:r>
            <w:proofErr w:type="spellEnd"/>
            <w:r w:rsidRPr="00897615">
              <w:rPr>
                <w:rFonts w:cstheme="minorHAnsi"/>
                <w:sz w:val="18"/>
                <w:szCs w:val="18"/>
                <w:lang w:val="it-IT"/>
              </w:rPr>
              <w:t>.</w:t>
            </w:r>
          </w:p>
        </w:tc>
        <w:tc>
          <w:tcPr>
            <w:tcW w:w="2192" w:type="dxa"/>
          </w:tcPr>
          <w:p w14:paraId="222B02D6" w14:textId="77777777" w:rsidR="00626B05" w:rsidRPr="00897615" w:rsidRDefault="00626B05">
            <w:pPr>
              <w:rPr>
                <w:rFonts w:cstheme="minorHAnsi"/>
                <w:sz w:val="18"/>
                <w:szCs w:val="18"/>
                <w:lang w:val="de-DE"/>
              </w:rPr>
            </w:pPr>
            <w:r w:rsidRPr="00897615">
              <w:rPr>
                <w:rFonts w:cstheme="minorHAnsi"/>
                <w:sz w:val="18"/>
                <w:szCs w:val="18"/>
                <w:lang w:val="de-DE"/>
              </w:rPr>
              <w:t xml:space="preserve">Weiß </w:t>
            </w:r>
            <w:proofErr w:type="spellStart"/>
            <w:r w:rsidRPr="00897615">
              <w:rPr>
                <w:rFonts w:cstheme="minorHAnsi"/>
                <w:sz w:val="18"/>
                <w:szCs w:val="18"/>
                <w:lang w:val="de-DE"/>
              </w:rPr>
              <w:t>arsenic</w:t>
            </w:r>
            <w:proofErr w:type="spellEnd"/>
          </w:p>
          <w:p w14:paraId="6718923F" w14:textId="77777777" w:rsidR="00626B05" w:rsidRPr="00897615" w:rsidRDefault="00626B05">
            <w:pPr>
              <w:rPr>
                <w:rFonts w:cstheme="minorHAnsi"/>
                <w:sz w:val="18"/>
                <w:szCs w:val="18"/>
                <w:lang w:val="de-DE"/>
              </w:rPr>
            </w:pPr>
            <w:r w:rsidRPr="00897615">
              <w:rPr>
                <w:rFonts w:cstheme="minorHAnsi"/>
                <w:sz w:val="18"/>
                <w:szCs w:val="18"/>
                <w:lang w:val="de-DE"/>
              </w:rPr>
              <w:t xml:space="preserve">Gelb </w:t>
            </w:r>
            <w:proofErr w:type="spellStart"/>
            <w:r w:rsidRPr="00897615">
              <w:rPr>
                <w:rFonts w:cstheme="minorHAnsi"/>
                <w:sz w:val="18"/>
                <w:szCs w:val="18"/>
                <w:lang w:val="de-DE"/>
              </w:rPr>
              <w:t>hüttenrauch</w:t>
            </w:r>
            <w:proofErr w:type="spellEnd"/>
            <w:r w:rsidRPr="00897615">
              <w:rPr>
                <w:rFonts w:cstheme="minorHAnsi"/>
                <w:sz w:val="18"/>
                <w:szCs w:val="18"/>
                <w:lang w:val="de-DE"/>
              </w:rPr>
              <w:t xml:space="preserve"> </w:t>
            </w:r>
          </w:p>
          <w:p w14:paraId="34AF782B" w14:textId="77777777" w:rsidR="00626B05" w:rsidRPr="00897615" w:rsidRDefault="00626B05">
            <w:pPr>
              <w:rPr>
                <w:rFonts w:cstheme="minorHAnsi"/>
                <w:sz w:val="18"/>
                <w:szCs w:val="18"/>
                <w:lang w:val="de-DE"/>
              </w:rPr>
            </w:pPr>
          </w:p>
          <w:p w14:paraId="4AA1D812" w14:textId="77777777" w:rsidR="00626B05" w:rsidRPr="00897615" w:rsidRDefault="00626B05">
            <w:pPr>
              <w:rPr>
                <w:rFonts w:cstheme="minorHAnsi"/>
                <w:sz w:val="18"/>
                <w:szCs w:val="18"/>
                <w:lang w:val="de-DE"/>
              </w:rPr>
            </w:pPr>
            <w:r w:rsidRPr="00897615">
              <w:rPr>
                <w:rFonts w:cstheme="minorHAnsi"/>
                <w:sz w:val="18"/>
                <w:szCs w:val="18"/>
                <w:lang w:val="de-DE"/>
              </w:rPr>
              <w:t>Rauschgelb</w:t>
            </w:r>
          </w:p>
        </w:tc>
        <w:tc>
          <w:tcPr>
            <w:tcW w:w="1079" w:type="dxa"/>
          </w:tcPr>
          <w:p w14:paraId="3DEB0B32" w14:textId="77777777" w:rsidR="00626B05" w:rsidRPr="00897615" w:rsidRDefault="00626B05">
            <w:pPr>
              <w:rPr>
                <w:rFonts w:cstheme="minorHAnsi"/>
                <w:sz w:val="18"/>
                <w:szCs w:val="18"/>
                <w:lang w:val="fr-FR"/>
              </w:rPr>
            </w:pPr>
            <w:r w:rsidRPr="00897615">
              <w:rPr>
                <w:rFonts w:cstheme="minorHAnsi"/>
                <w:sz w:val="18"/>
                <w:szCs w:val="18"/>
                <w:lang w:val="fr-FR"/>
              </w:rPr>
              <w:t xml:space="preserve">1 </w:t>
            </w:r>
            <w:proofErr w:type="spellStart"/>
            <w:r w:rsidRPr="00897615">
              <w:rPr>
                <w:rFonts w:cstheme="minorHAnsi"/>
                <w:sz w:val="18"/>
                <w:szCs w:val="18"/>
                <w:lang w:val="fr-FR"/>
              </w:rPr>
              <w:t>loth</w:t>
            </w:r>
            <w:proofErr w:type="spellEnd"/>
          </w:p>
        </w:tc>
        <w:tc>
          <w:tcPr>
            <w:tcW w:w="872" w:type="dxa"/>
          </w:tcPr>
          <w:p w14:paraId="7D196323" w14:textId="77777777" w:rsidR="00626B05" w:rsidRPr="00897615" w:rsidRDefault="00626B05">
            <w:pPr>
              <w:rPr>
                <w:rFonts w:cstheme="minorHAnsi"/>
                <w:sz w:val="18"/>
                <w:szCs w:val="18"/>
                <w:lang w:val="fr-FR"/>
              </w:rPr>
            </w:pPr>
            <w:r w:rsidRPr="00897615">
              <w:rPr>
                <w:rFonts w:cstheme="minorHAnsi"/>
                <w:sz w:val="18"/>
                <w:szCs w:val="18"/>
                <w:lang w:val="fr-FR"/>
              </w:rPr>
              <w:t>9 Heller</w:t>
            </w:r>
          </w:p>
          <w:p w14:paraId="51FD3E15" w14:textId="77777777" w:rsidR="00626B05" w:rsidRPr="00897615" w:rsidRDefault="00626B05">
            <w:pPr>
              <w:rPr>
                <w:rFonts w:cstheme="minorHAnsi"/>
                <w:sz w:val="18"/>
                <w:szCs w:val="18"/>
                <w:lang w:val="fr-FR"/>
              </w:rPr>
            </w:pPr>
            <w:r w:rsidRPr="00897615">
              <w:rPr>
                <w:rFonts w:cstheme="minorHAnsi"/>
                <w:sz w:val="18"/>
                <w:szCs w:val="18"/>
                <w:lang w:val="fr-FR"/>
              </w:rPr>
              <w:t xml:space="preserve">6 Heller </w:t>
            </w:r>
          </w:p>
          <w:p w14:paraId="7B439BF1" w14:textId="77777777" w:rsidR="00626B05" w:rsidRPr="00897615" w:rsidRDefault="00626B05">
            <w:pPr>
              <w:rPr>
                <w:rFonts w:cstheme="minorHAnsi"/>
                <w:sz w:val="18"/>
                <w:szCs w:val="18"/>
                <w:lang w:val="fr-FR"/>
              </w:rPr>
            </w:pPr>
            <w:r w:rsidRPr="00897615">
              <w:rPr>
                <w:rFonts w:cstheme="minorHAnsi"/>
                <w:sz w:val="18"/>
                <w:szCs w:val="18"/>
                <w:lang w:val="fr-FR"/>
              </w:rPr>
              <w:t>6 Heller</w:t>
            </w:r>
          </w:p>
          <w:p w14:paraId="6BC27777" w14:textId="77777777" w:rsidR="00626B05" w:rsidRPr="00897615" w:rsidRDefault="00626B05">
            <w:pPr>
              <w:rPr>
                <w:rFonts w:cstheme="minorHAnsi"/>
                <w:sz w:val="18"/>
                <w:szCs w:val="18"/>
                <w:lang w:val="fr-FR"/>
              </w:rPr>
            </w:pPr>
            <w:r w:rsidRPr="00897615">
              <w:rPr>
                <w:rFonts w:cstheme="minorHAnsi"/>
                <w:sz w:val="18"/>
                <w:szCs w:val="18"/>
                <w:lang w:val="fr-FR"/>
              </w:rPr>
              <w:t>12 Heller</w:t>
            </w:r>
          </w:p>
        </w:tc>
        <w:tc>
          <w:tcPr>
            <w:tcW w:w="986" w:type="dxa"/>
          </w:tcPr>
          <w:p w14:paraId="1E6E0772" w14:textId="77777777" w:rsidR="00626B05" w:rsidRPr="00897615" w:rsidRDefault="00626B05">
            <w:pPr>
              <w:rPr>
                <w:rFonts w:cstheme="minorHAnsi"/>
                <w:sz w:val="18"/>
                <w:szCs w:val="18"/>
                <w:lang w:val="fr-FR"/>
              </w:rPr>
            </w:pPr>
            <w:proofErr w:type="spellStart"/>
            <w:r w:rsidRPr="00897615">
              <w:rPr>
                <w:rFonts w:cstheme="minorHAnsi"/>
                <w:sz w:val="18"/>
                <w:szCs w:val="18"/>
                <w:lang w:val="fr-FR"/>
              </w:rPr>
              <w:t>Cerussae</w:t>
            </w:r>
            <w:proofErr w:type="spellEnd"/>
            <w:r w:rsidRPr="00897615">
              <w:rPr>
                <w:rFonts w:cstheme="minorHAnsi"/>
                <w:sz w:val="18"/>
                <w:szCs w:val="18"/>
                <w:lang w:val="fr-FR"/>
              </w:rPr>
              <w:t xml:space="preserve"> </w:t>
            </w:r>
            <w:proofErr w:type="spellStart"/>
            <w:r w:rsidRPr="00897615">
              <w:rPr>
                <w:rFonts w:cstheme="minorHAnsi"/>
                <w:sz w:val="18"/>
                <w:szCs w:val="18"/>
                <w:lang w:val="fr-FR"/>
              </w:rPr>
              <w:t>alb</w:t>
            </w:r>
            <w:proofErr w:type="spellEnd"/>
            <w:r w:rsidRPr="00897615">
              <w:rPr>
                <w:rFonts w:cstheme="minorHAnsi"/>
                <w:sz w:val="18"/>
                <w:szCs w:val="18"/>
                <w:lang w:val="fr-FR"/>
              </w:rPr>
              <w:t xml:space="preserve">. 6 </w:t>
            </w:r>
            <w:proofErr w:type="spellStart"/>
            <w:r w:rsidRPr="00897615">
              <w:rPr>
                <w:rFonts w:cstheme="minorHAnsi"/>
                <w:sz w:val="18"/>
                <w:szCs w:val="18"/>
                <w:lang w:val="fr-FR"/>
              </w:rPr>
              <w:t>heller</w:t>
            </w:r>
            <w:proofErr w:type="spellEnd"/>
            <w:r w:rsidRPr="00897615">
              <w:rPr>
                <w:rFonts w:cstheme="minorHAnsi"/>
                <w:sz w:val="18"/>
                <w:szCs w:val="18"/>
                <w:lang w:val="fr-FR"/>
              </w:rPr>
              <w:t xml:space="preserve"> </w:t>
            </w:r>
          </w:p>
          <w:p w14:paraId="7E205396" w14:textId="77777777" w:rsidR="00626B05" w:rsidRPr="00897615" w:rsidRDefault="00626B05">
            <w:pPr>
              <w:rPr>
                <w:rFonts w:cstheme="minorHAnsi"/>
                <w:sz w:val="18"/>
                <w:szCs w:val="18"/>
                <w:lang w:val="fr-FR"/>
              </w:rPr>
            </w:pPr>
            <w:proofErr w:type="spellStart"/>
            <w:r w:rsidRPr="00897615">
              <w:rPr>
                <w:rFonts w:cstheme="minorHAnsi"/>
                <w:sz w:val="18"/>
                <w:szCs w:val="18"/>
                <w:lang w:val="fr-FR"/>
              </w:rPr>
              <w:t>Cerussae</w:t>
            </w:r>
            <w:proofErr w:type="spellEnd"/>
            <w:r w:rsidRPr="00897615">
              <w:rPr>
                <w:rFonts w:cstheme="minorHAnsi"/>
                <w:sz w:val="18"/>
                <w:szCs w:val="18"/>
                <w:lang w:val="fr-FR"/>
              </w:rPr>
              <w:t xml:space="preserve"> </w:t>
            </w:r>
            <w:proofErr w:type="spellStart"/>
            <w:r w:rsidRPr="00897615">
              <w:rPr>
                <w:rFonts w:cstheme="minorHAnsi"/>
                <w:sz w:val="18"/>
                <w:szCs w:val="18"/>
                <w:lang w:val="fr-FR"/>
              </w:rPr>
              <w:t>citr</w:t>
            </w:r>
            <w:proofErr w:type="spellEnd"/>
            <w:r w:rsidRPr="00897615">
              <w:rPr>
                <w:rFonts w:cstheme="minorHAnsi"/>
                <w:sz w:val="18"/>
                <w:szCs w:val="18"/>
                <w:lang w:val="fr-FR"/>
              </w:rPr>
              <w:t>. (</w:t>
            </w:r>
            <w:proofErr w:type="spellStart"/>
            <w:r w:rsidRPr="00897615">
              <w:rPr>
                <w:rFonts w:cstheme="minorHAnsi"/>
                <w:sz w:val="18"/>
                <w:szCs w:val="18"/>
                <w:lang w:val="fr-FR"/>
              </w:rPr>
              <w:t>bleygelb</w:t>
            </w:r>
            <w:proofErr w:type="spellEnd"/>
            <w:r w:rsidRPr="00897615">
              <w:rPr>
                <w:rFonts w:cstheme="minorHAnsi"/>
                <w:sz w:val="18"/>
                <w:szCs w:val="18"/>
                <w:lang w:val="fr-FR"/>
              </w:rPr>
              <w:t xml:space="preserve">) 6 Heller , </w:t>
            </w:r>
            <w:proofErr w:type="spellStart"/>
            <w:r w:rsidRPr="00897615">
              <w:rPr>
                <w:rFonts w:cstheme="minorHAnsi"/>
                <w:sz w:val="18"/>
                <w:szCs w:val="18"/>
                <w:lang w:val="fr-FR"/>
              </w:rPr>
              <w:t>vermilion</w:t>
            </w:r>
            <w:proofErr w:type="spellEnd"/>
            <w:r w:rsidRPr="00897615">
              <w:rPr>
                <w:rFonts w:cstheme="minorHAnsi"/>
                <w:sz w:val="18"/>
                <w:szCs w:val="18"/>
                <w:lang w:val="fr-FR"/>
              </w:rPr>
              <w:t xml:space="preserve"> 27 Heller</w:t>
            </w:r>
          </w:p>
        </w:tc>
        <w:tc>
          <w:tcPr>
            <w:tcW w:w="605" w:type="dxa"/>
          </w:tcPr>
          <w:p w14:paraId="3933A405" w14:textId="77777777" w:rsidR="00626B05" w:rsidRPr="00897615" w:rsidRDefault="00626B05">
            <w:pPr>
              <w:rPr>
                <w:rFonts w:cstheme="minorHAnsi"/>
                <w:sz w:val="18"/>
                <w:szCs w:val="18"/>
                <w:lang w:val="fr-FR"/>
              </w:rPr>
            </w:pPr>
            <w:r w:rsidRPr="00897615">
              <w:rPr>
                <w:rFonts w:cstheme="minorHAnsi"/>
                <w:sz w:val="18"/>
                <w:szCs w:val="18"/>
                <w:lang w:val="fr-FR"/>
              </w:rPr>
              <w:fldChar w:fldCharType="begin"/>
            </w:r>
            <w:r w:rsidRPr="00897615">
              <w:rPr>
                <w:rFonts w:cstheme="minorHAnsi"/>
                <w:sz w:val="18"/>
                <w:szCs w:val="18"/>
                <w:lang w:val="fr-FR"/>
              </w:rPr>
              <w:instrText xml:space="preserve"> ADDIN ZOTERO_ITEM CSL_CITATION {"citationID":"2TTZ4N7b","properties":{"formattedCitation":"({\\i{}10})","plainCitation":"(10)","noteIndex":0},"citationItems":[{"id":853,"uris":["http://zotero.org/users/3636351/items/LJI797IT"],"itemData":{"id":853,"type":"book","archive":"SLUB Dresden","event-place":"Liegnitz","publisher-place":"Liegnitz","title":"Neu revidirte Apothecker-Ordnung und Taxa im Fürstenthumb Lignitz","URL":"http://digital.slub-dresden.de/id384337791","issued":{"date-parts":[["1662"]]}}}],"schema":"https://github.com/citation-style-language/schema/raw/master/csl-citation.json"} </w:instrText>
            </w:r>
            <w:r w:rsidRPr="00897615">
              <w:rPr>
                <w:rFonts w:cstheme="minorHAnsi"/>
                <w:sz w:val="18"/>
                <w:szCs w:val="18"/>
                <w:lang w:val="fr-FR"/>
              </w:rPr>
              <w:fldChar w:fldCharType="separate"/>
            </w:r>
            <w:r w:rsidRPr="00897615">
              <w:rPr>
                <w:rFonts w:ascii="Calibri" w:hAnsi="Calibri" w:cs="Calibri"/>
                <w:sz w:val="18"/>
                <w:lang w:val="nl-NL"/>
              </w:rPr>
              <w:t>(</w:t>
            </w:r>
            <w:r w:rsidRPr="00897615">
              <w:rPr>
                <w:rFonts w:ascii="Calibri" w:hAnsi="Calibri" w:cs="Calibri"/>
                <w:i/>
                <w:iCs/>
                <w:sz w:val="18"/>
                <w:lang w:val="nl-NL"/>
              </w:rPr>
              <w:t>10</w:t>
            </w:r>
            <w:r w:rsidRPr="00897615">
              <w:rPr>
                <w:rFonts w:ascii="Calibri" w:hAnsi="Calibri" w:cs="Calibri"/>
                <w:sz w:val="18"/>
                <w:lang w:val="nl-NL"/>
              </w:rPr>
              <w:t>)</w:t>
            </w:r>
            <w:r w:rsidRPr="00897615">
              <w:rPr>
                <w:rFonts w:cstheme="minorHAnsi"/>
                <w:sz w:val="18"/>
                <w:szCs w:val="18"/>
                <w:lang w:val="fr-FR"/>
              </w:rPr>
              <w:fldChar w:fldCharType="end"/>
            </w:r>
          </w:p>
        </w:tc>
      </w:tr>
      <w:tr w:rsidR="00626B05" w:rsidRPr="00897615" w14:paraId="0A0CF886" w14:textId="77777777">
        <w:tc>
          <w:tcPr>
            <w:tcW w:w="583" w:type="dxa"/>
          </w:tcPr>
          <w:p w14:paraId="56197DFC" w14:textId="77777777" w:rsidR="00626B05" w:rsidRPr="00897615" w:rsidRDefault="00626B05">
            <w:pPr>
              <w:rPr>
                <w:rFonts w:cstheme="minorHAnsi"/>
                <w:sz w:val="18"/>
                <w:szCs w:val="18"/>
                <w:lang w:val="nl-NL"/>
              </w:rPr>
            </w:pPr>
            <w:r w:rsidRPr="00897615">
              <w:rPr>
                <w:rFonts w:cstheme="minorHAnsi"/>
                <w:sz w:val="18"/>
                <w:szCs w:val="18"/>
                <w:lang w:val="nl-NL"/>
              </w:rPr>
              <w:t>1665</w:t>
            </w:r>
          </w:p>
        </w:tc>
        <w:tc>
          <w:tcPr>
            <w:tcW w:w="1334" w:type="dxa"/>
          </w:tcPr>
          <w:p w14:paraId="2B02FE25" w14:textId="77777777" w:rsidR="00626B05" w:rsidRPr="00897615" w:rsidRDefault="00626B05">
            <w:pPr>
              <w:rPr>
                <w:rFonts w:cstheme="minorHAnsi"/>
                <w:sz w:val="18"/>
                <w:szCs w:val="18"/>
                <w:lang w:val="nl-NL"/>
              </w:rPr>
            </w:pPr>
            <w:proofErr w:type="spellStart"/>
            <w:r w:rsidRPr="00897615">
              <w:rPr>
                <w:rFonts w:cstheme="minorHAnsi"/>
                <w:sz w:val="18"/>
                <w:szCs w:val="18"/>
                <w:lang w:val="nl-NL"/>
              </w:rPr>
              <w:t>Quedlinburgica</w:t>
            </w:r>
            <w:proofErr w:type="spellEnd"/>
          </w:p>
        </w:tc>
        <w:tc>
          <w:tcPr>
            <w:tcW w:w="1405" w:type="dxa"/>
          </w:tcPr>
          <w:p w14:paraId="2CDCA3DD" w14:textId="77777777" w:rsidR="00626B05" w:rsidRPr="00EE0DF7" w:rsidRDefault="00626B05">
            <w:pPr>
              <w:rPr>
                <w:rFonts w:cstheme="minorHAnsi"/>
                <w:sz w:val="18"/>
                <w:szCs w:val="18"/>
                <w:lang w:val="it-IT"/>
              </w:rPr>
            </w:pPr>
            <w:r w:rsidRPr="00EE0DF7">
              <w:rPr>
                <w:rFonts w:cstheme="minorHAnsi"/>
                <w:sz w:val="18"/>
                <w:szCs w:val="18"/>
                <w:lang w:val="it-IT"/>
              </w:rPr>
              <w:t xml:space="preserve">Arsenici albi </w:t>
            </w:r>
            <w:proofErr w:type="spellStart"/>
            <w:r w:rsidRPr="00EE0DF7">
              <w:rPr>
                <w:rFonts w:cstheme="minorHAnsi"/>
                <w:sz w:val="18"/>
                <w:szCs w:val="18"/>
                <w:lang w:val="it-IT"/>
              </w:rPr>
              <w:t>factitij</w:t>
            </w:r>
            <w:proofErr w:type="spellEnd"/>
            <w:r w:rsidRPr="00EE0DF7">
              <w:rPr>
                <w:rFonts w:cstheme="minorHAnsi"/>
                <w:sz w:val="18"/>
                <w:szCs w:val="18"/>
                <w:lang w:val="it-IT"/>
              </w:rPr>
              <w:t xml:space="preserve">. Citrini </w:t>
            </w:r>
            <w:proofErr w:type="spellStart"/>
            <w:r w:rsidRPr="00EE0DF7">
              <w:rPr>
                <w:rFonts w:cstheme="minorHAnsi"/>
                <w:sz w:val="18"/>
                <w:szCs w:val="18"/>
                <w:lang w:val="it-IT"/>
              </w:rPr>
              <w:lastRenderedPageBreak/>
              <w:t>fossilis</w:t>
            </w:r>
            <w:proofErr w:type="spellEnd"/>
            <w:r w:rsidRPr="00EE0DF7">
              <w:rPr>
                <w:rFonts w:cstheme="minorHAnsi"/>
                <w:sz w:val="18"/>
                <w:szCs w:val="18"/>
                <w:lang w:val="it-IT"/>
              </w:rPr>
              <w:t>, vel (</w:t>
            </w:r>
            <w:proofErr w:type="spellStart"/>
            <w:r w:rsidRPr="00EE0DF7">
              <w:rPr>
                <w:rFonts w:cstheme="minorHAnsi"/>
                <w:sz w:val="18"/>
                <w:szCs w:val="18"/>
                <w:lang w:val="it-IT"/>
              </w:rPr>
              <w:t>nativis</w:t>
            </w:r>
            <w:proofErr w:type="spellEnd"/>
            <w:r w:rsidRPr="00EE0DF7">
              <w:rPr>
                <w:rFonts w:cstheme="minorHAnsi"/>
                <w:sz w:val="18"/>
                <w:szCs w:val="18"/>
                <w:lang w:val="it-IT"/>
              </w:rPr>
              <w:t xml:space="preserve"> </w:t>
            </w:r>
            <w:proofErr w:type="spellStart"/>
            <w:r w:rsidRPr="00EE0DF7">
              <w:rPr>
                <w:rFonts w:cstheme="minorHAnsi"/>
                <w:sz w:val="18"/>
                <w:szCs w:val="18"/>
                <w:lang w:val="it-IT"/>
              </w:rPr>
              <w:t>Auripigmenti</w:t>
            </w:r>
            <w:proofErr w:type="spellEnd"/>
            <w:r w:rsidRPr="00EE0DF7">
              <w:rPr>
                <w:rFonts w:cstheme="minorHAnsi"/>
                <w:sz w:val="18"/>
                <w:szCs w:val="18"/>
                <w:lang w:val="it-IT"/>
              </w:rPr>
              <w:t xml:space="preserve">, rubei, s. </w:t>
            </w:r>
            <w:proofErr w:type="spellStart"/>
            <w:r w:rsidRPr="00EE0DF7">
              <w:rPr>
                <w:rFonts w:cstheme="minorHAnsi"/>
                <w:sz w:val="18"/>
                <w:szCs w:val="18"/>
                <w:lang w:val="it-IT"/>
              </w:rPr>
              <w:t>sandaracae</w:t>
            </w:r>
            <w:proofErr w:type="spellEnd"/>
            <w:r w:rsidRPr="00EE0DF7">
              <w:rPr>
                <w:rFonts w:cstheme="minorHAnsi"/>
                <w:sz w:val="18"/>
                <w:szCs w:val="18"/>
                <w:lang w:val="it-IT"/>
              </w:rPr>
              <w:t xml:space="preserve"> (</w:t>
            </w:r>
            <w:proofErr w:type="spellStart"/>
            <w:r w:rsidRPr="00EE0DF7">
              <w:rPr>
                <w:rFonts w:cstheme="minorHAnsi"/>
                <w:sz w:val="18"/>
                <w:szCs w:val="18"/>
                <w:lang w:val="it-IT"/>
              </w:rPr>
              <w:t>Metallicae</w:t>
            </w:r>
            <w:proofErr w:type="spellEnd"/>
            <w:r w:rsidRPr="00EE0DF7">
              <w:rPr>
                <w:rFonts w:cstheme="minorHAnsi"/>
                <w:sz w:val="18"/>
                <w:szCs w:val="18"/>
                <w:lang w:val="it-IT"/>
              </w:rPr>
              <w:t xml:space="preserve"> </w:t>
            </w:r>
            <w:proofErr w:type="spellStart"/>
            <w:r w:rsidRPr="00EE0DF7">
              <w:rPr>
                <w:rFonts w:cstheme="minorHAnsi"/>
                <w:sz w:val="18"/>
                <w:szCs w:val="18"/>
                <w:lang w:val="it-IT"/>
              </w:rPr>
              <w:t>Graecorum</w:t>
            </w:r>
            <w:proofErr w:type="spellEnd"/>
            <w:r w:rsidRPr="00EE0DF7">
              <w:rPr>
                <w:rFonts w:cstheme="minorHAnsi"/>
                <w:sz w:val="18"/>
                <w:szCs w:val="18"/>
                <w:lang w:val="it-IT"/>
              </w:rPr>
              <w:t>.</w:t>
            </w:r>
          </w:p>
        </w:tc>
        <w:tc>
          <w:tcPr>
            <w:tcW w:w="2192" w:type="dxa"/>
          </w:tcPr>
          <w:p w14:paraId="278727A2"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lastRenderedPageBreak/>
              <w:t>Weisser</w:t>
            </w:r>
            <w:proofErr w:type="spellEnd"/>
            <w:r w:rsidRPr="00897615">
              <w:rPr>
                <w:rFonts w:cstheme="minorHAnsi"/>
                <w:sz w:val="18"/>
                <w:szCs w:val="18"/>
                <w:lang w:val="de-DE"/>
              </w:rPr>
              <w:t xml:space="preserve"> </w:t>
            </w:r>
            <w:proofErr w:type="spellStart"/>
            <w:r w:rsidRPr="00897615">
              <w:rPr>
                <w:rFonts w:cstheme="minorHAnsi"/>
                <w:sz w:val="18"/>
                <w:szCs w:val="18"/>
                <w:lang w:val="de-DE"/>
              </w:rPr>
              <w:t>Arsenic</w:t>
            </w:r>
            <w:proofErr w:type="spellEnd"/>
            <w:r w:rsidRPr="00897615">
              <w:rPr>
                <w:rFonts w:cstheme="minorHAnsi"/>
                <w:sz w:val="18"/>
                <w:szCs w:val="18"/>
                <w:lang w:val="de-DE"/>
              </w:rPr>
              <w:t xml:space="preserve">/ </w:t>
            </w:r>
            <w:proofErr w:type="spellStart"/>
            <w:r w:rsidRPr="00897615">
              <w:rPr>
                <w:rFonts w:cstheme="minorHAnsi"/>
                <w:sz w:val="18"/>
                <w:szCs w:val="18"/>
                <w:lang w:val="de-DE"/>
              </w:rPr>
              <w:t>hüttenrauch</w:t>
            </w:r>
            <w:proofErr w:type="spellEnd"/>
            <w:r w:rsidRPr="00897615">
              <w:rPr>
                <w:rFonts w:cstheme="minorHAnsi"/>
                <w:sz w:val="18"/>
                <w:szCs w:val="18"/>
                <w:lang w:val="de-DE"/>
              </w:rPr>
              <w:t>/Rattenpulver.</w:t>
            </w:r>
          </w:p>
          <w:p w14:paraId="07083D3C" w14:textId="77777777" w:rsidR="00626B05" w:rsidRPr="00897615" w:rsidRDefault="00626B05">
            <w:pPr>
              <w:rPr>
                <w:rFonts w:cstheme="minorHAnsi"/>
                <w:sz w:val="18"/>
                <w:szCs w:val="18"/>
                <w:lang w:val="de-DE"/>
              </w:rPr>
            </w:pPr>
          </w:p>
          <w:p w14:paraId="6221CFEE" w14:textId="77777777" w:rsidR="00626B05" w:rsidRPr="00897615" w:rsidRDefault="00626B05">
            <w:pPr>
              <w:rPr>
                <w:rFonts w:cstheme="minorHAnsi"/>
                <w:sz w:val="18"/>
                <w:szCs w:val="18"/>
                <w:lang w:val="de-DE"/>
              </w:rPr>
            </w:pPr>
            <w:r w:rsidRPr="00897615">
              <w:rPr>
                <w:rFonts w:cstheme="minorHAnsi"/>
                <w:sz w:val="18"/>
                <w:szCs w:val="18"/>
                <w:lang w:val="de-DE"/>
              </w:rPr>
              <w:t xml:space="preserve">Gelber gegrabener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oder </w:t>
            </w:r>
          </w:p>
          <w:p w14:paraId="4632D2F3" w14:textId="7020553F" w:rsidR="00626B05" w:rsidRPr="00897615" w:rsidRDefault="00626B05">
            <w:pPr>
              <w:rPr>
                <w:rFonts w:cstheme="minorHAnsi"/>
                <w:sz w:val="18"/>
                <w:szCs w:val="18"/>
                <w:lang w:val="fr-FR"/>
              </w:rPr>
            </w:pPr>
            <w:proofErr w:type="spellStart"/>
            <w:r w:rsidRPr="00897615">
              <w:rPr>
                <w:rFonts w:cstheme="minorHAnsi"/>
                <w:sz w:val="18"/>
                <w:szCs w:val="18"/>
                <w:lang w:val="fr-FR"/>
              </w:rPr>
              <w:t>Operment</w:t>
            </w:r>
            <w:proofErr w:type="spellEnd"/>
            <w:r w:rsidRPr="00897615">
              <w:rPr>
                <w:rFonts w:cstheme="minorHAnsi"/>
                <w:sz w:val="18"/>
                <w:szCs w:val="18"/>
                <w:lang w:val="fr-FR"/>
              </w:rPr>
              <w:t>.</w:t>
            </w:r>
          </w:p>
          <w:p w14:paraId="26D386ED" w14:textId="77777777" w:rsidR="00626B05" w:rsidRPr="00897615" w:rsidRDefault="00626B05">
            <w:pPr>
              <w:rPr>
                <w:rFonts w:cstheme="minorHAnsi"/>
                <w:sz w:val="18"/>
                <w:szCs w:val="18"/>
                <w:lang w:val="fr-FR"/>
              </w:rPr>
            </w:pPr>
          </w:p>
          <w:p w14:paraId="1BEBF2FD" w14:textId="77777777" w:rsidR="00626B05" w:rsidRPr="00897615" w:rsidRDefault="00626B05">
            <w:pPr>
              <w:rPr>
                <w:rFonts w:cstheme="minorHAnsi"/>
                <w:sz w:val="18"/>
                <w:szCs w:val="18"/>
                <w:lang w:val="fr-FR"/>
              </w:rPr>
            </w:pPr>
            <w:proofErr w:type="spellStart"/>
            <w:r w:rsidRPr="00897615">
              <w:rPr>
                <w:rFonts w:cstheme="minorHAnsi"/>
                <w:sz w:val="18"/>
                <w:szCs w:val="18"/>
                <w:lang w:val="fr-FR"/>
              </w:rPr>
              <w:t>Rother</w:t>
            </w:r>
            <w:proofErr w:type="spellEnd"/>
            <w:r w:rsidRPr="00897615">
              <w:rPr>
                <w:rFonts w:cstheme="minorHAnsi"/>
                <w:sz w:val="18"/>
                <w:szCs w:val="18"/>
                <w:lang w:val="fr-FR"/>
              </w:rPr>
              <w:t xml:space="preserve"> </w:t>
            </w:r>
            <w:proofErr w:type="spellStart"/>
            <w:r w:rsidRPr="00897615">
              <w:rPr>
                <w:rFonts w:cstheme="minorHAnsi"/>
                <w:sz w:val="18"/>
                <w:szCs w:val="18"/>
                <w:lang w:val="fr-FR"/>
              </w:rPr>
              <w:t>Arsenick</w:t>
            </w:r>
            <w:proofErr w:type="spellEnd"/>
            <w:r w:rsidRPr="00897615">
              <w:rPr>
                <w:rFonts w:cstheme="minorHAnsi"/>
                <w:sz w:val="18"/>
                <w:szCs w:val="18"/>
                <w:lang w:val="fr-FR"/>
              </w:rPr>
              <w:t xml:space="preserve"> </w:t>
            </w:r>
            <w:proofErr w:type="spellStart"/>
            <w:r w:rsidRPr="00897615">
              <w:rPr>
                <w:rFonts w:cstheme="minorHAnsi"/>
                <w:sz w:val="18"/>
                <w:szCs w:val="18"/>
                <w:lang w:val="fr-FR"/>
              </w:rPr>
              <w:t>oder</w:t>
            </w:r>
            <w:proofErr w:type="spellEnd"/>
            <w:r w:rsidRPr="00897615">
              <w:rPr>
                <w:rFonts w:cstheme="minorHAnsi"/>
                <w:sz w:val="18"/>
                <w:szCs w:val="18"/>
                <w:lang w:val="fr-FR"/>
              </w:rPr>
              <w:t xml:space="preserve"> </w:t>
            </w:r>
            <w:proofErr w:type="spellStart"/>
            <w:r w:rsidRPr="00897615">
              <w:rPr>
                <w:rFonts w:cstheme="minorHAnsi"/>
                <w:sz w:val="18"/>
                <w:szCs w:val="18"/>
                <w:lang w:val="fr-FR"/>
              </w:rPr>
              <w:t>Operment</w:t>
            </w:r>
            <w:proofErr w:type="spellEnd"/>
          </w:p>
        </w:tc>
        <w:tc>
          <w:tcPr>
            <w:tcW w:w="1079" w:type="dxa"/>
          </w:tcPr>
          <w:p w14:paraId="45D592ED" w14:textId="77777777" w:rsidR="00626B05" w:rsidRPr="00897615" w:rsidRDefault="00626B05">
            <w:pPr>
              <w:rPr>
                <w:rFonts w:cstheme="minorHAnsi"/>
                <w:sz w:val="18"/>
                <w:szCs w:val="18"/>
                <w:lang w:val="fr-FR"/>
              </w:rPr>
            </w:pPr>
            <w:proofErr w:type="spellStart"/>
            <w:r w:rsidRPr="00897615">
              <w:rPr>
                <w:rFonts w:cstheme="minorHAnsi"/>
                <w:sz w:val="18"/>
                <w:szCs w:val="18"/>
                <w:lang w:val="fr-FR"/>
              </w:rPr>
              <w:lastRenderedPageBreak/>
              <w:t>Ein</w:t>
            </w:r>
            <w:proofErr w:type="spellEnd"/>
            <w:r w:rsidRPr="00897615">
              <w:rPr>
                <w:rFonts w:cstheme="minorHAnsi"/>
                <w:sz w:val="18"/>
                <w:szCs w:val="18"/>
                <w:lang w:val="fr-FR"/>
              </w:rPr>
              <w:t xml:space="preserve"> </w:t>
            </w:r>
            <w:proofErr w:type="spellStart"/>
            <w:r w:rsidRPr="00897615">
              <w:rPr>
                <w:rFonts w:cstheme="minorHAnsi"/>
                <w:sz w:val="18"/>
                <w:szCs w:val="18"/>
                <w:lang w:val="fr-FR"/>
              </w:rPr>
              <w:t>loth</w:t>
            </w:r>
            <w:proofErr w:type="spellEnd"/>
          </w:p>
        </w:tc>
        <w:tc>
          <w:tcPr>
            <w:tcW w:w="872" w:type="dxa"/>
          </w:tcPr>
          <w:p w14:paraId="2D725EB9" w14:textId="77777777" w:rsidR="00626B05" w:rsidRPr="00897615" w:rsidRDefault="00626B05">
            <w:pPr>
              <w:rPr>
                <w:rFonts w:cstheme="minorHAnsi"/>
                <w:sz w:val="18"/>
                <w:szCs w:val="18"/>
                <w:lang w:val="fr-FR"/>
              </w:rPr>
            </w:pPr>
            <w:r w:rsidRPr="00897615">
              <w:rPr>
                <w:rFonts w:cstheme="minorHAnsi"/>
                <w:sz w:val="18"/>
                <w:szCs w:val="18"/>
                <w:lang w:val="fr-FR"/>
              </w:rPr>
              <w:t xml:space="preserve">4 </w:t>
            </w:r>
            <w:proofErr w:type="spellStart"/>
            <w:r w:rsidRPr="00897615">
              <w:rPr>
                <w:rFonts w:cstheme="minorHAnsi"/>
                <w:sz w:val="18"/>
                <w:szCs w:val="18"/>
                <w:lang w:val="fr-FR"/>
              </w:rPr>
              <w:t>gpf</w:t>
            </w:r>
            <w:proofErr w:type="spellEnd"/>
          </w:p>
          <w:p w14:paraId="17A8A3C5" w14:textId="77777777" w:rsidR="00626B05" w:rsidRPr="00897615" w:rsidRDefault="00626B05">
            <w:pPr>
              <w:rPr>
                <w:rFonts w:cstheme="minorHAnsi"/>
                <w:sz w:val="18"/>
                <w:szCs w:val="18"/>
                <w:lang w:val="fr-FR"/>
              </w:rPr>
            </w:pPr>
          </w:p>
          <w:p w14:paraId="3B9F77C3" w14:textId="77777777" w:rsidR="00626B05" w:rsidRPr="00897615" w:rsidRDefault="00626B05">
            <w:pPr>
              <w:rPr>
                <w:rFonts w:cstheme="minorHAnsi"/>
                <w:sz w:val="18"/>
                <w:szCs w:val="18"/>
                <w:lang w:val="fr-FR"/>
              </w:rPr>
            </w:pPr>
          </w:p>
          <w:p w14:paraId="6FC23A58" w14:textId="77777777" w:rsidR="00626B05" w:rsidRPr="00897615" w:rsidRDefault="00626B05">
            <w:pPr>
              <w:rPr>
                <w:rFonts w:cstheme="minorHAnsi"/>
                <w:sz w:val="18"/>
                <w:szCs w:val="18"/>
                <w:lang w:val="fr-FR"/>
              </w:rPr>
            </w:pPr>
            <w:r w:rsidRPr="00897615">
              <w:rPr>
                <w:rFonts w:cstheme="minorHAnsi"/>
                <w:sz w:val="18"/>
                <w:szCs w:val="18"/>
                <w:lang w:val="fr-FR"/>
              </w:rPr>
              <w:t xml:space="preserve">3 </w:t>
            </w:r>
            <w:proofErr w:type="spellStart"/>
            <w:r w:rsidRPr="00897615">
              <w:rPr>
                <w:rFonts w:cstheme="minorHAnsi"/>
                <w:sz w:val="18"/>
                <w:szCs w:val="18"/>
                <w:lang w:val="fr-FR"/>
              </w:rPr>
              <w:t>gpf</w:t>
            </w:r>
            <w:proofErr w:type="spellEnd"/>
          </w:p>
          <w:p w14:paraId="09453F41" w14:textId="77777777" w:rsidR="00626B05" w:rsidRPr="00897615" w:rsidRDefault="00626B05">
            <w:pPr>
              <w:rPr>
                <w:rFonts w:cstheme="minorHAnsi"/>
                <w:sz w:val="18"/>
                <w:szCs w:val="18"/>
                <w:lang w:val="fr-FR"/>
              </w:rPr>
            </w:pPr>
          </w:p>
          <w:p w14:paraId="409848B3" w14:textId="77777777" w:rsidR="00626B05" w:rsidRPr="00897615" w:rsidRDefault="00626B05">
            <w:pPr>
              <w:rPr>
                <w:rFonts w:cstheme="minorHAnsi"/>
                <w:sz w:val="18"/>
                <w:szCs w:val="18"/>
                <w:lang w:val="fr-FR"/>
              </w:rPr>
            </w:pPr>
          </w:p>
          <w:p w14:paraId="2D29DBB0" w14:textId="77777777" w:rsidR="00626B05" w:rsidRPr="00897615" w:rsidRDefault="00626B05">
            <w:pPr>
              <w:rPr>
                <w:rFonts w:cstheme="minorHAnsi"/>
                <w:sz w:val="18"/>
                <w:szCs w:val="18"/>
                <w:lang w:val="fr-FR"/>
              </w:rPr>
            </w:pPr>
          </w:p>
          <w:p w14:paraId="39DDAE8D" w14:textId="77777777" w:rsidR="00626B05" w:rsidRPr="00897615" w:rsidRDefault="00626B05">
            <w:pPr>
              <w:rPr>
                <w:rFonts w:cstheme="minorHAnsi"/>
                <w:sz w:val="18"/>
                <w:szCs w:val="18"/>
                <w:lang w:val="fr-FR"/>
              </w:rPr>
            </w:pPr>
            <w:r w:rsidRPr="00897615">
              <w:rPr>
                <w:rFonts w:cstheme="minorHAnsi"/>
                <w:sz w:val="18"/>
                <w:szCs w:val="18"/>
                <w:lang w:val="fr-FR"/>
              </w:rPr>
              <w:t xml:space="preserve">4 </w:t>
            </w:r>
            <w:proofErr w:type="spellStart"/>
            <w:r w:rsidRPr="00897615">
              <w:rPr>
                <w:rFonts w:cstheme="minorHAnsi"/>
                <w:sz w:val="18"/>
                <w:szCs w:val="18"/>
                <w:lang w:val="fr-FR"/>
              </w:rPr>
              <w:t>gpf</w:t>
            </w:r>
            <w:proofErr w:type="spellEnd"/>
          </w:p>
        </w:tc>
        <w:tc>
          <w:tcPr>
            <w:tcW w:w="986" w:type="dxa"/>
          </w:tcPr>
          <w:p w14:paraId="087E393C" w14:textId="77777777" w:rsidR="00626B05" w:rsidRPr="00897615" w:rsidRDefault="00626B05">
            <w:pPr>
              <w:rPr>
                <w:rFonts w:cstheme="minorHAnsi"/>
                <w:sz w:val="18"/>
                <w:szCs w:val="18"/>
                <w:lang w:val="fr-FR"/>
              </w:rPr>
            </w:pPr>
          </w:p>
        </w:tc>
        <w:tc>
          <w:tcPr>
            <w:tcW w:w="605" w:type="dxa"/>
          </w:tcPr>
          <w:p w14:paraId="6D665663" w14:textId="77777777" w:rsidR="00626B05" w:rsidRPr="00897615" w:rsidRDefault="00626B05">
            <w:pPr>
              <w:rPr>
                <w:rFonts w:cstheme="minorHAnsi"/>
                <w:sz w:val="18"/>
                <w:szCs w:val="18"/>
                <w:lang w:val="fr-FR"/>
              </w:rPr>
            </w:pPr>
            <w:r w:rsidRPr="00897615">
              <w:rPr>
                <w:rFonts w:cstheme="minorHAnsi"/>
                <w:sz w:val="18"/>
                <w:szCs w:val="18"/>
                <w:lang w:val="fr-FR"/>
              </w:rPr>
              <w:fldChar w:fldCharType="begin"/>
            </w:r>
            <w:r w:rsidRPr="00897615">
              <w:rPr>
                <w:rFonts w:cstheme="minorHAnsi"/>
                <w:sz w:val="18"/>
                <w:szCs w:val="18"/>
                <w:lang w:val="fr-FR"/>
              </w:rPr>
              <w:instrText xml:space="preserve"> ADDIN ZOTERO_ITEM CSL_CITATION {"citationID":"YIkOUGzB","properties":{"formattedCitation":"({\\i{}11})","plainCitation":"(11)","noteIndex":0},"citationItems":[{"id":854,"uris":["http://zotero.org/users/3636351/items/EQAAGHPJ"],"itemData":{"id":854,"type":"book","archive":"Niedersächsische Staats- und Universitätsbibliothek Göttingen","event-place":"Quedlinburg","language":"latin","publisher":"Ockel","publisher-place":"Quedlinburg","title":"Quedlinburgica Officina Pharmaceutica, seu Designatio omnium Materialium ac Medicamentorum cum Chymicorum, tum Galenicorum adiuncto eorum pretio ac valore in Pharmacopolio Quedlinburgico prostantium. Das ist: Verzeichnüs aller Materialien/ und so wohl Chym- als Galenischen Medicamenten nebenst derselben Wurderung und Tax/ so in der Apotecken zu Quedlinburg zu bekommen","URL":"http://resolver.sub.uni-goettingen.de/purl?PPN741130432","issued":{"date-parts":[["1665"]]}}}],"schema":"https://github.com/citation-style-language/schema/raw/master/csl-citation.json"} </w:instrText>
            </w:r>
            <w:r w:rsidRPr="00897615">
              <w:rPr>
                <w:rFonts w:cstheme="minorHAnsi"/>
                <w:sz w:val="18"/>
                <w:szCs w:val="18"/>
                <w:lang w:val="fr-FR"/>
              </w:rPr>
              <w:fldChar w:fldCharType="separate"/>
            </w:r>
            <w:r w:rsidRPr="00897615">
              <w:rPr>
                <w:rFonts w:ascii="Calibri" w:hAnsi="Calibri" w:cs="Calibri"/>
                <w:sz w:val="18"/>
                <w:lang w:val="nl-NL"/>
              </w:rPr>
              <w:t>(</w:t>
            </w:r>
            <w:r w:rsidRPr="00897615">
              <w:rPr>
                <w:rFonts w:ascii="Calibri" w:hAnsi="Calibri" w:cs="Calibri"/>
                <w:i/>
                <w:iCs/>
                <w:sz w:val="18"/>
                <w:lang w:val="nl-NL"/>
              </w:rPr>
              <w:t>11</w:t>
            </w:r>
            <w:r w:rsidRPr="00897615">
              <w:rPr>
                <w:rFonts w:ascii="Calibri" w:hAnsi="Calibri" w:cs="Calibri"/>
                <w:sz w:val="18"/>
                <w:lang w:val="nl-NL"/>
              </w:rPr>
              <w:t>)</w:t>
            </w:r>
            <w:r w:rsidRPr="00897615">
              <w:rPr>
                <w:rFonts w:cstheme="minorHAnsi"/>
                <w:sz w:val="18"/>
                <w:szCs w:val="18"/>
                <w:lang w:val="fr-FR"/>
              </w:rPr>
              <w:fldChar w:fldCharType="end"/>
            </w:r>
          </w:p>
        </w:tc>
      </w:tr>
      <w:tr w:rsidR="00626B05" w:rsidRPr="00897615" w14:paraId="569C789B" w14:textId="77777777">
        <w:tc>
          <w:tcPr>
            <w:tcW w:w="583" w:type="dxa"/>
          </w:tcPr>
          <w:p w14:paraId="2EA6D72A" w14:textId="77777777" w:rsidR="00626B05" w:rsidRPr="00897615" w:rsidRDefault="00626B05">
            <w:pPr>
              <w:rPr>
                <w:rFonts w:cstheme="minorHAnsi"/>
                <w:sz w:val="18"/>
                <w:szCs w:val="18"/>
                <w:lang w:val="nl-NL"/>
              </w:rPr>
            </w:pPr>
            <w:r w:rsidRPr="00897615">
              <w:rPr>
                <w:rFonts w:cstheme="minorHAnsi"/>
                <w:sz w:val="18"/>
                <w:szCs w:val="18"/>
                <w:lang w:val="nl-NL"/>
              </w:rPr>
              <w:t>1668</w:t>
            </w:r>
          </w:p>
        </w:tc>
        <w:tc>
          <w:tcPr>
            <w:tcW w:w="1334" w:type="dxa"/>
          </w:tcPr>
          <w:p w14:paraId="51993FB9" w14:textId="77777777" w:rsidR="00626B05" w:rsidRPr="00897615" w:rsidRDefault="00626B05">
            <w:pPr>
              <w:rPr>
                <w:rFonts w:cstheme="minorHAnsi"/>
                <w:sz w:val="18"/>
                <w:szCs w:val="18"/>
                <w:lang w:val="nl-NL"/>
              </w:rPr>
            </w:pPr>
            <w:r w:rsidRPr="00897615">
              <w:rPr>
                <w:rFonts w:cstheme="minorHAnsi"/>
                <w:sz w:val="18"/>
                <w:szCs w:val="18"/>
                <w:lang w:val="nl-NL"/>
              </w:rPr>
              <w:t xml:space="preserve">Gdansk </w:t>
            </w:r>
          </w:p>
        </w:tc>
        <w:tc>
          <w:tcPr>
            <w:tcW w:w="1405" w:type="dxa"/>
          </w:tcPr>
          <w:p w14:paraId="7F2E7166"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albi, </w:t>
            </w:r>
            <w:proofErr w:type="spellStart"/>
            <w:r w:rsidRPr="00897615">
              <w:rPr>
                <w:rFonts w:cstheme="minorHAnsi"/>
                <w:sz w:val="18"/>
                <w:szCs w:val="18"/>
                <w:lang w:val="it-IT"/>
              </w:rPr>
              <w:t>crystallini</w:t>
            </w:r>
            <w:proofErr w:type="spellEnd"/>
          </w:p>
          <w:p w14:paraId="33C1440D" w14:textId="77777777" w:rsidR="00626B05" w:rsidRPr="00897615" w:rsidRDefault="00626B05">
            <w:pPr>
              <w:rPr>
                <w:rFonts w:cstheme="minorHAnsi"/>
                <w:sz w:val="18"/>
                <w:szCs w:val="18"/>
                <w:lang w:val="it-IT"/>
              </w:rPr>
            </w:pPr>
          </w:p>
          <w:p w14:paraId="185C7314"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Citrini, </w:t>
            </w:r>
            <w:proofErr w:type="spellStart"/>
            <w:r w:rsidRPr="00897615">
              <w:rPr>
                <w:rFonts w:cstheme="minorHAnsi"/>
                <w:sz w:val="18"/>
                <w:szCs w:val="18"/>
                <w:lang w:val="it-IT"/>
              </w:rPr>
              <w:t>Auripigmenti</w:t>
            </w:r>
            <w:proofErr w:type="spellEnd"/>
            <w:r w:rsidRPr="00897615">
              <w:rPr>
                <w:rFonts w:cstheme="minorHAnsi"/>
                <w:sz w:val="18"/>
                <w:szCs w:val="18"/>
                <w:lang w:val="it-IT"/>
              </w:rPr>
              <w:t>, Realgar.</w:t>
            </w:r>
          </w:p>
        </w:tc>
        <w:tc>
          <w:tcPr>
            <w:tcW w:w="2192" w:type="dxa"/>
          </w:tcPr>
          <w:p w14:paraId="2DB77D44" w14:textId="77777777" w:rsidR="00626B05" w:rsidRPr="00897615" w:rsidRDefault="00626B05">
            <w:pPr>
              <w:rPr>
                <w:rFonts w:cstheme="minorHAnsi"/>
                <w:sz w:val="18"/>
                <w:szCs w:val="18"/>
                <w:lang w:val="de-DE"/>
              </w:rPr>
            </w:pPr>
            <w:r w:rsidRPr="00897615">
              <w:rPr>
                <w:rFonts w:cstheme="minorHAnsi"/>
                <w:sz w:val="18"/>
                <w:szCs w:val="18"/>
                <w:lang w:val="de-DE"/>
              </w:rPr>
              <w:t xml:space="preserve">Weiß </w:t>
            </w:r>
            <w:proofErr w:type="spellStart"/>
            <w:r w:rsidRPr="00897615">
              <w:rPr>
                <w:rFonts w:cstheme="minorHAnsi"/>
                <w:sz w:val="18"/>
                <w:szCs w:val="18"/>
                <w:lang w:val="de-DE"/>
              </w:rPr>
              <w:t>Arsenic</w:t>
            </w:r>
            <w:proofErr w:type="spellEnd"/>
            <w:r w:rsidRPr="00897615">
              <w:rPr>
                <w:rFonts w:cstheme="minorHAnsi"/>
                <w:sz w:val="18"/>
                <w:szCs w:val="18"/>
                <w:lang w:val="de-DE"/>
              </w:rPr>
              <w:t xml:space="preserve">/ </w:t>
            </w:r>
            <w:proofErr w:type="spellStart"/>
            <w:r w:rsidRPr="00897615">
              <w:rPr>
                <w:rFonts w:cstheme="minorHAnsi"/>
                <w:sz w:val="18"/>
                <w:szCs w:val="18"/>
                <w:lang w:val="de-DE"/>
              </w:rPr>
              <w:t>Ratzenkraut</w:t>
            </w:r>
            <w:proofErr w:type="spellEnd"/>
          </w:p>
          <w:p w14:paraId="734D599D" w14:textId="77777777" w:rsidR="00626B05" w:rsidRPr="00897615" w:rsidRDefault="00626B05">
            <w:pPr>
              <w:rPr>
                <w:rFonts w:cstheme="minorHAnsi"/>
                <w:sz w:val="18"/>
                <w:szCs w:val="18"/>
                <w:lang w:val="de-DE"/>
              </w:rPr>
            </w:pPr>
          </w:p>
          <w:p w14:paraId="7973D9E9" w14:textId="77777777" w:rsidR="00626B05" w:rsidRPr="00897615" w:rsidRDefault="00626B05">
            <w:pPr>
              <w:rPr>
                <w:rFonts w:cstheme="minorHAnsi"/>
                <w:sz w:val="18"/>
                <w:szCs w:val="18"/>
                <w:lang w:val="de-DE"/>
              </w:rPr>
            </w:pPr>
          </w:p>
          <w:p w14:paraId="6C7BC5D7"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Operiment</w:t>
            </w:r>
            <w:proofErr w:type="spellEnd"/>
            <w:r w:rsidRPr="00897615">
              <w:rPr>
                <w:rFonts w:cstheme="minorHAnsi"/>
                <w:sz w:val="18"/>
                <w:szCs w:val="18"/>
                <w:lang w:val="de-DE"/>
              </w:rPr>
              <w:t xml:space="preserve"> Rauschgelbe</w:t>
            </w:r>
          </w:p>
        </w:tc>
        <w:tc>
          <w:tcPr>
            <w:tcW w:w="1079" w:type="dxa"/>
          </w:tcPr>
          <w:p w14:paraId="6361AF3B" w14:textId="77777777" w:rsidR="00626B05" w:rsidRPr="00897615" w:rsidRDefault="00626B05">
            <w:pPr>
              <w:rPr>
                <w:rFonts w:cstheme="minorHAnsi"/>
                <w:sz w:val="18"/>
                <w:szCs w:val="18"/>
                <w:lang w:val="fr-FR"/>
              </w:rPr>
            </w:pPr>
            <w:r w:rsidRPr="00897615">
              <w:rPr>
                <w:rFonts w:cstheme="minorHAnsi"/>
                <w:sz w:val="18"/>
                <w:szCs w:val="18"/>
                <w:lang w:val="fr-FR"/>
              </w:rPr>
              <w:t>Lb j</w:t>
            </w:r>
          </w:p>
        </w:tc>
        <w:tc>
          <w:tcPr>
            <w:tcW w:w="872" w:type="dxa"/>
          </w:tcPr>
          <w:p w14:paraId="358C5A74" w14:textId="77777777" w:rsidR="00626B05" w:rsidRPr="00897615" w:rsidRDefault="00626B05">
            <w:pPr>
              <w:rPr>
                <w:rFonts w:cstheme="minorHAnsi"/>
                <w:sz w:val="18"/>
                <w:szCs w:val="18"/>
                <w:lang w:val="fr-FR"/>
              </w:rPr>
            </w:pPr>
            <w:r w:rsidRPr="00897615">
              <w:rPr>
                <w:rFonts w:cstheme="minorHAnsi"/>
                <w:sz w:val="18"/>
                <w:szCs w:val="18"/>
                <w:lang w:val="fr-FR"/>
              </w:rPr>
              <w:t>15 H</w:t>
            </w:r>
          </w:p>
          <w:p w14:paraId="6476DCD2" w14:textId="77777777" w:rsidR="00626B05" w:rsidRPr="00897615" w:rsidRDefault="00626B05">
            <w:pPr>
              <w:rPr>
                <w:rFonts w:cstheme="minorHAnsi"/>
                <w:sz w:val="18"/>
                <w:szCs w:val="18"/>
                <w:lang w:val="fr-FR"/>
              </w:rPr>
            </w:pPr>
          </w:p>
          <w:p w14:paraId="3F024579" w14:textId="77777777" w:rsidR="00626B05" w:rsidRPr="00897615" w:rsidRDefault="00626B05">
            <w:pPr>
              <w:rPr>
                <w:rFonts w:cstheme="minorHAnsi"/>
                <w:sz w:val="18"/>
                <w:szCs w:val="18"/>
                <w:lang w:val="fr-FR"/>
              </w:rPr>
            </w:pPr>
          </w:p>
          <w:p w14:paraId="552FFCFC" w14:textId="77777777" w:rsidR="00626B05" w:rsidRPr="00897615" w:rsidRDefault="00626B05">
            <w:pPr>
              <w:rPr>
                <w:rFonts w:cstheme="minorHAnsi"/>
                <w:sz w:val="18"/>
                <w:szCs w:val="18"/>
                <w:lang w:val="fr-FR"/>
              </w:rPr>
            </w:pPr>
            <w:r w:rsidRPr="00897615">
              <w:rPr>
                <w:rFonts w:cstheme="minorHAnsi"/>
                <w:sz w:val="18"/>
                <w:szCs w:val="18"/>
                <w:lang w:val="fr-FR"/>
              </w:rPr>
              <w:t xml:space="preserve">1 H 9 </w:t>
            </w:r>
            <w:proofErr w:type="spellStart"/>
            <w:r w:rsidRPr="00897615">
              <w:rPr>
                <w:rFonts w:cstheme="minorHAnsi"/>
                <w:sz w:val="18"/>
                <w:szCs w:val="18"/>
                <w:lang w:val="fr-FR"/>
              </w:rPr>
              <w:t>pfenning</w:t>
            </w:r>
            <w:proofErr w:type="spellEnd"/>
          </w:p>
        </w:tc>
        <w:tc>
          <w:tcPr>
            <w:tcW w:w="986" w:type="dxa"/>
          </w:tcPr>
          <w:p w14:paraId="2D093B12" w14:textId="77777777" w:rsidR="00626B05" w:rsidRPr="00897615" w:rsidRDefault="00626B05">
            <w:pPr>
              <w:rPr>
                <w:rFonts w:cstheme="minorHAnsi"/>
                <w:sz w:val="18"/>
                <w:szCs w:val="18"/>
              </w:rPr>
            </w:pPr>
            <w:r w:rsidRPr="00897615">
              <w:rPr>
                <w:rFonts w:cstheme="minorHAnsi"/>
                <w:sz w:val="18"/>
                <w:szCs w:val="18"/>
              </w:rPr>
              <w:t>Vermilion (FACITIAE) 4 H</w:t>
            </w:r>
          </w:p>
          <w:p w14:paraId="562BEE1D" w14:textId="77777777" w:rsidR="00626B05" w:rsidRPr="00897615" w:rsidRDefault="00626B05">
            <w:pPr>
              <w:rPr>
                <w:rFonts w:cstheme="minorHAnsi"/>
                <w:sz w:val="18"/>
                <w:szCs w:val="18"/>
              </w:rPr>
            </w:pPr>
          </w:p>
          <w:p w14:paraId="6E5AC0CC" w14:textId="77777777" w:rsidR="00626B05" w:rsidRPr="00897615" w:rsidRDefault="00626B05">
            <w:pPr>
              <w:rPr>
                <w:rFonts w:cstheme="minorHAnsi"/>
                <w:sz w:val="18"/>
                <w:szCs w:val="18"/>
              </w:rPr>
            </w:pPr>
            <w:r w:rsidRPr="00897615">
              <w:rPr>
                <w:rFonts w:cstheme="minorHAnsi"/>
                <w:sz w:val="18"/>
                <w:szCs w:val="18"/>
              </w:rPr>
              <w:t>Lead white 8 H</w:t>
            </w:r>
          </w:p>
        </w:tc>
        <w:tc>
          <w:tcPr>
            <w:tcW w:w="605" w:type="dxa"/>
          </w:tcPr>
          <w:p w14:paraId="2AA35263" w14:textId="77777777" w:rsidR="00626B05" w:rsidRPr="00897615" w:rsidRDefault="00626B05">
            <w:pPr>
              <w:rPr>
                <w:rFonts w:cstheme="minorHAnsi"/>
                <w:sz w:val="18"/>
                <w:szCs w:val="18"/>
              </w:rPr>
            </w:pPr>
            <w:r w:rsidRPr="00897615">
              <w:rPr>
                <w:rFonts w:cstheme="minorHAnsi"/>
                <w:sz w:val="18"/>
                <w:szCs w:val="18"/>
              </w:rPr>
              <w:fldChar w:fldCharType="begin"/>
            </w:r>
            <w:r w:rsidRPr="00897615">
              <w:rPr>
                <w:rFonts w:cstheme="minorHAnsi"/>
                <w:sz w:val="18"/>
                <w:szCs w:val="18"/>
              </w:rPr>
              <w:instrText xml:space="preserve"> ADDIN ZOTERO_ITEM CSL_CITATION {"citationID":"kxYIa5s8","properties":{"formattedCitation":"({\\i{}12})","plainCitation":"(12)","noteIndex":0},"citationItems":[{"id":855,"uris":["http://zotero.org/users/3636351/items/RLKC3RWS"],"itemData":{"id":855,"type":"book","archive":"PAN Biblioteka Gdańsk","event-place":"Gdańsk","publisher":"Dawid Fryderyk Rhete ( -1694)","publisher-place":"Gdańsk","title":"Designatio Et Valor, Omnium Materialium, Et Medicamentorum, tam Simplicium, quam Compositorum, quæ in Officinis Gedanensibus reperiuntur &amp; venduntur = Verzeichnüß und Taxa Aller Marterialien und Artzneyen, so wol der Einfachen als zusammen gesetzen, welche in den Dantziger Apotheken zu finden seyn, und verkauffet werden.","URL":"https://pbc.gda.pl/publication/12022","issued":{"date-parts":[["1668"]]}}}],"schema":"https://github.com/citation-style-language/schema/raw/master/csl-citation.json"} </w:instrText>
            </w:r>
            <w:r w:rsidRPr="00897615">
              <w:rPr>
                <w:rFonts w:cstheme="minorHAnsi"/>
                <w:sz w:val="18"/>
                <w:szCs w:val="18"/>
              </w:rPr>
              <w:fldChar w:fldCharType="separate"/>
            </w:r>
            <w:r w:rsidRPr="00897615">
              <w:rPr>
                <w:rFonts w:ascii="Calibri" w:hAnsi="Calibri" w:cs="Calibri"/>
                <w:sz w:val="18"/>
                <w:lang w:val="nl-NL"/>
              </w:rPr>
              <w:t>(</w:t>
            </w:r>
            <w:r w:rsidRPr="00897615">
              <w:rPr>
                <w:rFonts w:ascii="Calibri" w:hAnsi="Calibri" w:cs="Calibri"/>
                <w:i/>
                <w:iCs/>
                <w:sz w:val="18"/>
                <w:lang w:val="nl-NL"/>
              </w:rPr>
              <w:t>12</w:t>
            </w:r>
            <w:r w:rsidRPr="00897615">
              <w:rPr>
                <w:rFonts w:ascii="Calibri" w:hAnsi="Calibri" w:cs="Calibri"/>
                <w:sz w:val="18"/>
                <w:lang w:val="nl-NL"/>
              </w:rPr>
              <w:t>)</w:t>
            </w:r>
            <w:r w:rsidRPr="00897615">
              <w:rPr>
                <w:rFonts w:cstheme="minorHAnsi"/>
                <w:sz w:val="18"/>
                <w:szCs w:val="18"/>
              </w:rPr>
              <w:fldChar w:fldCharType="end"/>
            </w:r>
          </w:p>
        </w:tc>
      </w:tr>
      <w:tr w:rsidR="00626B05" w:rsidRPr="00897615" w14:paraId="2EE29764" w14:textId="77777777">
        <w:tc>
          <w:tcPr>
            <w:tcW w:w="583" w:type="dxa"/>
          </w:tcPr>
          <w:p w14:paraId="4BCBA794" w14:textId="77777777" w:rsidR="00626B05" w:rsidRPr="00897615" w:rsidRDefault="00626B05">
            <w:pPr>
              <w:rPr>
                <w:rFonts w:cstheme="minorHAnsi"/>
                <w:sz w:val="18"/>
                <w:szCs w:val="18"/>
                <w:lang w:val="nl-NL"/>
              </w:rPr>
            </w:pPr>
            <w:r w:rsidRPr="00897615">
              <w:rPr>
                <w:rFonts w:cstheme="minorHAnsi"/>
                <w:sz w:val="18"/>
                <w:szCs w:val="18"/>
                <w:lang w:val="nl-NL"/>
              </w:rPr>
              <w:t>1672</w:t>
            </w:r>
          </w:p>
        </w:tc>
        <w:tc>
          <w:tcPr>
            <w:tcW w:w="1334" w:type="dxa"/>
          </w:tcPr>
          <w:p w14:paraId="5EE8A75D" w14:textId="77777777" w:rsidR="00626B05" w:rsidRPr="00897615" w:rsidRDefault="00626B05">
            <w:pPr>
              <w:rPr>
                <w:rFonts w:cstheme="minorHAnsi"/>
                <w:sz w:val="18"/>
                <w:szCs w:val="18"/>
                <w:lang w:val="nl-NL"/>
              </w:rPr>
            </w:pPr>
            <w:r w:rsidRPr="00897615">
              <w:rPr>
                <w:rFonts w:cstheme="minorHAnsi"/>
                <w:sz w:val="18"/>
                <w:szCs w:val="18"/>
                <w:lang w:val="nl-NL"/>
              </w:rPr>
              <w:t>Kopenhagen</w:t>
            </w:r>
          </w:p>
        </w:tc>
        <w:tc>
          <w:tcPr>
            <w:tcW w:w="1405" w:type="dxa"/>
          </w:tcPr>
          <w:p w14:paraId="1E698962" w14:textId="77777777" w:rsidR="00626B05" w:rsidRPr="00897615" w:rsidRDefault="00626B05">
            <w:pPr>
              <w:rPr>
                <w:rFonts w:cstheme="minorHAnsi"/>
                <w:sz w:val="18"/>
                <w:szCs w:val="18"/>
              </w:rPr>
            </w:pPr>
            <w:proofErr w:type="spellStart"/>
            <w:r w:rsidRPr="00897615">
              <w:rPr>
                <w:rFonts w:cstheme="minorHAnsi"/>
                <w:sz w:val="18"/>
                <w:szCs w:val="18"/>
              </w:rPr>
              <w:t>Arsenic:alb:fact</w:t>
            </w:r>
            <w:proofErr w:type="spellEnd"/>
            <w:r w:rsidRPr="00897615">
              <w:rPr>
                <w:rFonts w:cstheme="minorHAnsi"/>
                <w:sz w:val="18"/>
                <w:szCs w:val="18"/>
              </w:rPr>
              <w:t>:</w:t>
            </w:r>
          </w:p>
          <w:p w14:paraId="51C82BF9" w14:textId="77777777" w:rsidR="00626B05" w:rsidRPr="00897615" w:rsidRDefault="00626B05">
            <w:pPr>
              <w:rPr>
                <w:rFonts w:cstheme="minorHAnsi"/>
                <w:sz w:val="18"/>
                <w:szCs w:val="18"/>
              </w:rPr>
            </w:pPr>
          </w:p>
          <w:p w14:paraId="074BD237" w14:textId="77777777" w:rsidR="00626B05" w:rsidRDefault="00626B05">
            <w:pPr>
              <w:rPr>
                <w:rFonts w:cstheme="minorHAnsi"/>
                <w:sz w:val="18"/>
                <w:szCs w:val="18"/>
              </w:rPr>
            </w:pPr>
          </w:p>
          <w:p w14:paraId="4658E88A" w14:textId="77777777" w:rsidR="008E5AD5" w:rsidRPr="00897615" w:rsidRDefault="008E5AD5">
            <w:pPr>
              <w:rPr>
                <w:rFonts w:cstheme="minorHAnsi"/>
                <w:sz w:val="18"/>
                <w:szCs w:val="18"/>
              </w:rPr>
            </w:pPr>
          </w:p>
          <w:p w14:paraId="02CC4AE5" w14:textId="77777777" w:rsidR="00626B05" w:rsidRPr="00897615" w:rsidRDefault="00626B05">
            <w:pPr>
              <w:rPr>
                <w:rFonts w:cstheme="minorHAnsi"/>
                <w:sz w:val="18"/>
                <w:szCs w:val="18"/>
              </w:rPr>
            </w:pPr>
            <w:r w:rsidRPr="00897615">
              <w:rPr>
                <w:rFonts w:cstheme="minorHAnsi"/>
                <w:sz w:val="18"/>
                <w:szCs w:val="18"/>
              </w:rPr>
              <w:t xml:space="preserve">Arsenic: </w:t>
            </w:r>
            <w:proofErr w:type="spellStart"/>
            <w:r w:rsidRPr="00897615">
              <w:rPr>
                <w:rFonts w:cstheme="minorHAnsi"/>
                <w:sz w:val="18"/>
                <w:szCs w:val="18"/>
              </w:rPr>
              <w:t>citrin</w:t>
            </w:r>
            <w:proofErr w:type="spellEnd"/>
          </w:p>
          <w:p w14:paraId="7261EE88" w14:textId="77777777" w:rsidR="00626B05" w:rsidRPr="00897615" w:rsidRDefault="00626B05">
            <w:pPr>
              <w:rPr>
                <w:rFonts w:cstheme="minorHAnsi"/>
                <w:sz w:val="18"/>
                <w:szCs w:val="18"/>
              </w:rPr>
            </w:pPr>
          </w:p>
          <w:p w14:paraId="3208D238" w14:textId="77777777" w:rsidR="00626B05" w:rsidRPr="00897615" w:rsidRDefault="00626B05">
            <w:pPr>
              <w:rPr>
                <w:rFonts w:cstheme="minorHAnsi"/>
                <w:sz w:val="18"/>
                <w:szCs w:val="18"/>
              </w:rPr>
            </w:pPr>
            <w:r w:rsidRPr="00897615">
              <w:rPr>
                <w:rFonts w:cstheme="minorHAnsi"/>
                <w:sz w:val="18"/>
                <w:szCs w:val="18"/>
              </w:rPr>
              <w:t xml:space="preserve">Arsenic </w:t>
            </w:r>
            <w:proofErr w:type="spellStart"/>
            <w:r w:rsidRPr="00897615">
              <w:rPr>
                <w:rFonts w:cstheme="minorHAnsi"/>
                <w:sz w:val="18"/>
                <w:szCs w:val="18"/>
              </w:rPr>
              <w:t>rubr</w:t>
            </w:r>
            <w:proofErr w:type="spellEnd"/>
            <w:r w:rsidRPr="00897615">
              <w:rPr>
                <w:rFonts w:cstheme="minorHAnsi"/>
                <w:sz w:val="18"/>
                <w:szCs w:val="18"/>
              </w:rPr>
              <w:t>.</w:t>
            </w:r>
          </w:p>
          <w:p w14:paraId="17756DA9" w14:textId="77777777" w:rsidR="00626B05" w:rsidRPr="00897615" w:rsidRDefault="00626B05">
            <w:pPr>
              <w:rPr>
                <w:rFonts w:cstheme="minorHAnsi"/>
                <w:sz w:val="18"/>
                <w:szCs w:val="18"/>
              </w:rPr>
            </w:pPr>
          </w:p>
          <w:p w14:paraId="0EFCB288" w14:textId="77777777" w:rsidR="00626B05" w:rsidRPr="00897615" w:rsidRDefault="00626B05">
            <w:pPr>
              <w:rPr>
                <w:rFonts w:cstheme="minorHAnsi"/>
                <w:sz w:val="18"/>
                <w:szCs w:val="18"/>
              </w:rPr>
            </w:pPr>
          </w:p>
          <w:p w14:paraId="0113B4BE" w14:textId="50B15FAF" w:rsidR="00626B05" w:rsidRPr="00897615" w:rsidRDefault="00626B05">
            <w:pPr>
              <w:rPr>
                <w:rFonts w:cstheme="minorHAnsi"/>
                <w:sz w:val="18"/>
                <w:szCs w:val="18"/>
                <w:lang w:val="fr-FR"/>
              </w:rPr>
            </w:pPr>
            <w:r w:rsidRPr="00897615">
              <w:rPr>
                <w:rFonts w:cstheme="minorHAnsi"/>
                <w:sz w:val="18"/>
                <w:szCs w:val="18"/>
                <w:lang w:val="fr-FR"/>
              </w:rPr>
              <w:t>Arsenic ter sublime.</w:t>
            </w:r>
          </w:p>
          <w:p w14:paraId="6C099571" w14:textId="77777777" w:rsidR="00626B05" w:rsidRPr="00897615" w:rsidRDefault="00626B05">
            <w:pPr>
              <w:rPr>
                <w:rFonts w:cstheme="minorHAnsi"/>
                <w:sz w:val="18"/>
                <w:szCs w:val="18"/>
                <w:lang w:val="fr-FR"/>
              </w:rPr>
            </w:pPr>
            <w:proofErr w:type="spellStart"/>
            <w:r w:rsidRPr="00897615">
              <w:rPr>
                <w:rFonts w:cstheme="minorHAnsi"/>
                <w:sz w:val="18"/>
                <w:szCs w:val="18"/>
                <w:lang w:val="fr-FR"/>
              </w:rPr>
              <w:t>Auripigm</w:t>
            </w:r>
            <w:proofErr w:type="spellEnd"/>
            <w:r w:rsidRPr="00897615">
              <w:rPr>
                <w:rFonts w:cstheme="minorHAnsi"/>
                <w:sz w:val="18"/>
                <w:szCs w:val="18"/>
                <w:lang w:val="fr-FR"/>
              </w:rPr>
              <w:t>.</w:t>
            </w:r>
          </w:p>
        </w:tc>
        <w:tc>
          <w:tcPr>
            <w:tcW w:w="2192" w:type="dxa"/>
          </w:tcPr>
          <w:p w14:paraId="46B707A3"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Rottekrud</w:t>
            </w:r>
            <w:proofErr w:type="spellEnd"/>
            <w:r w:rsidRPr="00897615">
              <w:rPr>
                <w:rFonts w:cstheme="minorHAnsi"/>
                <w:sz w:val="18"/>
                <w:szCs w:val="18"/>
                <w:lang w:val="de-DE"/>
              </w:rPr>
              <w:t xml:space="preserve"> (dan.) </w:t>
            </w:r>
            <w:proofErr w:type="spellStart"/>
            <w:r w:rsidRPr="00897615">
              <w:rPr>
                <w:rFonts w:cstheme="minorHAnsi"/>
                <w:sz w:val="18"/>
                <w:szCs w:val="18"/>
                <w:lang w:val="de-DE"/>
              </w:rPr>
              <w:t>Weiss</w:t>
            </w:r>
            <w:proofErr w:type="spellEnd"/>
            <w:r w:rsidRPr="00897615">
              <w:rPr>
                <w:rFonts w:cstheme="minorHAnsi"/>
                <w:sz w:val="18"/>
                <w:szCs w:val="18"/>
                <w:lang w:val="de-DE"/>
              </w:rPr>
              <w:t xml:space="preserve"> </w:t>
            </w:r>
            <w:proofErr w:type="spellStart"/>
            <w:r w:rsidRPr="00897615">
              <w:rPr>
                <w:rFonts w:cstheme="minorHAnsi"/>
                <w:sz w:val="18"/>
                <w:szCs w:val="18"/>
                <w:lang w:val="de-DE"/>
              </w:rPr>
              <w:t>ratten</w:t>
            </w:r>
            <w:proofErr w:type="spellEnd"/>
            <w:r w:rsidRPr="00897615">
              <w:rPr>
                <w:rFonts w:cstheme="minorHAnsi"/>
                <w:sz w:val="18"/>
                <w:szCs w:val="18"/>
                <w:lang w:val="de-DE"/>
              </w:rPr>
              <w:t xml:space="preserve"> </w:t>
            </w:r>
            <w:proofErr w:type="spellStart"/>
            <w:r w:rsidRPr="00897615">
              <w:rPr>
                <w:rFonts w:cstheme="minorHAnsi"/>
                <w:sz w:val="18"/>
                <w:szCs w:val="18"/>
                <w:lang w:val="de-DE"/>
              </w:rPr>
              <w:t>pulver</w:t>
            </w:r>
            <w:proofErr w:type="spellEnd"/>
            <w:r w:rsidRPr="00897615">
              <w:rPr>
                <w:rFonts w:cstheme="minorHAnsi"/>
                <w:sz w:val="18"/>
                <w:szCs w:val="18"/>
                <w:lang w:val="de-DE"/>
              </w:rPr>
              <w:t xml:space="preserve">/ </w:t>
            </w:r>
            <w:proofErr w:type="spellStart"/>
            <w:r w:rsidRPr="00897615">
              <w:rPr>
                <w:rFonts w:cstheme="minorHAnsi"/>
                <w:sz w:val="18"/>
                <w:szCs w:val="18"/>
                <w:lang w:val="de-DE"/>
              </w:rPr>
              <w:t>hüttenrauch</w:t>
            </w:r>
            <w:proofErr w:type="spellEnd"/>
            <w:r w:rsidRPr="00897615">
              <w:rPr>
                <w:rFonts w:cstheme="minorHAnsi"/>
                <w:sz w:val="18"/>
                <w:szCs w:val="18"/>
                <w:lang w:val="de-DE"/>
              </w:rPr>
              <w:t xml:space="preserve"> (Germ.)</w:t>
            </w:r>
          </w:p>
          <w:p w14:paraId="76ACD9B2" w14:textId="77777777" w:rsidR="00626B05" w:rsidRPr="00897615" w:rsidRDefault="00626B05">
            <w:pPr>
              <w:rPr>
                <w:rFonts w:cstheme="minorHAnsi"/>
                <w:sz w:val="18"/>
                <w:szCs w:val="18"/>
                <w:lang w:val="de-DE"/>
              </w:rPr>
            </w:pPr>
          </w:p>
          <w:p w14:paraId="60286791"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Guel</w:t>
            </w:r>
            <w:proofErr w:type="spellEnd"/>
            <w:r w:rsidRPr="00897615">
              <w:rPr>
                <w:rFonts w:cstheme="minorHAnsi"/>
                <w:sz w:val="18"/>
                <w:szCs w:val="18"/>
                <w:lang w:val="de-DE"/>
              </w:rPr>
              <w:t xml:space="preserve">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(dan.), gelber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(German.)</w:t>
            </w:r>
          </w:p>
          <w:p w14:paraId="091A00B8"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Rusgeel</w:t>
            </w:r>
            <w:proofErr w:type="spellEnd"/>
            <w:r w:rsidRPr="00897615">
              <w:rPr>
                <w:rFonts w:cstheme="minorHAnsi"/>
                <w:sz w:val="18"/>
                <w:szCs w:val="18"/>
                <w:lang w:val="de-DE"/>
              </w:rPr>
              <w:t xml:space="preserve"> (dan.), Rauschgelbe (</w:t>
            </w:r>
            <w:proofErr w:type="spellStart"/>
            <w:r w:rsidRPr="00897615">
              <w:rPr>
                <w:rFonts w:cstheme="minorHAnsi"/>
                <w:sz w:val="18"/>
                <w:szCs w:val="18"/>
                <w:lang w:val="de-DE"/>
              </w:rPr>
              <w:t>german</w:t>
            </w:r>
            <w:proofErr w:type="spellEnd"/>
            <w:r w:rsidRPr="00897615">
              <w:rPr>
                <w:rFonts w:cstheme="minorHAnsi"/>
                <w:sz w:val="18"/>
                <w:szCs w:val="18"/>
                <w:lang w:val="de-DE"/>
              </w:rPr>
              <w:t>.)</w:t>
            </w:r>
          </w:p>
          <w:p w14:paraId="459A3A8E" w14:textId="77777777" w:rsidR="00626B05" w:rsidRPr="00897615" w:rsidRDefault="00626B05">
            <w:pPr>
              <w:rPr>
                <w:rFonts w:cstheme="minorHAnsi"/>
                <w:sz w:val="18"/>
                <w:szCs w:val="18"/>
                <w:lang w:val="de-DE"/>
              </w:rPr>
            </w:pPr>
          </w:p>
          <w:p w14:paraId="48C53DC4" w14:textId="77777777" w:rsidR="00626B05" w:rsidRPr="00897615" w:rsidRDefault="00626B05">
            <w:pPr>
              <w:rPr>
                <w:rFonts w:cstheme="minorHAnsi"/>
                <w:sz w:val="18"/>
                <w:szCs w:val="18"/>
                <w:lang w:val="de-DE"/>
              </w:rPr>
            </w:pPr>
          </w:p>
          <w:p w14:paraId="51DF5C6C" w14:textId="77777777" w:rsidR="00626B05" w:rsidRPr="00897615" w:rsidRDefault="00626B05">
            <w:pPr>
              <w:rPr>
                <w:rFonts w:cstheme="minorHAnsi"/>
                <w:sz w:val="18"/>
                <w:szCs w:val="18"/>
                <w:lang w:val="de-DE"/>
              </w:rPr>
            </w:pPr>
          </w:p>
          <w:p w14:paraId="00E97B5F" w14:textId="77777777" w:rsidR="00626B05" w:rsidRPr="00897615" w:rsidRDefault="00626B05">
            <w:pPr>
              <w:rPr>
                <w:rFonts w:cstheme="minorHAnsi"/>
                <w:sz w:val="18"/>
                <w:szCs w:val="18"/>
                <w:lang w:val="de-DE"/>
              </w:rPr>
            </w:pPr>
            <w:r w:rsidRPr="00897615">
              <w:rPr>
                <w:rFonts w:cstheme="minorHAnsi"/>
                <w:sz w:val="18"/>
                <w:szCs w:val="18"/>
                <w:lang w:val="de-DE"/>
              </w:rPr>
              <w:t>Operment</w:t>
            </w:r>
          </w:p>
        </w:tc>
        <w:tc>
          <w:tcPr>
            <w:tcW w:w="1079" w:type="dxa"/>
          </w:tcPr>
          <w:p w14:paraId="182EA0B7" w14:textId="77777777" w:rsidR="00626B05" w:rsidRPr="00897615" w:rsidRDefault="00626B05">
            <w:pPr>
              <w:rPr>
                <w:rFonts w:cstheme="minorHAnsi"/>
                <w:sz w:val="18"/>
                <w:szCs w:val="18"/>
                <w:lang w:val="de-DE"/>
              </w:rPr>
            </w:pPr>
            <w:r w:rsidRPr="00897615">
              <w:rPr>
                <w:rFonts w:cstheme="minorHAnsi"/>
                <w:sz w:val="18"/>
                <w:szCs w:val="18"/>
                <w:lang w:val="de-DE"/>
              </w:rPr>
              <w:t xml:space="preserve">1 </w:t>
            </w:r>
            <w:proofErr w:type="spellStart"/>
            <w:r w:rsidRPr="00897615">
              <w:rPr>
                <w:rFonts w:cstheme="minorHAnsi"/>
                <w:sz w:val="18"/>
                <w:szCs w:val="18"/>
                <w:lang w:val="de-DE"/>
              </w:rPr>
              <w:t>loth</w:t>
            </w:r>
            <w:proofErr w:type="spellEnd"/>
          </w:p>
          <w:p w14:paraId="4FD83E9C" w14:textId="77777777" w:rsidR="00626B05" w:rsidRPr="00897615" w:rsidRDefault="00626B05">
            <w:pPr>
              <w:rPr>
                <w:rFonts w:cstheme="minorHAnsi"/>
                <w:sz w:val="18"/>
                <w:szCs w:val="18"/>
                <w:lang w:val="de-DE"/>
              </w:rPr>
            </w:pPr>
          </w:p>
          <w:p w14:paraId="35E6B982" w14:textId="77777777" w:rsidR="00626B05" w:rsidRPr="00897615" w:rsidRDefault="00626B05">
            <w:pPr>
              <w:rPr>
                <w:rFonts w:cstheme="minorHAnsi"/>
                <w:sz w:val="18"/>
                <w:szCs w:val="18"/>
                <w:lang w:val="de-DE"/>
              </w:rPr>
            </w:pPr>
          </w:p>
          <w:p w14:paraId="6F676F50" w14:textId="77777777" w:rsidR="00626B05" w:rsidRPr="00897615" w:rsidRDefault="00626B05">
            <w:pPr>
              <w:rPr>
                <w:rFonts w:cstheme="minorHAnsi"/>
                <w:sz w:val="18"/>
                <w:szCs w:val="18"/>
                <w:lang w:val="de-DE"/>
              </w:rPr>
            </w:pPr>
          </w:p>
          <w:p w14:paraId="6E264E04" w14:textId="77777777" w:rsidR="00626B05" w:rsidRPr="00897615" w:rsidRDefault="00626B05">
            <w:pPr>
              <w:rPr>
                <w:rFonts w:cstheme="minorHAnsi"/>
                <w:sz w:val="18"/>
                <w:szCs w:val="18"/>
                <w:lang w:val="de-DE"/>
              </w:rPr>
            </w:pPr>
          </w:p>
          <w:p w14:paraId="4E8BD654" w14:textId="77777777" w:rsidR="00626B05" w:rsidRPr="00897615" w:rsidRDefault="00626B05">
            <w:pPr>
              <w:rPr>
                <w:rFonts w:cstheme="minorHAnsi"/>
                <w:sz w:val="18"/>
                <w:szCs w:val="18"/>
                <w:lang w:val="de-DE"/>
              </w:rPr>
            </w:pPr>
          </w:p>
          <w:p w14:paraId="65AA3D7D" w14:textId="77777777" w:rsidR="00626B05" w:rsidRPr="00897615" w:rsidRDefault="00626B05">
            <w:pPr>
              <w:rPr>
                <w:rFonts w:cstheme="minorHAnsi"/>
                <w:sz w:val="18"/>
                <w:szCs w:val="18"/>
                <w:lang w:val="de-DE"/>
              </w:rPr>
            </w:pPr>
          </w:p>
          <w:p w14:paraId="4F05D09B" w14:textId="77777777" w:rsidR="00626B05" w:rsidRDefault="00626B05">
            <w:pPr>
              <w:rPr>
                <w:rFonts w:cstheme="minorHAnsi"/>
                <w:sz w:val="18"/>
                <w:szCs w:val="18"/>
                <w:lang w:val="de-DE"/>
              </w:rPr>
            </w:pPr>
          </w:p>
          <w:p w14:paraId="7619A012" w14:textId="77777777" w:rsidR="00475A03" w:rsidRPr="00897615" w:rsidRDefault="00475A03">
            <w:pPr>
              <w:rPr>
                <w:rFonts w:cstheme="minorHAnsi"/>
                <w:sz w:val="18"/>
                <w:szCs w:val="18"/>
                <w:lang w:val="de-DE"/>
              </w:rPr>
            </w:pPr>
          </w:p>
          <w:p w14:paraId="2D20AF3D" w14:textId="77777777" w:rsidR="00626B05" w:rsidRPr="00897615" w:rsidRDefault="00626B05">
            <w:pPr>
              <w:rPr>
                <w:rFonts w:cstheme="minorHAnsi"/>
                <w:sz w:val="18"/>
                <w:szCs w:val="18"/>
                <w:lang w:val="de-DE"/>
              </w:rPr>
            </w:pPr>
            <w:r w:rsidRPr="00897615">
              <w:rPr>
                <w:rFonts w:cstheme="minorHAnsi"/>
                <w:sz w:val="18"/>
                <w:szCs w:val="18"/>
                <w:lang w:val="de-DE"/>
              </w:rPr>
              <w:t xml:space="preserve">¼ </w:t>
            </w:r>
            <w:proofErr w:type="spellStart"/>
            <w:r w:rsidRPr="00897615">
              <w:rPr>
                <w:rFonts w:cstheme="minorHAnsi"/>
                <w:sz w:val="18"/>
                <w:szCs w:val="18"/>
                <w:lang w:val="de-DE"/>
              </w:rPr>
              <w:t>loth</w:t>
            </w:r>
            <w:proofErr w:type="spellEnd"/>
            <w:r w:rsidRPr="00897615">
              <w:rPr>
                <w:rFonts w:cstheme="minorHAnsi"/>
                <w:sz w:val="18"/>
                <w:szCs w:val="18"/>
                <w:lang w:val="de-DE"/>
              </w:rPr>
              <w:t xml:space="preserve"> </w:t>
            </w:r>
          </w:p>
          <w:p w14:paraId="59EF8456" w14:textId="77777777" w:rsidR="00626B05" w:rsidRPr="00897615" w:rsidRDefault="00626B05">
            <w:pPr>
              <w:rPr>
                <w:rFonts w:cstheme="minorHAnsi"/>
                <w:sz w:val="18"/>
                <w:szCs w:val="18"/>
                <w:lang w:val="de-DE"/>
              </w:rPr>
            </w:pPr>
          </w:p>
          <w:p w14:paraId="54B4B487" w14:textId="77777777" w:rsidR="00626B05" w:rsidRPr="00897615" w:rsidRDefault="00626B05">
            <w:pPr>
              <w:rPr>
                <w:rFonts w:cstheme="minorHAnsi"/>
                <w:sz w:val="18"/>
                <w:szCs w:val="18"/>
                <w:lang w:val="de-DE"/>
              </w:rPr>
            </w:pPr>
            <w:r w:rsidRPr="00897615">
              <w:rPr>
                <w:rFonts w:cstheme="minorHAnsi"/>
                <w:sz w:val="18"/>
                <w:szCs w:val="18"/>
                <w:lang w:val="de-DE"/>
              </w:rPr>
              <w:t xml:space="preserve">1 </w:t>
            </w:r>
            <w:proofErr w:type="spellStart"/>
            <w:r w:rsidRPr="00897615">
              <w:rPr>
                <w:rFonts w:cstheme="minorHAnsi"/>
                <w:sz w:val="18"/>
                <w:szCs w:val="18"/>
                <w:lang w:val="de-DE"/>
              </w:rPr>
              <w:t>loth</w:t>
            </w:r>
            <w:proofErr w:type="spellEnd"/>
          </w:p>
        </w:tc>
        <w:tc>
          <w:tcPr>
            <w:tcW w:w="872" w:type="dxa"/>
          </w:tcPr>
          <w:p w14:paraId="337E7E5A" w14:textId="77777777" w:rsidR="00626B05" w:rsidRDefault="00626B05">
            <w:pPr>
              <w:rPr>
                <w:rFonts w:cstheme="minorHAnsi"/>
                <w:sz w:val="18"/>
                <w:szCs w:val="18"/>
                <w:lang w:val="de-DE"/>
              </w:rPr>
            </w:pPr>
            <w:r w:rsidRPr="00897615">
              <w:rPr>
                <w:rFonts w:cstheme="minorHAnsi"/>
                <w:sz w:val="18"/>
                <w:szCs w:val="18"/>
                <w:lang w:val="de-DE"/>
              </w:rPr>
              <w:t>2 ß (</w:t>
            </w:r>
            <w:proofErr w:type="spellStart"/>
            <w:r w:rsidRPr="00897615">
              <w:rPr>
                <w:rFonts w:cstheme="minorHAnsi"/>
                <w:sz w:val="18"/>
                <w:szCs w:val="18"/>
                <w:lang w:val="de-DE"/>
              </w:rPr>
              <w:t>danish</w:t>
            </w:r>
            <w:proofErr w:type="spellEnd"/>
            <w:r w:rsidRPr="00897615">
              <w:rPr>
                <w:rFonts w:cstheme="minorHAnsi"/>
                <w:sz w:val="18"/>
                <w:szCs w:val="18"/>
                <w:lang w:val="de-DE"/>
              </w:rPr>
              <w:t xml:space="preserve"> </w:t>
            </w:r>
            <w:proofErr w:type="spellStart"/>
            <w:r w:rsidRPr="00897615">
              <w:rPr>
                <w:rFonts w:cstheme="minorHAnsi"/>
                <w:sz w:val="18"/>
                <w:szCs w:val="18"/>
                <w:lang w:val="de-DE"/>
              </w:rPr>
              <w:t>schilling</w:t>
            </w:r>
            <w:proofErr w:type="spellEnd"/>
            <w:r w:rsidRPr="00897615">
              <w:rPr>
                <w:rFonts w:cstheme="minorHAnsi"/>
                <w:sz w:val="18"/>
                <w:szCs w:val="18"/>
                <w:lang w:val="de-DE"/>
              </w:rPr>
              <w:t>)</w:t>
            </w:r>
          </w:p>
          <w:p w14:paraId="2E8C0DEE" w14:textId="77777777" w:rsidR="00475A03" w:rsidRPr="00897615" w:rsidRDefault="00475A03">
            <w:pPr>
              <w:rPr>
                <w:rFonts w:cstheme="minorHAnsi"/>
                <w:sz w:val="18"/>
                <w:szCs w:val="18"/>
                <w:lang w:val="de-DE"/>
              </w:rPr>
            </w:pPr>
          </w:p>
          <w:p w14:paraId="16C21E56" w14:textId="77777777" w:rsidR="00626B05" w:rsidRPr="00897615" w:rsidRDefault="00626B05">
            <w:pPr>
              <w:rPr>
                <w:rFonts w:cstheme="minorHAnsi"/>
                <w:sz w:val="18"/>
                <w:szCs w:val="18"/>
                <w:lang w:val="de-DE"/>
              </w:rPr>
            </w:pPr>
            <w:r w:rsidRPr="00897615">
              <w:rPr>
                <w:rFonts w:cstheme="minorHAnsi"/>
                <w:sz w:val="18"/>
                <w:szCs w:val="18"/>
                <w:lang w:val="de-DE"/>
              </w:rPr>
              <w:t xml:space="preserve">2 ß </w:t>
            </w:r>
          </w:p>
          <w:p w14:paraId="30128257" w14:textId="77777777" w:rsidR="00626B05" w:rsidRPr="00897615" w:rsidRDefault="00626B05">
            <w:pPr>
              <w:rPr>
                <w:rFonts w:cstheme="minorHAnsi"/>
                <w:sz w:val="18"/>
                <w:szCs w:val="18"/>
                <w:lang w:val="de-DE"/>
              </w:rPr>
            </w:pPr>
          </w:p>
          <w:p w14:paraId="511F06D1" w14:textId="77777777" w:rsidR="00626B05" w:rsidRPr="00897615" w:rsidRDefault="00626B05">
            <w:pPr>
              <w:rPr>
                <w:rFonts w:cstheme="minorHAnsi"/>
                <w:sz w:val="18"/>
                <w:szCs w:val="18"/>
                <w:lang w:val="de-DE"/>
              </w:rPr>
            </w:pPr>
            <w:r w:rsidRPr="00897615">
              <w:rPr>
                <w:rFonts w:cstheme="minorHAnsi"/>
                <w:sz w:val="18"/>
                <w:szCs w:val="18"/>
                <w:lang w:val="de-DE"/>
              </w:rPr>
              <w:t xml:space="preserve">2 ß </w:t>
            </w:r>
          </w:p>
          <w:p w14:paraId="1AFCEA67" w14:textId="77777777" w:rsidR="00626B05" w:rsidRDefault="00626B05">
            <w:pPr>
              <w:rPr>
                <w:rFonts w:cstheme="minorHAnsi"/>
                <w:sz w:val="18"/>
                <w:szCs w:val="18"/>
                <w:lang w:val="de-DE"/>
              </w:rPr>
            </w:pPr>
          </w:p>
          <w:p w14:paraId="493CD822" w14:textId="77777777" w:rsidR="00475A03" w:rsidRPr="00897615" w:rsidRDefault="00475A03">
            <w:pPr>
              <w:rPr>
                <w:rFonts w:cstheme="minorHAnsi"/>
                <w:sz w:val="18"/>
                <w:szCs w:val="18"/>
                <w:lang w:val="de-DE"/>
              </w:rPr>
            </w:pPr>
          </w:p>
          <w:p w14:paraId="73B94197" w14:textId="77777777" w:rsidR="00626B05" w:rsidRPr="00897615" w:rsidRDefault="00626B05">
            <w:pPr>
              <w:rPr>
                <w:rFonts w:cstheme="minorHAnsi"/>
                <w:sz w:val="18"/>
                <w:szCs w:val="18"/>
                <w:lang w:val="de-DE"/>
              </w:rPr>
            </w:pPr>
            <w:r w:rsidRPr="00897615">
              <w:rPr>
                <w:rFonts w:cstheme="minorHAnsi"/>
                <w:sz w:val="18"/>
                <w:szCs w:val="18"/>
                <w:lang w:val="de-DE"/>
              </w:rPr>
              <w:t>8</w:t>
            </w:r>
            <w:r w:rsidRPr="00897615">
              <w:rPr>
                <w:rFonts w:cstheme="minorHAnsi"/>
                <w:b/>
                <w:bCs/>
                <w:sz w:val="18"/>
                <w:szCs w:val="18"/>
                <w:lang w:val="de-DE"/>
              </w:rPr>
              <w:t xml:space="preserve"> </w:t>
            </w:r>
            <w:r w:rsidRPr="00897615">
              <w:rPr>
                <w:rFonts w:cstheme="minorHAnsi"/>
                <w:sz w:val="18"/>
                <w:szCs w:val="18"/>
                <w:lang w:val="de-DE"/>
              </w:rPr>
              <w:t>ß</w:t>
            </w:r>
          </w:p>
          <w:p w14:paraId="25162555" w14:textId="77777777" w:rsidR="00626B05" w:rsidRPr="00897615" w:rsidRDefault="00626B05">
            <w:pPr>
              <w:rPr>
                <w:rFonts w:cstheme="minorHAnsi"/>
                <w:b/>
                <w:bCs/>
                <w:sz w:val="18"/>
                <w:szCs w:val="18"/>
                <w:lang w:val="de-DE"/>
              </w:rPr>
            </w:pPr>
          </w:p>
          <w:p w14:paraId="5DA301DF" w14:textId="77777777" w:rsidR="00626B05" w:rsidRPr="00897615" w:rsidRDefault="00626B05">
            <w:pPr>
              <w:rPr>
                <w:rFonts w:cstheme="minorHAnsi"/>
                <w:b/>
                <w:bCs/>
                <w:sz w:val="18"/>
                <w:szCs w:val="18"/>
                <w:lang w:val="de-DE"/>
              </w:rPr>
            </w:pPr>
            <w:r w:rsidRPr="00897615">
              <w:rPr>
                <w:rFonts w:cstheme="minorHAnsi"/>
                <w:sz w:val="18"/>
                <w:szCs w:val="18"/>
                <w:lang w:val="de-DE"/>
              </w:rPr>
              <w:t>1</w:t>
            </w:r>
            <w:r w:rsidRPr="00897615">
              <w:rPr>
                <w:rFonts w:cstheme="minorHAnsi"/>
                <w:b/>
                <w:bCs/>
                <w:sz w:val="18"/>
                <w:szCs w:val="18"/>
                <w:lang w:val="de-DE"/>
              </w:rPr>
              <w:t xml:space="preserve"> </w:t>
            </w:r>
            <w:r w:rsidRPr="00897615">
              <w:rPr>
                <w:rFonts w:cstheme="minorHAnsi"/>
                <w:sz w:val="18"/>
                <w:szCs w:val="18"/>
                <w:lang w:val="de-DE"/>
              </w:rPr>
              <w:t>ß</w:t>
            </w:r>
          </w:p>
        </w:tc>
        <w:tc>
          <w:tcPr>
            <w:tcW w:w="986" w:type="dxa"/>
          </w:tcPr>
          <w:p w14:paraId="518BB99A"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Bleyweis</w:t>
            </w:r>
            <w:proofErr w:type="spellEnd"/>
            <w:r w:rsidRPr="00897615">
              <w:rPr>
                <w:rFonts w:cstheme="minorHAnsi"/>
                <w:sz w:val="18"/>
                <w:szCs w:val="18"/>
                <w:lang w:val="de-DE"/>
              </w:rPr>
              <w:t xml:space="preserve"> 1ß</w:t>
            </w:r>
          </w:p>
          <w:p w14:paraId="785C30DE"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Bleigelb</w:t>
            </w:r>
            <w:proofErr w:type="spellEnd"/>
            <w:r w:rsidRPr="00897615">
              <w:rPr>
                <w:rFonts w:cstheme="minorHAnsi"/>
                <w:sz w:val="18"/>
                <w:szCs w:val="18"/>
                <w:lang w:val="de-DE"/>
              </w:rPr>
              <w:t xml:space="preserve"> 8</w:t>
            </w:r>
            <w:r w:rsidRPr="00897615">
              <w:rPr>
                <w:rFonts w:cstheme="minorHAnsi"/>
                <w:b/>
                <w:bCs/>
                <w:sz w:val="18"/>
                <w:szCs w:val="18"/>
                <w:lang w:val="de-DE"/>
              </w:rPr>
              <w:t xml:space="preserve"> </w:t>
            </w:r>
            <w:r w:rsidRPr="00897615">
              <w:rPr>
                <w:rFonts w:cstheme="minorHAnsi"/>
                <w:sz w:val="18"/>
                <w:szCs w:val="18"/>
                <w:lang w:val="de-DE"/>
              </w:rPr>
              <w:t>ß</w:t>
            </w:r>
          </w:p>
          <w:p w14:paraId="03CBB262" w14:textId="77777777" w:rsidR="00626B05" w:rsidRPr="00897615" w:rsidRDefault="00626B05">
            <w:pPr>
              <w:rPr>
                <w:rFonts w:cstheme="minorHAnsi"/>
                <w:sz w:val="18"/>
                <w:szCs w:val="18"/>
                <w:lang w:val="de-DE"/>
              </w:rPr>
            </w:pPr>
          </w:p>
        </w:tc>
        <w:tc>
          <w:tcPr>
            <w:tcW w:w="605" w:type="dxa"/>
          </w:tcPr>
          <w:p w14:paraId="38870549" w14:textId="77777777" w:rsidR="00626B05" w:rsidRPr="00897615" w:rsidRDefault="00626B05">
            <w:pPr>
              <w:rPr>
                <w:rFonts w:cstheme="minorHAnsi"/>
                <w:sz w:val="18"/>
                <w:szCs w:val="18"/>
                <w:lang w:val="de-DE"/>
              </w:rPr>
            </w:pPr>
            <w:r w:rsidRPr="00897615">
              <w:rPr>
                <w:rFonts w:cstheme="minorHAnsi"/>
                <w:sz w:val="18"/>
                <w:szCs w:val="18"/>
                <w:lang w:val="de-DE"/>
              </w:rPr>
              <w:fldChar w:fldCharType="begin"/>
            </w:r>
            <w:r w:rsidRPr="00897615">
              <w:rPr>
                <w:rFonts w:cstheme="minorHAnsi"/>
                <w:sz w:val="18"/>
                <w:szCs w:val="18"/>
                <w:lang w:val="de-DE"/>
              </w:rPr>
              <w:instrText xml:space="preserve"> ADDIN ZOTERO_ITEM CSL_CITATION {"citationID":"dbgfnao2","properties":{"formattedCitation":"({\\i{}13})","plainCitation":"(13)","noteIndex":0},"citationItems":[{"id":856,"uris":["http://zotero.org/users/3636351/items/Z9JU58HV"],"itemData":{"id":856,"type":"book","language":"en","note":"Google-Books-ID: LMhjAAAAcAAJ","number-of-pages":"180","publisher":"P. Haubold","source":"Google Books","title":"Catalogus&amp;valor medicamentorum simplicium&amp;compositorum in officinis Hafniensibus prostantium. Apotecker Taxt paa alt hvis i Kiøbenhaffn hos de fire privilegerede Apotheckere til Kiøbs findis, etc. [Edited by T. Bartholinus.] Lat., Dan.&amp;Ger","author":[{"family":"fakultet","given":"Københavns universitet Lægevidenskabelige"}],"issued":{"date-parts":[["1672"]]}}}],"schema":"https://github.com/citation-style-language/schema/raw/master/csl-citation.json"} </w:instrText>
            </w:r>
            <w:r w:rsidRPr="00897615">
              <w:rPr>
                <w:rFonts w:cstheme="minorHAnsi"/>
                <w:sz w:val="18"/>
                <w:szCs w:val="18"/>
                <w:lang w:val="de-DE"/>
              </w:rPr>
              <w:fldChar w:fldCharType="separate"/>
            </w:r>
            <w:r w:rsidRPr="00897615">
              <w:rPr>
                <w:rFonts w:ascii="Calibri" w:hAnsi="Calibri" w:cs="Calibri"/>
                <w:sz w:val="18"/>
                <w:lang w:val="nl-NL"/>
              </w:rPr>
              <w:t>(</w:t>
            </w:r>
            <w:r w:rsidRPr="00897615">
              <w:rPr>
                <w:rFonts w:ascii="Calibri" w:hAnsi="Calibri" w:cs="Calibri"/>
                <w:i/>
                <w:iCs/>
                <w:sz w:val="18"/>
                <w:lang w:val="nl-NL"/>
              </w:rPr>
              <w:t>13</w:t>
            </w:r>
            <w:r w:rsidRPr="00897615">
              <w:rPr>
                <w:rFonts w:ascii="Calibri" w:hAnsi="Calibri" w:cs="Calibri"/>
                <w:sz w:val="18"/>
                <w:lang w:val="nl-NL"/>
              </w:rPr>
              <w:t>)</w:t>
            </w:r>
            <w:r w:rsidRPr="00897615">
              <w:rPr>
                <w:rFonts w:cstheme="minorHAnsi"/>
                <w:sz w:val="18"/>
                <w:szCs w:val="18"/>
                <w:lang w:val="de-DE"/>
              </w:rPr>
              <w:fldChar w:fldCharType="end"/>
            </w:r>
          </w:p>
        </w:tc>
      </w:tr>
      <w:tr w:rsidR="00626B05" w:rsidRPr="00897615" w14:paraId="1C0CBFE8" w14:textId="77777777">
        <w:tc>
          <w:tcPr>
            <w:tcW w:w="583" w:type="dxa"/>
          </w:tcPr>
          <w:p w14:paraId="45D690F3" w14:textId="77777777" w:rsidR="00626B05" w:rsidRPr="00897615" w:rsidRDefault="00626B05">
            <w:pPr>
              <w:rPr>
                <w:rFonts w:cstheme="minorHAnsi"/>
                <w:sz w:val="18"/>
                <w:szCs w:val="18"/>
                <w:lang w:val="fr-FR"/>
              </w:rPr>
            </w:pPr>
            <w:r w:rsidRPr="00897615">
              <w:rPr>
                <w:rFonts w:cstheme="minorHAnsi"/>
                <w:sz w:val="18"/>
                <w:szCs w:val="18"/>
                <w:lang w:val="fr-FR"/>
              </w:rPr>
              <w:t>1673</w:t>
            </w:r>
          </w:p>
        </w:tc>
        <w:tc>
          <w:tcPr>
            <w:tcW w:w="1334" w:type="dxa"/>
          </w:tcPr>
          <w:p w14:paraId="538387E7" w14:textId="77777777" w:rsidR="00626B05" w:rsidRPr="00897615" w:rsidRDefault="00626B05">
            <w:pPr>
              <w:rPr>
                <w:rFonts w:cstheme="minorHAnsi"/>
                <w:sz w:val="18"/>
                <w:szCs w:val="18"/>
                <w:lang w:val="fr-FR"/>
              </w:rPr>
            </w:pPr>
            <w:proofErr w:type="spellStart"/>
            <w:r w:rsidRPr="00897615">
              <w:rPr>
                <w:rFonts w:cstheme="minorHAnsi"/>
                <w:sz w:val="18"/>
                <w:szCs w:val="18"/>
                <w:lang w:val="fr-FR"/>
              </w:rPr>
              <w:t>Freybergk</w:t>
            </w:r>
            <w:proofErr w:type="spellEnd"/>
            <w:r w:rsidRPr="00897615">
              <w:rPr>
                <w:rFonts w:cstheme="minorHAnsi"/>
                <w:sz w:val="18"/>
                <w:szCs w:val="18"/>
                <w:lang w:val="fr-FR"/>
              </w:rPr>
              <w:t xml:space="preserve"> in Meissen</w:t>
            </w:r>
          </w:p>
        </w:tc>
        <w:tc>
          <w:tcPr>
            <w:tcW w:w="1405" w:type="dxa"/>
          </w:tcPr>
          <w:p w14:paraId="780189A6" w14:textId="77777777" w:rsidR="00626B05" w:rsidRPr="00897615" w:rsidRDefault="00626B05">
            <w:pPr>
              <w:rPr>
                <w:rFonts w:cstheme="minorHAnsi"/>
                <w:sz w:val="18"/>
                <w:szCs w:val="18"/>
                <w:lang w:val="it-IT"/>
              </w:rPr>
            </w:pPr>
            <w:r w:rsidRPr="00897615">
              <w:rPr>
                <w:rFonts w:cstheme="minorHAnsi"/>
                <w:sz w:val="18"/>
                <w:szCs w:val="18"/>
                <w:lang w:val="it-IT"/>
              </w:rPr>
              <w:t>Arsenici albi</w:t>
            </w:r>
          </w:p>
          <w:p w14:paraId="6E0A923F" w14:textId="77777777" w:rsidR="00626B05" w:rsidRPr="00897615" w:rsidRDefault="00626B05">
            <w:pPr>
              <w:rPr>
                <w:rFonts w:cstheme="minorHAnsi"/>
                <w:sz w:val="18"/>
                <w:szCs w:val="18"/>
                <w:lang w:val="it-IT"/>
              </w:rPr>
            </w:pPr>
          </w:p>
          <w:p w14:paraId="26997F49" w14:textId="77777777" w:rsidR="00626B05" w:rsidRPr="00897615" w:rsidRDefault="00626B05">
            <w:pPr>
              <w:rPr>
                <w:rFonts w:cstheme="minorHAnsi"/>
                <w:sz w:val="18"/>
                <w:szCs w:val="18"/>
                <w:lang w:val="it-IT"/>
              </w:rPr>
            </w:pPr>
          </w:p>
          <w:p w14:paraId="69B4EBDC"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citrini s. </w:t>
            </w:r>
            <w:proofErr w:type="spellStart"/>
            <w:r w:rsidRPr="00897615">
              <w:rPr>
                <w:rFonts w:cstheme="minorHAnsi"/>
                <w:sz w:val="18"/>
                <w:szCs w:val="18"/>
                <w:lang w:val="it-IT"/>
              </w:rPr>
              <w:t>Auripigmenti</w:t>
            </w:r>
            <w:proofErr w:type="spellEnd"/>
          </w:p>
          <w:p w14:paraId="5CC936AE" w14:textId="77777777" w:rsidR="00626B05" w:rsidRPr="00897615" w:rsidRDefault="00626B05">
            <w:pPr>
              <w:rPr>
                <w:rFonts w:cstheme="minorHAnsi"/>
                <w:sz w:val="18"/>
                <w:szCs w:val="18"/>
                <w:lang w:val="it-IT"/>
              </w:rPr>
            </w:pPr>
          </w:p>
          <w:p w14:paraId="2E43904C" w14:textId="77777777" w:rsidR="00626B05" w:rsidRPr="00897615" w:rsidRDefault="00626B05">
            <w:pPr>
              <w:rPr>
                <w:rFonts w:cstheme="minorHAnsi"/>
                <w:sz w:val="18"/>
                <w:szCs w:val="18"/>
                <w:lang w:val="it-IT"/>
              </w:rPr>
            </w:pPr>
            <w:r w:rsidRPr="00897615">
              <w:rPr>
                <w:rFonts w:cstheme="minorHAnsi"/>
                <w:sz w:val="18"/>
                <w:szCs w:val="18"/>
                <w:lang w:val="it-IT"/>
              </w:rPr>
              <w:t xml:space="preserve">Arsenici Lutei </w:t>
            </w:r>
            <w:proofErr w:type="spellStart"/>
            <w:r w:rsidRPr="00897615">
              <w:rPr>
                <w:rFonts w:cstheme="minorHAnsi"/>
                <w:sz w:val="18"/>
                <w:szCs w:val="18"/>
                <w:lang w:val="it-IT"/>
              </w:rPr>
              <w:t>factitii</w:t>
            </w:r>
            <w:proofErr w:type="spellEnd"/>
          </w:p>
          <w:p w14:paraId="71037A57" w14:textId="77777777" w:rsidR="00626B05" w:rsidRPr="00897615" w:rsidRDefault="00626B05">
            <w:pPr>
              <w:rPr>
                <w:rFonts w:cstheme="minorHAnsi"/>
                <w:sz w:val="18"/>
                <w:szCs w:val="18"/>
                <w:lang w:val="it-IT"/>
              </w:rPr>
            </w:pPr>
          </w:p>
          <w:p w14:paraId="2D79476E" w14:textId="77777777" w:rsidR="00626B05" w:rsidRPr="00897615" w:rsidRDefault="00626B05">
            <w:pPr>
              <w:rPr>
                <w:rFonts w:cstheme="minorHAnsi"/>
                <w:sz w:val="18"/>
                <w:szCs w:val="18"/>
                <w:lang w:val="it-IT"/>
              </w:rPr>
            </w:pPr>
            <w:r w:rsidRPr="00897615">
              <w:rPr>
                <w:rFonts w:cstheme="minorHAnsi"/>
                <w:sz w:val="18"/>
                <w:szCs w:val="18"/>
                <w:lang w:val="it-IT"/>
              </w:rPr>
              <w:t>Arsenici rubei</w:t>
            </w:r>
          </w:p>
        </w:tc>
        <w:tc>
          <w:tcPr>
            <w:tcW w:w="2192" w:type="dxa"/>
          </w:tcPr>
          <w:p w14:paraId="20B60920"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Weisser</w:t>
            </w:r>
            <w:proofErr w:type="spellEnd"/>
            <w:r w:rsidRPr="00897615">
              <w:rPr>
                <w:rFonts w:cstheme="minorHAnsi"/>
                <w:sz w:val="18"/>
                <w:szCs w:val="18"/>
                <w:lang w:val="de-DE"/>
              </w:rPr>
              <w:t xml:space="preserve">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w:t>
            </w:r>
            <w:proofErr w:type="spellStart"/>
            <w:r w:rsidRPr="00897615">
              <w:rPr>
                <w:rFonts w:cstheme="minorHAnsi"/>
                <w:sz w:val="18"/>
                <w:szCs w:val="18"/>
                <w:lang w:val="de-DE"/>
              </w:rPr>
              <w:t>hüttenrauch</w:t>
            </w:r>
            <w:proofErr w:type="spellEnd"/>
            <w:r w:rsidRPr="00897615">
              <w:rPr>
                <w:rFonts w:cstheme="minorHAnsi"/>
                <w:sz w:val="18"/>
                <w:szCs w:val="18"/>
                <w:lang w:val="de-DE"/>
              </w:rPr>
              <w:t>/ Rattenpulver</w:t>
            </w:r>
          </w:p>
          <w:p w14:paraId="0288D304" w14:textId="77777777" w:rsidR="00626B05" w:rsidRPr="00897615" w:rsidRDefault="00626B05">
            <w:pPr>
              <w:rPr>
                <w:rFonts w:cstheme="minorHAnsi"/>
                <w:sz w:val="18"/>
                <w:szCs w:val="18"/>
                <w:lang w:val="de-DE"/>
              </w:rPr>
            </w:pPr>
          </w:p>
          <w:p w14:paraId="5613F161" w14:textId="77777777" w:rsidR="00626B05" w:rsidRPr="00897615" w:rsidRDefault="00626B05">
            <w:pPr>
              <w:rPr>
                <w:rFonts w:cstheme="minorHAnsi"/>
                <w:sz w:val="18"/>
                <w:szCs w:val="18"/>
                <w:lang w:val="de-DE"/>
              </w:rPr>
            </w:pPr>
            <w:r w:rsidRPr="00897615">
              <w:rPr>
                <w:rFonts w:cstheme="minorHAnsi"/>
                <w:sz w:val="18"/>
                <w:szCs w:val="18"/>
                <w:lang w:val="de-DE"/>
              </w:rPr>
              <w:t xml:space="preserve">Gelb </w:t>
            </w:r>
            <w:proofErr w:type="spellStart"/>
            <w:r w:rsidRPr="00897615">
              <w:rPr>
                <w:rFonts w:cstheme="minorHAnsi"/>
                <w:sz w:val="18"/>
                <w:szCs w:val="18"/>
                <w:lang w:val="de-DE"/>
              </w:rPr>
              <w:t>gegrabner</w:t>
            </w:r>
            <w:proofErr w:type="spellEnd"/>
            <w:r w:rsidRPr="00897615">
              <w:rPr>
                <w:rFonts w:cstheme="minorHAnsi"/>
                <w:sz w:val="18"/>
                <w:szCs w:val="18"/>
                <w:lang w:val="de-DE"/>
              </w:rPr>
              <w:t xml:space="preserve">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w:t>
            </w:r>
            <w:proofErr w:type="spellStart"/>
            <w:r w:rsidRPr="00897615">
              <w:rPr>
                <w:rFonts w:cstheme="minorHAnsi"/>
                <w:sz w:val="18"/>
                <w:szCs w:val="18"/>
                <w:lang w:val="de-DE"/>
              </w:rPr>
              <w:t>Aurpig</w:t>
            </w:r>
            <w:proofErr w:type="spellEnd"/>
            <w:r w:rsidRPr="00897615">
              <w:rPr>
                <w:rFonts w:cstheme="minorHAnsi"/>
                <w:sz w:val="18"/>
                <w:szCs w:val="18"/>
                <w:lang w:val="de-DE"/>
              </w:rPr>
              <w:t xml:space="preserve">. </w:t>
            </w:r>
          </w:p>
          <w:p w14:paraId="25CDCF77" w14:textId="77777777" w:rsidR="00626B05" w:rsidRPr="00897615" w:rsidRDefault="00626B05">
            <w:pPr>
              <w:rPr>
                <w:rFonts w:cstheme="minorHAnsi"/>
                <w:sz w:val="18"/>
                <w:szCs w:val="18"/>
                <w:lang w:val="de-DE"/>
              </w:rPr>
            </w:pPr>
          </w:p>
          <w:p w14:paraId="639CC0A6" w14:textId="77777777" w:rsidR="00626B05" w:rsidRPr="00897615" w:rsidRDefault="00626B05">
            <w:pPr>
              <w:rPr>
                <w:rFonts w:cstheme="minorHAnsi"/>
                <w:sz w:val="18"/>
                <w:szCs w:val="18"/>
                <w:lang w:val="de-DE"/>
              </w:rPr>
            </w:pPr>
            <w:r w:rsidRPr="00897615">
              <w:rPr>
                <w:rFonts w:cstheme="minorHAnsi"/>
                <w:sz w:val="18"/>
                <w:szCs w:val="18"/>
                <w:lang w:val="de-DE"/>
              </w:rPr>
              <w:t xml:space="preserve">Gelb gemachter </w:t>
            </w:r>
            <w:proofErr w:type="spellStart"/>
            <w:r w:rsidRPr="00897615">
              <w:rPr>
                <w:rFonts w:cstheme="minorHAnsi"/>
                <w:sz w:val="18"/>
                <w:szCs w:val="18"/>
                <w:lang w:val="de-DE"/>
              </w:rPr>
              <w:t>Arsenick</w:t>
            </w:r>
            <w:proofErr w:type="spellEnd"/>
          </w:p>
          <w:p w14:paraId="0F9797E5" w14:textId="77777777" w:rsidR="00626B05" w:rsidRPr="00897615" w:rsidRDefault="00626B05">
            <w:pPr>
              <w:rPr>
                <w:rFonts w:cstheme="minorHAnsi"/>
                <w:sz w:val="18"/>
                <w:szCs w:val="18"/>
                <w:lang w:val="de-DE"/>
              </w:rPr>
            </w:pPr>
          </w:p>
          <w:p w14:paraId="45AADBC5" w14:textId="77777777" w:rsidR="00626B05" w:rsidRPr="00897615" w:rsidRDefault="00626B05">
            <w:pPr>
              <w:rPr>
                <w:rFonts w:cstheme="minorHAnsi"/>
                <w:sz w:val="18"/>
                <w:szCs w:val="18"/>
                <w:lang w:val="de-DE"/>
              </w:rPr>
            </w:pPr>
          </w:p>
          <w:p w14:paraId="46BDFB85" w14:textId="77777777" w:rsidR="00626B05" w:rsidRPr="00897615" w:rsidRDefault="00626B05">
            <w:pPr>
              <w:rPr>
                <w:rFonts w:cstheme="minorHAnsi"/>
                <w:sz w:val="18"/>
                <w:szCs w:val="18"/>
                <w:lang w:val="de-DE"/>
              </w:rPr>
            </w:pPr>
            <w:r w:rsidRPr="00897615">
              <w:rPr>
                <w:rFonts w:cstheme="minorHAnsi"/>
                <w:sz w:val="18"/>
                <w:szCs w:val="18"/>
                <w:lang w:val="de-DE"/>
              </w:rPr>
              <w:t xml:space="preserve">Rother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oder Operment</w:t>
            </w:r>
          </w:p>
        </w:tc>
        <w:tc>
          <w:tcPr>
            <w:tcW w:w="1079" w:type="dxa"/>
          </w:tcPr>
          <w:p w14:paraId="0166E6D3" w14:textId="77777777" w:rsidR="00626B05" w:rsidRPr="00897615" w:rsidRDefault="00626B05">
            <w:pPr>
              <w:rPr>
                <w:rFonts w:cstheme="minorHAnsi"/>
                <w:sz w:val="18"/>
                <w:szCs w:val="18"/>
                <w:lang w:val="fr-FR"/>
              </w:rPr>
            </w:pPr>
            <w:proofErr w:type="spellStart"/>
            <w:r w:rsidRPr="00897615">
              <w:rPr>
                <w:rFonts w:cstheme="minorHAnsi"/>
                <w:sz w:val="18"/>
                <w:szCs w:val="18"/>
                <w:lang w:val="fr-FR"/>
              </w:rPr>
              <w:t>Ein</w:t>
            </w:r>
            <w:proofErr w:type="spellEnd"/>
            <w:r w:rsidRPr="00897615">
              <w:rPr>
                <w:rFonts w:cstheme="minorHAnsi"/>
                <w:sz w:val="18"/>
                <w:szCs w:val="18"/>
                <w:lang w:val="fr-FR"/>
              </w:rPr>
              <w:t xml:space="preserve"> </w:t>
            </w:r>
            <w:proofErr w:type="spellStart"/>
            <w:r w:rsidRPr="00897615">
              <w:rPr>
                <w:rFonts w:cstheme="minorHAnsi"/>
                <w:sz w:val="18"/>
                <w:szCs w:val="18"/>
                <w:lang w:val="fr-FR"/>
              </w:rPr>
              <w:t>loth</w:t>
            </w:r>
            <w:proofErr w:type="spellEnd"/>
          </w:p>
        </w:tc>
        <w:tc>
          <w:tcPr>
            <w:tcW w:w="872" w:type="dxa"/>
          </w:tcPr>
          <w:p w14:paraId="63B1E765" w14:textId="77777777" w:rsidR="00626B05" w:rsidRPr="00897615" w:rsidRDefault="00626B05">
            <w:pPr>
              <w:rPr>
                <w:rFonts w:cstheme="minorHAnsi"/>
                <w:sz w:val="18"/>
                <w:szCs w:val="18"/>
                <w:lang w:val="fr-FR"/>
              </w:rPr>
            </w:pPr>
            <w:r w:rsidRPr="00897615">
              <w:rPr>
                <w:rFonts w:cstheme="minorHAnsi"/>
                <w:sz w:val="18"/>
                <w:szCs w:val="18"/>
                <w:lang w:val="fr-FR"/>
              </w:rPr>
              <w:t xml:space="preserve">9 </w:t>
            </w:r>
            <w:proofErr w:type="spellStart"/>
            <w:r w:rsidRPr="00897615">
              <w:rPr>
                <w:rFonts w:cstheme="minorHAnsi"/>
                <w:sz w:val="18"/>
                <w:szCs w:val="18"/>
                <w:lang w:val="fr-FR"/>
              </w:rPr>
              <w:t>pfenning</w:t>
            </w:r>
            <w:proofErr w:type="spellEnd"/>
          </w:p>
          <w:p w14:paraId="3B06F71E" w14:textId="77777777" w:rsidR="00626B05" w:rsidRPr="00897615" w:rsidRDefault="00626B05">
            <w:pPr>
              <w:rPr>
                <w:rFonts w:cstheme="minorHAnsi"/>
                <w:sz w:val="18"/>
                <w:szCs w:val="18"/>
                <w:lang w:val="fr-FR"/>
              </w:rPr>
            </w:pPr>
          </w:p>
          <w:p w14:paraId="15430EA5" w14:textId="77777777" w:rsidR="00626B05" w:rsidRPr="00897615" w:rsidRDefault="00626B05">
            <w:pPr>
              <w:rPr>
                <w:rFonts w:cstheme="minorHAnsi"/>
                <w:sz w:val="18"/>
                <w:szCs w:val="18"/>
                <w:lang w:val="fr-FR"/>
              </w:rPr>
            </w:pPr>
            <w:r w:rsidRPr="00897615">
              <w:rPr>
                <w:rFonts w:cstheme="minorHAnsi"/>
                <w:sz w:val="18"/>
                <w:szCs w:val="18"/>
                <w:lang w:val="fr-FR"/>
              </w:rPr>
              <w:t xml:space="preserve">4 </w:t>
            </w:r>
            <w:proofErr w:type="spellStart"/>
            <w:r w:rsidRPr="00897615">
              <w:rPr>
                <w:rFonts w:cstheme="minorHAnsi"/>
                <w:sz w:val="18"/>
                <w:szCs w:val="18"/>
                <w:lang w:val="fr-FR"/>
              </w:rPr>
              <w:t>pfenning</w:t>
            </w:r>
            <w:proofErr w:type="spellEnd"/>
          </w:p>
          <w:p w14:paraId="2D6074B4" w14:textId="77777777" w:rsidR="00626B05" w:rsidRPr="00897615" w:rsidRDefault="00626B05">
            <w:pPr>
              <w:rPr>
                <w:rFonts w:cstheme="minorHAnsi"/>
                <w:sz w:val="18"/>
                <w:szCs w:val="18"/>
                <w:lang w:val="fr-FR"/>
              </w:rPr>
            </w:pPr>
          </w:p>
          <w:p w14:paraId="6869F880" w14:textId="77777777" w:rsidR="00626B05" w:rsidRPr="00897615" w:rsidRDefault="00626B05">
            <w:pPr>
              <w:rPr>
                <w:rFonts w:cstheme="minorHAnsi"/>
                <w:sz w:val="18"/>
                <w:szCs w:val="18"/>
                <w:lang w:val="fr-FR"/>
              </w:rPr>
            </w:pPr>
            <w:r w:rsidRPr="00897615">
              <w:rPr>
                <w:rFonts w:cstheme="minorHAnsi"/>
                <w:sz w:val="18"/>
                <w:szCs w:val="18"/>
                <w:lang w:val="fr-FR"/>
              </w:rPr>
              <w:t xml:space="preserve">4 </w:t>
            </w:r>
            <w:proofErr w:type="spellStart"/>
            <w:r w:rsidRPr="00897615">
              <w:rPr>
                <w:rFonts w:cstheme="minorHAnsi"/>
                <w:sz w:val="18"/>
                <w:szCs w:val="18"/>
                <w:lang w:val="fr-FR"/>
              </w:rPr>
              <w:t>pfenning</w:t>
            </w:r>
            <w:proofErr w:type="spellEnd"/>
          </w:p>
          <w:p w14:paraId="446F41E8" w14:textId="77777777" w:rsidR="00626B05" w:rsidRPr="00897615" w:rsidRDefault="00626B05">
            <w:pPr>
              <w:rPr>
                <w:rFonts w:cstheme="minorHAnsi"/>
                <w:sz w:val="18"/>
                <w:szCs w:val="18"/>
                <w:lang w:val="fr-FR"/>
              </w:rPr>
            </w:pPr>
          </w:p>
          <w:p w14:paraId="7B404156" w14:textId="77777777" w:rsidR="00626B05" w:rsidRPr="00897615" w:rsidRDefault="00626B05">
            <w:pPr>
              <w:rPr>
                <w:rFonts w:cstheme="minorHAnsi"/>
                <w:sz w:val="18"/>
                <w:szCs w:val="18"/>
                <w:lang w:val="fr-FR"/>
              </w:rPr>
            </w:pPr>
            <w:r w:rsidRPr="00897615">
              <w:rPr>
                <w:rFonts w:cstheme="minorHAnsi"/>
                <w:sz w:val="18"/>
                <w:szCs w:val="18"/>
                <w:lang w:val="fr-FR"/>
              </w:rPr>
              <w:t xml:space="preserve">6 </w:t>
            </w:r>
            <w:proofErr w:type="spellStart"/>
            <w:r w:rsidRPr="00897615">
              <w:rPr>
                <w:rFonts w:cstheme="minorHAnsi"/>
                <w:sz w:val="18"/>
                <w:szCs w:val="18"/>
                <w:lang w:val="fr-FR"/>
              </w:rPr>
              <w:t>pfenning</w:t>
            </w:r>
            <w:proofErr w:type="spellEnd"/>
          </w:p>
        </w:tc>
        <w:tc>
          <w:tcPr>
            <w:tcW w:w="986" w:type="dxa"/>
          </w:tcPr>
          <w:p w14:paraId="6B177B32" w14:textId="77777777" w:rsidR="00626B05" w:rsidRPr="00897615" w:rsidRDefault="00626B05">
            <w:pPr>
              <w:rPr>
                <w:rFonts w:cstheme="minorHAnsi"/>
                <w:sz w:val="18"/>
                <w:szCs w:val="18"/>
              </w:rPr>
            </w:pPr>
            <w:r w:rsidRPr="00897615">
              <w:rPr>
                <w:rFonts w:cstheme="minorHAnsi"/>
                <w:sz w:val="18"/>
                <w:szCs w:val="18"/>
              </w:rPr>
              <w:t xml:space="preserve">Lead white is 3 </w:t>
            </w:r>
            <w:proofErr w:type="spellStart"/>
            <w:r w:rsidRPr="00897615">
              <w:rPr>
                <w:rFonts w:cstheme="minorHAnsi"/>
                <w:sz w:val="18"/>
                <w:szCs w:val="18"/>
              </w:rPr>
              <w:t>pfenning</w:t>
            </w:r>
            <w:proofErr w:type="spellEnd"/>
            <w:r w:rsidRPr="00897615">
              <w:rPr>
                <w:rFonts w:cstheme="minorHAnsi"/>
                <w:sz w:val="18"/>
                <w:szCs w:val="18"/>
              </w:rPr>
              <w:t xml:space="preserve"> </w:t>
            </w:r>
          </w:p>
          <w:p w14:paraId="7EDE3036" w14:textId="77777777" w:rsidR="00626B05" w:rsidRPr="00897615" w:rsidRDefault="00626B05">
            <w:pPr>
              <w:rPr>
                <w:rFonts w:cstheme="minorHAnsi"/>
                <w:sz w:val="18"/>
                <w:szCs w:val="18"/>
              </w:rPr>
            </w:pPr>
          </w:p>
          <w:p w14:paraId="2CEC7BFB" w14:textId="77777777" w:rsidR="00626B05" w:rsidRPr="00897615" w:rsidRDefault="00626B05">
            <w:pPr>
              <w:rPr>
                <w:rFonts w:cstheme="minorHAnsi"/>
                <w:sz w:val="18"/>
                <w:szCs w:val="18"/>
              </w:rPr>
            </w:pPr>
            <w:r w:rsidRPr="00897615">
              <w:rPr>
                <w:rFonts w:cstheme="minorHAnsi"/>
                <w:sz w:val="18"/>
                <w:szCs w:val="18"/>
              </w:rPr>
              <w:t>Lead tin yellow and vermilion more expensive</w:t>
            </w:r>
          </w:p>
        </w:tc>
        <w:tc>
          <w:tcPr>
            <w:tcW w:w="605" w:type="dxa"/>
          </w:tcPr>
          <w:p w14:paraId="075D2979" w14:textId="77777777" w:rsidR="00626B05" w:rsidRPr="00897615" w:rsidRDefault="00626B05">
            <w:pPr>
              <w:rPr>
                <w:rFonts w:cstheme="minorHAnsi"/>
                <w:sz w:val="18"/>
                <w:szCs w:val="18"/>
              </w:rPr>
            </w:pPr>
            <w:r w:rsidRPr="00897615">
              <w:rPr>
                <w:rFonts w:cstheme="minorHAnsi"/>
                <w:sz w:val="18"/>
                <w:szCs w:val="18"/>
              </w:rPr>
              <w:fldChar w:fldCharType="begin"/>
            </w:r>
            <w:r w:rsidRPr="00897615">
              <w:rPr>
                <w:rFonts w:cstheme="minorHAnsi"/>
                <w:sz w:val="18"/>
                <w:szCs w:val="18"/>
              </w:rPr>
              <w:instrText xml:space="preserve"> ADDIN ZOTERO_ITEM CSL_CITATION {"citationID":"pNCjOGA6","properties":{"formattedCitation":"({\\i{}14})","plainCitation":"(14)","noteIndex":0},"citationItems":[{"id":858,"uris":["http://zotero.org/users/3636351/items/FZ8EXIHE"],"itemData":{"id":858,"type":"book","abstract":"Drucke des 17. Jahrhunderts (VD17). Apothecken-Ordnung und Taxa Derer in denen Apothecken der Churfl. Sächs. alten freyen Berg-Stadt Freybergk in Meissen/ befindlichen Medicamenten und M [...] : durch E.E. Rath daselbsten auffgerichtet und publiciret Anno 1673. Freyberg : Becker, 1673","archive":"Halle, Saale : Universitäts- und Landesbibliothek Sachsen-Anhalt, 2008","event-place":"Freyberg","language":"en","publisher":"Zacharias Becker","publisher-place":"Freyberg","source":"digitale.bibliothek.uni-halle.de","title":"Apothecken-Ordnung und Taxa Derer in denen Apothecken der Churfl. Sächs. alten freyen Berg-Stadt Freybergk in Meissen/ befindlichen Medicamenten und Materialien : durch E.E. Rath daselbsten auffgerichtet und publiciret Anno 1673.","title-short":"Apothecken-Ordnung und Taxa Derer in denen Apothecken der Churfl. Sächs. alten freyen Berg-Stadt Freybergk in Meissen/ befindlichen Medicamenten und Materialien","URL":"http://digitale.bibliothek.uni-halle.de/vd17/470090","accessed":{"date-parts":[["2023",9,4]]},"issued":{"date-parts":[["1673"]]}}}],"schema":"https://github.com/citation-style-language/schema/raw/master/csl-citation.json"} </w:instrText>
            </w:r>
            <w:r w:rsidRPr="00897615">
              <w:rPr>
                <w:rFonts w:cstheme="minorHAnsi"/>
                <w:sz w:val="18"/>
                <w:szCs w:val="18"/>
              </w:rPr>
              <w:fldChar w:fldCharType="separate"/>
            </w:r>
            <w:r w:rsidRPr="00897615">
              <w:rPr>
                <w:rFonts w:ascii="Calibri" w:hAnsi="Calibri" w:cs="Calibri"/>
                <w:sz w:val="18"/>
                <w:lang w:val="nl-NL"/>
              </w:rPr>
              <w:t>(</w:t>
            </w:r>
            <w:r w:rsidRPr="00897615">
              <w:rPr>
                <w:rFonts w:ascii="Calibri" w:hAnsi="Calibri" w:cs="Calibri"/>
                <w:i/>
                <w:iCs/>
                <w:sz w:val="18"/>
                <w:lang w:val="nl-NL"/>
              </w:rPr>
              <w:t>14</w:t>
            </w:r>
            <w:r w:rsidRPr="00897615">
              <w:rPr>
                <w:rFonts w:ascii="Calibri" w:hAnsi="Calibri" w:cs="Calibri"/>
                <w:sz w:val="18"/>
                <w:lang w:val="nl-NL"/>
              </w:rPr>
              <w:t>)</w:t>
            </w:r>
            <w:r w:rsidRPr="00897615">
              <w:rPr>
                <w:rFonts w:cstheme="minorHAnsi"/>
                <w:sz w:val="18"/>
                <w:szCs w:val="18"/>
              </w:rPr>
              <w:fldChar w:fldCharType="end"/>
            </w:r>
          </w:p>
        </w:tc>
      </w:tr>
      <w:tr w:rsidR="00626B05" w:rsidRPr="00897615" w14:paraId="0FB01287" w14:textId="77777777">
        <w:tc>
          <w:tcPr>
            <w:tcW w:w="583" w:type="dxa"/>
          </w:tcPr>
          <w:p w14:paraId="302ADC8E" w14:textId="77777777" w:rsidR="00626B05" w:rsidRPr="00897615" w:rsidRDefault="00626B05">
            <w:pPr>
              <w:rPr>
                <w:rFonts w:cstheme="minorHAnsi"/>
                <w:sz w:val="18"/>
                <w:szCs w:val="18"/>
              </w:rPr>
            </w:pPr>
            <w:r w:rsidRPr="00897615">
              <w:rPr>
                <w:rFonts w:cstheme="minorHAnsi"/>
                <w:sz w:val="18"/>
                <w:szCs w:val="18"/>
              </w:rPr>
              <w:t>1674</w:t>
            </w:r>
          </w:p>
        </w:tc>
        <w:tc>
          <w:tcPr>
            <w:tcW w:w="1334" w:type="dxa"/>
          </w:tcPr>
          <w:p w14:paraId="775C130B" w14:textId="77777777" w:rsidR="00626B05" w:rsidRPr="00897615" w:rsidRDefault="00626B05">
            <w:pPr>
              <w:rPr>
                <w:rFonts w:cstheme="minorHAnsi"/>
                <w:sz w:val="18"/>
                <w:szCs w:val="18"/>
              </w:rPr>
            </w:pPr>
            <w:r w:rsidRPr="00897615">
              <w:rPr>
                <w:rFonts w:cstheme="minorHAnsi"/>
                <w:sz w:val="18"/>
                <w:szCs w:val="18"/>
              </w:rPr>
              <w:t>Weimar</w:t>
            </w:r>
          </w:p>
        </w:tc>
        <w:tc>
          <w:tcPr>
            <w:tcW w:w="1405" w:type="dxa"/>
          </w:tcPr>
          <w:p w14:paraId="22537692" w14:textId="77777777" w:rsidR="00626B05" w:rsidRPr="00897615" w:rsidRDefault="00626B05">
            <w:pPr>
              <w:rPr>
                <w:rFonts w:cstheme="minorHAnsi"/>
                <w:sz w:val="18"/>
                <w:szCs w:val="18"/>
                <w:lang w:val="it-IT"/>
              </w:rPr>
            </w:pPr>
            <w:r w:rsidRPr="00897615">
              <w:rPr>
                <w:rFonts w:cstheme="minorHAnsi"/>
                <w:sz w:val="18"/>
                <w:szCs w:val="18"/>
                <w:lang w:val="it-IT"/>
              </w:rPr>
              <w:t>Arsenici albi</w:t>
            </w:r>
          </w:p>
          <w:p w14:paraId="76F89654" w14:textId="77777777" w:rsidR="00626B05" w:rsidRPr="00897615" w:rsidRDefault="00626B05">
            <w:pPr>
              <w:rPr>
                <w:rFonts w:cstheme="minorHAnsi"/>
                <w:sz w:val="18"/>
                <w:szCs w:val="18"/>
                <w:lang w:val="it-IT"/>
              </w:rPr>
            </w:pPr>
          </w:p>
          <w:p w14:paraId="39AC05CF" w14:textId="77777777" w:rsidR="00626B05" w:rsidRPr="00897615" w:rsidRDefault="00626B05">
            <w:pPr>
              <w:rPr>
                <w:rFonts w:cstheme="minorHAnsi"/>
                <w:sz w:val="18"/>
                <w:szCs w:val="18"/>
                <w:lang w:val="it-IT"/>
              </w:rPr>
            </w:pPr>
          </w:p>
          <w:p w14:paraId="1767A241" w14:textId="77777777" w:rsidR="00626B05" w:rsidRPr="00897615" w:rsidRDefault="00626B05">
            <w:pPr>
              <w:rPr>
                <w:rFonts w:cstheme="minorHAnsi"/>
                <w:sz w:val="18"/>
                <w:szCs w:val="18"/>
                <w:lang w:val="it-IT"/>
              </w:rPr>
            </w:pPr>
            <w:r w:rsidRPr="00897615">
              <w:rPr>
                <w:rFonts w:cstheme="minorHAnsi"/>
                <w:sz w:val="18"/>
                <w:szCs w:val="18"/>
                <w:lang w:val="it-IT"/>
              </w:rPr>
              <w:t>Arsenici citrini</w:t>
            </w:r>
          </w:p>
          <w:p w14:paraId="7DC85919" w14:textId="77777777" w:rsidR="00626B05" w:rsidRPr="00897615" w:rsidRDefault="00626B05">
            <w:pPr>
              <w:rPr>
                <w:rFonts w:cstheme="minorHAnsi"/>
                <w:sz w:val="18"/>
                <w:szCs w:val="18"/>
                <w:lang w:val="it-IT"/>
              </w:rPr>
            </w:pPr>
          </w:p>
          <w:p w14:paraId="0A0F0AD9" w14:textId="77777777" w:rsidR="00626B05" w:rsidRPr="00897615" w:rsidRDefault="00626B05">
            <w:pPr>
              <w:rPr>
                <w:rFonts w:cstheme="minorHAnsi"/>
                <w:sz w:val="18"/>
                <w:szCs w:val="18"/>
                <w:lang w:val="it-IT"/>
              </w:rPr>
            </w:pPr>
            <w:r w:rsidRPr="00897615">
              <w:rPr>
                <w:rFonts w:cstheme="minorHAnsi"/>
                <w:sz w:val="18"/>
                <w:szCs w:val="18"/>
                <w:lang w:val="it-IT"/>
              </w:rPr>
              <w:t>Arsenici Rubei</w:t>
            </w:r>
          </w:p>
          <w:p w14:paraId="7E1FD68F" w14:textId="77777777" w:rsidR="00626B05" w:rsidRPr="00897615" w:rsidRDefault="00626B05">
            <w:pPr>
              <w:rPr>
                <w:rFonts w:cstheme="minorHAnsi"/>
                <w:sz w:val="18"/>
                <w:szCs w:val="18"/>
                <w:lang w:val="it-IT"/>
              </w:rPr>
            </w:pPr>
          </w:p>
          <w:p w14:paraId="267720D7" w14:textId="77777777" w:rsidR="00626B05" w:rsidRPr="00897615" w:rsidRDefault="00626B05">
            <w:pPr>
              <w:rPr>
                <w:rFonts w:cstheme="minorHAnsi"/>
                <w:sz w:val="18"/>
                <w:szCs w:val="18"/>
                <w:lang w:val="it-IT"/>
              </w:rPr>
            </w:pPr>
          </w:p>
          <w:p w14:paraId="4333995E" w14:textId="77777777" w:rsidR="00626B05" w:rsidRPr="00897615" w:rsidRDefault="00626B05">
            <w:pPr>
              <w:rPr>
                <w:rFonts w:cstheme="minorHAnsi"/>
                <w:sz w:val="18"/>
                <w:szCs w:val="18"/>
              </w:rPr>
            </w:pPr>
            <w:proofErr w:type="spellStart"/>
            <w:r w:rsidRPr="00897615">
              <w:rPr>
                <w:rFonts w:cstheme="minorHAnsi"/>
                <w:sz w:val="18"/>
                <w:szCs w:val="18"/>
                <w:lang w:val="fr-FR"/>
              </w:rPr>
              <w:t>Auripigmenti</w:t>
            </w:r>
            <w:proofErr w:type="spellEnd"/>
            <w:r w:rsidRPr="00897615">
              <w:rPr>
                <w:rFonts w:cstheme="minorHAnsi"/>
                <w:sz w:val="18"/>
                <w:szCs w:val="18"/>
                <w:lang w:val="fr-FR"/>
              </w:rPr>
              <w:t xml:space="preserve"> </w:t>
            </w:r>
            <w:proofErr w:type="spellStart"/>
            <w:r w:rsidRPr="00897615">
              <w:rPr>
                <w:rFonts w:cstheme="minorHAnsi"/>
                <w:sz w:val="18"/>
                <w:szCs w:val="18"/>
                <w:lang w:val="fr-FR"/>
              </w:rPr>
              <w:t>comm</w:t>
            </w:r>
            <w:proofErr w:type="spellEnd"/>
            <w:r w:rsidRPr="00897615">
              <w:rPr>
                <w:rFonts w:cstheme="minorHAnsi"/>
                <w:sz w:val="18"/>
                <w:szCs w:val="18"/>
                <w:lang w:val="fr-FR"/>
              </w:rPr>
              <w:t xml:space="preserve"> </w:t>
            </w:r>
            <w:proofErr w:type="spellStart"/>
            <w:r w:rsidRPr="00897615">
              <w:rPr>
                <w:rFonts w:cstheme="minorHAnsi"/>
                <w:sz w:val="18"/>
                <w:szCs w:val="18"/>
                <w:lang w:val="fr-FR"/>
              </w:rPr>
              <w:t>optimi</w:t>
            </w:r>
            <w:proofErr w:type="spellEnd"/>
          </w:p>
        </w:tc>
        <w:tc>
          <w:tcPr>
            <w:tcW w:w="2192" w:type="dxa"/>
          </w:tcPr>
          <w:p w14:paraId="2D8F8D02" w14:textId="77777777" w:rsidR="00626B05" w:rsidRPr="00897615" w:rsidRDefault="00626B05">
            <w:pPr>
              <w:rPr>
                <w:rFonts w:cstheme="minorHAnsi"/>
                <w:sz w:val="18"/>
                <w:szCs w:val="18"/>
                <w:lang w:val="de-DE"/>
              </w:rPr>
            </w:pPr>
            <w:proofErr w:type="spellStart"/>
            <w:r w:rsidRPr="00897615">
              <w:rPr>
                <w:rFonts w:cstheme="minorHAnsi"/>
                <w:sz w:val="18"/>
                <w:szCs w:val="18"/>
                <w:lang w:val="de-DE"/>
              </w:rPr>
              <w:t>Weisser</w:t>
            </w:r>
            <w:proofErr w:type="spellEnd"/>
            <w:r w:rsidRPr="00897615">
              <w:rPr>
                <w:rFonts w:cstheme="minorHAnsi"/>
                <w:sz w:val="18"/>
                <w:szCs w:val="18"/>
                <w:lang w:val="de-DE"/>
              </w:rPr>
              <w:t xml:space="preserve"> </w:t>
            </w:r>
            <w:proofErr w:type="spellStart"/>
            <w:r w:rsidRPr="00897615">
              <w:rPr>
                <w:rFonts w:cstheme="minorHAnsi"/>
                <w:sz w:val="18"/>
                <w:szCs w:val="18"/>
                <w:lang w:val="de-DE"/>
              </w:rPr>
              <w:t>Arsenick</w:t>
            </w:r>
            <w:proofErr w:type="spellEnd"/>
            <w:r w:rsidRPr="00897615">
              <w:rPr>
                <w:rFonts w:cstheme="minorHAnsi"/>
                <w:sz w:val="18"/>
                <w:szCs w:val="18"/>
                <w:lang w:val="de-DE"/>
              </w:rPr>
              <w:t>/ Rattenpulver</w:t>
            </w:r>
          </w:p>
          <w:p w14:paraId="772141BE" w14:textId="77777777" w:rsidR="00626B05" w:rsidRPr="00897615" w:rsidRDefault="00626B05">
            <w:pPr>
              <w:rPr>
                <w:rFonts w:cstheme="minorHAnsi"/>
                <w:sz w:val="18"/>
                <w:szCs w:val="18"/>
                <w:lang w:val="de-DE"/>
              </w:rPr>
            </w:pPr>
          </w:p>
          <w:p w14:paraId="51E402D2" w14:textId="77777777" w:rsidR="00626B05" w:rsidRPr="00897615" w:rsidRDefault="00626B05">
            <w:pPr>
              <w:rPr>
                <w:rFonts w:cstheme="minorHAnsi"/>
                <w:sz w:val="18"/>
                <w:szCs w:val="18"/>
                <w:lang w:val="de-DE"/>
              </w:rPr>
            </w:pPr>
            <w:r w:rsidRPr="00897615">
              <w:rPr>
                <w:rFonts w:cstheme="minorHAnsi"/>
                <w:sz w:val="18"/>
                <w:szCs w:val="18"/>
                <w:lang w:val="de-DE"/>
              </w:rPr>
              <w:t xml:space="preserve">Gelber </w:t>
            </w:r>
            <w:proofErr w:type="spellStart"/>
            <w:r w:rsidRPr="00897615">
              <w:rPr>
                <w:rFonts w:cstheme="minorHAnsi"/>
                <w:sz w:val="18"/>
                <w:szCs w:val="18"/>
                <w:lang w:val="de-DE"/>
              </w:rPr>
              <w:t>arsenik</w:t>
            </w:r>
            <w:proofErr w:type="spellEnd"/>
          </w:p>
          <w:p w14:paraId="334D023D" w14:textId="77777777" w:rsidR="00626B05" w:rsidRPr="00897615" w:rsidRDefault="00626B05">
            <w:pPr>
              <w:rPr>
                <w:rFonts w:cstheme="minorHAnsi"/>
                <w:sz w:val="18"/>
                <w:szCs w:val="18"/>
                <w:lang w:val="de-DE"/>
              </w:rPr>
            </w:pPr>
          </w:p>
          <w:p w14:paraId="2C5BB0BC" w14:textId="77777777" w:rsidR="00626B05" w:rsidRPr="00897615" w:rsidRDefault="00626B05">
            <w:pPr>
              <w:rPr>
                <w:rFonts w:cstheme="minorHAnsi"/>
                <w:sz w:val="18"/>
                <w:szCs w:val="18"/>
                <w:lang w:val="de-DE"/>
              </w:rPr>
            </w:pPr>
            <w:r w:rsidRPr="00897615">
              <w:rPr>
                <w:rFonts w:cstheme="minorHAnsi"/>
                <w:sz w:val="18"/>
                <w:szCs w:val="18"/>
                <w:lang w:val="de-DE"/>
              </w:rPr>
              <w:t xml:space="preserve">Rother </w:t>
            </w:r>
            <w:proofErr w:type="spellStart"/>
            <w:r w:rsidRPr="00897615">
              <w:rPr>
                <w:rFonts w:cstheme="minorHAnsi"/>
                <w:sz w:val="18"/>
                <w:szCs w:val="18"/>
                <w:lang w:val="de-DE"/>
              </w:rPr>
              <w:t>Arsenick</w:t>
            </w:r>
            <w:proofErr w:type="spellEnd"/>
            <w:r w:rsidRPr="00897615">
              <w:rPr>
                <w:rFonts w:cstheme="minorHAnsi"/>
                <w:sz w:val="18"/>
                <w:szCs w:val="18"/>
                <w:lang w:val="de-DE"/>
              </w:rPr>
              <w:t xml:space="preserve"> oder Rauschgelb</w:t>
            </w:r>
          </w:p>
          <w:p w14:paraId="5497D637" w14:textId="77777777" w:rsidR="00626B05" w:rsidRPr="00897615" w:rsidRDefault="00626B05">
            <w:pPr>
              <w:rPr>
                <w:rFonts w:cstheme="minorHAnsi"/>
                <w:sz w:val="18"/>
                <w:szCs w:val="18"/>
                <w:lang w:val="de-DE"/>
              </w:rPr>
            </w:pPr>
          </w:p>
          <w:p w14:paraId="6001E57A" w14:textId="77777777" w:rsidR="00626B05" w:rsidRPr="00897615" w:rsidRDefault="00626B05">
            <w:pPr>
              <w:rPr>
                <w:rFonts w:cstheme="minorHAnsi"/>
                <w:sz w:val="18"/>
                <w:szCs w:val="18"/>
                <w:lang w:val="de-DE"/>
              </w:rPr>
            </w:pPr>
            <w:r w:rsidRPr="00897615">
              <w:rPr>
                <w:rFonts w:cstheme="minorHAnsi"/>
                <w:sz w:val="18"/>
                <w:szCs w:val="18"/>
                <w:lang w:val="de-DE"/>
              </w:rPr>
              <w:t xml:space="preserve">Operment des besten gelben </w:t>
            </w:r>
            <w:proofErr w:type="spellStart"/>
            <w:r w:rsidRPr="00897615">
              <w:rPr>
                <w:rFonts w:cstheme="minorHAnsi"/>
                <w:sz w:val="18"/>
                <w:szCs w:val="18"/>
                <w:lang w:val="de-DE"/>
              </w:rPr>
              <w:t>operments</w:t>
            </w:r>
            <w:proofErr w:type="spellEnd"/>
          </w:p>
        </w:tc>
        <w:tc>
          <w:tcPr>
            <w:tcW w:w="1079" w:type="dxa"/>
          </w:tcPr>
          <w:p w14:paraId="43CD6FEF" w14:textId="77777777" w:rsidR="00626B05" w:rsidRPr="00897615" w:rsidRDefault="00626B05">
            <w:pPr>
              <w:rPr>
                <w:rFonts w:cstheme="minorHAnsi"/>
                <w:sz w:val="18"/>
                <w:szCs w:val="18"/>
              </w:rPr>
            </w:pPr>
            <w:r w:rsidRPr="00897615">
              <w:rPr>
                <w:rFonts w:cstheme="minorHAnsi"/>
                <w:sz w:val="18"/>
                <w:szCs w:val="18"/>
              </w:rPr>
              <w:t>1 loth</w:t>
            </w:r>
          </w:p>
        </w:tc>
        <w:tc>
          <w:tcPr>
            <w:tcW w:w="872" w:type="dxa"/>
          </w:tcPr>
          <w:p w14:paraId="3B4BEBE8" w14:textId="77777777" w:rsidR="00626B05" w:rsidRPr="00897615" w:rsidRDefault="00626B05">
            <w:pPr>
              <w:rPr>
                <w:rFonts w:cstheme="minorHAnsi"/>
                <w:sz w:val="18"/>
                <w:szCs w:val="18"/>
              </w:rPr>
            </w:pPr>
            <w:r w:rsidRPr="00897615">
              <w:rPr>
                <w:rFonts w:cstheme="minorHAnsi"/>
                <w:sz w:val="18"/>
                <w:szCs w:val="18"/>
              </w:rPr>
              <w:t>6 pf</w:t>
            </w:r>
          </w:p>
          <w:p w14:paraId="6AA5F314" w14:textId="77777777" w:rsidR="00626B05" w:rsidRPr="00897615" w:rsidRDefault="00626B05">
            <w:pPr>
              <w:rPr>
                <w:rFonts w:cstheme="minorHAnsi"/>
                <w:sz w:val="18"/>
                <w:szCs w:val="18"/>
              </w:rPr>
            </w:pPr>
          </w:p>
          <w:p w14:paraId="7B6B3143" w14:textId="77777777" w:rsidR="00626B05" w:rsidRPr="00897615" w:rsidRDefault="00626B05">
            <w:pPr>
              <w:rPr>
                <w:rFonts w:cstheme="minorHAnsi"/>
                <w:sz w:val="18"/>
                <w:szCs w:val="18"/>
              </w:rPr>
            </w:pPr>
          </w:p>
          <w:p w14:paraId="5A4DBFDD" w14:textId="77777777" w:rsidR="00626B05" w:rsidRPr="00897615" w:rsidRDefault="00626B05">
            <w:pPr>
              <w:rPr>
                <w:rFonts w:cstheme="minorHAnsi"/>
                <w:sz w:val="18"/>
                <w:szCs w:val="18"/>
              </w:rPr>
            </w:pPr>
            <w:r w:rsidRPr="00897615">
              <w:rPr>
                <w:rFonts w:cstheme="minorHAnsi"/>
                <w:sz w:val="18"/>
                <w:szCs w:val="18"/>
              </w:rPr>
              <w:t>6 pf</w:t>
            </w:r>
          </w:p>
          <w:p w14:paraId="1DE1926F" w14:textId="77777777" w:rsidR="00626B05" w:rsidRPr="00897615" w:rsidRDefault="00626B05">
            <w:pPr>
              <w:rPr>
                <w:rFonts w:cstheme="minorHAnsi"/>
                <w:sz w:val="18"/>
                <w:szCs w:val="18"/>
              </w:rPr>
            </w:pPr>
          </w:p>
          <w:p w14:paraId="71BB7347" w14:textId="77777777" w:rsidR="00626B05" w:rsidRPr="00897615" w:rsidRDefault="00626B05">
            <w:pPr>
              <w:rPr>
                <w:rFonts w:cstheme="minorHAnsi"/>
                <w:sz w:val="18"/>
                <w:szCs w:val="18"/>
              </w:rPr>
            </w:pPr>
            <w:r w:rsidRPr="00897615">
              <w:rPr>
                <w:rFonts w:cstheme="minorHAnsi"/>
                <w:sz w:val="18"/>
                <w:szCs w:val="18"/>
              </w:rPr>
              <w:t>3 pf</w:t>
            </w:r>
          </w:p>
          <w:p w14:paraId="3F426B85" w14:textId="77777777" w:rsidR="00626B05" w:rsidRPr="00897615" w:rsidRDefault="00626B05">
            <w:pPr>
              <w:rPr>
                <w:rFonts w:cstheme="minorHAnsi"/>
                <w:sz w:val="18"/>
                <w:szCs w:val="18"/>
              </w:rPr>
            </w:pPr>
          </w:p>
          <w:p w14:paraId="7223A98D" w14:textId="77777777" w:rsidR="00626B05" w:rsidRPr="00897615" w:rsidRDefault="00626B05">
            <w:pPr>
              <w:rPr>
                <w:rFonts w:cstheme="minorHAnsi"/>
                <w:sz w:val="18"/>
                <w:szCs w:val="18"/>
              </w:rPr>
            </w:pPr>
          </w:p>
          <w:p w14:paraId="5D2C7710" w14:textId="77777777" w:rsidR="00626B05" w:rsidRPr="00897615" w:rsidRDefault="00626B05">
            <w:pPr>
              <w:rPr>
                <w:rFonts w:cstheme="minorHAnsi"/>
                <w:sz w:val="18"/>
                <w:szCs w:val="18"/>
              </w:rPr>
            </w:pPr>
          </w:p>
          <w:p w14:paraId="0DE08FEF" w14:textId="77777777" w:rsidR="00626B05" w:rsidRPr="00897615" w:rsidRDefault="00626B05">
            <w:pPr>
              <w:rPr>
                <w:rFonts w:cstheme="minorHAnsi"/>
                <w:sz w:val="18"/>
                <w:szCs w:val="18"/>
              </w:rPr>
            </w:pPr>
            <w:r w:rsidRPr="00897615">
              <w:rPr>
                <w:rFonts w:cstheme="minorHAnsi"/>
                <w:sz w:val="18"/>
                <w:szCs w:val="18"/>
              </w:rPr>
              <w:t>3 pf</w:t>
            </w:r>
          </w:p>
        </w:tc>
        <w:tc>
          <w:tcPr>
            <w:tcW w:w="986" w:type="dxa"/>
          </w:tcPr>
          <w:p w14:paraId="7AFE859C" w14:textId="77777777" w:rsidR="00626B05" w:rsidRPr="00897615" w:rsidRDefault="00626B05">
            <w:pPr>
              <w:rPr>
                <w:rFonts w:cstheme="minorHAnsi"/>
                <w:sz w:val="18"/>
                <w:szCs w:val="18"/>
              </w:rPr>
            </w:pPr>
          </w:p>
        </w:tc>
        <w:tc>
          <w:tcPr>
            <w:tcW w:w="605" w:type="dxa"/>
          </w:tcPr>
          <w:p w14:paraId="11589DF2" w14:textId="77777777" w:rsidR="00626B05" w:rsidRPr="00897615" w:rsidRDefault="00626B05">
            <w:pPr>
              <w:rPr>
                <w:rFonts w:cstheme="minorHAnsi"/>
                <w:sz w:val="18"/>
                <w:szCs w:val="18"/>
              </w:rPr>
            </w:pPr>
            <w:r w:rsidRPr="00897615">
              <w:rPr>
                <w:rFonts w:cstheme="minorHAnsi"/>
                <w:sz w:val="18"/>
                <w:szCs w:val="18"/>
              </w:rPr>
              <w:fldChar w:fldCharType="begin"/>
            </w:r>
            <w:r w:rsidRPr="00897615">
              <w:rPr>
                <w:rFonts w:cstheme="minorHAnsi"/>
                <w:sz w:val="18"/>
                <w:szCs w:val="18"/>
              </w:rPr>
              <w:instrText xml:space="preserve"> ADDIN ZOTERO_ITEM CSL_CITATION {"citationID":"ZpNc3X7B","properties":{"formattedCitation":"({\\i{}15})","plainCitation":"(15)","noteIndex":0},"citationItems":[{"id":860,"uris":["http://zotero.org/users/3636351/items/NN8LLGLB"],"itemData":{"id":860,"type":"book","archive":"Niedersächsische Staats- und Universitätsbibliothek Göttingen","event-place":"Weimar","language":"Deutsch","publisher":"Müller","publisher-place":"Weimar","title":"Erneuerte und verbesserte Medicinal- und Apotheker Ordnung, Des Durchleuchtigsten Fürsten ... Johann-Ernstens, Hertzogs zu Sachsen, Jülich, Cleve und Berg ... Samt beygefügter Taxa, derer, in der privilegirten Apotheken zu Weimar befindlichen Wahren u. Artzeneyen zu Jedermans Wissenschaft und Nachricht in Druck gegeben, den 19. Novembris 1673","URL":"http://resolver.sub.uni-goettingen.de/purl?PPN396385885","issued":{"date-parts":[["1674"]]}}}],"schema":"https://github.com/citation-style-language/schema/raw/master/csl-citation.json"} </w:instrText>
            </w:r>
            <w:r w:rsidRPr="00897615">
              <w:rPr>
                <w:rFonts w:cstheme="minorHAnsi"/>
                <w:sz w:val="18"/>
                <w:szCs w:val="18"/>
              </w:rPr>
              <w:fldChar w:fldCharType="separate"/>
            </w:r>
            <w:r w:rsidRPr="00897615">
              <w:rPr>
                <w:rFonts w:ascii="Calibri" w:hAnsi="Calibri" w:cs="Calibri"/>
                <w:sz w:val="18"/>
                <w:lang w:val="nl-NL"/>
              </w:rPr>
              <w:t>(</w:t>
            </w:r>
            <w:r w:rsidRPr="00897615">
              <w:rPr>
                <w:rFonts w:ascii="Calibri" w:hAnsi="Calibri" w:cs="Calibri"/>
                <w:i/>
                <w:iCs/>
                <w:sz w:val="18"/>
                <w:lang w:val="nl-NL"/>
              </w:rPr>
              <w:t>15</w:t>
            </w:r>
            <w:r w:rsidRPr="00897615">
              <w:rPr>
                <w:rFonts w:ascii="Calibri" w:hAnsi="Calibri" w:cs="Calibri"/>
                <w:sz w:val="18"/>
                <w:lang w:val="nl-NL"/>
              </w:rPr>
              <w:t>)</w:t>
            </w:r>
            <w:r w:rsidRPr="00897615">
              <w:rPr>
                <w:rFonts w:cstheme="minorHAnsi"/>
                <w:sz w:val="18"/>
                <w:szCs w:val="18"/>
              </w:rPr>
              <w:fldChar w:fldCharType="end"/>
            </w:r>
          </w:p>
        </w:tc>
      </w:tr>
      <w:tr w:rsidR="00626B05" w:rsidRPr="00897615" w14:paraId="07168847" w14:textId="77777777">
        <w:tc>
          <w:tcPr>
            <w:tcW w:w="583" w:type="dxa"/>
          </w:tcPr>
          <w:p w14:paraId="70C36EB3" w14:textId="77777777" w:rsidR="00626B05" w:rsidRPr="00897615" w:rsidRDefault="00626B05">
            <w:pPr>
              <w:rPr>
                <w:sz w:val="18"/>
                <w:szCs w:val="18"/>
              </w:rPr>
            </w:pPr>
            <w:r w:rsidRPr="00897615">
              <w:rPr>
                <w:sz w:val="18"/>
                <w:szCs w:val="18"/>
              </w:rPr>
              <w:t>1722</w:t>
            </w:r>
          </w:p>
        </w:tc>
        <w:tc>
          <w:tcPr>
            <w:tcW w:w="1334" w:type="dxa"/>
          </w:tcPr>
          <w:p w14:paraId="147AC8EF" w14:textId="77777777" w:rsidR="00626B05" w:rsidRPr="00897615" w:rsidRDefault="00626B05">
            <w:pPr>
              <w:rPr>
                <w:sz w:val="18"/>
                <w:szCs w:val="18"/>
              </w:rPr>
            </w:pPr>
            <w:r w:rsidRPr="00897615">
              <w:rPr>
                <w:sz w:val="18"/>
                <w:szCs w:val="18"/>
              </w:rPr>
              <w:t>Strasbourg</w:t>
            </w:r>
          </w:p>
        </w:tc>
        <w:tc>
          <w:tcPr>
            <w:tcW w:w="1405" w:type="dxa"/>
          </w:tcPr>
          <w:p w14:paraId="457B2EB3" w14:textId="77777777" w:rsidR="00626B05" w:rsidRPr="00897615" w:rsidRDefault="00626B05">
            <w:pPr>
              <w:rPr>
                <w:sz w:val="18"/>
                <w:szCs w:val="18"/>
                <w:lang w:val="it-IT"/>
              </w:rPr>
            </w:pPr>
            <w:r w:rsidRPr="00897615">
              <w:rPr>
                <w:sz w:val="18"/>
                <w:szCs w:val="18"/>
                <w:lang w:val="it-IT"/>
              </w:rPr>
              <w:t xml:space="preserve">Arsenici albi </w:t>
            </w:r>
            <w:proofErr w:type="spellStart"/>
            <w:r w:rsidRPr="00897615">
              <w:rPr>
                <w:sz w:val="18"/>
                <w:szCs w:val="18"/>
                <w:lang w:val="it-IT"/>
              </w:rPr>
              <w:t>pulverisati</w:t>
            </w:r>
            <w:proofErr w:type="spellEnd"/>
          </w:p>
          <w:p w14:paraId="21BB5382" w14:textId="77777777" w:rsidR="00626B05" w:rsidRPr="00897615" w:rsidRDefault="00626B05">
            <w:pPr>
              <w:rPr>
                <w:sz w:val="18"/>
                <w:szCs w:val="18"/>
                <w:lang w:val="it-IT"/>
              </w:rPr>
            </w:pPr>
          </w:p>
          <w:p w14:paraId="2A7F6AD5" w14:textId="77777777" w:rsidR="00626B05" w:rsidRPr="00897615" w:rsidRDefault="00626B05">
            <w:pPr>
              <w:rPr>
                <w:sz w:val="18"/>
                <w:szCs w:val="18"/>
                <w:lang w:val="it-IT"/>
              </w:rPr>
            </w:pPr>
          </w:p>
          <w:p w14:paraId="75324797" w14:textId="77777777" w:rsidR="00626B05" w:rsidRPr="00897615" w:rsidRDefault="00626B05">
            <w:pPr>
              <w:rPr>
                <w:sz w:val="18"/>
                <w:szCs w:val="18"/>
                <w:lang w:val="it-IT"/>
              </w:rPr>
            </w:pPr>
            <w:r w:rsidRPr="00897615">
              <w:rPr>
                <w:sz w:val="18"/>
                <w:szCs w:val="18"/>
                <w:lang w:val="it-IT"/>
              </w:rPr>
              <w:t>Arsenici Citrini</w:t>
            </w:r>
          </w:p>
          <w:p w14:paraId="24F1605F" w14:textId="77777777" w:rsidR="00626B05" w:rsidRPr="00897615" w:rsidRDefault="00626B05">
            <w:pPr>
              <w:rPr>
                <w:sz w:val="18"/>
                <w:szCs w:val="18"/>
                <w:lang w:val="it-IT"/>
              </w:rPr>
            </w:pPr>
          </w:p>
          <w:p w14:paraId="5B0AE15F" w14:textId="77777777" w:rsidR="00626B05" w:rsidRPr="00897615" w:rsidRDefault="00626B05">
            <w:pPr>
              <w:rPr>
                <w:sz w:val="18"/>
                <w:szCs w:val="18"/>
                <w:lang w:val="it-IT"/>
              </w:rPr>
            </w:pPr>
          </w:p>
          <w:p w14:paraId="4B74D094" w14:textId="77777777" w:rsidR="00626B05" w:rsidRPr="00897615" w:rsidRDefault="00626B05">
            <w:pPr>
              <w:rPr>
                <w:sz w:val="18"/>
                <w:szCs w:val="18"/>
                <w:lang w:val="it-IT"/>
              </w:rPr>
            </w:pPr>
          </w:p>
          <w:p w14:paraId="5B729A27" w14:textId="77777777" w:rsidR="00626B05" w:rsidRPr="00897615" w:rsidRDefault="00626B05">
            <w:pPr>
              <w:rPr>
                <w:sz w:val="18"/>
                <w:szCs w:val="18"/>
                <w:lang w:val="it-IT"/>
              </w:rPr>
            </w:pPr>
            <w:proofErr w:type="spellStart"/>
            <w:r w:rsidRPr="00897615">
              <w:rPr>
                <w:sz w:val="18"/>
                <w:szCs w:val="18"/>
                <w:lang w:val="it-IT"/>
              </w:rPr>
              <w:t>Auripigmenti</w:t>
            </w:r>
            <w:proofErr w:type="spellEnd"/>
          </w:p>
        </w:tc>
        <w:tc>
          <w:tcPr>
            <w:tcW w:w="2192" w:type="dxa"/>
          </w:tcPr>
          <w:p w14:paraId="5690A295" w14:textId="77777777" w:rsidR="00626B05" w:rsidRPr="00897615" w:rsidRDefault="00626B05">
            <w:pPr>
              <w:rPr>
                <w:sz w:val="18"/>
                <w:szCs w:val="18"/>
                <w:lang w:val="de-DE"/>
              </w:rPr>
            </w:pPr>
            <w:proofErr w:type="spellStart"/>
            <w:r w:rsidRPr="00897615">
              <w:rPr>
                <w:sz w:val="18"/>
                <w:szCs w:val="18"/>
                <w:lang w:val="de-DE"/>
              </w:rPr>
              <w:t>Weisser</w:t>
            </w:r>
            <w:proofErr w:type="spellEnd"/>
            <w:r w:rsidRPr="00897615">
              <w:rPr>
                <w:sz w:val="18"/>
                <w:szCs w:val="18"/>
                <w:lang w:val="de-DE"/>
              </w:rPr>
              <w:t xml:space="preserve"> </w:t>
            </w:r>
            <w:proofErr w:type="spellStart"/>
            <w:r w:rsidRPr="00897615">
              <w:rPr>
                <w:sz w:val="18"/>
                <w:szCs w:val="18"/>
                <w:lang w:val="de-DE"/>
              </w:rPr>
              <w:t>Arsenick</w:t>
            </w:r>
            <w:proofErr w:type="spellEnd"/>
            <w:r w:rsidRPr="00897615">
              <w:rPr>
                <w:sz w:val="18"/>
                <w:szCs w:val="18"/>
                <w:lang w:val="de-DE"/>
              </w:rPr>
              <w:t xml:space="preserve"> oder </w:t>
            </w:r>
            <w:proofErr w:type="spellStart"/>
            <w:r w:rsidRPr="00897615">
              <w:rPr>
                <w:sz w:val="18"/>
                <w:szCs w:val="18"/>
                <w:lang w:val="de-DE"/>
              </w:rPr>
              <w:t>rattengifft</w:t>
            </w:r>
            <w:proofErr w:type="spellEnd"/>
          </w:p>
          <w:p w14:paraId="05BA14DC" w14:textId="77777777" w:rsidR="00626B05" w:rsidRPr="00897615" w:rsidRDefault="00626B05">
            <w:pPr>
              <w:rPr>
                <w:i/>
                <w:iCs/>
                <w:sz w:val="18"/>
                <w:szCs w:val="18"/>
                <w:lang w:val="de-DE"/>
              </w:rPr>
            </w:pPr>
            <w:proofErr w:type="spellStart"/>
            <w:r w:rsidRPr="00897615">
              <w:rPr>
                <w:i/>
                <w:iCs/>
                <w:sz w:val="18"/>
                <w:szCs w:val="18"/>
                <w:lang w:val="de-DE"/>
              </w:rPr>
              <w:t>Arsenic</w:t>
            </w:r>
            <w:proofErr w:type="spellEnd"/>
            <w:r w:rsidRPr="00897615">
              <w:rPr>
                <w:i/>
                <w:iCs/>
                <w:sz w:val="18"/>
                <w:szCs w:val="18"/>
                <w:lang w:val="de-DE"/>
              </w:rPr>
              <w:t xml:space="preserve"> </w:t>
            </w:r>
            <w:proofErr w:type="spellStart"/>
            <w:r w:rsidRPr="00897615">
              <w:rPr>
                <w:i/>
                <w:iCs/>
                <w:sz w:val="18"/>
                <w:szCs w:val="18"/>
                <w:lang w:val="de-DE"/>
              </w:rPr>
              <w:t>blanc</w:t>
            </w:r>
            <w:proofErr w:type="spellEnd"/>
          </w:p>
          <w:p w14:paraId="4EBEF085" w14:textId="77777777" w:rsidR="00626B05" w:rsidRPr="00897615" w:rsidRDefault="00626B05">
            <w:pPr>
              <w:rPr>
                <w:sz w:val="18"/>
                <w:szCs w:val="18"/>
                <w:lang w:val="de-DE"/>
              </w:rPr>
            </w:pPr>
          </w:p>
          <w:p w14:paraId="0E1E0BCA" w14:textId="77777777" w:rsidR="00626B05" w:rsidRPr="00897615" w:rsidRDefault="00626B05">
            <w:pPr>
              <w:rPr>
                <w:sz w:val="18"/>
                <w:szCs w:val="18"/>
                <w:lang w:val="nl-NL"/>
              </w:rPr>
            </w:pPr>
            <w:proofErr w:type="spellStart"/>
            <w:r w:rsidRPr="00897615">
              <w:rPr>
                <w:sz w:val="18"/>
                <w:szCs w:val="18"/>
                <w:lang w:val="nl-NL"/>
              </w:rPr>
              <w:t>Gelber</w:t>
            </w:r>
            <w:proofErr w:type="spellEnd"/>
            <w:r w:rsidRPr="00897615">
              <w:rPr>
                <w:sz w:val="18"/>
                <w:szCs w:val="18"/>
                <w:lang w:val="nl-NL"/>
              </w:rPr>
              <w:t xml:space="preserve"> </w:t>
            </w:r>
            <w:proofErr w:type="spellStart"/>
            <w:r w:rsidRPr="00897615">
              <w:rPr>
                <w:sz w:val="18"/>
                <w:szCs w:val="18"/>
                <w:lang w:val="nl-NL"/>
              </w:rPr>
              <w:t>Arsenick</w:t>
            </w:r>
            <w:proofErr w:type="spellEnd"/>
          </w:p>
          <w:p w14:paraId="31B70652" w14:textId="77777777" w:rsidR="00626B05" w:rsidRPr="00897615" w:rsidRDefault="00626B05">
            <w:pPr>
              <w:rPr>
                <w:sz w:val="18"/>
                <w:szCs w:val="18"/>
                <w:lang w:val="nl-NL"/>
              </w:rPr>
            </w:pPr>
          </w:p>
          <w:p w14:paraId="557A4BA2" w14:textId="77777777" w:rsidR="00626B05" w:rsidRPr="00897615" w:rsidRDefault="00626B05">
            <w:pPr>
              <w:rPr>
                <w:sz w:val="18"/>
                <w:szCs w:val="18"/>
                <w:lang w:val="nl-NL"/>
              </w:rPr>
            </w:pPr>
          </w:p>
          <w:p w14:paraId="4FB46981" w14:textId="77777777" w:rsidR="00626B05" w:rsidRPr="00897615" w:rsidRDefault="00626B05">
            <w:pPr>
              <w:rPr>
                <w:sz w:val="18"/>
                <w:szCs w:val="18"/>
                <w:lang w:val="nl-NL"/>
              </w:rPr>
            </w:pPr>
          </w:p>
          <w:p w14:paraId="57406A08" w14:textId="77777777" w:rsidR="00626B05" w:rsidRPr="00897615" w:rsidRDefault="00626B05">
            <w:pPr>
              <w:rPr>
                <w:sz w:val="18"/>
                <w:szCs w:val="18"/>
              </w:rPr>
            </w:pPr>
            <w:proofErr w:type="spellStart"/>
            <w:r w:rsidRPr="00897615">
              <w:rPr>
                <w:sz w:val="18"/>
                <w:szCs w:val="18"/>
              </w:rPr>
              <w:t>Operment</w:t>
            </w:r>
            <w:proofErr w:type="spellEnd"/>
          </w:p>
          <w:p w14:paraId="5D308B86" w14:textId="77777777" w:rsidR="00626B05" w:rsidRPr="00897615" w:rsidRDefault="00626B05">
            <w:pPr>
              <w:rPr>
                <w:i/>
                <w:iCs/>
                <w:sz w:val="18"/>
                <w:szCs w:val="18"/>
              </w:rPr>
            </w:pPr>
            <w:r w:rsidRPr="00897615">
              <w:rPr>
                <w:i/>
                <w:iCs/>
                <w:sz w:val="18"/>
                <w:szCs w:val="18"/>
              </w:rPr>
              <w:t xml:space="preserve">Orpin </w:t>
            </w:r>
            <w:proofErr w:type="spellStart"/>
            <w:r w:rsidRPr="00897615">
              <w:rPr>
                <w:i/>
                <w:iCs/>
                <w:sz w:val="18"/>
                <w:szCs w:val="18"/>
              </w:rPr>
              <w:t>ou</w:t>
            </w:r>
            <w:proofErr w:type="spellEnd"/>
            <w:r w:rsidRPr="00897615">
              <w:rPr>
                <w:i/>
                <w:iCs/>
                <w:sz w:val="18"/>
                <w:szCs w:val="18"/>
              </w:rPr>
              <w:t xml:space="preserve"> Orpiment</w:t>
            </w:r>
          </w:p>
        </w:tc>
        <w:tc>
          <w:tcPr>
            <w:tcW w:w="1079" w:type="dxa"/>
          </w:tcPr>
          <w:p w14:paraId="2A656C9F" w14:textId="77777777" w:rsidR="00626B05" w:rsidRPr="00897615" w:rsidRDefault="00626B05">
            <w:pPr>
              <w:rPr>
                <w:sz w:val="18"/>
                <w:szCs w:val="18"/>
              </w:rPr>
            </w:pPr>
            <w:r w:rsidRPr="00897615">
              <w:rPr>
                <w:sz w:val="18"/>
                <w:szCs w:val="18"/>
              </w:rPr>
              <w:t>1 loth</w:t>
            </w:r>
          </w:p>
          <w:p w14:paraId="1004DA8B" w14:textId="77777777" w:rsidR="00626B05" w:rsidRPr="00897615" w:rsidRDefault="00626B05">
            <w:pPr>
              <w:rPr>
                <w:i/>
                <w:iCs/>
                <w:sz w:val="18"/>
                <w:szCs w:val="18"/>
              </w:rPr>
            </w:pPr>
            <w:r w:rsidRPr="00897615">
              <w:rPr>
                <w:i/>
                <w:iCs/>
                <w:sz w:val="18"/>
                <w:szCs w:val="18"/>
              </w:rPr>
              <w:t xml:space="preserve">La </w:t>
            </w:r>
            <w:proofErr w:type="spellStart"/>
            <w:r w:rsidRPr="00897615">
              <w:rPr>
                <w:i/>
                <w:iCs/>
                <w:sz w:val="18"/>
                <w:szCs w:val="18"/>
              </w:rPr>
              <w:t>demie</w:t>
            </w:r>
            <w:proofErr w:type="spellEnd"/>
            <w:r w:rsidRPr="00897615">
              <w:rPr>
                <w:i/>
                <w:iCs/>
                <w:sz w:val="18"/>
                <w:szCs w:val="18"/>
              </w:rPr>
              <w:t xml:space="preserve"> once</w:t>
            </w:r>
          </w:p>
          <w:p w14:paraId="2540C49D" w14:textId="77777777" w:rsidR="00626B05" w:rsidRPr="00897615" w:rsidRDefault="00626B05">
            <w:pPr>
              <w:rPr>
                <w:i/>
                <w:iCs/>
                <w:sz w:val="18"/>
                <w:szCs w:val="18"/>
              </w:rPr>
            </w:pPr>
          </w:p>
          <w:p w14:paraId="40C384C4" w14:textId="77777777" w:rsidR="00626B05" w:rsidRPr="00897615" w:rsidRDefault="00626B05">
            <w:pPr>
              <w:rPr>
                <w:i/>
                <w:iCs/>
                <w:sz w:val="18"/>
                <w:szCs w:val="18"/>
              </w:rPr>
            </w:pPr>
          </w:p>
          <w:p w14:paraId="27C922DB" w14:textId="77777777" w:rsidR="00626B05" w:rsidRPr="00897615" w:rsidRDefault="00626B05">
            <w:pPr>
              <w:rPr>
                <w:i/>
                <w:iCs/>
                <w:sz w:val="18"/>
                <w:szCs w:val="18"/>
              </w:rPr>
            </w:pPr>
          </w:p>
          <w:p w14:paraId="6A4AE241" w14:textId="77777777" w:rsidR="00626B05" w:rsidRPr="00897615" w:rsidRDefault="00626B05">
            <w:pPr>
              <w:rPr>
                <w:i/>
                <w:iCs/>
                <w:sz w:val="18"/>
                <w:szCs w:val="18"/>
              </w:rPr>
            </w:pPr>
          </w:p>
          <w:p w14:paraId="55D6C861" w14:textId="77777777" w:rsidR="00626B05" w:rsidRPr="00897615" w:rsidRDefault="00626B05">
            <w:pPr>
              <w:rPr>
                <w:i/>
                <w:iCs/>
                <w:sz w:val="18"/>
                <w:szCs w:val="18"/>
              </w:rPr>
            </w:pPr>
            <w:r w:rsidRPr="00897615">
              <w:rPr>
                <w:i/>
                <w:iCs/>
                <w:sz w:val="18"/>
                <w:szCs w:val="18"/>
              </w:rPr>
              <w:t>Ein loth</w:t>
            </w:r>
          </w:p>
        </w:tc>
        <w:tc>
          <w:tcPr>
            <w:tcW w:w="872" w:type="dxa"/>
          </w:tcPr>
          <w:p w14:paraId="2BD2193E" w14:textId="77777777" w:rsidR="00626B05" w:rsidRPr="00897615" w:rsidRDefault="00626B05">
            <w:pPr>
              <w:rPr>
                <w:sz w:val="18"/>
                <w:szCs w:val="18"/>
              </w:rPr>
            </w:pPr>
            <w:r w:rsidRPr="00897615">
              <w:rPr>
                <w:sz w:val="18"/>
                <w:szCs w:val="18"/>
              </w:rPr>
              <w:t xml:space="preserve">4 </w:t>
            </w:r>
            <w:proofErr w:type="spellStart"/>
            <w:r w:rsidRPr="00897615">
              <w:rPr>
                <w:sz w:val="18"/>
                <w:szCs w:val="18"/>
              </w:rPr>
              <w:t>pfenning</w:t>
            </w:r>
            <w:proofErr w:type="spellEnd"/>
          </w:p>
          <w:p w14:paraId="361F177F" w14:textId="77777777" w:rsidR="00626B05" w:rsidRPr="00897615" w:rsidRDefault="00626B05">
            <w:pPr>
              <w:rPr>
                <w:i/>
                <w:iCs/>
                <w:sz w:val="18"/>
                <w:szCs w:val="18"/>
              </w:rPr>
            </w:pPr>
            <w:r w:rsidRPr="00897615">
              <w:rPr>
                <w:i/>
                <w:iCs/>
                <w:sz w:val="18"/>
                <w:szCs w:val="18"/>
              </w:rPr>
              <w:t>1 f. 4 d.</w:t>
            </w:r>
          </w:p>
          <w:p w14:paraId="61D530E9" w14:textId="77777777" w:rsidR="00626B05" w:rsidRPr="00897615" w:rsidRDefault="00626B05">
            <w:pPr>
              <w:rPr>
                <w:i/>
                <w:iCs/>
                <w:sz w:val="18"/>
                <w:szCs w:val="18"/>
              </w:rPr>
            </w:pPr>
          </w:p>
          <w:p w14:paraId="4AC24950" w14:textId="77777777" w:rsidR="00626B05" w:rsidRPr="00897615" w:rsidRDefault="00626B05">
            <w:pPr>
              <w:rPr>
                <w:sz w:val="18"/>
                <w:szCs w:val="18"/>
              </w:rPr>
            </w:pPr>
            <w:r w:rsidRPr="00897615">
              <w:rPr>
                <w:sz w:val="18"/>
                <w:szCs w:val="18"/>
              </w:rPr>
              <w:t xml:space="preserve">4 </w:t>
            </w:r>
            <w:proofErr w:type="spellStart"/>
            <w:r w:rsidRPr="00897615">
              <w:rPr>
                <w:sz w:val="18"/>
                <w:szCs w:val="18"/>
              </w:rPr>
              <w:t>pfenning</w:t>
            </w:r>
            <w:proofErr w:type="spellEnd"/>
          </w:p>
          <w:p w14:paraId="1A8366C5" w14:textId="77777777" w:rsidR="00626B05" w:rsidRPr="00897615" w:rsidRDefault="00626B05">
            <w:pPr>
              <w:rPr>
                <w:i/>
                <w:iCs/>
                <w:sz w:val="18"/>
                <w:szCs w:val="18"/>
              </w:rPr>
            </w:pPr>
            <w:r w:rsidRPr="00897615">
              <w:rPr>
                <w:i/>
                <w:iCs/>
                <w:sz w:val="18"/>
                <w:szCs w:val="18"/>
              </w:rPr>
              <w:t>1 f. 4 d.</w:t>
            </w:r>
          </w:p>
          <w:p w14:paraId="3E0A4BD7" w14:textId="77777777" w:rsidR="00626B05" w:rsidRPr="00897615" w:rsidRDefault="00626B05">
            <w:pPr>
              <w:rPr>
                <w:i/>
                <w:iCs/>
                <w:sz w:val="18"/>
                <w:szCs w:val="18"/>
              </w:rPr>
            </w:pPr>
          </w:p>
          <w:p w14:paraId="2C0C3A65" w14:textId="77777777" w:rsidR="00626B05" w:rsidRPr="00897615" w:rsidRDefault="00626B05">
            <w:pPr>
              <w:rPr>
                <w:i/>
                <w:iCs/>
                <w:sz w:val="18"/>
                <w:szCs w:val="18"/>
              </w:rPr>
            </w:pPr>
            <w:r w:rsidRPr="00897615">
              <w:rPr>
                <w:i/>
                <w:iCs/>
                <w:sz w:val="18"/>
                <w:szCs w:val="18"/>
              </w:rPr>
              <w:t xml:space="preserve">2 </w:t>
            </w:r>
            <w:proofErr w:type="spellStart"/>
            <w:r w:rsidRPr="00897615">
              <w:rPr>
                <w:i/>
                <w:iCs/>
                <w:sz w:val="18"/>
                <w:szCs w:val="18"/>
              </w:rPr>
              <w:t>pfenning</w:t>
            </w:r>
            <w:proofErr w:type="spellEnd"/>
          </w:p>
          <w:p w14:paraId="6C28EC83" w14:textId="77777777" w:rsidR="00626B05" w:rsidRPr="00897615" w:rsidRDefault="00626B05">
            <w:pPr>
              <w:rPr>
                <w:i/>
                <w:iCs/>
                <w:sz w:val="18"/>
                <w:szCs w:val="18"/>
              </w:rPr>
            </w:pPr>
            <w:r w:rsidRPr="00897615">
              <w:rPr>
                <w:i/>
                <w:iCs/>
                <w:sz w:val="18"/>
                <w:szCs w:val="18"/>
              </w:rPr>
              <w:t>8d.</w:t>
            </w:r>
          </w:p>
        </w:tc>
        <w:tc>
          <w:tcPr>
            <w:tcW w:w="986" w:type="dxa"/>
          </w:tcPr>
          <w:p w14:paraId="790643CA" w14:textId="77777777" w:rsidR="00626B05" w:rsidRPr="00897615" w:rsidRDefault="00626B05">
            <w:pPr>
              <w:rPr>
                <w:sz w:val="18"/>
                <w:szCs w:val="18"/>
              </w:rPr>
            </w:pPr>
            <w:proofErr w:type="spellStart"/>
            <w:r w:rsidRPr="00897615">
              <w:rPr>
                <w:sz w:val="18"/>
                <w:szCs w:val="18"/>
              </w:rPr>
              <w:t>Bleyweiss</w:t>
            </w:r>
            <w:proofErr w:type="spellEnd"/>
            <w:r w:rsidRPr="00897615">
              <w:rPr>
                <w:sz w:val="18"/>
                <w:szCs w:val="18"/>
              </w:rPr>
              <w:t xml:space="preserve"> 2 lot 2 </w:t>
            </w:r>
            <w:proofErr w:type="spellStart"/>
            <w:r w:rsidRPr="00897615">
              <w:rPr>
                <w:sz w:val="18"/>
                <w:szCs w:val="18"/>
              </w:rPr>
              <w:t>pfenning</w:t>
            </w:r>
            <w:proofErr w:type="spellEnd"/>
          </w:p>
        </w:tc>
        <w:tc>
          <w:tcPr>
            <w:tcW w:w="605" w:type="dxa"/>
          </w:tcPr>
          <w:p w14:paraId="0063934C" w14:textId="77777777" w:rsidR="00626B05" w:rsidRPr="00897615" w:rsidRDefault="00626B05">
            <w:pPr>
              <w:rPr>
                <w:sz w:val="18"/>
                <w:szCs w:val="18"/>
              </w:rPr>
            </w:pPr>
            <w:r w:rsidRPr="00897615">
              <w:rPr>
                <w:sz w:val="18"/>
                <w:szCs w:val="18"/>
              </w:rPr>
              <w:fldChar w:fldCharType="begin"/>
            </w:r>
            <w:r w:rsidRPr="00897615">
              <w:rPr>
                <w:sz w:val="18"/>
                <w:szCs w:val="18"/>
              </w:rPr>
              <w:instrText xml:space="preserve"> ADDIN ZOTERO_ITEM CSL_CITATION {"citationID":"CNRvvgxc","properties":{"formattedCitation":"({\\i{}16})","plainCitation":"(16)","noteIndex":0},"citationItems":[{"id":862,"uris":["http://zotero.org/users/3636351/items/HFF9NZX3"],"itemData":{"id":862,"type":"book","abstract":"3 unnumbered leaves, 186 pages, 21 unnumbered leaves ; (4to); Text in Latin, German &amp; French","event-place":"Strassburg","language":"lat","license":"&lt;a href=\"http://creativecommons.org/publicdomain/mark/1.0/\" rel=\"nofollow\"&gt;This work is available under the Creative Commons, Public Domain Mark&lt;/a&gt;","number-of-pages":"236","publisher":"S. Kürszner","publisher-place":"Strassburg","source":"Internet Archive","title":"Catalogus et taxatio medicamentorum tam simplicum quam compositorum quae in officinis pharmaceuticis civitatis Argentinensis prostant et prostare debent","URL":"http://archive.org/details/b30543873","author":[{"literal":"Strasbourg (France)"}],"contributor":[{"literal":"Wellcome Library"}],"accessed":{"date-parts":[["2023",9,4]]},"issued":{"date-parts":[["1722"]]}}}],"schema":"https://github.com/citation-style-language/schema/raw/master/csl-citation.json"} </w:instrText>
            </w:r>
            <w:r w:rsidRPr="00897615">
              <w:rPr>
                <w:sz w:val="18"/>
                <w:szCs w:val="18"/>
              </w:rPr>
              <w:fldChar w:fldCharType="separate"/>
            </w:r>
            <w:r w:rsidRPr="00897615">
              <w:rPr>
                <w:rFonts w:ascii="Calibri" w:hAnsi="Calibri" w:cs="Calibri"/>
                <w:sz w:val="18"/>
                <w:lang w:val="nl-NL"/>
              </w:rPr>
              <w:t>(</w:t>
            </w:r>
            <w:r w:rsidRPr="00897615">
              <w:rPr>
                <w:rFonts w:ascii="Calibri" w:hAnsi="Calibri" w:cs="Calibri"/>
                <w:i/>
                <w:iCs/>
                <w:sz w:val="18"/>
                <w:lang w:val="nl-NL"/>
              </w:rPr>
              <w:t>16</w:t>
            </w:r>
            <w:r w:rsidRPr="00897615">
              <w:rPr>
                <w:rFonts w:ascii="Calibri" w:hAnsi="Calibri" w:cs="Calibri"/>
                <w:sz w:val="18"/>
                <w:lang w:val="nl-NL"/>
              </w:rPr>
              <w:t>)</w:t>
            </w:r>
            <w:r w:rsidRPr="00897615">
              <w:rPr>
                <w:sz w:val="18"/>
                <w:szCs w:val="18"/>
              </w:rPr>
              <w:fldChar w:fldCharType="end"/>
            </w:r>
          </w:p>
        </w:tc>
      </w:tr>
    </w:tbl>
    <w:p w14:paraId="0676D215" w14:textId="77777777" w:rsidR="00626B05" w:rsidRPr="00897615" w:rsidRDefault="00626B05" w:rsidP="00626B05">
      <w:pPr>
        <w:spacing w:after="160" w:line="259" w:lineRule="auto"/>
        <w:rPr>
          <w:kern w:val="0"/>
          <w:sz w:val="22"/>
          <w:szCs w:val="22"/>
          <w14:ligatures w14:val="none"/>
        </w:rPr>
      </w:pPr>
    </w:p>
    <w:p w14:paraId="176619A8" w14:textId="77777777" w:rsidR="00626B05" w:rsidRPr="00746F82" w:rsidRDefault="00626B05" w:rsidP="00626B05">
      <w:pPr>
        <w:spacing w:after="160" w:line="259" w:lineRule="auto"/>
        <w:rPr>
          <w:kern w:val="0"/>
          <w:sz w:val="22"/>
          <w:szCs w:val="22"/>
          <w:lang w:val="de-DE"/>
          <w14:ligatures w14:val="none"/>
        </w:rPr>
      </w:pPr>
      <w:r w:rsidRPr="00897615">
        <w:rPr>
          <w:kern w:val="0"/>
          <w:sz w:val="22"/>
          <w:szCs w:val="22"/>
          <w14:ligatures w14:val="none"/>
        </w:rPr>
        <w:t>*Most weights are given in loth. It is assumed that 1 Loth = 15 g.</w:t>
      </w:r>
      <w:r w:rsidRPr="00897615">
        <w:rPr>
          <w:kern w:val="0"/>
          <w:sz w:val="22"/>
          <w:szCs w:val="22"/>
          <w14:ligatures w14:val="none"/>
        </w:rPr>
        <w:fldChar w:fldCharType="begin"/>
      </w:r>
      <w:r w:rsidRPr="00897615">
        <w:rPr>
          <w:kern w:val="0"/>
          <w:sz w:val="22"/>
          <w:szCs w:val="22"/>
          <w14:ligatures w14:val="none"/>
        </w:rPr>
        <w:instrText xml:space="preserve"> ADDIN ZOTERO_ITEM CSL_CITATION {"citationID":"OhPhjNcL","properties":{"formattedCitation":"({\\i{}4})","plainCitation":"(4)","noteIndex":0},"citationItems":[{"id":782,"uris":["http://zotero.org/users/3636351/items/GKQERN56"],"itemData":{"id":782,"type":"article-journal","container-title":"Trade in Artists’ Materials: Markets and Commerce in Europe to","page":"314–324","source":"Google Scholar","title":"Pigmenta et Colores: The Artist’s Palette in Pharmacy Price Lists from Liegnitz (Silesia)","title-short":"Pigmenta et Colores","volume":"1700","author":[{"family":"Burmester","given":"Andreas"},{"family":"Haller","given":"Ursula"},{"family":"Krekel","given":"Christoph"}],"issued":{"date-parts":[["2010"]]}}}],"schema":"https://github.com/citation-style-language/schema/raw/master/csl-citation.json"} </w:instrText>
      </w:r>
      <w:r w:rsidRPr="00897615">
        <w:rPr>
          <w:kern w:val="0"/>
          <w:sz w:val="22"/>
          <w:szCs w:val="22"/>
          <w14:ligatures w14:val="none"/>
        </w:rPr>
        <w:fldChar w:fldCharType="separate"/>
      </w:r>
      <w:r w:rsidRPr="00897615">
        <w:rPr>
          <w:rFonts w:ascii="Calibri" w:hAnsi="Calibri" w:cs="Calibri"/>
          <w:kern w:val="0"/>
          <w:sz w:val="22"/>
          <w:lang w:val="de-DE"/>
          <w14:ligatures w14:val="none"/>
        </w:rPr>
        <w:t>(</w:t>
      </w:r>
      <w:r w:rsidRPr="00897615">
        <w:rPr>
          <w:rFonts w:ascii="Calibri" w:hAnsi="Calibri" w:cs="Calibri"/>
          <w:i/>
          <w:iCs/>
          <w:kern w:val="0"/>
          <w:sz w:val="22"/>
          <w:lang w:val="de-DE"/>
          <w14:ligatures w14:val="none"/>
        </w:rPr>
        <w:t>4</w:t>
      </w:r>
      <w:r w:rsidRPr="00897615">
        <w:rPr>
          <w:rFonts w:ascii="Calibri" w:hAnsi="Calibri" w:cs="Calibri"/>
          <w:kern w:val="0"/>
          <w:sz w:val="22"/>
          <w:lang w:val="de-DE"/>
          <w14:ligatures w14:val="none"/>
        </w:rPr>
        <w:t>)</w:t>
      </w:r>
      <w:r w:rsidRPr="00897615">
        <w:rPr>
          <w:kern w:val="0"/>
          <w:sz w:val="22"/>
          <w:szCs w:val="22"/>
          <w14:ligatures w14:val="none"/>
        </w:rPr>
        <w:fldChar w:fldCharType="end"/>
      </w:r>
    </w:p>
    <w:p w14:paraId="4462EE2A" w14:textId="12623A3F" w:rsidR="006E792E" w:rsidRPr="006E792E" w:rsidRDefault="006E792E" w:rsidP="00626B05">
      <w:pPr>
        <w:spacing w:after="160" w:line="259" w:lineRule="auto"/>
        <w:rPr>
          <w:b/>
          <w:bCs/>
          <w:kern w:val="0"/>
          <w:sz w:val="22"/>
          <w:szCs w:val="22"/>
          <w:lang w:val="de-DE"/>
          <w14:ligatures w14:val="none"/>
        </w:rPr>
      </w:pPr>
      <w:r w:rsidRPr="00746F82">
        <w:rPr>
          <w:b/>
          <w:bCs/>
          <w:kern w:val="0"/>
          <w:sz w:val="22"/>
          <w:szCs w:val="22"/>
          <w:lang w:val="de-DE"/>
          <w14:ligatures w14:val="none"/>
        </w:rPr>
        <w:t>References</w:t>
      </w:r>
    </w:p>
    <w:p w14:paraId="42F308CB" w14:textId="77777777" w:rsidR="00897615" w:rsidRPr="00897615" w:rsidRDefault="00626B05" w:rsidP="00626B05">
      <w:pPr>
        <w:tabs>
          <w:tab w:val="left" w:pos="384"/>
        </w:tabs>
        <w:spacing w:after="240"/>
        <w:ind w:left="384" w:hanging="384"/>
        <w:rPr>
          <w:rFonts w:ascii="Calibri" w:hAnsi="Calibri" w:cs="Calibri"/>
          <w:kern w:val="0"/>
          <w:sz w:val="22"/>
          <w:szCs w:val="22"/>
          <w:lang w:val="de-DE"/>
          <w14:ligatures w14:val="none"/>
        </w:rPr>
      </w:pPr>
      <w:r w:rsidRPr="00897615">
        <w:rPr>
          <w:kern w:val="0"/>
          <w:sz w:val="22"/>
          <w:szCs w:val="22"/>
          <w14:ligatures w14:val="none"/>
        </w:rPr>
        <w:lastRenderedPageBreak/>
        <w:fldChar w:fldCharType="begin"/>
      </w:r>
      <w:r w:rsidR="00897615" w:rsidRPr="00897615">
        <w:rPr>
          <w:kern w:val="0"/>
          <w:sz w:val="22"/>
          <w:szCs w:val="22"/>
          <w:lang w:val="de-DE"/>
          <w14:ligatures w14:val="none"/>
        </w:rPr>
        <w:instrText xml:space="preserve"> ADDIN ZOTERO_BIBL {"uncited":[],"omitted":[],"custom":[]} CSL_BIBLIOGRAPHY </w:instrText>
      </w:r>
      <w:r w:rsidRPr="00897615">
        <w:rPr>
          <w:kern w:val="0"/>
          <w:sz w:val="22"/>
          <w:szCs w:val="22"/>
          <w14:ligatures w14:val="none"/>
        </w:rPr>
        <w:fldChar w:fldCharType="separate"/>
      </w:r>
      <w:r w:rsidR="00897615" w:rsidRPr="00897615">
        <w:rPr>
          <w:rFonts w:ascii="Calibri" w:hAnsi="Calibri" w:cs="Calibri"/>
          <w:kern w:val="0"/>
          <w:sz w:val="22"/>
          <w:szCs w:val="22"/>
          <w:lang w:val="de-DE"/>
          <w14:ligatures w14:val="none"/>
        </w:rPr>
        <w:t xml:space="preserve">1. </w:t>
      </w:r>
      <w:r w:rsidR="00897615" w:rsidRPr="00897615">
        <w:rPr>
          <w:rFonts w:ascii="Calibri" w:hAnsi="Calibri" w:cs="Calibri"/>
          <w:kern w:val="0"/>
          <w:sz w:val="22"/>
          <w:szCs w:val="22"/>
          <w:lang w:val="de-DE"/>
          <w14:ligatures w14:val="none"/>
        </w:rPr>
        <w:tab/>
      </w:r>
      <w:r w:rsidR="00897615" w:rsidRPr="00897615">
        <w:rPr>
          <w:rFonts w:ascii="Calibri" w:hAnsi="Calibri" w:cs="Calibri"/>
          <w:i/>
          <w:iCs/>
          <w:kern w:val="0"/>
          <w:sz w:val="22"/>
          <w:szCs w:val="22"/>
          <w:lang w:val="de-DE"/>
          <w14:ligatures w14:val="none"/>
        </w:rPr>
        <w:t>Apotecken Tax der Stadt Dreszden</w:t>
      </w:r>
      <w:r w:rsidR="00897615" w:rsidRPr="00897615">
        <w:rPr>
          <w:rFonts w:ascii="Calibri" w:hAnsi="Calibri" w:cs="Calibri"/>
          <w:kern w:val="0"/>
          <w:sz w:val="22"/>
          <w:szCs w:val="22"/>
          <w:lang w:val="de-DE"/>
          <w14:ligatures w14:val="none"/>
        </w:rPr>
        <w:t xml:space="preserve"> (Stöckel, Dreszden, 1553; http://digital.slub-dresden.de/id510581269).</w:t>
      </w:r>
    </w:p>
    <w:p w14:paraId="00A520A0"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2. </w:t>
      </w:r>
      <w:r w:rsidRPr="00897615">
        <w:rPr>
          <w:rFonts w:ascii="Calibri" w:hAnsi="Calibri" w:cs="Calibri"/>
          <w:kern w:val="0"/>
          <w:sz w:val="22"/>
          <w:szCs w:val="22"/>
          <w:lang w:val="de-DE"/>
          <w14:ligatures w14:val="none"/>
        </w:rPr>
        <w:tab/>
        <w:t>Apoteken Tax der Stadt Anneberg, und würderung aller Ertzneyen, so inn der Apoteken alda verkaufft werden : In itziger Visitation der billigkeit nach geordnet und gestalt, Welche mit fleis gehalten und vollendet den 17. Julij des jetzlauffenden Jahrs (1563), (available at https://leopard.tu-braunschweig.de/receive/dbbs_mods_00002039, http://www.digibib.tu-bs.de/?docid=00002039, https://leopard.tu-braunschweig.de/servlets/MCRZipServlet/dbbs_derivate_00001845, https://doi.org/10.24355/dbbs.084-200602080100-7).</w:t>
      </w:r>
    </w:p>
    <w:p w14:paraId="59E15B89"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3.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Apotecken Tax vnd ordnung aller Ertzneien so der Apotecken der Furstlichen Stad Lignitz im Jar nach Christi vnsers lieben HErrn geburt 1567. durch die verordente Visitatorn der billigkeit nach gestelt welche in diesem jtzt lauffenden 1568. jare auff befelh eines Erbarn Wolveisen Raths der Stad Lignitz von dem Doctore Baldasar Summer jtziger zeit alda Fuerstlichen bestelten Leib vnd Stad Artzt wider vbersehen in das werck gebracht vnd in den druck verfertiget.</w:t>
      </w:r>
      <w:r w:rsidRPr="00897615">
        <w:rPr>
          <w:rFonts w:ascii="Calibri" w:hAnsi="Calibri" w:cs="Calibri"/>
          <w:kern w:val="0"/>
          <w:sz w:val="22"/>
          <w:szCs w:val="22"/>
          <w:lang w:val="de-DE"/>
          <w14:ligatures w14:val="none"/>
        </w:rPr>
        <w:t xml:space="preserve"> (Johann Schwertel, Wittenberg, 1568; http://resolver.staatsbibliothek-berlin.de/SBB0001796500000000).</w:t>
      </w:r>
    </w:p>
    <w:p w14:paraId="35818691" w14:textId="77777777" w:rsidR="00897615" w:rsidRPr="00897615" w:rsidRDefault="00897615" w:rsidP="00626B05">
      <w:pPr>
        <w:tabs>
          <w:tab w:val="left" w:pos="384"/>
        </w:tabs>
        <w:spacing w:after="240"/>
        <w:ind w:left="384" w:hanging="384"/>
        <w:rPr>
          <w:rFonts w:ascii="Calibri" w:hAnsi="Calibri" w:cs="Calibri"/>
          <w:kern w:val="0"/>
          <w:sz w:val="22"/>
          <w:szCs w:val="22"/>
          <w14:ligatures w14:val="none"/>
        </w:rPr>
      </w:pPr>
      <w:r w:rsidRPr="00897615">
        <w:rPr>
          <w:rFonts w:ascii="Calibri" w:hAnsi="Calibri" w:cs="Calibri"/>
          <w:kern w:val="0"/>
          <w:sz w:val="22"/>
          <w:szCs w:val="22"/>
          <w:lang w:val="de-DE"/>
          <w14:ligatures w14:val="none"/>
        </w:rPr>
        <w:t xml:space="preserve">4. </w:t>
      </w:r>
      <w:r w:rsidRPr="00897615">
        <w:rPr>
          <w:rFonts w:ascii="Calibri" w:hAnsi="Calibri" w:cs="Calibri"/>
          <w:kern w:val="0"/>
          <w:sz w:val="22"/>
          <w:szCs w:val="22"/>
          <w:lang w:val="de-DE"/>
          <w14:ligatures w14:val="none"/>
        </w:rPr>
        <w:tab/>
        <w:t xml:space="preserve">A. Burmester, U. Haller, C. Krekel, Pigmenta et Colores: The Artist’s Palette in Pharmacy Price Lists from Liegnitz (Silesia). </w:t>
      </w:r>
      <w:r w:rsidRPr="00897615">
        <w:rPr>
          <w:rFonts w:ascii="Calibri" w:hAnsi="Calibri" w:cs="Calibri"/>
          <w:i/>
          <w:iCs/>
          <w:kern w:val="0"/>
          <w:sz w:val="22"/>
          <w:szCs w:val="22"/>
          <w14:ligatures w14:val="none"/>
        </w:rPr>
        <w:t>Trade in Artists’ Materials: Markets and Commerce in Europe to</w:t>
      </w:r>
      <w:r w:rsidRPr="00897615">
        <w:rPr>
          <w:rFonts w:ascii="Calibri" w:hAnsi="Calibri" w:cs="Calibri"/>
          <w:kern w:val="0"/>
          <w:sz w:val="22"/>
          <w:szCs w:val="22"/>
          <w14:ligatures w14:val="none"/>
        </w:rPr>
        <w:t xml:space="preserve">. </w:t>
      </w:r>
      <w:r w:rsidRPr="00897615">
        <w:rPr>
          <w:rFonts w:ascii="Calibri" w:hAnsi="Calibri" w:cs="Calibri"/>
          <w:b/>
          <w:bCs/>
          <w:kern w:val="0"/>
          <w:sz w:val="22"/>
          <w:szCs w:val="22"/>
          <w14:ligatures w14:val="none"/>
        </w:rPr>
        <w:t>1700</w:t>
      </w:r>
      <w:r w:rsidRPr="00897615">
        <w:rPr>
          <w:rFonts w:ascii="Calibri" w:hAnsi="Calibri" w:cs="Calibri"/>
          <w:kern w:val="0"/>
          <w:sz w:val="22"/>
          <w:szCs w:val="22"/>
          <w14:ligatures w14:val="none"/>
        </w:rPr>
        <w:t>, 314–324 (2010).</w:t>
      </w:r>
    </w:p>
    <w:p w14:paraId="451427EA" w14:textId="77777777" w:rsidR="00897615" w:rsidRPr="00897615" w:rsidRDefault="00897615" w:rsidP="00626B05">
      <w:pPr>
        <w:tabs>
          <w:tab w:val="left" w:pos="384"/>
        </w:tabs>
        <w:spacing w:after="240"/>
        <w:ind w:left="384" w:hanging="384"/>
        <w:rPr>
          <w:rFonts w:ascii="Calibri" w:hAnsi="Calibri" w:cs="Calibri"/>
          <w:kern w:val="0"/>
          <w:sz w:val="22"/>
          <w:szCs w:val="22"/>
          <w:lang w:val="nl-NL"/>
          <w14:ligatures w14:val="none"/>
        </w:rPr>
      </w:pPr>
      <w:r w:rsidRPr="00897615">
        <w:rPr>
          <w:rFonts w:ascii="Calibri" w:hAnsi="Calibri" w:cs="Calibri"/>
          <w:kern w:val="0"/>
          <w:sz w:val="22"/>
          <w:szCs w:val="22"/>
          <w:lang w:val="nl-NL"/>
          <w14:ligatures w14:val="none"/>
        </w:rPr>
        <w:t xml:space="preserve">5. </w:t>
      </w:r>
      <w:r w:rsidRPr="00897615">
        <w:rPr>
          <w:rFonts w:ascii="Calibri" w:hAnsi="Calibri" w:cs="Calibri"/>
          <w:kern w:val="0"/>
          <w:sz w:val="22"/>
          <w:szCs w:val="22"/>
          <w:lang w:val="nl-NL"/>
          <w14:ligatures w14:val="none"/>
        </w:rPr>
        <w:tab/>
      </w:r>
      <w:r w:rsidRPr="00897615">
        <w:rPr>
          <w:rFonts w:ascii="Calibri" w:hAnsi="Calibri" w:cs="Calibri"/>
          <w:i/>
          <w:iCs/>
          <w:kern w:val="0"/>
          <w:sz w:val="22"/>
          <w:szCs w:val="22"/>
          <w:lang w:val="nl-NL"/>
          <w14:ligatures w14:val="none"/>
        </w:rPr>
        <w:t>Wol-geordende hervorming van alle rekwisieten, hun apotheek aan een lovenswaardig front in de Oostenrijkse stad Freyburg im Breyßgauw</w:t>
      </w:r>
      <w:r w:rsidRPr="00897615">
        <w:rPr>
          <w:rFonts w:ascii="Calibri" w:hAnsi="Calibri" w:cs="Calibri"/>
          <w:kern w:val="0"/>
          <w:sz w:val="22"/>
          <w:szCs w:val="22"/>
          <w:lang w:val="nl-NL"/>
          <w14:ligatures w14:val="none"/>
        </w:rPr>
        <w:t xml:space="preserve"> (Boeckler, Freyburg im Breyßgaw, 1607; https://nbn-resolving.org/urn:nbn:de:bvb:29-bv008960460-0).</w:t>
      </w:r>
    </w:p>
    <w:p w14:paraId="314C2189"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6.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Ordnung der Apotecken, wie es mit denselben in der keiserlichen freyen Reichs-Stadt Speier soll gehalten werden : sampt verordneten Tax, wie nemlich unnd in was Werth, alle Artzneyen ... durch die Apotecker hinfürter verkaufft und gegeben werden solle.</w:t>
      </w:r>
      <w:r w:rsidRPr="00897615">
        <w:rPr>
          <w:rFonts w:ascii="Calibri" w:hAnsi="Calibri" w:cs="Calibri"/>
          <w:kern w:val="0"/>
          <w:sz w:val="22"/>
          <w:szCs w:val="22"/>
          <w:lang w:val="de-DE"/>
          <w14:ligatures w14:val="none"/>
        </w:rPr>
        <w:t xml:space="preserve"> (Kembach, Speyer, 1614; http://www.digibib.tu-bs.de/?docid=00001990).</w:t>
      </w:r>
    </w:p>
    <w:p w14:paraId="50AF6354"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7.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Der Fürstlichen Stad Lignitz Apoteken Ordnung und Taxa/ Bey dero im Monat Iulio, des 1614. Jahres gehaltenen Visitation revidiret, gemehret und verbessert</w:t>
      </w:r>
      <w:r w:rsidRPr="00897615">
        <w:rPr>
          <w:rFonts w:ascii="Calibri" w:hAnsi="Calibri" w:cs="Calibri"/>
          <w:kern w:val="0"/>
          <w:sz w:val="22"/>
          <w:szCs w:val="22"/>
          <w:lang w:val="de-DE"/>
          <w14:ligatures w14:val="none"/>
        </w:rPr>
        <w:t xml:space="preserve"> (Schneider, Lignitz, 1614; http://resolver.sub.uni-goettingen.de/purl?PPN585089701).</w:t>
      </w:r>
    </w:p>
    <w:p w14:paraId="73827032"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8. </w:t>
      </w:r>
      <w:r w:rsidRPr="00897615">
        <w:rPr>
          <w:rFonts w:ascii="Calibri" w:hAnsi="Calibri" w:cs="Calibri"/>
          <w:kern w:val="0"/>
          <w:sz w:val="22"/>
          <w:szCs w:val="22"/>
          <w:lang w:val="de-DE"/>
          <w14:ligatures w14:val="none"/>
        </w:rPr>
        <w:tab/>
        <w:t xml:space="preserve">J. L. Bausch, </w:t>
      </w:r>
      <w:r w:rsidRPr="00897615">
        <w:rPr>
          <w:rFonts w:ascii="Calibri" w:hAnsi="Calibri" w:cs="Calibri"/>
          <w:i/>
          <w:iCs/>
          <w:kern w:val="0"/>
          <w:sz w:val="22"/>
          <w:szCs w:val="22"/>
          <w:lang w:val="de-DE"/>
          <w14:ligatures w14:val="none"/>
        </w:rPr>
        <w:t>Valor sive taxatio omnium materier. medicarum tam simplicium quam compositarum, quae in officina pharmaceutica Swinphordiana ad Amplissimum Senatum eius loci spectante vernundantur hoc est, Apothecken Tax, der Stadt Schweinfurt, in was Werth alle u. jede Artzneyen, an Simplicibus u. Compositis in d. Apotecken daselbsten, forthin sollen verkaufft u. gegeben werden ; ... Jetzo aber zum 4. mahl auffgelegt und ... verm.</w:t>
      </w:r>
      <w:r w:rsidRPr="00897615">
        <w:rPr>
          <w:rFonts w:ascii="Calibri" w:hAnsi="Calibri" w:cs="Calibri"/>
          <w:kern w:val="0"/>
          <w:sz w:val="22"/>
          <w:szCs w:val="22"/>
          <w:lang w:val="de-DE"/>
          <w14:ligatures w14:val="none"/>
        </w:rPr>
        <w:t xml:space="preserve"> (Eyrich, Coburgk, 1644; https://nbn-resolving.org/urn:nbn:de:bvb:29-bv008995153-5).</w:t>
      </w:r>
    </w:p>
    <w:p w14:paraId="6E171078" w14:textId="77777777" w:rsidR="00897615" w:rsidRPr="00897615" w:rsidRDefault="00897615" w:rsidP="00626B05">
      <w:pPr>
        <w:tabs>
          <w:tab w:val="left" w:pos="384"/>
        </w:tabs>
        <w:spacing w:after="240"/>
        <w:ind w:left="384" w:hanging="384"/>
        <w:rPr>
          <w:rFonts w:ascii="Calibri" w:hAnsi="Calibri" w:cs="Calibri"/>
          <w:kern w:val="0"/>
          <w:sz w:val="22"/>
          <w:szCs w:val="22"/>
          <w14:ligatures w14:val="none"/>
        </w:rPr>
      </w:pPr>
      <w:r w:rsidRPr="00897615">
        <w:rPr>
          <w:rFonts w:ascii="Calibri" w:hAnsi="Calibri" w:cs="Calibri"/>
          <w:kern w:val="0"/>
          <w:sz w:val="22"/>
          <w:szCs w:val="22"/>
          <w14:ligatures w14:val="none"/>
        </w:rPr>
        <w:t xml:space="preserve">9. </w:t>
      </w:r>
      <w:r w:rsidRPr="00897615">
        <w:rPr>
          <w:rFonts w:ascii="Calibri" w:hAnsi="Calibri" w:cs="Calibri"/>
          <w:kern w:val="0"/>
          <w:sz w:val="22"/>
          <w:szCs w:val="22"/>
          <w14:ligatures w14:val="none"/>
        </w:rPr>
        <w:tab/>
      </w:r>
      <w:r w:rsidRPr="00897615">
        <w:rPr>
          <w:rFonts w:ascii="Calibri" w:hAnsi="Calibri" w:cs="Calibri"/>
          <w:i/>
          <w:iCs/>
          <w:kern w:val="0"/>
          <w:sz w:val="22"/>
          <w:szCs w:val="22"/>
          <w14:ligatures w14:val="none"/>
        </w:rPr>
        <w:t>Dess H. Reichs-Statt Ulm/ Renewable tax/ all medicines/ which are found there in the pharmacies</w:t>
      </w:r>
      <w:r w:rsidRPr="00897615">
        <w:rPr>
          <w:rFonts w:ascii="Calibri" w:hAnsi="Calibri" w:cs="Calibri"/>
          <w:kern w:val="0"/>
          <w:sz w:val="22"/>
          <w:szCs w:val="22"/>
          <w14:ligatures w14:val="none"/>
        </w:rPr>
        <w:t xml:space="preserve"> (Ulm, 1648; http://resolver.sub.uni-goettingen.de/purl?PPN585090289).</w:t>
      </w:r>
    </w:p>
    <w:p w14:paraId="05DFB16D"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10.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Neu revidirte Apothecker-Ordnung und Taxa im Fürstenthumb Lignitz</w:t>
      </w:r>
      <w:r w:rsidRPr="00897615">
        <w:rPr>
          <w:rFonts w:ascii="Calibri" w:hAnsi="Calibri" w:cs="Calibri"/>
          <w:kern w:val="0"/>
          <w:sz w:val="22"/>
          <w:szCs w:val="22"/>
          <w:lang w:val="de-DE"/>
          <w14:ligatures w14:val="none"/>
        </w:rPr>
        <w:t xml:space="preserve"> (Liegnitz, 1662; http://digital.slub-dresden.de/id384337791).</w:t>
      </w:r>
    </w:p>
    <w:p w14:paraId="71A65060"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11.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 xml:space="preserve">Quedlinburgica Officina Pharmaceutica, seu Designatio omnium Materialium ac Medicamentorum cum Chymicorum, tum Galenicorum adiuncto eorum pretio ac valore in Pharmacopolio Quedlinburgico prostantium. Das ist: Verzeichnüs aller Materialien/ und so wohl Chym- als Galenischen Medicamenten nebenst derselben Wurderung und Tax/ so in der </w:t>
      </w:r>
      <w:r w:rsidRPr="00897615">
        <w:rPr>
          <w:rFonts w:ascii="Calibri" w:hAnsi="Calibri" w:cs="Calibri"/>
          <w:i/>
          <w:iCs/>
          <w:kern w:val="0"/>
          <w:sz w:val="22"/>
          <w:szCs w:val="22"/>
          <w:lang w:val="de-DE"/>
          <w14:ligatures w14:val="none"/>
        </w:rPr>
        <w:lastRenderedPageBreak/>
        <w:t>Apotecken zu Quedlinburg zu bekommen</w:t>
      </w:r>
      <w:r w:rsidRPr="00897615">
        <w:rPr>
          <w:rFonts w:ascii="Calibri" w:hAnsi="Calibri" w:cs="Calibri"/>
          <w:kern w:val="0"/>
          <w:sz w:val="22"/>
          <w:szCs w:val="22"/>
          <w:lang w:val="de-DE"/>
          <w14:ligatures w14:val="none"/>
        </w:rPr>
        <w:t xml:space="preserve"> (Ockel, Quedlinburg, 1665; http://resolver.sub.uni-goettingen.de/purl?PPN741130432).</w:t>
      </w:r>
    </w:p>
    <w:p w14:paraId="14667268"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12.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Designatio Et Valor, Omnium Materialium, Et Medicamentorum, tam Simplicium, quam Compositorum, quæ in Officinis Gedanensibus reperiuntur &amp; venduntur = Verzeichnüß und Taxa Aller Marterialien und Artzneyen, so wol der Einfachen als zusammen gesetzen, welche in den Dantziger Apotheken zu finden seyn, und verkauffet werden.</w:t>
      </w:r>
      <w:r w:rsidRPr="00897615">
        <w:rPr>
          <w:rFonts w:ascii="Calibri" w:hAnsi="Calibri" w:cs="Calibri"/>
          <w:kern w:val="0"/>
          <w:sz w:val="22"/>
          <w:szCs w:val="22"/>
          <w:lang w:val="de-DE"/>
          <w14:ligatures w14:val="none"/>
        </w:rPr>
        <w:t xml:space="preserve"> (Dawid Fryderyk Rhete ( -1694), Gdańsk, 1668; https://pbc.gda.pl/publication/12022).</w:t>
      </w:r>
    </w:p>
    <w:p w14:paraId="393FB941"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13. </w:t>
      </w:r>
      <w:r w:rsidRPr="00897615">
        <w:rPr>
          <w:rFonts w:ascii="Calibri" w:hAnsi="Calibri" w:cs="Calibri"/>
          <w:kern w:val="0"/>
          <w:sz w:val="22"/>
          <w:szCs w:val="22"/>
          <w:lang w:val="de-DE"/>
          <w14:ligatures w14:val="none"/>
        </w:rPr>
        <w:tab/>
        <w:t xml:space="preserve">K. universitet L. fakultet, </w:t>
      </w:r>
      <w:r w:rsidRPr="00897615">
        <w:rPr>
          <w:rFonts w:ascii="Calibri" w:hAnsi="Calibri" w:cs="Calibri"/>
          <w:i/>
          <w:iCs/>
          <w:kern w:val="0"/>
          <w:sz w:val="22"/>
          <w:szCs w:val="22"/>
          <w:lang w:val="de-DE"/>
          <w14:ligatures w14:val="none"/>
        </w:rPr>
        <w:t>Catalogus&amp;valor medicamentorum simplicium&amp;compositorum in officinis Hafniensibus prostantium. Apotecker Taxt paa alt hvis i Kiøbenhaffn hos de fire privilegerede Apotheckere til Kiøbs findis, etc. [Edited by T. Bartholinus.] Lat., Dan.&amp;Ger</w:t>
      </w:r>
      <w:r w:rsidRPr="00897615">
        <w:rPr>
          <w:rFonts w:ascii="Calibri" w:hAnsi="Calibri" w:cs="Calibri"/>
          <w:kern w:val="0"/>
          <w:sz w:val="22"/>
          <w:szCs w:val="22"/>
          <w:lang w:val="de-DE"/>
          <w14:ligatures w14:val="none"/>
        </w:rPr>
        <w:t xml:space="preserve"> (P. Haubold, 1672).</w:t>
      </w:r>
    </w:p>
    <w:p w14:paraId="5CB2B24D"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14.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Apothecken-Ordnung und Taxa Derer in denen Apothecken der Churfl. Sächs. alten freyen Berg-Stadt Freybergk in Meissen/ befindlichen Medicamenten und Materialien : durch E.E. Rath daselbsten auffgerichtet und publiciret Anno 1673.</w:t>
      </w:r>
      <w:r w:rsidRPr="00897615">
        <w:rPr>
          <w:rFonts w:ascii="Calibri" w:hAnsi="Calibri" w:cs="Calibri"/>
          <w:kern w:val="0"/>
          <w:sz w:val="22"/>
          <w:szCs w:val="22"/>
          <w:lang w:val="de-DE"/>
          <w14:ligatures w14:val="none"/>
        </w:rPr>
        <w:t xml:space="preserve"> (Zacharias Becker, Freyberg, 1673; http://digitale.bibliothek.uni-halle.de/vd17/470090).</w:t>
      </w:r>
    </w:p>
    <w:p w14:paraId="4E6F1CF2"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15. </w:t>
      </w:r>
      <w:r w:rsidRPr="00897615">
        <w:rPr>
          <w:rFonts w:ascii="Calibri" w:hAnsi="Calibri" w:cs="Calibri"/>
          <w:kern w:val="0"/>
          <w:sz w:val="22"/>
          <w:szCs w:val="22"/>
          <w:lang w:val="de-DE"/>
          <w14:ligatures w14:val="none"/>
        </w:rPr>
        <w:tab/>
      </w:r>
      <w:r w:rsidRPr="00897615">
        <w:rPr>
          <w:rFonts w:ascii="Calibri" w:hAnsi="Calibri" w:cs="Calibri"/>
          <w:i/>
          <w:iCs/>
          <w:kern w:val="0"/>
          <w:sz w:val="22"/>
          <w:szCs w:val="22"/>
          <w:lang w:val="de-DE"/>
          <w14:ligatures w14:val="none"/>
        </w:rPr>
        <w:t>Erneuerte und verbesserte Medicinal- und Apotheker Ordnung, Des Durchleuchtigsten Fürsten ... Johann-Ernstens, Hertzogs zu Sachsen, Jülich, Cleve und Berg ... Samt beygefügter Taxa, derer, in der privilegirten Apotheken zu Weimar befindlichen Wahren u. Artzeneyen zu Jedermans Wissenschaft und Nachricht in Druck gegeben, den 19. Novembris 1673</w:t>
      </w:r>
      <w:r w:rsidRPr="00897615">
        <w:rPr>
          <w:rFonts w:ascii="Calibri" w:hAnsi="Calibri" w:cs="Calibri"/>
          <w:kern w:val="0"/>
          <w:sz w:val="22"/>
          <w:szCs w:val="22"/>
          <w:lang w:val="de-DE"/>
          <w14:ligatures w14:val="none"/>
        </w:rPr>
        <w:t xml:space="preserve"> (Müller, Weimar, 1674; http://resolver.sub.uni-goettingen.de/purl?PPN396385885).</w:t>
      </w:r>
    </w:p>
    <w:p w14:paraId="17B65C1D" w14:textId="77777777" w:rsidR="00897615" w:rsidRPr="00897615" w:rsidRDefault="00897615" w:rsidP="00626B05">
      <w:pPr>
        <w:tabs>
          <w:tab w:val="left" w:pos="384"/>
        </w:tabs>
        <w:spacing w:after="240"/>
        <w:ind w:left="384" w:hanging="384"/>
        <w:rPr>
          <w:rFonts w:ascii="Calibri" w:hAnsi="Calibri" w:cs="Calibri"/>
          <w:kern w:val="0"/>
          <w:sz w:val="22"/>
          <w:szCs w:val="22"/>
          <w:lang w:val="de-DE"/>
          <w14:ligatures w14:val="none"/>
        </w:rPr>
      </w:pPr>
      <w:r w:rsidRPr="00897615">
        <w:rPr>
          <w:rFonts w:ascii="Calibri" w:hAnsi="Calibri" w:cs="Calibri"/>
          <w:kern w:val="0"/>
          <w:sz w:val="22"/>
          <w:szCs w:val="22"/>
          <w:lang w:val="de-DE"/>
          <w14:ligatures w14:val="none"/>
        </w:rPr>
        <w:t xml:space="preserve">16. </w:t>
      </w:r>
      <w:r w:rsidRPr="00897615">
        <w:rPr>
          <w:rFonts w:ascii="Calibri" w:hAnsi="Calibri" w:cs="Calibri"/>
          <w:kern w:val="0"/>
          <w:sz w:val="22"/>
          <w:szCs w:val="22"/>
          <w:lang w:val="de-DE"/>
          <w14:ligatures w14:val="none"/>
        </w:rPr>
        <w:tab/>
        <w:t xml:space="preserve">Strasbourg (France), </w:t>
      </w:r>
      <w:r w:rsidRPr="00897615">
        <w:rPr>
          <w:rFonts w:ascii="Calibri" w:hAnsi="Calibri" w:cs="Calibri"/>
          <w:i/>
          <w:iCs/>
          <w:kern w:val="0"/>
          <w:sz w:val="22"/>
          <w:szCs w:val="22"/>
          <w:lang w:val="de-DE"/>
          <w14:ligatures w14:val="none"/>
        </w:rPr>
        <w:t>Catalogus et taxatio medicamentorum tam simplicum quam compositorum quae in officinis pharmaceuticis civitatis Argentinensis prostant et prostare debent</w:t>
      </w:r>
      <w:r w:rsidRPr="00897615">
        <w:rPr>
          <w:rFonts w:ascii="Calibri" w:hAnsi="Calibri" w:cs="Calibri"/>
          <w:kern w:val="0"/>
          <w:sz w:val="22"/>
          <w:szCs w:val="22"/>
          <w:lang w:val="de-DE"/>
          <w14:ligatures w14:val="none"/>
        </w:rPr>
        <w:t xml:space="preserve"> (S. Kürszner, Strassburg, 1722; http://archive.org/details/b30543873).</w:t>
      </w:r>
    </w:p>
    <w:p w14:paraId="49F8831A" w14:textId="77777777" w:rsidR="00626B05" w:rsidRPr="00897615" w:rsidRDefault="00626B05" w:rsidP="00626B05">
      <w:pPr>
        <w:spacing w:after="160" w:line="259" w:lineRule="auto"/>
        <w:rPr>
          <w:kern w:val="0"/>
          <w:sz w:val="22"/>
          <w:szCs w:val="22"/>
          <w:lang w:val="de-DE"/>
          <w14:ligatures w14:val="none"/>
        </w:rPr>
      </w:pPr>
      <w:r w:rsidRPr="00897615">
        <w:rPr>
          <w:kern w:val="0"/>
          <w:sz w:val="22"/>
          <w:szCs w:val="22"/>
          <w14:ligatures w14:val="none"/>
        </w:rPr>
        <w:fldChar w:fldCharType="end"/>
      </w:r>
    </w:p>
    <w:p w14:paraId="5DCA499F" w14:textId="77777777" w:rsidR="00626B05" w:rsidRPr="00897615" w:rsidRDefault="00626B05" w:rsidP="00626B05">
      <w:pPr>
        <w:spacing w:after="160" w:line="259" w:lineRule="auto"/>
        <w:rPr>
          <w:kern w:val="0"/>
          <w:sz w:val="22"/>
          <w:szCs w:val="22"/>
          <w:lang w:val="de-DE"/>
          <w14:ligatures w14:val="none"/>
        </w:rPr>
      </w:pPr>
    </w:p>
    <w:p w14:paraId="3477360C" w14:textId="77777777" w:rsidR="00626B05" w:rsidRDefault="00626B05" w:rsidP="00626B05">
      <w:pPr>
        <w:spacing w:after="160" w:line="259" w:lineRule="auto"/>
        <w:rPr>
          <w:kern w:val="0"/>
          <w:sz w:val="22"/>
          <w:szCs w:val="22"/>
          <w:lang w:val="de-DE"/>
          <w14:ligatures w14:val="none"/>
        </w:rPr>
      </w:pPr>
    </w:p>
    <w:p w14:paraId="5C6149AB" w14:textId="77777777" w:rsidR="00626B05" w:rsidRDefault="00626B05" w:rsidP="00626B05">
      <w:pPr>
        <w:spacing w:after="160" w:line="259" w:lineRule="auto"/>
        <w:rPr>
          <w:kern w:val="0"/>
          <w:sz w:val="22"/>
          <w:szCs w:val="22"/>
          <w:lang w:val="de-DE"/>
          <w14:ligatures w14:val="none"/>
        </w:rPr>
      </w:pPr>
    </w:p>
    <w:p w14:paraId="1B5400C3" w14:textId="77777777" w:rsidR="00626B05" w:rsidRDefault="00626B05" w:rsidP="00626B05">
      <w:pPr>
        <w:spacing w:after="160" w:line="259" w:lineRule="auto"/>
        <w:rPr>
          <w:kern w:val="0"/>
          <w:sz w:val="22"/>
          <w:szCs w:val="22"/>
          <w:lang w:val="de-DE"/>
          <w14:ligatures w14:val="none"/>
        </w:rPr>
      </w:pPr>
    </w:p>
    <w:p w14:paraId="00ADF1F0" w14:textId="77777777" w:rsidR="00626B05" w:rsidRDefault="00626B05" w:rsidP="00626B05">
      <w:pPr>
        <w:spacing w:after="160" w:line="259" w:lineRule="auto"/>
        <w:rPr>
          <w:kern w:val="0"/>
          <w:sz w:val="22"/>
          <w:szCs w:val="22"/>
          <w:lang w:val="de-DE"/>
          <w14:ligatures w14:val="none"/>
        </w:rPr>
      </w:pPr>
    </w:p>
    <w:p w14:paraId="5F703494" w14:textId="77777777" w:rsidR="00E02F90" w:rsidRPr="006E70E9" w:rsidRDefault="00E02F90">
      <w:pPr>
        <w:rPr>
          <w:lang w:val="de-DE"/>
        </w:rPr>
      </w:pPr>
    </w:p>
    <w:sectPr w:rsidR="00E02F90" w:rsidRPr="006E70E9" w:rsidSect="00364DD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A5"/>
    <w:rsid w:val="000272CB"/>
    <w:rsid w:val="00033673"/>
    <w:rsid w:val="000541F7"/>
    <w:rsid w:val="000C1221"/>
    <w:rsid w:val="001055A1"/>
    <w:rsid w:val="0012378D"/>
    <w:rsid w:val="00126322"/>
    <w:rsid w:val="001317FD"/>
    <w:rsid w:val="00142E1B"/>
    <w:rsid w:val="0014391E"/>
    <w:rsid w:val="001B2138"/>
    <w:rsid w:val="001B269A"/>
    <w:rsid w:val="001E718E"/>
    <w:rsid w:val="001F1BCA"/>
    <w:rsid w:val="001F5991"/>
    <w:rsid w:val="0022651F"/>
    <w:rsid w:val="0024515E"/>
    <w:rsid w:val="00265FC1"/>
    <w:rsid w:val="0028295C"/>
    <w:rsid w:val="002A20A9"/>
    <w:rsid w:val="002A3F19"/>
    <w:rsid w:val="002E1D85"/>
    <w:rsid w:val="002E6684"/>
    <w:rsid w:val="00300EDE"/>
    <w:rsid w:val="003220F6"/>
    <w:rsid w:val="00323D51"/>
    <w:rsid w:val="00326858"/>
    <w:rsid w:val="003523B1"/>
    <w:rsid w:val="003523FD"/>
    <w:rsid w:val="0035247F"/>
    <w:rsid w:val="0035665E"/>
    <w:rsid w:val="00364DD3"/>
    <w:rsid w:val="003D2E2D"/>
    <w:rsid w:val="003F0526"/>
    <w:rsid w:val="004033B4"/>
    <w:rsid w:val="004336E8"/>
    <w:rsid w:val="004377B2"/>
    <w:rsid w:val="00453E24"/>
    <w:rsid w:val="00457E1E"/>
    <w:rsid w:val="004720C7"/>
    <w:rsid w:val="00475A03"/>
    <w:rsid w:val="00476202"/>
    <w:rsid w:val="00500CDA"/>
    <w:rsid w:val="00520695"/>
    <w:rsid w:val="00523F66"/>
    <w:rsid w:val="00530B16"/>
    <w:rsid w:val="00551290"/>
    <w:rsid w:val="00566841"/>
    <w:rsid w:val="00577887"/>
    <w:rsid w:val="00592EFB"/>
    <w:rsid w:val="005A504D"/>
    <w:rsid w:val="005F2E17"/>
    <w:rsid w:val="006119E6"/>
    <w:rsid w:val="006209C3"/>
    <w:rsid w:val="00626B05"/>
    <w:rsid w:val="006376AB"/>
    <w:rsid w:val="0064688C"/>
    <w:rsid w:val="00656D65"/>
    <w:rsid w:val="00664B27"/>
    <w:rsid w:val="006826E3"/>
    <w:rsid w:val="0068520E"/>
    <w:rsid w:val="006A5AF4"/>
    <w:rsid w:val="006C1B1D"/>
    <w:rsid w:val="006C5193"/>
    <w:rsid w:val="006E70E9"/>
    <w:rsid w:val="006E70FE"/>
    <w:rsid w:val="006E7339"/>
    <w:rsid w:val="006E792E"/>
    <w:rsid w:val="00705C5C"/>
    <w:rsid w:val="007126AA"/>
    <w:rsid w:val="007202A5"/>
    <w:rsid w:val="007202E5"/>
    <w:rsid w:val="00727790"/>
    <w:rsid w:val="00740462"/>
    <w:rsid w:val="007422BC"/>
    <w:rsid w:val="00746F82"/>
    <w:rsid w:val="007471CB"/>
    <w:rsid w:val="00751FAE"/>
    <w:rsid w:val="00762943"/>
    <w:rsid w:val="00781752"/>
    <w:rsid w:val="007842A1"/>
    <w:rsid w:val="0078589D"/>
    <w:rsid w:val="00785C85"/>
    <w:rsid w:val="00795185"/>
    <w:rsid w:val="007B0D3C"/>
    <w:rsid w:val="007C6AAF"/>
    <w:rsid w:val="007C6D5C"/>
    <w:rsid w:val="007D4023"/>
    <w:rsid w:val="007E1269"/>
    <w:rsid w:val="007F6DCF"/>
    <w:rsid w:val="0083564E"/>
    <w:rsid w:val="0086545A"/>
    <w:rsid w:val="00873F01"/>
    <w:rsid w:val="00874900"/>
    <w:rsid w:val="008803D2"/>
    <w:rsid w:val="00886159"/>
    <w:rsid w:val="00897615"/>
    <w:rsid w:val="008B3EB8"/>
    <w:rsid w:val="008B5E3B"/>
    <w:rsid w:val="008C005B"/>
    <w:rsid w:val="008C79B8"/>
    <w:rsid w:val="008D23BA"/>
    <w:rsid w:val="008E5AD5"/>
    <w:rsid w:val="008F2B0E"/>
    <w:rsid w:val="008F37B8"/>
    <w:rsid w:val="00900D53"/>
    <w:rsid w:val="009126A5"/>
    <w:rsid w:val="00914B0A"/>
    <w:rsid w:val="00965AE1"/>
    <w:rsid w:val="0096643F"/>
    <w:rsid w:val="0097763F"/>
    <w:rsid w:val="009A4F34"/>
    <w:rsid w:val="009D0992"/>
    <w:rsid w:val="009E5D2A"/>
    <w:rsid w:val="00A07A9C"/>
    <w:rsid w:val="00A11D6E"/>
    <w:rsid w:val="00A40060"/>
    <w:rsid w:val="00AA5CF8"/>
    <w:rsid w:val="00AB7A95"/>
    <w:rsid w:val="00AE26F9"/>
    <w:rsid w:val="00AE5A2A"/>
    <w:rsid w:val="00B27118"/>
    <w:rsid w:val="00B40768"/>
    <w:rsid w:val="00B460F0"/>
    <w:rsid w:val="00B5071D"/>
    <w:rsid w:val="00B56E18"/>
    <w:rsid w:val="00B93E41"/>
    <w:rsid w:val="00B96108"/>
    <w:rsid w:val="00BC5AF8"/>
    <w:rsid w:val="00BF0E1F"/>
    <w:rsid w:val="00BF0FFF"/>
    <w:rsid w:val="00BF2657"/>
    <w:rsid w:val="00BF565D"/>
    <w:rsid w:val="00C35D00"/>
    <w:rsid w:val="00C409CE"/>
    <w:rsid w:val="00C61C1F"/>
    <w:rsid w:val="00C649FF"/>
    <w:rsid w:val="00C740B3"/>
    <w:rsid w:val="00CA5782"/>
    <w:rsid w:val="00CE7426"/>
    <w:rsid w:val="00CF3056"/>
    <w:rsid w:val="00D41663"/>
    <w:rsid w:val="00D57F5A"/>
    <w:rsid w:val="00D75356"/>
    <w:rsid w:val="00DB286D"/>
    <w:rsid w:val="00DC0DBB"/>
    <w:rsid w:val="00DD3963"/>
    <w:rsid w:val="00DE4655"/>
    <w:rsid w:val="00DE7D55"/>
    <w:rsid w:val="00E02F90"/>
    <w:rsid w:val="00E06AC1"/>
    <w:rsid w:val="00E34EA9"/>
    <w:rsid w:val="00E43801"/>
    <w:rsid w:val="00E44BB4"/>
    <w:rsid w:val="00EB78FF"/>
    <w:rsid w:val="00EE0DF7"/>
    <w:rsid w:val="00EF0F88"/>
    <w:rsid w:val="00EF6095"/>
    <w:rsid w:val="00F20D89"/>
    <w:rsid w:val="00F233AD"/>
    <w:rsid w:val="00F2635C"/>
    <w:rsid w:val="00F30701"/>
    <w:rsid w:val="00F643AA"/>
    <w:rsid w:val="00F7148C"/>
    <w:rsid w:val="00F83414"/>
    <w:rsid w:val="00FA06D5"/>
    <w:rsid w:val="00FC2F19"/>
    <w:rsid w:val="00FD720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39694"/>
  <w15:chartTrackingRefBased/>
  <w15:docId w15:val="{3AADAB1A-DF1A-CB45-9FA1-B986EB7ED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4720C7"/>
    <w:rPr>
      <w:i/>
      <w:iCs/>
    </w:rPr>
  </w:style>
  <w:style w:type="character" w:styleId="Hyperlink">
    <w:name w:val="Hyperlink"/>
    <w:basedOn w:val="Standaardalinea-lettertype"/>
    <w:uiPriority w:val="99"/>
    <w:unhideWhenUsed/>
    <w:rsid w:val="004720C7"/>
    <w:rPr>
      <w:color w:val="0563C1" w:themeColor="hyperlink"/>
      <w:u w:val="single"/>
    </w:rPr>
  </w:style>
  <w:style w:type="paragraph" w:customStyle="1" w:styleId="AbstractSummary">
    <w:name w:val="Abstract/Summary"/>
    <w:basedOn w:val="Standaard"/>
    <w:rsid w:val="004720C7"/>
    <w:pPr>
      <w:spacing w:before="120"/>
    </w:pPr>
    <w:rPr>
      <w:rFonts w:ascii="Times New Roman" w:eastAsia="Times New Roman" w:hAnsi="Times New Roman" w:cs="Times New Roman"/>
      <w:kern w:val="0"/>
      <w14:ligatures w14:val="none"/>
    </w:rPr>
  </w:style>
  <w:style w:type="paragraph" w:customStyle="1" w:styleId="Paragraph">
    <w:name w:val="Paragraph"/>
    <w:basedOn w:val="Standaard"/>
    <w:rsid w:val="004720C7"/>
    <w:pPr>
      <w:spacing w:before="120"/>
      <w:ind w:firstLine="720"/>
    </w:pPr>
    <w:rPr>
      <w:rFonts w:ascii="Times New Roman" w:eastAsia="Times New Roman" w:hAnsi="Times New Roman" w:cs="Times New Roman"/>
      <w:kern w:val="0"/>
      <w14:ligatures w14:val="none"/>
    </w:rPr>
  </w:style>
  <w:style w:type="paragraph" w:customStyle="1" w:styleId="Head">
    <w:name w:val="Head"/>
    <w:basedOn w:val="Standaard"/>
    <w:rsid w:val="004720C7"/>
    <w:pPr>
      <w:keepNext/>
      <w:spacing w:before="120" w:after="120"/>
      <w:jc w:val="center"/>
      <w:outlineLvl w:val="0"/>
    </w:pPr>
    <w:rPr>
      <w:rFonts w:ascii="Times New Roman" w:eastAsia="Times New Roman" w:hAnsi="Times New Roman" w:cs="Times New Roman"/>
      <w:b/>
      <w:bCs/>
      <w:kern w:val="28"/>
      <w:sz w:val="28"/>
      <w:szCs w:val="28"/>
      <w14:ligatures w14:val="none"/>
    </w:rPr>
  </w:style>
  <w:style w:type="paragraph" w:customStyle="1" w:styleId="AuthorAffiliation">
    <w:name w:val="Author Affiliation"/>
    <w:basedOn w:val="Standaard"/>
    <w:rsid w:val="004720C7"/>
    <w:pPr>
      <w:jc w:val="center"/>
    </w:pPr>
    <w:rPr>
      <w:rFonts w:ascii="Times New Roman" w:eastAsia="Times New Roman" w:hAnsi="Times New Roman" w:cs="Times New Roman"/>
      <w:i/>
      <w:kern w:val="0"/>
      <w:sz w:val="20"/>
      <w:szCs w:val="20"/>
      <w:lang w:eastAsia="it-IT"/>
      <w14:ligatures w14:val="none"/>
    </w:rPr>
  </w:style>
  <w:style w:type="paragraph" w:styleId="Normaalweb">
    <w:name w:val="Normal (Web)"/>
    <w:basedOn w:val="Standaard"/>
    <w:uiPriority w:val="99"/>
    <w:unhideWhenUsed/>
    <w:rsid w:val="004720C7"/>
    <w:pPr>
      <w:spacing w:before="100" w:beforeAutospacing="1" w:after="100" w:afterAutospacing="1"/>
    </w:pPr>
    <w:rPr>
      <w:rFonts w:ascii="Times New Roman" w:eastAsia="Times New Roman" w:hAnsi="Times New Roman" w:cs="Times New Roman"/>
      <w:kern w:val="0"/>
      <w:lang w:val="nl-NL" w:eastAsia="nl-NL"/>
      <w14:ligatures w14:val="none"/>
    </w:rPr>
  </w:style>
  <w:style w:type="table" w:styleId="Tabelraster">
    <w:name w:val="Table Grid"/>
    <w:basedOn w:val="Standaardtabel"/>
    <w:uiPriority w:val="39"/>
    <w:rsid w:val="002A20A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e">
    <w:name w:val="Bibliography"/>
    <w:basedOn w:val="Standaard"/>
    <w:next w:val="Standaard"/>
    <w:uiPriority w:val="37"/>
    <w:semiHidden/>
    <w:unhideWhenUsed/>
    <w:rsid w:val="00897615"/>
  </w:style>
  <w:style w:type="character" w:styleId="GevolgdeHyperlink">
    <w:name w:val="FollowedHyperlink"/>
    <w:basedOn w:val="Standaardalinea-lettertype"/>
    <w:uiPriority w:val="99"/>
    <w:semiHidden/>
    <w:unhideWhenUsed/>
    <w:rsid w:val="007F6DCF"/>
    <w:rPr>
      <w:color w:val="954F72" w:themeColor="followedHyperlink"/>
      <w:u w:val="single"/>
    </w:rPr>
  </w:style>
  <w:style w:type="character" w:styleId="Onopgelostemelding">
    <w:name w:val="Unresolved Mention"/>
    <w:basedOn w:val="Standaardalinea-lettertype"/>
    <w:uiPriority w:val="99"/>
    <w:semiHidden/>
    <w:unhideWhenUsed/>
    <w:rsid w:val="007F6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098132">
      <w:bodyDiv w:val="1"/>
      <w:marLeft w:val="0"/>
      <w:marRight w:val="0"/>
      <w:marTop w:val="0"/>
      <w:marBottom w:val="0"/>
      <w:divBdr>
        <w:top w:val="none" w:sz="0" w:space="0" w:color="auto"/>
        <w:left w:val="none" w:sz="0" w:space="0" w:color="auto"/>
        <w:bottom w:val="none" w:sz="0" w:space="0" w:color="auto"/>
        <w:right w:val="none" w:sz="0" w:space="0" w:color="auto"/>
      </w:divBdr>
    </w:div>
    <w:div w:id="81206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Broers@rijksmuseum.nl" TargetMode="Externa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hyperlink" Target="mailto:N.de.Keyser@rijksmuseum.nl" TargetMode="Externa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7257B690896944B2B5519E0F5D7EEA" ma:contentTypeVersion="21" ma:contentTypeDescription="Een nieuw document maken." ma:contentTypeScope="" ma:versionID="e161adf8a14ec269efc685cb816c7b4f">
  <xsd:schema xmlns:xsd="http://www.w3.org/2001/XMLSchema" xmlns:xs="http://www.w3.org/2001/XMLSchema" xmlns:p="http://schemas.microsoft.com/office/2006/metadata/properties" xmlns:ns2="4ffa61ab-e542-4c86-bad7-38f97b0ae1fe" xmlns:ns3="c86a206c-7393-4e00-a194-c41acb6a60fb" targetNamespace="http://schemas.microsoft.com/office/2006/metadata/properties" ma:root="true" ma:fieldsID="fd5b1215261c914b605cc2b009831820" ns2:_="" ns3:_="">
    <xsd:import namespace="4ffa61ab-e542-4c86-bad7-38f97b0ae1fe"/>
    <xsd:import namespace="c86a206c-7393-4e00-a194-c41acb6a60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a61ab-e542-4c86-bad7-38f97b0ae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afaae0b7-ff9e-4d4e-8ed8-054ca7cebbc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6a206c-7393-4e00-a194-c41acb6a60fb"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c1a78552-9cae-408e-b97f-819263145aa0}" ma:internalName="TaxCatchAll" ma:showField="CatchAllData" ma:web="c86a206c-7393-4e00-a194-c41acb6a60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fa61ab-e542-4c86-bad7-38f97b0ae1fe">
      <Terms xmlns="http://schemas.microsoft.com/office/infopath/2007/PartnerControls"/>
    </lcf76f155ced4ddcb4097134ff3c332f>
    <TaxCatchAll xmlns="c86a206c-7393-4e00-a194-c41acb6a60fb" xsi:nil="true"/>
    <_Flow_SignoffStatus xmlns="4ffa61ab-e542-4c86-bad7-38f97b0ae1fe" xsi:nil="true"/>
  </documentManagement>
</p:properties>
</file>

<file path=customXml/itemProps1.xml><?xml version="1.0" encoding="utf-8"?>
<ds:datastoreItem xmlns:ds="http://schemas.openxmlformats.org/officeDocument/2006/customXml" ds:itemID="{BE530D96-E73E-48EA-99B3-6F34C7BFB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a61ab-e542-4c86-bad7-38f97b0ae1fe"/>
    <ds:schemaRef ds:uri="c86a206c-7393-4e00-a194-c41acb6a60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F6C59-E0E6-4B74-9552-75B6F7443E19}">
  <ds:schemaRefs>
    <ds:schemaRef ds:uri="http://schemas.microsoft.com/sharepoint/v3/contenttype/forms"/>
  </ds:schemaRefs>
</ds:datastoreItem>
</file>

<file path=customXml/itemProps3.xml><?xml version="1.0" encoding="utf-8"?>
<ds:datastoreItem xmlns:ds="http://schemas.openxmlformats.org/officeDocument/2006/customXml" ds:itemID="{1878108E-5CB4-4888-9643-C67ACE65D55F}">
  <ds:schemaRefs>
    <ds:schemaRef ds:uri="http://schemas.microsoft.com/office/2006/metadata/properties"/>
    <ds:schemaRef ds:uri="http://schemas.microsoft.com/office/infopath/2007/PartnerControls"/>
    <ds:schemaRef ds:uri="4ffa61ab-e542-4c86-bad7-38f97b0ae1fe"/>
    <ds:schemaRef ds:uri="c86a206c-7393-4e00-a194-c41acb6a60fb"/>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4350</Words>
  <Characters>23925</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Fréderique Broers</dc:creator>
  <cp:keywords/>
  <dc:description/>
  <cp:lastModifiedBy>Fréderique Broers</cp:lastModifiedBy>
  <cp:revision>18</cp:revision>
  <dcterms:created xsi:type="dcterms:W3CDTF">2024-04-30T22:51:00Z</dcterms:created>
  <dcterms:modified xsi:type="dcterms:W3CDTF">2024-06-06T04:14:00Z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0x010100437257B690896944B2B5519E0F5D7EEA</vt:lpwstr>
  </property>
  <property fmtid="{D5CDD505-2E9C-101B-9397-08002B2CF9AE}" pid="3" name="MediaServiceImageTags">
    <vt:lpwstr/>
  </property>
  <property fmtid="{D5CDD505-2E9C-101B-9397-08002B2CF9AE}" pid="4" name="MSIP_Label_b7155151-df4a-4393-94c1-e2b5a8159ef4_Enabled">
    <vt:lpwstr>true</vt:lpwstr>
  </property>
  <property fmtid="{D5CDD505-2E9C-101B-9397-08002B2CF9AE}" pid="5" name="MSIP_Label_b7155151-df4a-4393-94c1-e2b5a8159ef4_SetDate">
    <vt:lpwstr>2024-04-30T22:51:55Z</vt:lpwstr>
  </property>
  <property fmtid="{D5CDD505-2E9C-101B-9397-08002B2CF9AE}" pid="6" name="MSIP_Label_b7155151-df4a-4393-94c1-e2b5a8159ef4_Method">
    <vt:lpwstr>Privileged</vt:lpwstr>
  </property>
  <property fmtid="{D5CDD505-2E9C-101B-9397-08002B2CF9AE}" pid="7" name="MSIP_Label_b7155151-df4a-4393-94c1-e2b5a8159ef4_Name">
    <vt:lpwstr>b7155151-df4a-4393-94c1-e2b5a8159ef4</vt:lpwstr>
  </property>
  <property fmtid="{D5CDD505-2E9C-101B-9397-08002B2CF9AE}" pid="8" name="MSIP_Label_b7155151-df4a-4393-94c1-e2b5a8159ef4_SiteId">
    <vt:lpwstr>635b05eb-66c7-48e1-a94f-b4b05a1b058b</vt:lpwstr>
  </property>
  <property fmtid="{D5CDD505-2E9C-101B-9397-08002B2CF9AE}" pid="9" name="MSIP_Label_b7155151-df4a-4393-94c1-e2b5a8159ef4_ActionId">
    <vt:lpwstr>26fcd73c-b142-40cd-8d3d-813d3038a8b2</vt:lpwstr>
  </property>
  <property fmtid="{D5CDD505-2E9C-101B-9397-08002B2CF9AE}" pid="10" name="MSIP_Label_b7155151-df4a-4393-94c1-e2b5a8159ef4_ContentBits">
    <vt:lpwstr>0</vt:lpwstr>
  </property>
</Properties>
</file>