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6A204" w14:textId="00C6515B" w:rsidR="0015705F" w:rsidRPr="004B4890" w:rsidRDefault="0015705F" w:rsidP="0015705F">
      <w:pPr>
        <w:spacing w:line="480" w:lineRule="auto"/>
        <w:rPr>
          <w:rFonts w:ascii="Times New Roman" w:eastAsia="宋体" w:hAnsi="Times New Roman" w:cs="Times New Roman"/>
          <w:sz w:val="24"/>
          <w:szCs w:val="24"/>
        </w:rPr>
      </w:pPr>
      <w:r w:rsidRPr="004B4890">
        <w:rPr>
          <w:rFonts w:ascii="Times New Roman" w:eastAsia="宋体" w:hAnsi="Times New Roman" w:cs="Times New Roman" w:hint="eastAsia"/>
          <w:b/>
          <w:bCs/>
          <w:sz w:val="24"/>
          <w:szCs w:val="24"/>
        </w:rPr>
        <w:t xml:space="preserve">Title: </w:t>
      </w:r>
      <w:r w:rsidRPr="004B4890">
        <w:rPr>
          <w:rFonts w:ascii="Times New Roman" w:eastAsia="宋体" w:hAnsi="Times New Roman" w:cs="Times New Roman"/>
          <w:sz w:val="24"/>
          <w:szCs w:val="24"/>
        </w:rPr>
        <w:t>Spat</w:t>
      </w:r>
      <w:r w:rsidRPr="004B4890">
        <w:rPr>
          <w:rFonts w:ascii="Times New Roman" w:eastAsia="宋体" w:hAnsi="Times New Roman" w:cs="Times New Roman" w:hint="eastAsia"/>
          <w:sz w:val="24"/>
          <w:szCs w:val="24"/>
        </w:rPr>
        <w:t>io</w:t>
      </w:r>
      <w:r w:rsidRPr="004B4890">
        <w:rPr>
          <w:rFonts w:ascii="Times New Roman" w:eastAsia="宋体" w:hAnsi="Times New Roman" w:cs="Times New Roman"/>
          <w:sz w:val="24"/>
          <w:szCs w:val="24"/>
        </w:rPr>
        <w:t xml:space="preserve">temporal </w:t>
      </w:r>
      <w:r w:rsidRPr="004B4890">
        <w:rPr>
          <w:rFonts w:ascii="Times New Roman" w:eastAsia="宋体" w:hAnsi="Times New Roman" w:cs="Times New Roman" w:hint="eastAsia"/>
          <w:sz w:val="24"/>
          <w:szCs w:val="24"/>
        </w:rPr>
        <w:t>changes and driving factors of</w:t>
      </w:r>
      <w:r w:rsidRPr="004B4890">
        <w:rPr>
          <w:rFonts w:ascii="Times New Roman" w:eastAsia="宋体" w:hAnsi="Times New Roman" w:cs="Times New Roman"/>
          <w:sz w:val="24"/>
          <w:szCs w:val="24"/>
        </w:rPr>
        <w:t xml:space="preserve"> ecosystem services</w:t>
      </w:r>
      <w:r w:rsidRPr="004B4890">
        <w:rPr>
          <w:rFonts w:ascii="Times New Roman" w:eastAsia="宋体" w:hAnsi="Times New Roman" w:cs="Times New Roman" w:hint="eastAsia"/>
          <w:sz w:val="24"/>
          <w:szCs w:val="24"/>
        </w:rPr>
        <w:t xml:space="preserve"> between karst and non-karst World Heritage sites</w:t>
      </w:r>
      <w:r w:rsidR="00603529" w:rsidRPr="004B4890">
        <w:rPr>
          <w:rFonts w:ascii="Times New Roman" w:eastAsia="宋体" w:hAnsi="Times New Roman" w:cs="Times New Roman" w:hint="eastAsia"/>
          <w:sz w:val="24"/>
          <w:szCs w:val="24"/>
        </w:rPr>
        <w:t xml:space="preserve"> in Southwest China</w:t>
      </w:r>
    </w:p>
    <w:p w14:paraId="31323E9C" w14:textId="77777777" w:rsidR="0015705F" w:rsidRPr="004B4890" w:rsidRDefault="0015705F" w:rsidP="0015705F">
      <w:pPr>
        <w:spacing w:line="480" w:lineRule="auto"/>
        <w:rPr>
          <w:rFonts w:ascii="Times New Roman" w:eastAsia="宋体" w:hAnsi="Times New Roman" w:cs="Times New Roman"/>
          <w:sz w:val="24"/>
          <w:szCs w:val="24"/>
        </w:rPr>
      </w:pPr>
      <w:r w:rsidRPr="004B4890">
        <w:rPr>
          <w:rFonts w:ascii="Times New Roman" w:eastAsia="宋体" w:hAnsi="Times New Roman" w:cs="Times New Roman" w:hint="eastAsia"/>
          <w:b/>
          <w:bCs/>
          <w:sz w:val="24"/>
          <w:szCs w:val="24"/>
        </w:rPr>
        <w:t xml:space="preserve">Authors: </w:t>
      </w:r>
      <w:r w:rsidRPr="004B4890">
        <w:rPr>
          <w:rFonts w:ascii="Times New Roman" w:eastAsia="宋体" w:hAnsi="Times New Roman" w:cs="Times New Roman" w:hint="eastAsia"/>
          <w:sz w:val="24"/>
          <w:szCs w:val="24"/>
        </w:rPr>
        <w:t>Yue Chen</w:t>
      </w:r>
      <w:r w:rsidRPr="004B4890">
        <w:rPr>
          <w:rFonts w:ascii="Times New Roman" w:eastAsia="宋体" w:hAnsi="Times New Roman" w:cs="Times New Roman" w:hint="eastAsia"/>
          <w:sz w:val="24"/>
          <w:szCs w:val="24"/>
          <w:vertAlign w:val="superscript"/>
        </w:rPr>
        <w:t xml:space="preserve">1 </w:t>
      </w:r>
      <w:r w:rsidRPr="004B4890">
        <w:rPr>
          <w:rFonts w:ascii="Times New Roman" w:hAnsi="Times New Roman" w:cs="Times New Roman"/>
          <w:sz w:val="24"/>
          <w:vertAlign w:val="superscript"/>
        </w:rPr>
        <w:t>#</w:t>
      </w:r>
      <w:r w:rsidRPr="004B4890">
        <w:rPr>
          <w:rFonts w:ascii="Times New Roman" w:eastAsia="宋体" w:hAnsi="Times New Roman" w:cs="Times New Roman"/>
          <w:sz w:val="24"/>
          <w:szCs w:val="24"/>
        </w:rPr>
        <w:t>, Li Rong</w:t>
      </w:r>
      <w:r w:rsidRPr="004B4890">
        <w:rPr>
          <w:rFonts w:ascii="Times New Roman" w:eastAsia="宋体" w:hAnsi="Times New Roman" w:cs="Times New Roman" w:hint="eastAsia"/>
          <w:sz w:val="24"/>
          <w:szCs w:val="24"/>
          <w:vertAlign w:val="superscript"/>
        </w:rPr>
        <w:t xml:space="preserve">1 </w:t>
      </w:r>
      <w:r w:rsidRPr="004B4890">
        <w:rPr>
          <w:rFonts w:ascii="Times New Roman" w:hAnsi="Times New Roman" w:cs="Times New Roman"/>
          <w:sz w:val="24"/>
          <w:vertAlign w:val="superscript"/>
        </w:rPr>
        <w:t>#</w:t>
      </w:r>
      <w:r w:rsidRPr="004B4890">
        <w:rPr>
          <w:rFonts w:ascii="Times New Roman" w:eastAsia="宋体" w:hAnsi="Times New Roman" w:cs="Times New Roman" w:hint="eastAsia"/>
          <w:sz w:val="24"/>
          <w:szCs w:val="24"/>
        </w:rPr>
        <w:t xml:space="preserve">, </w:t>
      </w:r>
      <w:proofErr w:type="spellStart"/>
      <w:r w:rsidRPr="004B4890">
        <w:rPr>
          <w:rFonts w:ascii="Times New Roman" w:eastAsia="宋体" w:hAnsi="Times New Roman" w:cs="Times New Roman"/>
          <w:sz w:val="24"/>
          <w:szCs w:val="24"/>
        </w:rPr>
        <w:t>Kangning</w:t>
      </w:r>
      <w:proofErr w:type="spellEnd"/>
      <w:r w:rsidRPr="004B4890">
        <w:rPr>
          <w:rFonts w:ascii="Times New Roman" w:eastAsia="宋体" w:hAnsi="Times New Roman" w:cs="Times New Roman"/>
          <w:sz w:val="24"/>
          <w:szCs w:val="24"/>
        </w:rPr>
        <w:t xml:space="preserve"> Xiong</w:t>
      </w:r>
      <w:r w:rsidRPr="004B4890">
        <w:rPr>
          <w:rFonts w:ascii="Times New Roman" w:eastAsia="宋体" w:hAnsi="Times New Roman" w:cs="Times New Roman" w:hint="eastAsia"/>
          <w:sz w:val="24"/>
          <w:szCs w:val="24"/>
          <w:vertAlign w:val="superscript"/>
        </w:rPr>
        <w:t xml:space="preserve">1 </w:t>
      </w:r>
      <w:r w:rsidRPr="004B4890">
        <w:rPr>
          <w:rFonts w:ascii="Times New Roman" w:eastAsia="宋体" w:hAnsi="Times New Roman" w:cs="Times New Roman"/>
          <w:sz w:val="24"/>
          <w:szCs w:val="24"/>
          <w:vertAlign w:val="superscript"/>
        </w:rPr>
        <w:t>*</w:t>
      </w:r>
      <w:r w:rsidRPr="004B4890">
        <w:rPr>
          <w:rFonts w:ascii="Times New Roman" w:eastAsia="宋体" w:hAnsi="Times New Roman" w:cs="Times New Roman" w:hint="eastAsia"/>
          <w:sz w:val="24"/>
          <w:szCs w:val="24"/>
        </w:rPr>
        <w:t xml:space="preserve">, </w:t>
      </w:r>
      <w:proofErr w:type="spellStart"/>
      <w:r w:rsidRPr="004B4890">
        <w:rPr>
          <w:rFonts w:ascii="Times New Roman" w:eastAsia="宋体" w:hAnsi="Times New Roman" w:cs="Times New Roman" w:hint="eastAsia"/>
          <w:sz w:val="24"/>
          <w:szCs w:val="24"/>
        </w:rPr>
        <w:t>Mingjun</w:t>
      </w:r>
      <w:proofErr w:type="spellEnd"/>
      <w:r w:rsidRPr="004B4890">
        <w:rPr>
          <w:rFonts w:ascii="Times New Roman" w:eastAsia="宋体" w:hAnsi="Times New Roman" w:cs="Times New Roman" w:hint="eastAsia"/>
          <w:sz w:val="24"/>
          <w:szCs w:val="24"/>
        </w:rPr>
        <w:t xml:space="preserve"> Feng</w:t>
      </w:r>
      <w:r w:rsidRPr="004B4890">
        <w:rPr>
          <w:rFonts w:ascii="Times New Roman" w:eastAsia="宋体" w:hAnsi="Times New Roman" w:cs="Times New Roman" w:hint="eastAsia"/>
          <w:sz w:val="24"/>
          <w:szCs w:val="24"/>
          <w:vertAlign w:val="superscript"/>
        </w:rPr>
        <w:t>1</w:t>
      </w:r>
      <w:r w:rsidRPr="004B4890">
        <w:rPr>
          <w:rFonts w:ascii="Times New Roman" w:eastAsia="宋体" w:hAnsi="Times New Roman" w:cs="Times New Roman" w:hint="eastAsia"/>
          <w:sz w:val="24"/>
          <w:szCs w:val="24"/>
        </w:rPr>
        <w:t>, Cai Cheng</w:t>
      </w:r>
      <w:r w:rsidRPr="004B4890">
        <w:rPr>
          <w:rFonts w:ascii="Times New Roman" w:eastAsia="宋体" w:hAnsi="Times New Roman" w:cs="Times New Roman" w:hint="eastAsia"/>
          <w:sz w:val="24"/>
          <w:szCs w:val="24"/>
          <w:vertAlign w:val="superscript"/>
        </w:rPr>
        <w:t>2</w:t>
      </w:r>
    </w:p>
    <w:p w14:paraId="6F98A143" w14:textId="77777777" w:rsidR="0015705F" w:rsidRPr="004B4890" w:rsidRDefault="0015705F" w:rsidP="0015705F">
      <w:pPr>
        <w:spacing w:line="480" w:lineRule="auto"/>
        <w:rPr>
          <w:rFonts w:ascii="Times New Roman" w:hAnsi="Times New Roman" w:cs="Times New Roman"/>
          <w:b/>
          <w:sz w:val="24"/>
          <w:szCs w:val="28"/>
        </w:rPr>
      </w:pPr>
      <w:r w:rsidRPr="004B4890">
        <w:rPr>
          <w:rFonts w:ascii="Times New Roman" w:hAnsi="Times New Roman" w:cs="Times New Roman"/>
          <w:b/>
          <w:sz w:val="24"/>
          <w:szCs w:val="28"/>
        </w:rPr>
        <w:t>Affiliation</w:t>
      </w:r>
      <w:r w:rsidRPr="004B4890">
        <w:rPr>
          <w:rFonts w:ascii="Times New Roman" w:hAnsi="Times New Roman" w:cs="Times New Roman" w:hint="eastAsia"/>
          <w:b/>
          <w:sz w:val="24"/>
          <w:szCs w:val="28"/>
        </w:rPr>
        <w:t>s:</w:t>
      </w:r>
    </w:p>
    <w:p w14:paraId="4D6F8931" w14:textId="77777777" w:rsidR="0015705F" w:rsidRPr="004B4890" w:rsidRDefault="0015705F" w:rsidP="0015705F">
      <w:pPr>
        <w:spacing w:line="480" w:lineRule="auto"/>
        <w:rPr>
          <w:rFonts w:ascii="Times New Roman" w:hAnsi="Times New Roman" w:cs="Times New Roman"/>
          <w:bCs/>
          <w:sz w:val="24"/>
          <w:szCs w:val="28"/>
        </w:rPr>
      </w:pPr>
      <w:r w:rsidRPr="004B4890">
        <w:rPr>
          <w:rFonts w:ascii="Times New Roman" w:eastAsia="宋体" w:hAnsi="Times New Roman" w:cs="Times New Roman" w:hint="eastAsia"/>
          <w:sz w:val="24"/>
          <w:szCs w:val="24"/>
          <w:vertAlign w:val="superscript"/>
        </w:rPr>
        <w:t xml:space="preserve">1 </w:t>
      </w:r>
      <w:r w:rsidRPr="004B4890">
        <w:rPr>
          <w:rFonts w:ascii="Times New Roman" w:hAnsi="Times New Roman" w:cs="Times New Roman"/>
          <w:bCs/>
          <w:sz w:val="24"/>
          <w:szCs w:val="28"/>
        </w:rPr>
        <w:t>School of Karst Science, Guizhou Normal University / State Engineering Technology Institute for Karst Desertification Control, Guiyang 550001, China</w:t>
      </w:r>
    </w:p>
    <w:p w14:paraId="4AEEEE66" w14:textId="77777777" w:rsidR="0015705F" w:rsidRPr="004B4890" w:rsidRDefault="0015705F" w:rsidP="0015705F">
      <w:pPr>
        <w:spacing w:line="480" w:lineRule="auto"/>
        <w:rPr>
          <w:rFonts w:ascii="Times New Roman" w:hAnsi="Times New Roman" w:cs="Times New Roman"/>
          <w:bCs/>
          <w:sz w:val="24"/>
          <w:szCs w:val="28"/>
        </w:rPr>
      </w:pPr>
      <w:bookmarkStart w:id="0" w:name="OLE_LINK338"/>
      <w:bookmarkStart w:id="1" w:name="OLE_LINK339"/>
      <w:r w:rsidRPr="004B4890">
        <w:rPr>
          <w:rFonts w:ascii="Times New Roman" w:hAnsi="Times New Roman" w:cs="Times New Roman" w:hint="eastAsia"/>
          <w:sz w:val="24"/>
          <w:szCs w:val="24"/>
          <w:vertAlign w:val="superscript"/>
          <w:lang w:val="en-GB"/>
        </w:rPr>
        <w:t xml:space="preserve">2 </w:t>
      </w:r>
      <w:r w:rsidRPr="004B4890">
        <w:rPr>
          <w:rFonts w:ascii="Times New Roman" w:hAnsi="Times New Roman" w:cs="Times New Roman"/>
          <w:iCs/>
          <w:sz w:val="24"/>
          <w:szCs w:val="24"/>
        </w:rPr>
        <w:t xml:space="preserve">Ministry of Education Key Laboratory for Biodiversity Science and Ecological Engineering, National Observations and Research Station of Wetland Ecosystems of the Yangtze Estuary, Institute of Biodiversity Science and Institute of Eco-Chongming, </w:t>
      </w:r>
      <w:bookmarkStart w:id="2" w:name="OLE_LINK104"/>
      <w:bookmarkStart w:id="3" w:name="OLE_LINK171"/>
      <w:r w:rsidRPr="004B4890">
        <w:rPr>
          <w:rFonts w:ascii="Times New Roman" w:hAnsi="Times New Roman" w:cs="Times New Roman"/>
          <w:iCs/>
          <w:sz w:val="24"/>
          <w:szCs w:val="24"/>
        </w:rPr>
        <w:t>School of Life Sciences</w:t>
      </w:r>
      <w:bookmarkEnd w:id="0"/>
      <w:bookmarkEnd w:id="1"/>
      <w:r w:rsidRPr="004B4890">
        <w:rPr>
          <w:rFonts w:ascii="Times New Roman" w:hAnsi="Times New Roman" w:cs="Times New Roman"/>
          <w:iCs/>
          <w:sz w:val="24"/>
          <w:szCs w:val="24"/>
        </w:rPr>
        <w:t>, Fudan University, Shanghai 200438, China</w:t>
      </w:r>
      <w:bookmarkEnd w:id="2"/>
      <w:bookmarkEnd w:id="3"/>
    </w:p>
    <w:p w14:paraId="4B3C917A" w14:textId="77777777" w:rsidR="0015705F" w:rsidRPr="004B4890" w:rsidRDefault="0015705F" w:rsidP="0015705F">
      <w:pPr>
        <w:autoSpaceDE w:val="0"/>
        <w:autoSpaceDN w:val="0"/>
        <w:adjustRightInd w:val="0"/>
        <w:spacing w:line="480" w:lineRule="auto"/>
        <w:rPr>
          <w:rFonts w:ascii="Times New Roman" w:hAnsi="Times New Roman"/>
          <w:color w:val="000000" w:themeColor="text1"/>
          <w:sz w:val="24"/>
          <w:szCs w:val="24"/>
        </w:rPr>
      </w:pPr>
      <w:r w:rsidRPr="004B4890">
        <w:rPr>
          <w:rFonts w:ascii="Times New Roman" w:hAnsi="Times New Roman"/>
          <w:bCs/>
          <w:color w:val="000000" w:themeColor="text1"/>
          <w:sz w:val="24"/>
          <w:szCs w:val="24"/>
          <w:vertAlign w:val="superscript"/>
        </w:rPr>
        <w:t>*</w:t>
      </w:r>
      <w:r w:rsidRPr="004B4890">
        <w:rPr>
          <w:rFonts w:ascii="Times New Roman" w:hAnsi="Times New Roman"/>
          <w:b/>
          <w:bCs/>
          <w:color w:val="000000" w:themeColor="text1"/>
          <w:sz w:val="24"/>
          <w:szCs w:val="24"/>
        </w:rPr>
        <w:t>Corresponding author:</w:t>
      </w:r>
      <w:r w:rsidRPr="004B4890">
        <w:rPr>
          <w:rFonts w:ascii="Times New Roman" w:hAnsi="Times New Roman"/>
          <w:color w:val="000000" w:themeColor="text1"/>
          <w:sz w:val="24"/>
          <w:szCs w:val="24"/>
        </w:rPr>
        <w:t xml:space="preserve"> </w:t>
      </w:r>
      <w:bookmarkStart w:id="4" w:name="OLE_LINK237"/>
      <w:proofErr w:type="spellStart"/>
      <w:r w:rsidRPr="004B4890">
        <w:rPr>
          <w:rFonts w:ascii="Times New Roman" w:hAnsi="Times New Roman"/>
          <w:color w:val="000000" w:themeColor="text1"/>
          <w:sz w:val="24"/>
          <w:szCs w:val="24"/>
        </w:rPr>
        <w:t>Kangning</w:t>
      </w:r>
      <w:proofErr w:type="spellEnd"/>
      <w:r w:rsidRPr="004B4890">
        <w:rPr>
          <w:rFonts w:ascii="Times New Roman" w:hAnsi="Times New Roman"/>
          <w:color w:val="000000" w:themeColor="text1"/>
          <w:sz w:val="24"/>
          <w:szCs w:val="24"/>
        </w:rPr>
        <w:t xml:space="preserve"> Xiong</w:t>
      </w:r>
      <w:r w:rsidRPr="004B4890">
        <w:rPr>
          <w:rFonts w:ascii="Times New Roman" w:hAnsi="Times New Roman" w:hint="eastAsia"/>
          <w:color w:val="000000" w:themeColor="text1"/>
          <w:sz w:val="24"/>
          <w:szCs w:val="24"/>
        </w:rPr>
        <w:t>;</w:t>
      </w:r>
      <w:r w:rsidRPr="004B4890">
        <w:rPr>
          <w:rFonts w:ascii="Times New Roman" w:hAnsi="Times New Roman"/>
          <w:color w:val="000000" w:themeColor="text1"/>
          <w:sz w:val="24"/>
          <w:szCs w:val="24"/>
        </w:rPr>
        <w:t xml:space="preserve"> </w:t>
      </w:r>
      <w:r w:rsidRPr="004B4890">
        <w:rPr>
          <w:rFonts w:ascii="Times New Roman" w:hAnsi="Times New Roman" w:hint="eastAsia"/>
          <w:color w:val="000000" w:themeColor="text1"/>
          <w:sz w:val="24"/>
          <w:szCs w:val="24"/>
        </w:rPr>
        <w:t xml:space="preserve">Address: </w:t>
      </w:r>
      <w:r w:rsidRPr="004B4890">
        <w:rPr>
          <w:rFonts w:ascii="Times New Roman" w:hAnsi="Times New Roman"/>
          <w:color w:val="000000" w:themeColor="text1"/>
          <w:sz w:val="24"/>
          <w:szCs w:val="24"/>
        </w:rPr>
        <w:t>School of Karst Science, Guizhou Normal University</w:t>
      </w:r>
      <w:r w:rsidRPr="004B4890">
        <w:rPr>
          <w:rFonts w:ascii="Times New Roman" w:hAnsi="Times New Roman" w:hint="eastAsia"/>
          <w:color w:val="000000" w:themeColor="text1"/>
          <w:sz w:val="24"/>
          <w:szCs w:val="24"/>
        </w:rPr>
        <w:t xml:space="preserve">, Guiyang </w:t>
      </w:r>
      <w:r w:rsidRPr="004B4890">
        <w:rPr>
          <w:rFonts w:ascii="Times New Roman" w:hAnsi="Times New Roman"/>
          <w:color w:val="000000" w:themeColor="text1"/>
          <w:sz w:val="24"/>
          <w:szCs w:val="24"/>
        </w:rPr>
        <w:t>550001, China</w:t>
      </w:r>
      <w:r w:rsidRPr="004B4890">
        <w:rPr>
          <w:rFonts w:ascii="Times New Roman" w:hAnsi="Times New Roman" w:hint="eastAsia"/>
          <w:color w:val="000000" w:themeColor="text1"/>
          <w:sz w:val="24"/>
          <w:szCs w:val="24"/>
        </w:rPr>
        <w:t>;</w:t>
      </w:r>
      <w:r w:rsidRPr="004B4890">
        <w:rPr>
          <w:rFonts w:ascii="Times New Roman" w:hAnsi="Times New Roman"/>
          <w:color w:val="000000" w:themeColor="text1"/>
          <w:sz w:val="24"/>
          <w:szCs w:val="24"/>
        </w:rPr>
        <w:t xml:space="preserve"> E-mail: </w:t>
      </w:r>
      <w:bookmarkStart w:id="5" w:name="OLE_LINK86"/>
      <w:r w:rsidRPr="004B4890">
        <w:rPr>
          <w:rFonts w:ascii="Times New Roman" w:hAnsi="Times New Roman"/>
          <w:color w:val="000000" w:themeColor="text1"/>
          <w:sz w:val="24"/>
          <w:szCs w:val="24"/>
        </w:rPr>
        <w:fldChar w:fldCharType="begin"/>
      </w:r>
      <w:r w:rsidRPr="004B4890">
        <w:rPr>
          <w:rFonts w:ascii="Times New Roman" w:hAnsi="Times New Roman"/>
          <w:color w:val="000000" w:themeColor="text1"/>
          <w:sz w:val="24"/>
          <w:szCs w:val="24"/>
        </w:rPr>
        <w:instrText xml:space="preserve"> HYPERLINK "mailto:xiongkn@gznu.edu.cn" </w:instrText>
      </w:r>
      <w:r w:rsidRPr="004B4890">
        <w:rPr>
          <w:rFonts w:ascii="Times New Roman" w:hAnsi="Times New Roman"/>
          <w:color w:val="000000" w:themeColor="text1"/>
          <w:sz w:val="24"/>
          <w:szCs w:val="24"/>
        </w:rPr>
      </w:r>
      <w:r w:rsidRPr="004B4890">
        <w:rPr>
          <w:rFonts w:ascii="Times New Roman" w:hAnsi="Times New Roman"/>
          <w:color w:val="000000" w:themeColor="text1"/>
          <w:sz w:val="24"/>
          <w:szCs w:val="24"/>
        </w:rPr>
        <w:fldChar w:fldCharType="separate"/>
      </w:r>
      <w:r w:rsidRPr="004B4890">
        <w:rPr>
          <w:rStyle w:val="a9"/>
          <w:rFonts w:ascii="Times New Roman" w:hAnsi="Times New Roman"/>
          <w:sz w:val="24"/>
          <w:szCs w:val="24"/>
        </w:rPr>
        <w:t>xiongkn@gznu.edu.cn</w:t>
      </w:r>
      <w:bookmarkEnd w:id="5"/>
      <w:r w:rsidRPr="004B4890">
        <w:rPr>
          <w:rFonts w:ascii="Times New Roman" w:hAnsi="Times New Roman"/>
          <w:color w:val="000000" w:themeColor="text1"/>
          <w:sz w:val="24"/>
          <w:szCs w:val="24"/>
        </w:rPr>
        <w:fldChar w:fldCharType="end"/>
      </w:r>
      <w:bookmarkEnd w:id="4"/>
      <w:r w:rsidRPr="004B4890">
        <w:rPr>
          <w:rFonts w:ascii="Times New Roman" w:hAnsi="Times New Roman" w:hint="eastAsia"/>
          <w:color w:val="000000" w:themeColor="text1"/>
          <w:sz w:val="24"/>
          <w:szCs w:val="24"/>
        </w:rPr>
        <w:t>;</w:t>
      </w:r>
      <w:r w:rsidRPr="004B4890">
        <w:rPr>
          <w:rFonts w:ascii="Times New Roman" w:hAnsi="Times New Roman"/>
          <w:color w:val="000000" w:themeColor="text1"/>
          <w:sz w:val="24"/>
          <w:szCs w:val="24"/>
        </w:rPr>
        <w:t xml:space="preserve"> Tel &amp; Fax: </w:t>
      </w:r>
      <w:bookmarkStart w:id="6" w:name="OLE_LINK102"/>
      <w:r w:rsidRPr="004B4890">
        <w:rPr>
          <w:rFonts w:ascii="Times New Roman" w:hAnsi="Times New Roman"/>
          <w:color w:val="000000" w:themeColor="text1"/>
          <w:sz w:val="24"/>
          <w:szCs w:val="24"/>
        </w:rPr>
        <w:t>0086-</w:t>
      </w:r>
      <w:bookmarkEnd w:id="6"/>
      <w:r w:rsidRPr="004B4890">
        <w:rPr>
          <w:rFonts w:ascii="Times New Roman" w:hAnsi="Times New Roman"/>
          <w:color w:val="000000" w:themeColor="text1"/>
          <w:sz w:val="24"/>
          <w:szCs w:val="24"/>
        </w:rPr>
        <w:t>851-86690478</w:t>
      </w:r>
    </w:p>
    <w:p w14:paraId="6DA5C7AA" w14:textId="77777777" w:rsidR="0015705F" w:rsidRPr="004B4890" w:rsidRDefault="0015705F" w:rsidP="0015705F">
      <w:pPr>
        <w:autoSpaceDE w:val="0"/>
        <w:autoSpaceDN w:val="0"/>
        <w:adjustRightInd w:val="0"/>
        <w:spacing w:line="480" w:lineRule="auto"/>
        <w:rPr>
          <w:rFonts w:ascii="Times New Roman" w:hAnsi="Times New Roman"/>
          <w:color w:val="000000" w:themeColor="text1"/>
          <w:sz w:val="24"/>
          <w:szCs w:val="24"/>
        </w:rPr>
      </w:pPr>
      <w:r w:rsidRPr="004B4890">
        <w:rPr>
          <w:rFonts w:ascii="Times New Roman" w:hAnsi="Times New Roman" w:cs="Times New Roman"/>
          <w:sz w:val="24"/>
          <w:vertAlign w:val="superscript"/>
        </w:rPr>
        <w:t>#</w:t>
      </w:r>
      <w:r w:rsidRPr="004B4890">
        <w:rPr>
          <w:rFonts w:ascii="Times New Roman" w:hAnsi="Times New Roman"/>
          <w:color w:val="000000" w:themeColor="text1"/>
          <w:sz w:val="24"/>
          <w:szCs w:val="24"/>
        </w:rPr>
        <w:t>The two authors contributed equally to this work.</w:t>
      </w:r>
    </w:p>
    <w:p w14:paraId="0BE9B681" w14:textId="77777777" w:rsidR="0015705F" w:rsidRPr="004B4890" w:rsidRDefault="0015705F" w:rsidP="0015705F">
      <w:pPr>
        <w:widowControl/>
        <w:jc w:val="left"/>
        <w:rPr>
          <w:rFonts w:ascii="Times New Roman" w:hAnsi="Times New Roman"/>
          <w:color w:val="000000" w:themeColor="text1"/>
          <w:sz w:val="24"/>
          <w:szCs w:val="24"/>
        </w:rPr>
      </w:pPr>
      <w:r w:rsidRPr="004B4890">
        <w:rPr>
          <w:rFonts w:ascii="Times New Roman" w:hAnsi="Times New Roman"/>
          <w:color w:val="000000" w:themeColor="text1"/>
          <w:sz w:val="24"/>
          <w:szCs w:val="24"/>
        </w:rPr>
        <w:br w:type="page"/>
      </w:r>
    </w:p>
    <w:p w14:paraId="4645A858" w14:textId="301A0134" w:rsidR="00395703" w:rsidRPr="004B4890" w:rsidRDefault="00182F74" w:rsidP="006761D8">
      <w:pPr>
        <w:spacing w:line="480" w:lineRule="auto"/>
        <w:rPr>
          <w:rFonts w:ascii="Times New Roman" w:hAnsi="Times New Roman" w:cs="Times New Roman"/>
          <w:sz w:val="24"/>
          <w:szCs w:val="24"/>
        </w:rPr>
      </w:pPr>
      <w:r w:rsidRPr="004B4890">
        <w:rPr>
          <w:rFonts w:ascii="Times New Roman" w:hAnsi="Times New Roman" w:cs="Times New Roman"/>
          <w:b/>
          <w:bCs/>
          <w:sz w:val="24"/>
          <w:szCs w:val="24"/>
        </w:rPr>
        <w:lastRenderedPageBreak/>
        <w:t xml:space="preserve">Table </w:t>
      </w:r>
      <w:r w:rsidR="00793AD1" w:rsidRPr="004B4890">
        <w:rPr>
          <w:rFonts w:ascii="Times New Roman" w:hAnsi="Times New Roman" w:cs="Times New Roman" w:hint="eastAsia"/>
          <w:b/>
          <w:bCs/>
          <w:sz w:val="24"/>
          <w:szCs w:val="24"/>
        </w:rPr>
        <w:t>S</w:t>
      </w:r>
      <w:r w:rsidRPr="004B4890">
        <w:rPr>
          <w:rFonts w:ascii="Times New Roman" w:hAnsi="Times New Roman" w:cs="Times New Roman"/>
          <w:b/>
          <w:bCs/>
          <w:sz w:val="24"/>
          <w:szCs w:val="24"/>
        </w:rPr>
        <w:t>1</w:t>
      </w:r>
      <w:r w:rsidRPr="004B4890">
        <w:rPr>
          <w:rFonts w:ascii="Times New Roman" w:hAnsi="Times New Roman" w:cs="Times New Roman"/>
          <w:sz w:val="24"/>
          <w:szCs w:val="24"/>
        </w:rPr>
        <w:t xml:space="preserve"> </w:t>
      </w:r>
      <w:r w:rsidR="00395703" w:rsidRPr="004B4890">
        <w:rPr>
          <w:rFonts w:ascii="Times New Roman" w:eastAsia="等线" w:hAnsi="Times New Roman" w:cs="Times New Roman"/>
          <w:color w:val="000000"/>
          <w:kern w:val="0"/>
          <w:sz w:val="24"/>
          <w:szCs w:val="24"/>
        </w:rPr>
        <w:t>Habitat suitability</w:t>
      </w:r>
      <w:r w:rsidR="00395703" w:rsidRPr="004B4890">
        <w:rPr>
          <w:rFonts w:ascii="Times New Roman" w:eastAsia="宋体" w:hAnsi="Times New Roman"/>
          <w:kern w:val="0"/>
          <w:sz w:val="24"/>
          <w:szCs w:val="24"/>
          <w:lang w:val="en-CA"/>
        </w:rPr>
        <w:t xml:space="preserve"> of each </w:t>
      </w:r>
      <w:r w:rsidR="0021257F" w:rsidRPr="004B4890">
        <w:rPr>
          <w:rFonts w:ascii="Times New Roman" w:hAnsi="Times New Roman" w:cs="Times New Roman" w:hint="eastAsia"/>
          <w:sz w:val="24"/>
          <w:szCs w:val="24"/>
        </w:rPr>
        <w:t>h</w:t>
      </w:r>
      <w:r w:rsidR="0021257F" w:rsidRPr="004B4890">
        <w:rPr>
          <w:rFonts w:ascii="Times New Roman" w:hAnsi="Times New Roman" w:cs="Times New Roman"/>
          <w:sz w:val="24"/>
          <w:szCs w:val="24"/>
        </w:rPr>
        <w:t>abitat</w:t>
      </w:r>
      <w:r w:rsidR="00395703" w:rsidRPr="004B4890">
        <w:rPr>
          <w:rFonts w:ascii="Times New Roman" w:eastAsia="宋体" w:hAnsi="Times New Roman"/>
          <w:kern w:val="0"/>
          <w:sz w:val="24"/>
          <w:szCs w:val="24"/>
          <w:lang w:val="en-CA"/>
        </w:rPr>
        <w:t xml:space="preserve"> type and sensitivity of habitat types to each threat source</w:t>
      </w:r>
      <w:r w:rsidR="00EB4DA3" w:rsidRPr="004B4890">
        <w:rPr>
          <w:rFonts w:ascii="Times New Roman" w:hAnsi="Times New Roman" w:cs="Times New Roman" w:hint="eastAsia"/>
          <w:sz w:val="24"/>
          <w:szCs w:val="24"/>
        </w:rPr>
        <w:t>.</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26"/>
        <w:gridCol w:w="1418"/>
        <w:gridCol w:w="1895"/>
        <w:gridCol w:w="1683"/>
      </w:tblGrid>
      <w:tr w:rsidR="00DE5A28" w:rsidRPr="004B4890" w14:paraId="6F03F054" w14:textId="77777777" w:rsidTr="006D5B76">
        <w:trPr>
          <w:jc w:val="center"/>
        </w:trPr>
        <w:tc>
          <w:tcPr>
            <w:tcW w:w="1843" w:type="dxa"/>
            <w:vMerge w:val="restart"/>
            <w:tcBorders>
              <w:top w:val="single" w:sz="12" w:space="0" w:color="auto"/>
            </w:tcBorders>
          </w:tcPr>
          <w:p w14:paraId="28529D0A" w14:textId="73989A15" w:rsidR="00DE5A28" w:rsidRPr="004B4890" w:rsidRDefault="00DE5A28"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Habitat</w:t>
            </w:r>
            <w:r w:rsidRPr="004B4890">
              <w:rPr>
                <w:rFonts w:ascii="Times New Roman" w:hAnsi="Times New Roman" w:cs="Times New Roman" w:hint="eastAsia"/>
                <w:sz w:val="24"/>
                <w:szCs w:val="24"/>
              </w:rPr>
              <w:t xml:space="preserve"> type</w:t>
            </w:r>
          </w:p>
        </w:tc>
        <w:tc>
          <w:tcPr>
            <w:tcW w:w="2126" w:type="dxa"/>
            <w:vMerge w:val="restart"/>
            <w:tcBorders>
              <w:top w:val="single" w:sz="12" w:space="0" w:color="auto"/>
            </w:tcBorders>
          </w:tcPr>
          <w:p w14:paraId="045F47CD" w14:textId="7ECC4353" w:rsidR="00DE5A28" w:rsidRPr="004B4890" w:rsidRDefault="00DE5A28"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Habitat suitab</w:t>
            </w:r>
            <w:r w:rsidR="0049258A" w:rsidRPr="004B4890">
              <w:rPr>
                <w:rFonts w:ascii="Times New Roman" w:hAnsi="Times New Roman" w:cs="Times New Roman" w:hint="eastAsia"/>
                <w:sz w:val="24"/>
                <w:szCs w:val="24"/>
              </w:rPr>
              <w:t>i</w:t>
            </w:r>
            <w:r w:rsidRPr="004B4890">
              <w:rPr>
                <w:rFonts w:ascii="Times New Roman" w:hAnsi="Times New Roman" w:cs="Times New Roman"/>
                <w:sz w:val="24"/>
                <w:szCs w:val="24"/>
              </w:rPr>
              <w:t>lity</w:t>
            </w:r>
          </w:p>
        </w:tc>
        <w:tc>
          <w:tcPr>
            <w:tcW w:w="4996" w:type="dxa"/>
            <w:gridSpan w:val="3"/>
            <w:tcBorders>
              <w:top w:val="single" w:sz="12" w:space="0" w:color="auto"/>
              <w:bottom w:val="single" w:sz="8" w:space="0" w:color="auto"/>
            </w:tcBorders>
          </w:tcPr>
          <w:p w14:paraId="309427C8" w14:textId="2E766872" w:rsidR="00DE5A28" w:rsidRPr="004B4890" w:rsidRDefault="00DE5A28"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 xml:space="preserve">Sensitivity of each </w:t>
            </w:r>
            <w:r w:rsidRPr="004B4890">
              <w:rPr>
                <w:rFonts w:ascii="Times New Roman" w:hAnsi="Times New Roman" w:cs="Times New Roman" w:hint="eastAsia"/>
                <w:sz w:val="24"/>
                <w:szCs w:val="24"/>
              </w:rPr>
              <w:t>h</w:t>
            </w:r>
            <w:r w:rsidRPr="004B4890">
              <w:rPr>
                <w:rFonts w:ascii="Times New Roman" w:hAnsi="Times New Roman" w:cs="Times New Roman"/>
                <w:sz w:val="24"/>
                <w:szCs w:val="24"/>
              </w:rPr>
              <w:t>abitat</w:t>
            </w:r>
            <w:r w:rsidRPr="004B4890">
              <w:rPr>
                <w:rFonts w:ascii="Times New Roman" w:hAnsi="Times New Roman" w:cs="Times New Roman" w:hint="eastAsia"/>
                <w:sz w:val="24"/>
                <w:szCs w:val="24"/>
              </w:rPr>
              <w:t xml:space="preserve"> type</w:t>
            </w:r>
            <w:r w:rsidRPr="004B4890">
              <w:rPr>
                <w:rFonts w:ascii="Times New Roman" w:hAnsi="Times New Roman" w:cs="Times New Roman"/>
                <w:sz w:val="24"/>
                <w:szCs w:val="24"/>
              </w:rPr>
              <w:t xml:space="preserve"> to </w:t>
            </w:r>
            <w:r w:rsidR="00395703" w:rsidRPr="004B4890">
              <w:rPr>
                <w:rFonts w:ascii="Times New Roman" w:eastAsia="宋体" w:hAnsi="Times New Roman" w:hint="eastAsia"/>
                <w:kern w:val="0"/>
                <w:sz w:val="24"/>
                <w:szCs w:val="24"/>
                <w:lang w:val="en-CA"/>
              </w:rPr>
              <w:t>t</w:t>
            </w:r>
            <w:r w:rsidR="00395703" w:rsidRPr="004B4890">
              <w:rPr>
                <w:rFonts w:ascii="Times New Roman" w:eastAsia="宋体" w:hAnsi="Times New Roman"/>
                <w:kern w:val="0"/>
                <w:sz w:val="24"/>
                <w:szCs w:val="24"/>
                <w:lang w:val="en-CA"/>
              </w:rPr>
              <w:t>hreat source</w:t>
            </w:r>
          </w:p>
        </w:tc>
      </w:tr>
      <w:tr w:rsidR="00DE5A28" w:rsidRPr="004B4890" w14:paraId="5C3D5A83" w14:textId="77777777" w:rsidTr="006D5B76">
        <w:trPr>
          <w:jc w:val="center"/>
        </w:trPr>
        <w:tc>
          <w:tcPr>
            <w:tcW w:w="1843" w:type="dxa"/>
            <w:vMerge/>
            <w:tcBorders>
              <w:bottom w:val="single" w:sz="8" w:space="0" w:color="auto"/>
            </w:tcBorders>
          </w:tcPr>
          <w:p w14:paraId="50BF9FC5" w14:textId="5672223E" w:rsidR="00DE5A28" w:rsidRPr="004B4890" w:rsidRDefault="00DE5A28" w:rsidP="006761D8">
            <w:pPr>
              <w:spacing w:line="480" w:lineRule="auto"/>
              <w:rPr>
                <w:rFonts w:ascii="Times New Roman" w:hAnsi="Times New Roman" w:cs="Times New Roman"/>
                <w:sz w:val="24"/>
                <w:szCs w:val="24"/>
              </w:rPr>
            </w:pPr>
          </w:p>
        </w:tc>
        <w:tc>
          <w:tcPr>
            <w:tcW w:w="2126" w:type="dxa"/>
            <w:vMerge/>
            <w:tcBorders>
              <w:bottom w:val="single" w:sz="8" w:space="0" w:color="auto"/>
            </w:tcBorders>
          </w:tcPr>
          <w:p w14:paraId="62612B52" w14:textId="77777777" w:rsidR="00DE5A28" w:rsidRPr="004B4890" w:rsidRDefault="00DE5A28" w:rsidP="006761D8">
            <w:pPr>
              <w:spacing w:line="480" w:lineRule="auto"/>
              <w:rPr>
                <w:rFonts w:ascii="Times New Roman" w:hAnsi="Times New Roman" w:cs="Times New Roman"/>
                <w:sz w:val="24"/>
                <w:szCs w:val="24"/>
              </w:rPr>
            </w:pPr>
          </w:p>
        </w:tc>
        <w:tc>
          <w:tcPr>
            <w:tcW w:w="1418" w:type="dxa"/>
            <w:tcBorders>
              <w:top w:val="single" w:sz="8" w:space="0" w:color="auto"/>
              <w:bottom w:val="single" w:sz="8" w:space="0" w:color="auto"/>
            </w:tcBorders>
          </w:tcPr>
          <w:p w14:paraId="44C7D210" w14:textId="21BD4C80" w:rsidR="00DE5A28" w:rsidRPr="004B4890" w:rsidRDefault="00DE5A28"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Cropland</w:t>
            </w:r>
          </w:p>
        </w:tc>
        <w:tc>
          <w:tcPr>
            <w:tcW w:w="1895" w:type="dxa"/>
            <w:tcBorders>
              <w:top w:val="single" w:sz="8" w:space="0" w:color="auto"/>
              <w:bottom w:val="single" w:sz="8" w:space="0" w:color="auto"/>
            </w:tcBorders>
          </w:tcPr>
          <w:p w14:paraId="40D29185" w14:textId="3E843AA2" w:rsidR="00DE5A28" w:rsidRPr="004B4890" w:rsidRDefault="00DE5A28"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Impervious</w:t>
            </w:r>
            <w:r w:rsidR="006D5B76" w:rsidRPr="004B4890">
              <w:rPr>
                <w:rFonts w:ascii="Times New Roman" w:hAnsi="Times New Roman" w:cs="Times New Roman" w:hint="eastAsia"/>
                <w:sz w:val="24"/>
                <w:szCs w:val="24"/>
              </w:rPr>
              <w:t xml:space="preserve"> land</w:t>
            </w:r>
          </w:p>
        </w:tc>
        <w:tc>
          <w:tcPr>
            <w:tcW w:w="1683" w:type="dxa"/>
            <w:tcBorders>
              <w:top w:val="single" w:sz="8" w:space="0" w:color="auto"/>
              <w:bottom w:val="single" w:sz="8" w:space="0" w:color="auto"/>
            </w:tcBorders>
          </w:tcPr>
          <w:p w14:paraId="69256FC2" w14:textId="427DB303" w:rsidR="00DE5A28" w:rsidRPr="004B4890" w:rsidRDefault="00E468E9"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R</w:t>
            </w:r>
            <w:r w:rsidR="00DE5A28" w:rsidRPr="004B4890">
              <w:rPr>
                <w:rFonts w:ascii="Times New Roman" w:hAnsi="Times New Roman" w:cs="Times New Roman"/>
                <w:sz w:val="24"/>
                <w:szCs w:val="24"/>
              </w:rPr>
              <w:t>oad</w:t>
            </w:r>
          </w:p>
        </w:tc>
      </w:tr>
      <w:tr w:rsidR="00182F74" w:rsidRPr="004B4890" w14:paraId="59C074F7" w14:textId="77777777" w:rsidTr="006D5B76">
        <w:trPr>
          <w:trHeight w:val="285"/>
          <w:jc w:val="center"/>
        </w:trPr>
        <w:tc>
          <w:tcPr>
            <w:tcW w:w="1843" w:type="dxa"/>
            <w:tcBorders>
              <w:top w:val="single" w:sz="8" w:space="0" w:color="auto"/>
            </w:tcBorders>
            <w:noWrap/>
            <w:hideMark/>
          </w:tcPr>
          <w:p w14:paraId="7AD186EF" w14:textId="6E5B53D9"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C</w:t>
            </w:r>
            <w:r w:rsidR="0049258A" w:rsidRPr="004B4890">
              <w:rPr>
                <w:rFonts w:ascii="Times New Roman" w:eastAsia="等线" w:hAnsi="Times New Roman" w:cs="Times New Roman" w:hint="eastAsia"/>
                <w:color w:val="000000"/>
                <w:kern w:val="0"/>
                <w:sz w:val="24"/>
                <w:szCs w:val="24"/>
              </w:rPr>
              <w:t>ro</w:t>
            </w:r>
            <w:r w:rsidRPr="004B4890">
              <w:rPr>
                <w:rFonts w:ascii="Times New Roman" w:eastAsia="等线" w:hAnsi="Times New Roman" w:cs="Times New Roman"/>
                <w:color w:val="000000"/>
                <w:kern w:val="0"/>
                <w:sz w:val="24"/>
                <w:szCs w:val="24"/>
              </w:rPr>
              <w:t>pland</w:t>
            </w:r>
          </w:p>
        </w:tc>
        <w:tc>
          <w:tcPr>
            <w:tcW w:w="2126" w:type="dxa"/>
            <w:tcBorders>
              <w:top w:val="single" w:sz="8" w:space="0" w:color="auto"/>
            </w:tcBorders>
            <w:noWrap/>
            <w:hideMark/>
          </w:tcPr>
          <w:p w14:paraId="53326BFE"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0.3</w:t>
            </w:r>
          </w:p>
        </w:tc>
        <w:tc>
          <w:tcPr>
            <w:tcW w:w="1418" w:type="dxa"/>
            <w:tcBorders>
              <w:top w:val="single" w:sz="8" w:space="0" w:color="auto"/>
            </w:tcBorders>
            <w:noWrap/>
            <w:hideMark/>
          </w:tcPr>
          <w:p w14:paraId="5065E223"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w:t>
            </w:r>
          </w:p>
        </w:tc>
        <w:tc>
          <w:tcPr>
            <w:tcW w:w="1895" w:type="dxa"/>
            <w:tcBorders>
              <w:top w:val="single" w:sz="8" w:space="0" w:color="auto"/>
            </w:tcBorders>
            <w:noWrap/>
            <w:hideMark/>
          </w:tcPr>
          <w:p w14:paraId="6FA14402"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0.6</w:t>
            </w:r>
          </w:p>
        </w:tc>
        <w:tc>
          <w:tcPr>
            <w:tcW w:w="1683" w:type="dxa"/>
            <w:tcBorders>
              <w:top w:val="single" w:sz="8" w:space="0" w:color="auto"/>
            </w:tcBorders>
            <w:noWrap/>
            <w:hideMark/>
          </w:tcPr>
          <w:p w14:paraId="18BB0521"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0.1</w:t>
            </w:r>
          </w:p>
        </w:tc>
      </w:tr>
      <w:tr w:rsidR="00182F74" w:rsidRPr="004B4890" w14:paraId="121346C8" w14:textId="77777777" w:rsidTr="006D5B76">
        <w:trPr>
          <w:trHeight w:val="285"/>
          <w:jc w:val="center"/>
        </w:trPr>
        <w:tc>
          <w:tcPr>
            <w:tcW w:w="1843" w:type="dxa"/>
            <w:noWrap/>
            <w:hideMark/>
          </w:tcPr>
          <w:p w14:paraId="4754077D" w14:textId="0E7A78CF"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Forest</w:t>
            </w:r>
          </w:p>
        </w:tc>
        <w:tc>
          <w:tcPr>
            <w:tcW w:w="2126" w:type="dxa"/>
            <w:noWrap/>
            <w:hideMark/>
          </w:tcPr>
          <w:p w14:paraId="7DB0257E"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1</w:t>
            </w:r>
          </w:p>
        </w:tc>
        <w:tc>
          <w:tcPr>
            <w:tcW w:w="1418" w:type="dxa"/>
            <w:noWrap/>
            <w:hideMark/>
          </w:tcPr>
          <w:p w14:paraId="699B3FDE"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0.8</w:t>
            </w:r>
          </w:p>
        </w:tc>
        <w:tc>
          <w:tcPr>
            <w:tcW w:w="1895" w:type="dxa"/>
            <w:noWrap/>
            <w:hideMark/>
          </w:tcPr>
          <w:p w14:paraId="03EE1379"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1</w:t>
            </w:r>
          </w:p>
        </w:tc>
        <w:tc>
          <w:tcPr>
            <w:tcW w:w="1683" w:type="dxa"/>
            <w:noWrap/>
            <w:hideMark/>
          </w:tcPr>
          <w:p w14:paraId="5F6DCB0B"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0.4</w:t>
            </w:r>
          </w:p>
        </w:tc>
      </w:tr>
      <w:tr w:rsidR="00182F74" w:rsidRPr="004B4890" w14:paraId="13146F4D" w14:textId="77777777" w:rsidTr="006D5B76">
        <w:trPr>
          <w:trHeight w:val="285"/>
          <w:jc w:val="center"/>
        </w:trPr>
        <w:tc>
          <w:tcPr>
            <w:tcW w:w="1843" w:type="dxa"/>
            <w:noWrap/>
            <w:hideMark/>
          </w:tcPr>
          <w:p w14:paraId="088F1BB6" w14:textId="56401CDD"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Shrub</w:t>
            </w:r>
            <w:r w:rsidR="006D5B76" w:rsidRPr="004B4890">
              <w:rPr>
                <w:rFonts w:ascii="Times New Roman" w:eastAsia="等线" w:hAnsi="Times New Roman" w:cs="Times New Roman" w:hint="eastAsia"/>
                <w:color w:val="000000"/>
                <w:kern w:val="0"/>
                <w:sz w:val="24"/>
                <w:szCs w:val="24"/>
              </w:rPr>
              <w:t>land</w:t>
            </w:r>
          </w:p>
        </w:tc>
        <w:tc>
          <w:tcPr>
            <w:tcW w:w="2126" w:type="dxa"/>
            <w:noWrap/>
            <w:hideMark/>
          </w:tcPr>
          <w:p w14:paraId="7526B94E"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0.9</w:t>
            </w:r>
          </w:p>
        </w:tc>
        <w:tc>
          <w:tcPr>
            <w:tcW w:w="1418" w:type="dxa"/>
            <w:noWrap/>
            <w:hideMark/>
          </w:tcPr>
          <w:p w14:paraId="699FDB45"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0.5</w:t>
            </w:r>
          </w:p>
        </w:tc>
        <w:tc>
          <w:tcPr>
            <w:tcW w:w="1895" w:type="dxa"/>
            <w:noWrap/>
            <w:hideMark/>
          </w:tcPr>
          <w:p w14:paraId="34ABE2AC"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0.5</w:t>
            </w:r>
          </w:p>
        </w:tc>
        <w:tc>
          <w:tcPr>
            <w:tcW w:w="1683" w:type="dxa"/>
            <w:noWrap/>
            <w:hideMark/>
          </w:tcPr>
          <w:p w14:paraId="4123BCF2"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0.2</w:t>
            </w:r>
          </w:p>
        </w:tc>
      </w:tr>
      <w:tr w:rsidR="00182F74" w:rsidRPr="004B4890" w14:paraId="4C8F8B4E" w14:textId="77777777" w:rsidTr="006D5B76">
        <w:trPr>
          <w:trHeight w:val="285"/>
          <w:jc w:val="center"/>
        </w:trPr>
        <w:tc>
          <w:tcPr>
            <w:tcW w:w="1843" w:type="dxa"/>
            <w:noWrap/>
            <w:hideMark/>
          </w:tcPr>
          <w:p w14:paraId="11FE9938" w14:textId="5D6015C3"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Grassland</w:t>
            </w:r>
          </w:p>
        </w:tc>
        <w:tc>
          <w:tcPr>
            <w:tcW w:w="2126" w:type="dxa"/>
            <w:noWrap/>
            <w:hideMark/>
          </w:tcPr>
          <w:p w14:paraId="6F48AE51"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0.8</w:t>
            </w:r>
          </w:p>
        </w:tc>
        <w:tc>
          <w:tcPr>
            <w:tcW w:w="1418" w:type="dxa"/>
            <w:noWrap/>
            <w:hideMark/>
          </w:tcPr>
          <w:p w14:paraId="52544360"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0.5</w:t>
            </w:r>
          </w:p>
        </w:tc>
        <w:tc>
          <w:tcPr>
            <w:tcW w:w="1895" w:type="dxa"/>
            <w:noWrap/>
            <w:hideMark/>
          </w:tcPr>
          <w:p w14:paraId="05A98DB9"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0.6</w:t>
            </w:r>
          </w:p>
        </w:tc>
        <w:tc>
          <w:tcPr>
            <w:tcW w:w="1683" w:type="dxa"/>
            <w:noWrap/>
            <w:hideMark/>
          </w:tcPr>
          <w:p w14:paraId="54AEAF7F"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0.3</w:t>
            </w:r>
          </w:p>
        </w:tc>
      </w:tr>
      <w:tr w:rsidR="00182F74" w:rsidRPr="004B4890" w14:paraId="78EA42AF" w14:textId="77777777" w:rsidTr="006D5B76">
        <w:trPr>
          <w:trHeight w:val="285"/>
          <w:jc w:val="center"/>
        </w:trPr>
        <w:tc>
          <w:tcPr>
            <w:tcW w:w="1843" w:type="dxa"/>
            <w:noWrap/>
            <w:hideMark/>
          </w:tcPr>
          <w:p w14:paraId="39E005F4" w14:textId="4E1C2BB1"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Water</w:t>
            </w:r>
            <w:r w:rsidR="006D5B76" w:rsidRPr="004B4890">
              <w:rPr>
                <w:rFonts w:ascii="Times New Roman" w:eastAsia="等线" w:hAnsi="Times New Roman" w:cs="Times New Roman" w:hint="eastAsia"/>
                <w:color w:val="000000"/>
                <w:kern w:val="0"/>
                <w:sz w:val="24"/>
                <w:szCs w:val="24"/>
              </w:rPr>
              <w:t xml:space="preserve"> body</w:t>
            </w:r>
          </w:p>
        </w:tc>
        <w:tc>
          <w:tcPr>
            <w:tcW w:w="2126" w:type="dxa"/>
            <w:noWrap/>
            <w:hideMark/>
          </w:tcPr>
          <w:p w14:paraId="62513A94"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0.7</w:t>
            </w:r>
          </w:p>
        </w:tc>
        <w:tc>
          <w:tcPr>
            <w:tcW w:w="1418" w:type="dxa"/>
            <w:noWrap/>
            <w:hideMark/>
          </w:tcPr>
          <w:p w14:paraId="614130E8"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0.6</w:t>
            </w:r>
          </w:p>
        </w:tc>
        <w:tc>
          <w:tcPr>
            <w:tcW w:w="1895" w:type="dxa"/>
            <w:noWrap/>
            <w:hideMark/>
          </w:tcPr>
          <w:p w14:paraId="1CFE18C3"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0.8</w:t>
            </w:r>
          </w:p>
        </w:tc>
        <w:tc>
          <w:tcPr>
            <w:tcW w:w="1683" w:type="dxa"/>
            <w:noWrap/>
            <w:hideMark/>
          </w:tcPr>
          <w:p w14:paraId="5B08BA91"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0.5</w:t>
            </w:r>
          </w:p>
        </w:tc>
      </w:tr>
      <w:tr w:rsidR="00182F74" w:rsidRPr="004B4890" w14:paraId="1CD8C7BC" w14:textId="77777777" w:rsidTr="006D5B76">
        <w:trPr>
          <w:trHeight w:val="285"/>
          <w:jc w:val="center"/>
        </w:trPr>
        <w:tc>
          <w:tcPr>
            <w:tcW w:w="1843" w:type="dxa"/>
            <w:tcBorders>
              <w:bottom w:val="single" w:sz="12" w:space="0" w:color="auto"/>
            </w:tcBorders>
            <w:noWrap/>
            <w:hideMark/>
          </w:tcPr>
          <w:p w14:paraId="4E0D36FF" w14:textId="672DF058"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Impervious</w:t>
            </w:r>
            <w:r w:rsidR="006D5B76" w:rsidRPr="004B4890">
              <w:rPr>
                <w:rFonts w:ascii="Times New Roman" w:eastAsia="等线" w:hAnsi="Times New Roman" w:cs="Times New Roman" w:hint="eastAsia"/>
                <w:color w:val="000000"/>
                <w:kern w:val="0"/>
                <w:sz w:val="24"/>
                <w:szCs w:val="24"/>
              </w:rPr>
              <w:t xml:space="preserve"> land</w:t>
            </w:r>
          </w:p>
        </w:tc>
        <w:tc>
          <w:tcPr>
            <w:tcW w:w="2126" w:type="dxa"/>
            <w:tcBorders>
              <w:bottom w:val="single" w:sz="12" w:space="0" w:color="auto"/>
            </w:tcBorders>
            <w:noWrap/>
            <w:hideMark/>
          </w:tcPr>
          <w:p w14:paraId="6C03C58D"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w:t>
            </w:r>
          </w:p>
        </w:tc>
        <w:tc>
          <w:tcPr>
            <w:tcW w:w="1418" w:type="dxa"/>
            <w:tcBorders>
              <w:bottom w:val="single" w:sz="12" w:space="0" w:color="auto"/>
            </w:tcBorders>
            <w:noWrap/>
            <w:hideMark/>
          </w:tcPr>
          <w:p w14:paraId="67BEA828"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w:t>
            </w:r>
          </w:p>
        </w:tc>
        <w:tc>
          <w:tcPr>
            <w:tcW w:w="1895" w:type="dxa"/>
            <w:tcBorders>
              <w:bottom w:val="single" w:sz="12" w:space="0" w:color="auto"/>
            </w:tcBorders>
            <w:noWrap/>
            <w:hideMark/>
          </w:tcPr>
          <w:p w14:paraId="18460324"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w:t>
            </w:r>
          </w:p>
        </w:tc>
        <w:tc>
          <w:tcPr>
            <w:tcW w:w="1683" w:type="dxa"/>
            <w:tcBorders>
              <w:bottom w:val="single" w:sz="12" w:space="0" w:color="auto"/>
            </w:tcBorders>
            <w:noWrap/>
            <w:hideMark/>
          </w:tcPr>
          <w:p w14:paraId="50F3322D" w14:textId="77777777" w:rsidR="00182F74" w:rsidRPr="004B4890" w:rsidRDefault="00182F74" w:rsidP="006761D8">
            <w:pPr>
              <w:widowControl/>
              <w:spacing w:line="480" w:lineRule="auto"/>
              <w:rPr>
                <w:rFonts w:ascii="Times New Roman" w:eastAsia="等线" w:hAnsi="Times New Roman" w:cs="Times New Roman"/>
                <w:color w:val="000000"/>
                <w:kern w:val="0"/>
                <w:sz w:val="24"/>
                <w:szCs w:val="24"/>
              </w:rPr>
            </w:pPr>
            <w:r w:rsidRPr="004B4890">
              <w:rPr>
                <w:rFonts w:ascii="Times New Roman" w:eastAsia="等线" w:hAnsi="Times New Roman" w:cs="Times New Roman"/>
                <w:color w:val="000000"/>
                <w:kern w:val="0"/>
                <w:sz w:val="24"/>
                <w:szCs w:val="24"/>
              </w:rPr>
              <w:t>0</w:t>
            </w:r>
          </w:p>
        </w:tc>
      </w:tr>
    </w:tbl>
    <w:p w14:paraId="04FDAD83" w14:textId="0C81566B" w:rsidR="006C7F22" w:rsidRPr="004B4890" w:rsidRDefault="006C7F22" w:rsidP="006761D8">
      <w:pPr>
        <w:spacing w:line="480" w:lineRule="auto"/>
        <w:rPr>
          <w:rFonts w:ascii="Times New Roman" w:hAnsi="Times New Roman" w:cs="Times New Roman"/>
          <w:sz w:val="24"/>
          <w:szCs w:val="24"/>
        </w:rPr>
      </w:pPr>
    </w:p>
    <w:p w14:paraId="58DD07AF" w14:textId="79E885A4" w:rsidR="006C7F22" w:rsidRPr="004B4890" w:rsidRDefault="006C7F22" w:rsidP="006761D8">
      <w:pPr>
        <w:widowControl/>
        <w:rPr>
          <w:rFonts w:ascii="Times New Roman" w:hAnsi="Times New Roman" w:cs="Times New Roman"/>
          <w:sz w:val="24"/>
          <w:szCs w:val="24"/>
        </w:rPr>
      </w:pPr>
    </w:p>
    <w:p w14:paraId="3A487DF2" w14:textId="047E6B6F" w:rsidR="001B0141" w:rsidRPr="004B4890" w:rsidRDefault="00182F74" w:rsidP="006761D8">
      <w:pPr>
        <w:spacing w:line="480" w:lineRule="auto"/>
        <w:rPr>
          <w:rFonts w:ascii="Times New Roman" w:hAnsi="Times New Roman" w:cs="Times New Roman"/>
          <w:sz w:val="24"/>
          <w:szCs w:val="24"/>
        </w:rPr>
      </w:pPr>
      <w:r w:rsidRPr="004B4890">
        <w:rPr>
          <w:rFonts w:ascii="Times New Roman" w:hAnsi="Times New Roman" w:cs="Times New Roman"/>
          <w:b/>
          <w:bCs/>
          <w:sz w:val="24"/>
          <w:szCs w:val="24"/>
        </w:rPr>
        <w:t>Table</w:t>
      </w:r>
      <w:r w:rsidR="001B0141" w:rsidRPr="004B4890">
        <w:rPr>
          <w:rFonts w:ascii="Times New Roman" w:hAnsi="Times New Roman" w:cs="Times New Roman"/>
          <w:b/>
          <w:bCs/>
          <w:sz w:val="24"/>
          <w:szCs w:val="24"/>
        </w:rPr>
        <w:t xml:space="preserve"> </w:t>
      </w:r>
      <w:r w:rsidR="006C7F22" w:rsidRPr="004B4890">
        <w:rPr>
          <w:rFonts w:ascii="Times New Roman" w:hAnsi="Times New Roman" w:cs="Times New Roman" w:hint="eastAsia"/>
          <w:b/>
          <w:bCs/>
          <w:sz w:val="24"/>
          <w:szCs w:val="24"/>
        </w:rPr>
        <w:t>S</w:t>
      </w:r>
      <w:r w:rsidR="001B0141" w:rsidRPr="004B4890">
        <w:rPr>
          <w:rFonts w:ascii="Times New Roman" w:hAnsi="Times New Roman" w:cs="Times New Roman"/>
          <w:b/>
          <w:bCs/>
          <w:sz w:val="24"/>
          <w:szCs w:val="24"/>
        </w:rPr>
        <w:t>2</w:t>
      </w:r>
      <w:r w:rsidR="001B0141" w:rsidRPr="004B4890">
        <w:rPr>
          <w:rFonts w:ascii="Times New Roman" w:hAnsi="Times New Roman" w:cs="Times New Roman"/>
          <w:sz w:val="24"/>
          <w:szCs w:val="24"/>
        </w:rPr>
        <w:t xml:space="preserve"> </w:t>
      </w:r>
      <w:r w:rsidR="00395703" w:rsidRPr="004B4890">
        <w:rPr>
          <w:rFonts w:ascii="Times New Roman" w:eastAsia="宋体" w:hAnsi="Times New Roman" w:hint="eastAsia"/>
          <w:kern w:val="0"/>
          <w:sz w:val="24"/>
          <w:szCs w:val="24"/>
          <w:lang w:val="en-CA"/>
        </w:rPr>
        <w:t>M</w:t>
      </w:r>
      <w:r w:rsidR="00395703" w:rsidRPr="004B4890">
        <w:rPr>
          <w:rFonts w:ascii="Times New Roman" w:eastAsia="宋体" w:hAnsi="Times New Roman"/>
          <w:kern w:val="0"/>
          <w:sz w:val="24"/>
          <w:szCs w:val="24"/>
          <w:lang w:val="en-CA"/>
        </w:rPr>
        <w:t>ax</w:t>
      </w:r>
      <w:r w:rsidR="00395703" w:rsidRPr="004B4890">
        <w:rPr>
          <w:rFonts w:ascii="Times New Roman" w:eastAsia="宋体" w:hAnsi="Times New Roman" w:hint="eastAsia"/>
          <w:kern w:val="0"/>
          <w:sz w:val="24"/>
          <w:szCs w:val="24"/>
          <w:lang w:val="en-CA"/>
        </w:rPr>
        <w:t xml:space="preserve"> </w:t>
      </w:r>
      <w:r w:rsidR="00395703" w:rsidRPr="004B4890">
        <w:rPr>
          <w:rFonts w:ascii="Times New Roman" w:eastAsia="宋体" w:hAnsi="Times New Roman"/>
          <w:kern w:val="0"/>
          <w:sz w:val="24"/>
          <w:szCs w:val="24"/>
          <w:lang w:val="en-CA"/>
        </w:rPr>
        <w:t>impact</w:t>
      </w:r>
      <w:r w:rsidR="00395703" w:rsidRPr="004B4890">
        <w:rPr>
          <w:rFonts w:ascii="Times New Roman" w:hAnsi="Times New Roman" w:cs="Times New Roman"/>
          <w:sz w:val="24"/>
          <w:szCs w:val="24"/>
        </w:rPr>
        <w:t xml:space="preserve"> distance</w:t>
      </w:r>
      <w:r w:rsidR="00395703" w:rsidRPr="004B4890">
        <w:rPr>
          <w:rFonts w:ascii="Times New Roman" w:eastAsia="宋体" w:hAnsi="Times New Roman"/>
          <w:kern w:val="0"/>
          <w:sz w:val="24"/>
          <w:szCs w:val="24"/>
          <w:lang w:val="en-CA"/>
        </w:rPr>
        <w:t xml:space="preserve"> and </w:t>
      </w:r>
      <w:r w:rsidR="00395703" w:rsidRPr="004B4890">
        <w:rPr>
          <w:rFonts w:ascii="Times New Roman" w:eastAsia="宋体" w:hAnsi="Times New Roman" w:hint="eastAsia"/>
          <w:kern w:val="0"/>
          <w:sz w:val="24"/>
          <w:szCs w:val="24"/>
          <w:lang w:val="en-CA"/>
        </w:rPr>
        <w:t>w</w:t>
      </w:r>
      <w:r w:rsidR="00395703" w:rsidRPr="004B4890">
        <w:rPr>
          <w:rFonts w:ascii="Times New Roman" w:eastAsia="宋体" w:hAnsi="Times New Roman"/>
          <w:kern w:val="0"/>
          <w:sz w:val="24"/>
          <w:szCs w:val="24"/>
          <w:lang w:val="en-CA"/>
        </w:rPr>
        <w:t>eights of threat factors</w:t>
      </w:r>
      <w:r w:rsidR="006C7F22" w:rsidRPr="004B4890">
        <w:rPr>
          <w:rFonts w:ascii="Times New Roman" w:eastAsia="宋体" w:hAnsi="Times New Roman" w:hint="eastAsia"/>
          <w:kern w:val="0"/>
          <w:sz w:val="24"/>
          <w:szCs w:val="24"/>
          <w:lang w:val="en-CA"/>
        </w:rPr>
        <w:t>.</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835"/>
        <w:gridCol w:w="1985"/>
        <w:gridCol w:w="1843"/>
      </w:tblGrid>
      <w:tr w:rsidR="00721CB1" w:rsidRPr="004B4890" w14:paraId="6BA4D335" w14:textId="77777777" w:rsidTr="003B799C">
        <w:trPr>
          <w:trHeight w:val="285"/>
          <w:jc w:val="center"/>
        </w:trPr>
        <w:tc>
          <w:tcPr>
            <w:tcW w:w="2268" w:type="dxa"/>
            <w:tcBorders>
              <w:top w:val="single" w:sz="12" w:space="0" w:color="auto"/>
              <w:bottom w:val="single" w:sz="8" w:space="0" w:color="auto"/>
            </w:tcBorders>
            <w:noWrap/>
            <w:hideMark/>
          </w:tcPr>
          <w:p w14:paraId="3A70E452" w14:textId="6C71C123"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Threat factor</w:t>
            </w:r>
          </w:p>
        </w:tc>
        <w:tc>
          <w:tcPr>
            <w:tcW w:w="2835" w:type="dxa"/>
            <w:tcBorders>
              <w:top w:val="single" w:sz="12" w:space="0" w:color="auto"/>
              <w:bottom w:val="single" w:sz="8" w:space="0" w:color="auto"/>
            </w:tcBorders>
            <w:noWrap/>
            <w:hideMark/>
          </w:tcPr>
          <w:p w14:paraId="17F3E041" w14:textId="517A1696"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Max distance</w:t>
            </w:r>
            <w:r w:rsidR="00AC6465" w:rsidRPr="004B4890">
              <w:rPr>
                <w:rFonts w:ascii="Times New Roman" w:hAnsi="Times New Roman" w:cs="Times New Roman" w:hint="eastAsia"/>
                <w:sz w:val="24"/>
                <w:szCs w:val="24"/>
              </w:rPr>
              <w:t xml:space="preserve"> </w:t>
            </w:r>
            <w:r w:rsidR="0063125B" w:rsidRPr="004B4890">
              <w:rPr>
                <w:rFonts w:ascii="Times New Roman" w:hAnsi="Times New Roman" w:cs="Times New Roman" w:hint="eastAsia"/>
                <w:sz w:val="24"/>
                <w:szCs w:val="24"/>
              </w:rPr>
              <w:t>(km)</w:t>
            </w:r>
          </w:p>
        </w:tc>
        <w:tc>
          <w:tcPr>
            <w:tcW w:w="1985" w:type="dxa"/>
            <w:tcBorders>
              <w:top w:val="single" w:sz="12" w:space="0" w:color="auto"/>
              <w:bottom w:val="single" w:sz="8" w:space="0" w:color="auto"/>
            </w:tcBorders>
            <w:noWrap/>
            <w:hideMark/>
          </w:tcPr>
          <w:p w14:paraId="01EED584" w14:textId="20DF65E0"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Weight</w:t>
            </w:r>
          </w:p>
        </w:tc>
        <w:tc>
          <w:tcPr>
            <w:tcW w:w="1843" w:type="dxa"/>
            <w:tcBorders>
              <w:top w:val="single" w:sz="12" w:space="0" w:color="auto"/>
              <w:bottom w:val="single" w:sz="8" w:space="0" w:color="auto"/>
            </w:tcBorders>
            <w:noWrap/>
            <w:hideMark/>
          </w:tcPr>
          <w:p w14:paraId="4281C966" w14:textId="0EC39049"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Decay</w:t>
            </w:r>
            <w:r w:rsidR="0063125B" w:rsidRPr="004B4890">
              <w:rPr>
                <w:rFonts w:ascii="Times New Roman" w:hAnsi="Times New Roman" w:cs="Times New Roman" w:hint="eastAsia"/>
                <w:sz w:val="24"/>
                <w:szCs w:val="24"/>
              </w:rPr>
              <w:t xml:space="preserve"> type</w:t>
            </w:r>
          </w:p>
        </w:tc>
      </w:tr>
      <w:tr w:rsidR="00721CB1" w:rsidRPr="004B4890" w14:paraId="7D690791" w14:textId="77777777" w:rsidTr="003B799C">
        <w:trPr>
          <w:trHeight w:val="285"/>
          <w:jc w:val="center"/>
        </w:trPr>
        <w:tc>
          <w:tcPr>
            <w:tcW w:w="2268" w:type="dxa"/>
            <w:tcBorders>
              <w:top w:val="single" w:sz="8" w:space="0" w:color="auto"/>
            </w:tcBorders>
            <w:noWrap/>
            <w:hideMark/>
          </w:tcPr>
          <w:p w14:paraId="2D479ADB" w14:textId="411DD357" w:rsidR="00721CB1" w:rsidRPr="004B4890" w:rsidRDefault="00182F74"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Cropland</w:t>
            </w:r>
          </w:p>
        </w:tc>
        <w:tc>
          <w:tcPr>
            <w:tcW w:w="2835" w:type="dxa"/>
            <w:tcBorders>
              <w:top w:val="single" w:sz="8" w:space="0" w:color="auto"/>
            </w:tcBorders>
            <w:noWrap/>
            <w:hideMark/>
          </w:tcPr>
          <w:p w14:paraId="2F0C8E1D" w14:textId="77777777"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4</w:t>
            </w:r>
          </w:p>
        </w:tc>
        <w:tc>
          <w:tcPr>
            <w:tcW w:w="1985" w:type="dxa"/>
            <w:tcBorders>
              <w:top w:val="single" w:sz="8" w:space="0" w:color="auto"/>
            </w:tcBorders>
            <w:noWrap/>
            <w:hideMark/>
          </w:tcPr>
          <w:p w14:paraId="0FB4BE1D" w14:textId="77777777"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0.6</w:t>
            </w:r>
          </w:p>
        </w:tc>
        <w:tc>
          <w:tcPr>
            <w:tcW w:w="1843" w:type="dxa"/>
            <w:tcBorders>
              <w:top w:val="single" w:sz="8" w:space="0" w:color="auto"/>
            </w:tcBorders>
            <w:noWrap/>
            <w:hideMark/>
          </w:tcPr>
          <w:p w14:paraId="23EE0E44" w14:textId="0BC98EF4"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Exponential</w:t>
            </w:r>
          </w:p>
        </w:tc>
      </w:tr>
      <w:tr w:rsidR="00721CB1" w:rsidRPr="004B4890" w14:paraId="7751D1F1" w14:textId="77777777" w:rsidTr="003B799C">
        <w:trPr>
          <w:trHeight w:val="285"/>
          <w:jc w:val="center"/>
        </w:trPr>
        <w:tc>
          <w:tcPr>
            <w:tcW w:w="2268" w:type="dxa"/>
            <w:noWrap/>
            <w:hideMark/>
          </w:tcPr>
          <w:p w14:paraId="41542E5A" w14:textId="2D681669" w:rsidR="00721CB1" w:rsidRPr="004B4890" w:rsidRDefault="00182F74"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Impervious</w:t>
            </w:r>
            <w:r w:rsidR="003B799C" w:rsidRPr="004B4890">
              <w:rPr>
                <w:rFonts w:ascii="Times New Roman" w:hAnsi="Times New Roman" w:cs="Times New Roman" w:hint="eastAsia"/>
                <w:sz w:val="24"/>
                <w:szCs w:val="24"/>
              </w:rPr>
              <w:t xml:space="preserve"> land</w:t>
            </w:r>
          </w:p>
        </w:tc>
        <w:tc>
          <w:tcPr>
            <w:tcW w:w="2835" w:type="dxa"/>
            <w:noWrap/>
            <w:hideMark/>
          </w:tcPr>
          <w:p w14:paraId="55830318" w14:textId="77777777"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6</w:t>
            </w:r>
          </w:p>
        </w:tc>
        <w:tc>
          <w:tcPr>
            <w:tcW w:w="1985" w:type="dxa"/>
            <w:noWrap/>
            <w:hideMark/>
          </w:tcPr>
          <w:p w14:paraId="1E1A85BD" w14:textId="77777777"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w:t>
            </w:r>
          </w:p>
        </w:tc>
        <w:tc>
          <w:tcPr>
            <w:tcW w:w="1843" w:type="dxa"/>
            <w:noWrap/>
            <w:hideMark/>
          </w:tcPr>
          <w:p w14:paraId="7A896B37" w14:textId="4E7DE37B"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Exponential</w:t>
            </w:r>
          </w:p>
        </w:tc>
      </w:tr>
      <w:tr w:rsidR="00721CB1" w:rsidRPr="004B4890" w14:paraId="6E96BF9E" w14:textId="77777777" w:rsidTr="003B799C">
        <w:trPr>
          <w:trHeight w:val="285"/>
          <w:jc w:val="center"/>
        </w:trPr>
        <w:tc>
          <w:tcPr>
            <w:tcW w:w="2268" w:type="dxa"/>
            <w:tcBorders>
              <w:bottom w:val="single" w:sz="12" w:space="0" w:color="auto"/>
            </w:tcBorders>
            <w:noWrap/>
            <w:hideMark/>
          </w:tcPr>
          <w:p w14:paraId="18EFFFD1" w14:textId="7EFEE3F3" w:rsidR="00721CB1" w:rsidRPr="004B4890" w:rsidRDefault="00182F74"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Road</w:t>
            </w:r>
          </w:p>
        </w:tc>
        <w:tc>
          <w:tcPr>
            <w:tcW w:w="2835" w:type="dxa"/>
            <w:tcBorders>
              <w:bottom w:val="single" w:sz="12" w:space="0" w:color="auto"/>
            </w:tcBorders>
            <w:noWrap/>
            <w:hideMark/>
          </w:tcPr>
          <w:p w14:paraId="4A35B2BE" w14:textId="77777777"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w:t>
            </w:r>
          </w:p>
        </w:tc>
        <w:tc>
          <w:tcPr>
            <w:tcW w:w="1985" w:type="dxa"/>
            <w:tcBorders>
              <w:bottom w:val="single" w:sz="12" w:space="0" w:color="auto"/>
            </w:tcBorders>
            <w:noWrap/>
            <w:hideMark/>
          </w:tcPr>
          <w:p w14:paraId="0916F73F" w14:textId="77777777"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0.4</w:t>
            </w:r>
          </w:p>
        </w:tc>
        <w:tc>
          <w:tcPr>
            <w:tcW w:w="1843" w:type="dxa"/>
            <w:tcBorders>
              <w:bottom w:val="single" w:sz="12" w:space="0" w:color="auto"/>
            </w:tcBorders>
            <w:noWrap/>
            <w:hideMark/>
          </w:tcPr>
          <w:p w14:paraId="5117E5A8" w14:textId="4E8CD267" w:rsidR="00721CB1" w:rsidRPr="004B4890" w:rsidRDefault="00721CB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Linear</w:t>
            </w:r>
          </w:p>
        </w:tc>
      </w:tr>
    </w:tbl>
    <w:p w14:paraId="14AEF73E" w14:textId="77777777" w:rsidR="008127C5" w:rsidRPr="004B4890" w:rsidRDefault="008127C5" w:rsidP="006761D8">
      <w:pPr>
        <w:widowControl/>
        <w:rPr>
          <w:rFonts w:ascii="Times New Roman" w:hAnsi="Times New Roman" w:cs="Times New Roman"/>
          <w:sz w:val="24"/>
          <w:szCs w:val="24"/>
        </w:rPr>
      </w:pPr>
      <w:r w:rsidRPr="004B4890">
        <w:rPr>
          <w:rFonts w:ascii="Times New Roman" w:hAnsi="Times New Roman" w:cs="Times New Roman"/>
          <w:sz w:val="24"/>
          <w:szCs w:val="24"/>
        </w:rPr>
        <w:br w:type="page"/>
      </w:r>
    </w:p>
    <w:p w14:paraId="5BFBB943" w14:textId="70ACEE05" w:rsidR="003A4A2D" w:rsidRPr="004B4890" w:rsidRDefault="0062212C" w:rsidP="006761D8">
      <w:pPr>
        <w:spacing w:line="480" w:lineRule="auto"/>
        <w:rPr>
          <w:rFonts w:ascii="Times New Roman" w:hAnsi="Times New Roman" w:cs="Times New Roman"/>
          <w:sz w:val="24"/>
          <w:szCs w:val="24"/>
        </w:rPr>
      </w:pPr>
      <w:r w:rsidRPr="004B4890">
        <w:rPr>
          <w:rFonts w:ascii="Times New Roman" w:hAnsi="Times New Roman" w:cs="Times New Roman"/>
          <w:b/>
          <w:bCs/>
          <w:sz w:val="24"/>
          <w:szCs w:val="24"/>
        </w:rPr>
        <w:lastRenderedPageBreak/>
        <w:t>Table</w:t>
      </w:r>
      <w:r w:rsidR="005A34A6" w:rsidRPr="004B4890">
        <w:rPr>
          <w:rFonts w:ascii="Times New Roman" w:hAnsi="Times New Roman" w:cs="Times New Roman" w:hint="eastAsia"/>
          <w:b/>
          <w:bCs/>
          <w:sz w:val="24"/>
          <w:szCs w:val="24"/>
        </w:rPr>
        <w:t xml:space="preserve"> </w:t>
      </w:r>
      <w:r w:rsidR="008127C5" w:rsidRPr="004B4890">
        <w:rPr>
          <w:rFonts w:ascii="Times New Roman" w:hAnsi="Times New Roman" w:cs="Times New Roman" w:hint="eastAsia"/>
          <w:b/>
          <w:bCs/>
          <w:sz w:val="24"/>
          <w:szCs w:val="24"/>
        </w:rPr>
        <w:t>S</w:t>
      </w:r>
      <w:r w:rsidR="005A34A6" w:rsidRPr="004B4890">
        <w:rPr>
          <w:rFonts w:ascii="Times New Roman" w:hAnsi="Times New Roman" w:cs="Times New Roman" w:hint="eastAsia"/>
          <w:b/>
          <w:bCs/>
          <w:sz w:val="24"/>
          <w:szCs w:val="24"/>
        </w:rPr>
        <w:t>3</w:t>
      </w:r>
      <w:r w:rsidRPr="004B4890">
        <w:rPr>
          <w:rFonts w:ascii="Times New Roman" w:hAnsi="Times New Roman" w:cs="Times New Roman"/>
          <w:sz w:val="24"/>
          <w:szCs w:val="24"/>
        </w:rPr>
        <w:t xml:space="preserve"> </w:t>
      </w:r>
      <w:r w:rsidR="005A34A6" w:rsidRPr="004B4890">
        <w:rPr>
          <w:rFonts w:ascii="Times New Roman" w:hAnsi="Times New Roman" w:cs="Times New Roman"/>
          <w:sz w:val="24"/>
          <w:szCs w:val="24"/>
        </w:rPr>
        <w:t xml:space="preserve">Biophysical table </w:t>
      </w:r>
      <w:r w:rsidR="002451BD" w:rsidRPr="004B4890">
        <w:rPr>
          <w:rFonts w:ascii="Times New Roman" w:hAnsi="Times New Roman" w:cs="Times New Roman" w:hint="eastAsia"/>
          <w:sz w:val="24"/>
          <w:szCs w:val="24"/>
        </w:rPr>
        <w:t xml:space="preserve">used in the </w:t>
      </w:r>
      <w:proofErr w:type="spellStart"/>
      <w:r w:rsidR="005A34A6" w:rsidRPr="004B4890">
        <w:rPr>
          <w:rFonts w:ascii="Times New Roman" w:hAnsi="Times New Roman" w:cs="Times New Roman"/>
          <w:sz w:val="24"/>
          <w:szCs w:val="24"/>
        </w:rPr>
        <w:t>InVEST</w:t>
      </w:r>
      <w:proofErr w:type="spellEnd"/>
      <w:r w:rsidR="005A34A6" w:rsidRPr="004B4890">
        <w:rPr>
          <w:rFonts w:ascii="Times New Roman" w:hAnsi="Times New Roman" w:cs="Times New Roman"/>
          <w:sz w:val="24"/>
          <w:szCs w:val="24"/>
        </w:rPr>
        <w:t xml:space="preserve"> model</w:t>
      </w:r>
      <w:r w:rsidR="008127C5" w:rsidRPr="004B4890">
        <w:rPr>
          <w:rFonts w:ascii="Times New Roman" w:hAnsi="Times New Roman" w:cs="Times New Roman" w:hint="eastAsia"/>
          <w:sz w:val="24"/>
          <w:szCs w:val="24"/>
        </w:rPr>
        <w:t>.</w:t>
      </w:r>
    </w:p>
    <w:tbl>
      <w:tblPr>
        <w:tblStyle w:val="a4"/>
        <w:tblW w:w="9801" w:type="dxa"/>
        <w:jc w:val="center"/>
        <w:tblBorders>
          <w:left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313"/>
        <w:gridCol w:w="1092"/>
        <w:gridCol w:w="992"/>
        <w:gridCol w:w="851"/>
        <w:gridCol w:w="992"/>
        <w:gridCol w:w="851"/>
        <w:gridCol w:w="880"/>
        <w:gridCol w:w="943"/>
        <w:gridCol w:w="1158"/>
        <w:gridCol w:w="729"/>
      </w:tblGrid>
      <w:tr w:rsidR="005A34A6" w:rsidRPr="004B4890" w14:paraId="47738A27" w14:textId="732773C2" w:rsidTr="00DE47F5">
        <w:trPr>
          <w:trHeight w:val="330"/>
          <w:jc w:val="center"/>
        </w:trPr>
        <w:tc>
          <w:tcPr>
            <w:tcW w:w="1313" w:type="dxa"/>
            <w:tcBorders>
              <w:top w:val="single" w:sz="12" w:space="0" w:color="auto"/>
              <w:bottom w:val="single" w:sz="8" w:space="0" w:color="auto"/>
            </w:tcBorders>
            <w:noWrap/>
            <w:hideMark/>
          </w:tcPr>
          <w:p w14:paraId="7EB9D209" w14:textId="434CD967"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L</w:t>
            </w:r>
            <w:r w:rsidRPr="004B4890">
              <w:rPr>
                <w:rFonts w:ascii="Times New Roman" w:hAnsi="Times New Roman" w:cs="Times New Roman" w:hint="eastAsia"/>
                <w:sz w:val="24"/>
                <w:szCs w:val="24"/>
              </w:rPr>
              <w:t>and use type</w:t>
            </w:r>
          </w:p>
        </w:tc>
        <w:tc>
          <w:tcPr>
            <w:tcW w:w="1092" w:type="dxa"/>
            <w:tcBorders>
              <w:top w:val="single" w:sz="12" w:space="0" w:color="auto"/>
              <w:bottom w:val="single" w:sz="8" w:space="0" w:color="auto"/>
            </w:tcBorders>
            <w:noWrap/>
            <w:hideMark/>
          </w:tcPr>
          <w:p w14:paraId="39BBA38C" w14:textId="5FD87588"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C_above</w:t>
            </w:r>
            <w:proofErr w:type="spellEnd"/>
          </w:p>
        </w:tc>
        <w:tc>
          <w:tcPr>
            <w:tcW w:w="992" w:type="dxa"/>
            <w:tcBorders>
              <w:top w:val="single" w:sz="12" w:space="0" w:color="auto"/>
              <w:bottom w:val="single" w:sz="8" w:space="0" w:color="auto"/>
            </w:tcBorders>
            <w:noWrap/>
            <w:hideMark/>
          </w:tcPr>
          <w:p w14:paraId="6E7E1609" w14:textId="77777777"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C_below</w:t>
            </w:r>
            <w:proofErr w:type="spellEnd"/>
          </w:p>
        </w:tc>
        <w:tc>
          <w:tcPr>
            <w:tcW w:w="851" w:type="dxa"/>
            <w:tcBorders>
              <w:top w:val="single" w:sz="12" w:space="0" w:color="auto"/>
              <w:bottom w:val="single" w:sz="8" w:space="0" w:color="auto"/>
            </w:tcBorders>
            <w:noWrap/>
            <w:hideMark/>
          </w:tcPr>
          <w:p w14:paraId="762051D9" w14:textId="77777777"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C_soil</w:t>
            </w:r>
            <w:proofErr w:type="spellEnd"/>
          </w:p>
        </w:tc>
        <w:tc>
          <w:tcPr>
            <w:tcW w:w="992" w:type="dxa"/>
            <w:tcBorders>
              <w:top w:val="single" w:sz="12" w:space="0" w:color="auto"/>
              <w:bottom w:val="single" w:sz="8" w:space="0" w:color="auto"/>
            </w:tcBorders>
            <w:noWrap/>
            <w:hideMark/>
          </w:tcPr>
          <w:p w14:paraId="50F0F854" w14:textId="77777777"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C_dead</w:t>
            </w:r>
            <w:proofErr w:type="spellEnd"/>
          </w:p>
        </w:tc>
        <w:tc>
          <w:tcPr>
            <w:tcW w:w="851" w:type="dxa"/>
            <w:tcBorders>
              <w:top w:val="single" w:sz="12" w:space="0" w:color="auto"/>
              <w:bottom w:val="single" w:sz="8" w:space="0" w:color="auto"/>
            </w:tcBorders>
          </w:tcPr>
          <w:p w14:paraId="4249E4D0" w14:textId="2FB14952"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usle_c</w:t>
            </w:r>
            <w:proofErr w:type="spellEnd"/>
          </w:p>
        </w:tc>
        <w:tc>
          <w:tcPr>
            <w:tcW w:w="880" w:type="dxa"/>
            <w:tcBorders>
              <w:top w:val="single" w:sz="12" w:space="0" w:color="auto"/>
              <w:bottom w:val="single" w:sz="8" w:space="0" w:color="auto"/>
            </w:tcBorders>
          </w:tcPr>
          <w:p w14:paraId="27DBD6C8" w14:textId="3F56AD20"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usle_p</w:t>
            </w:r>
            <w:proofErr w:type="spellEnd"/>
          </w:p>
        </w:tc>
        <w:tc>
          <w:tcPr>
            <w:tcW w:w="943" w:type="dxa"/>
            <w:tcBorders>
              <w:top w:val="single" w:sz="12" w:space="0" w:color="auto"/>
              <w:bottom w:val="single" w:sz="8" w:space="0" w:color="auto"/>
            </w:tcBorders>
          </w:tcPr>
          <w:p w14:paraId="4B90C599" w14:textId="38686673"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lulc_veg</w:t>
            </w:r>
            <w:proofErr w:type="spellEnd"/>
          </w:p>
        </w:tc>
        <w:tc>
          <w:tcPr>
            <w:tcW w:w="1158" w:type="dxa"/>
            <w:tcBorders>
              <w:top w:val="single" w:sz="12" w:space="0" w:color="auto"/>
              <w:bottom w:val="single" w:sz="8" w:space="0" w:color="auto"/>
            </w:tcBorders>
          </w:tcPr>
          <w:p w14:paraId="0BF95C9F" w14:textId="182F23B2" w:rsidR="005A34A6" w:rsidRPr="004B4890" w:rsidRDefault="005A34A6" w:rsidP="00EB22BA">
            <w:pPr>
              <w:spacing w:line="480" w:lineRule="auto"/>
              <w:jc w:val="left"/>
              <w:rPr>
                <w:rFonts w:ascii="Times New Roman" w:hAnsi="Times New Roman" w:cs="Times New Roman"/>
                <w:sz w:val="24"/>
                <w:szCs w:val="24"/>
              </w:rPr>
            </w:pPr>
            <w:proofErr w:type="spellStart"/>
            <w:r w:rsidRPr="004B4890">
              <w:rPr>
                <w:rFonts w:ascii="Times New Roman" w:hAnsi="Times New Roman" w:cs="Times New Roman"/>
                <w:sz w:val="24"/>
                <w:szCs w:val="24"/>
              </w:rPr>
              <w:t>root_depth</w:t>
            </w:r>
            <w:proofErr w:type="spellEnd"/>
          </w:p>
        </w:tc>
        <w:tc>
          <w:tcPr>
            <w:tcW w:w="729" w:type="dxa"/>
            <w:tcBorders>
              <w:top w:val="single" w:sz="12" w:space="0" w:color="auto"/>
              <w:bottom w:val="single" w:sz="8" w:space="0" w:color="auto"/>
            </w:tcBorders>
          </w:tcPr>
          <w:p w14:paraId="7862F1A9" w14:textId="637915F0"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Kc</w:t>
            </w:r>
          </w:p>
        </w:tc>
      </w:tr>
      <w:tr w:rsidR="005A34A6" w:rsidRPr="004B4890" w14:paraId="6A212CB5" w14:textId="06DDDF8D" w:rsidTr="00DE47F5">
        <w:trPr>
          <w:trHeight w:val="285"/>
          <w:jc w:val="center"/>
        </w:trPr>
        <w:tc>
          <w:tcPr>
            <w:tcW w:w="1313" w:type="dxa"/>
            <w:tcBorders>
              <w:top w:val="single" w:sz="8" w:space="0" w:color="auto"/>
            </w:tcBorders>
            <w:noWrap/>
            <w:hideMark/>
          </w:tcPr>
          <w:p w14:paraId="3687D9A1" w14:textId="0A127BE1"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eastAsia="等线" w:hAnsi="Times New Roman" w:cs="Times New Roman"/>
                <w:color w:val="000000"/>
                <w:kern w:val="0"/>
                <w:sz w:val="24"/>
                <w:szCs w:val="24"/>
              </w:rPr>
              <w:t>C</w:t>
            </w:r>
            <w:r w:rsidRPr="004B4890">
              <w:rPr>
                <w:rFonts w:ascii="Times New Roman" w:eastAsia="等线" w:hAnsi="Times New Roman" w:cs="Times New Roman" w:hint="eastAsia"/>
                <w:color w:val="000000"/>
                <w:kern w:val="0"/>
                <w:sz w:val="24"/>
                <w:szCs w:val="24"/>
              </w:rPr>
              <w:t>ro</w:t>
            </w:r>
            <w:r w:rsidRPr="004B4890">
              <w:rPr>
                <w:rFonts w:ascii="Times New Roman" w:eastAsia="等线" w:hAnsi="Times New Roman" w:cs="Times New Roman"/>
                <w:color w:val="000000"/>
                <w:kern w:val="0"/>
                <w:sz w:val="24"/>
                <w:szCs w:val="24"/>
              </w:rPr>
              <w:t>pland</w:t>
            </w:r>
          </w:p>
        </w:tc>
        <w:tc>
          <w:tcPr>
            <w:tcW w:w="1092" w:type="dxa"/>
            <w:tcBorders>
              <w:top w:val="single" w:sz="8" w:space="0" w:color="auto"/>
            </w:tcBorders>
            <w:noWrap/>
            <w:hideMark/>
          </w:tcPr>
          <w:p w14:paraId="14B4B8B4" w14:textId="24D44436"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1.31</w:t>
            </w:r>
          </w:p>
        </w:tc>
        <w:tc>
          <w:tcPr>
            <w:tcW w:w="992" w:type="dxa"/>
            <w:tcBorders>
              <w:top w:val="single" w:sz="8" w:space="0" w:color="auto"/>
            </w:tcBorders>
            <w:noWrap/>
            <w:hideMark/>
          </w:tcPr>
          <w:p w14:paraId="741E823E" w14:textId="7E499C63"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0.76</w:t>
            </w:r>
          </w:p>
        </w:tc>
        <w:tc>
          <w:tcPr>
            <w:tcW w:w="851" w:type="dxa"/>
            <w:tcBorders>
              <w:top w:val="single" w:sz="8" w:space="0" w:color="auto"/>
            </w:tcBorders>
            <w:noWrap/>
            <w:hideMark/>
          </w:tcPr>
          <w:p w14:paraId="51776ED9" w14:textId="69017AD2"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47.22</w:t>
            </w:r>
          </w:p>
        </w:tc>
        <w:tc>
          <w:tcPr>
            <w:tcW w:w="992" w:type="dxa"/>
            <w:tcBorders>
              <w:top w:val="single" w:sz="8" w:space="0" w:color="auto"/>
            </w:tcBorders>
            <w:noWrap/>
            <w:hideMark/>
          </w:tcPr>
          <w:p w14:paraId="6DE44B14" w14:textId="78D1CA0A"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851" w:type="dxa"/>
            <w:tcBorders>
              <w:top w:val="single" w:sz="8" w:space="0" w:color="auto"/>
            </w:tcBorders>
          </w:tcPr>
          <w:p w14:paraId="142BCF93" w14:textId="7B3C7266"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0.23</w:t>
            </w:r>
          </w:p>
        </w:tc>
        <w:tc>
          <w:tcPr>
            <w:tcW w:w="880" w:type="dxa"/>
            <w:tcBorders>
              <w:top w:val="single" w:sz="8" w:space="0" w:color="auto"/>
            </w:tcBorders>
          </w:tcPr>
          <w:p w14:paraId="6FC6FB83" w14:textId="58FDA1B9"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0.4</w:t>
            </w:r>
          </w:p>
        </w:tc>
        <w:tc>
          <w:tcPr>
            <w:tcW w:w="943" w:type="dxa"/>
            <w:tcBorders>
              <w:top w:val="single" w:sz="8" w:space="0" w:color="auto"/>
            </w:tcBorders>
          </w:tcPr>
          <w:p w14:paraId="08D5E125" w14:textId="374B93D2"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1158" w:type="dxa"/>
            <w:tcBorders>
              <w:top w:val="single" w:sz="8" w:space="0" w:color="auto"/>
            </w:tcBorders>
          </w:tcPr>
          <w:p w14:paraId="102AEF68" w14:textId="6972ADE3"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2100</w:t>
            </w:r>
          </w:p>
        </w:tc>
        <w:tc>
          <w:tcPr>
            <w:tcW w:w="729" w:type="dxa"/>
            <w:tcBorders>
              <w:top w:val="single" w:sz="8" w:space="0" w:color="auto"/>
            </w:tcBorders>
          </w:tcPr>
          <w:p w14:paraId="5A2F2DA4" w14:textId="6F85CC0E"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0.7</w:t>
            </w:r>
          </w:p>
        </w:tc>
      </w:tr>
      <w:tr w:rsidR="005A34A6" w:rsidRPr="004B4890" w14:paraId="3EC2432C" w14:textId="5EF6C3A5" w:rsidTr="00DE47F5">
        <w:trPr>
          <w:trHeight w:val="285"/>
          <w:jc w:val="center"/>
        </w:trPr>
        <w:tc>
          <w:tcPr>
            <w:tcW w:w="1313" w:type="dxa"/>
            <w:noWrap/>
            <w:hideMark/>
          </w:tcPr>
          <w:p w14:paraId="15BD1212" w14:textId="339265B8"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eastAsia="等线" w:hAnsi="Times New Roman" w:cs="Times New Roman"/>
                <w:color w:val="000000"/>
                <w:kern w:val="0"/>
                <w:sz w:val="24"/>
                <w:szCs w:val="24"/>
              </w:rPr>
              <w:t>Forest</w:t>
            </w:r>
          </w:p>
        </w:tc>
        <w:tc>
          <w:tcPr>
            <w:tcW w:w="1092" w:type="dxa"/>
            <w:noWrap/>
            <w:hideMark/>
          </w:tcPr>
          <w:p w14:paraId="116AE8C0" w14:textId="2340D639"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37.62</w:t>
            </w:r>
          </w:p>
        </w:tc>
        <w:tc>
          <w:tcPr>
            <w:tcW w:w="992" w:type="dxa"/>
            <w:noWrap/>
            <w:hideMark/>
          </w:tcPr>
          <w:p w14:paraId="4D6FC7AB" w14:textId="09671477"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7.38</w:t>
            </w:r>
          </w:p>
        </w:tc>
        <w:tc>
          <w:tcPr>
            <w:tcW w:w="851" w:type="dxa"/>
            <w:noWrap/>
            <w:hideMark/>
          </w:tcPr>
          <w:p w14:paraId="544BD49F" w14:textId="5288BED8"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76.01</w:t>
            </w:r>
          </w:p>
        </w:tc>
        <w:tc>
          <w:tcPr>
            <w:tcW w:w="992" w:type="dxa"/>
            <w:noWrap/>
            <w:hideMark/>
          </w:tcPr>
          <w:p w14:paraId="7C28A802" w14:textId="630E4559"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2.62</w:t>
            </w:r>
          </w:p>
        </w:tc>
        <w:tc>
          <w:tcPr>
            <w:tcW w:w="851" w:type="dxa"/>
          </w:tcPr>
          <w:p w14:paraId="3C92B7A3" w14:textId="15321AFD"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0.01</w:t>
            </w:r>
          </w:p>
        </w:tc>
        <w:tc>
          <w:tcPr>
            <w:tcW w:w="880" w:type="dxa"/>
          </w:tcPr>
          <w:p w14:paraId="639BADE5" w14:textId="3E421B26"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943" w:type="dxa"/>
          </w:tcPr>
          <w:p w14:paraId="3BBC6D54" w14:textId="7AF2392E"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1158" w:type="dxa"/>
          </w:tcPr>
          <w:p w14:paraId="46BB07EE" w14:textId="3988A2E8"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5200</w:t>
            </w:r>
          </w:p>
        </w:tc>
        <w:tc>
          <w:tcPr>
            <w:tcW w:w="729" w:type="dxa"/>
          </w:tcPr>
          <w:p w14:paraId="102C1C31" w14:textId="49DE683C"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r>
      <w:tr w:rsidR="005A34A6" w:rsidRPr="004B4890" w14:paraId="19C320E9" w14:textId="07423867" w:rsidTr="00DE47F5">
        <w:trPr>
          <w:trHeight w:val="285"/>
          <w:jc w:val="center"/>
        </w:trPr>
        <w:tc>
          <w:tcPr>
            <w:tcW w:w="1313" w:type="dxa"/>
            <w:noWrap/>
            <w:hideMark/>
          </w:tcPr>
          <w:p w14:paraId="3D97BEEF" w14:textId="22CACD48"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eastAsia="等线" w:hAnsi="Times New Roman" w:cs="Times New Roman"/>
                <w:color w:val="000000"/>
                <w:kern w:val="0"/>
                <w:sz w:val="24"/>
                <w:szCs w:val="24"/>
              </w:rPr>
              <w:t>Shrub</w:t>
            </w:r>
            <w:r w:rsidR="00EB22BA" w:rsidRPr="004B4890">
              <w:rPr>
                <w:rFonts w:ascii="Times New Roman" w:eastAsia="等线" w:hAnsi="Times New Roman" w:cs="Times New Roman" w:hint="eastAsia"/>
                <w:color w:val="000000"/>
                <w:kern w:val="0"/>
                <w:sz w:val="24"/>
                <w:szCs w:val="24"/>
              </w:rPr>
              <w:t>land</w:t>
            </w:r>
          </w:p>
        </w:tc>
        <w:tc>
          <w:tcPr>
            <w:tcW w:w="1092" w:type="dxa"/>
            <w:noWrap/>
            <w:hideMark/>
          </w:tcPr>
          <w:p w14:paraId="0184A966" w14:textId="35876237"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16.20</w:t>
            </w:r>
          </w:p>
        </w:tc>
        <w:tc>
          <w:tcPr>
            <w:tcW w:w="992" w:type="dxa"/>
            <w:noWrap/>
            <w:hideMark/>
          </w:tcPr>
          <w:p w14:paraId="596367F9" w14:textId="25CFADA0"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1.90</w:t>
            </w:r>
          </w:p>
        </w:tc>
        <w:tc>
          <w:tcPr>
            <w:tcW w:w="851" w:type="dxa"/>
            <w:noWrap/>
            <w:hideMark/>
          </w:tcPr>
          <w:p w14:paraId="5598A4F5" w14:textId="2B449E34"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39.33</w:t>
            </w:r>
          </w:p>
        </w:tc>
        <w:tc>
          <w:tcPr>
            <w:tcW w:w="992" w:type="dxa"/>
            <w:noWrap/>
            <w:hideMark/>
          </w:tcPr>
          <w:p w14:paraId="5BFD26B7" w14:textId="02760AE2"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1.36</w:t>
            </w:r>
          </w:p>
        </w:tc>
        <w:tc>
          <w:tcPr>
            <w:tcW w:w="851" w:type="dxa"/>
          </w:tcPr>
          <w:p w14:paraId="37D8FB47" w14:textId="09186656"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0.1</w:t>
            </w:r>
          </w:p>
        </w:tc>
        <w:tc>
          <w:tcPr>
            <w:tcW w:w="880" w:type="dxa"/>
          </w:tcPr>
          <w:p w14:paraId="1A2CAF55" w14:textId="081AA971"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943" w:type="dxa"/>
          </w:tcPr>
          <w:p w14:paraId="127A8E87" w14:textId="7451AA59"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1158" w:type="dxa"/>
          </w:tcPr>
          <w:p w14:paraId="02BA92FC" w14:textId="7C010F64"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5200</w:t>
            </w:r>
          </w:p>
        </w:tc>
        <w:tc>
          <w:tcPr>
            <w:tcW w:w="729" w:type="dxa"/>
          </w:tcPr>
          <w:p w14:paraId="4AA57B07" w14:textId="4FB8614B"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0.67</w:t>
            </w:r>
          </w:p>
        </w:tc>
      </w:tr>
      <w:tr w:rsidR="005A34A6" w:rsidRPr="004B4890" w14:paraId="5FE719DE" w14:textId="496D9F33" w:rsidTr="00DE47F5">
        <w:trPr>
          <w:trHeight w:val="285"/>
          <w:jc w:val="center"/>
        </w:trPr>
        <w:tc>
          <w:tcPr>
            <w:tcW w:w="1313" w:type="dxa"/>
            <w:noWrap/>
            <w:hideMark/>
          </w:tcPr>
          <w:p w14:paraId="6DD249BB" w14:textId="2FEB0E26"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eastAsia="等线" w:hAnsi="Times New Roman" w:cs="Times New Roman"/>
                <w:color w:val="000000"/>
                <w:kern w:val="0"/>
                <w:sz w:val="24"/>
                <w:szCs w:val="24"/>
              </w:rPr>
              <w:t>Grassland</w:t>
            </w:r>
          </w:p>
        </w:tc>
        <w:tc>
          <w:tcPr>
            <w:tcW w:w="1092" w:type="dxa"/>
            <w:noWrap/>
            <w:hideMark/>
          </w:tcPr>
          <w:p w14:paraId="376388E4" w14:textId="058C395A"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3.40</w:t>
            </w:r>
          </w:p>
        </w:tc>
        <w:tc>
          <w:tcPr>
            <w:tcW w:w="992" w:type="dxa"/>
            <w:noWrap/>
            <w:hideMark/>
          </w:tcPr>
          <w:p w14:paraId="00875358" w14:textId="6F80DC7B"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5.80</w:t>
            </w:r>
          </w:p>
        </w:tc>
        <w:tc>
          <w:tcPr>
            <w:tcW w:w="851" w:type="dxa"/>
            <w:noWrap/>
            <w:hideMark/>
          </w:tcPr>
          <w:p w14:paraId="62951981" w14:textId="3D9740A7"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37.26</w:t>
            </w:r>
          </w:p>
        </w:tc>
        <w:tc>
          <w:tcPr>
            <w:tcW w:w="992" w:type="dxa"/>
            <w:noWrap/>
            <w:hideMark/>
          </w:tcPr>
          <w:p w14:paraId="0D004F19" w14:textId="6E981976"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0.85</w:t>
            </w:r>
          </w:p>
        </w:tc>
        <w:tc>
          <w:tcPr>
            <w:tcW w:w="851" w:type="dxa"/>
          </w:tcPr>
          <w:p w14:paraId="57209622" w14:textId="01E3105F"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0.15</w:t>
            </w:r>
          </w:p>
        </w:tc>
        <w:tc>
          <w:tcPr>
            <w:tcW w:w="880" w:type="dxa"/>
          </w:tcPr>
          <w:p w14:paraId="182C7211" w14:textId="7EF7C873"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943" w:type="dxa"/>
          </w:tcPr>
          <w:p w14:paraId="0D814857" w14:textId="6F795EB9"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1158" w:type="dxa"/>
          </w:tcPr>
          <w:p w14:paraId="33C0D8CB" w14:textId="1E33CF4D"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2300</w:t>
            </w:r>
          </w:p>
        </w:tc>
        <w:tc>
          <w:tcPr>
            <w:tcW w:w="729" w:type="dxa"/>
          </w:tcPr>
          <w:p w14:paraId="0849BD84" w14:textId="44A48C9F"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0.65</w:t>
            </w:r>
          </w:p>
        </w:tc>
      </w:tr>
      <w:tr w:rsidR="005A34A6" w:rsidRPr="004B4890" w14:paraId="4E92AAFC" w14:textId="0FF8154C" w:rsidTr="00DE47F5">
        <w:trPr>
          <w:trHeight w:val="285"/>
          <w:jc w:val="center"/>
        </w:trPr>
        <w:tc>
          <w:tcPr>
            <w:tcW w:w="1313" w:type="dxa"/>
            <w:noWrap/>
            <w:hideMark/>
          </w:tcPr>
          <w:p w14:paraId="3FD844CC" w14:textId="778F40EB"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eastAsia="等线" w:hAnsi="Times New Roman" w:cs="Times New Roman"/>
                <w:color w:val="000000"/>
                <w:kern w:val="0"/>
                <w:sz w:val="24"/>
                <w:szCs w:val="24"/>
              </w:rPr>
              <w:t>Water</w:t>
            </w:r>
            <w:r w:rsidR="00EB22BA" w:rsidRPr="004B4890">
              <w:rPr>
                <w:rFonts w:ascii="Times New Roman" w:eastAsia="等线" w:hAnsi="Times New Roman" w:cs="Times New Roman" w:hint="eastAsia"/>
                <w:color w:val="000000"/>
                <w:kern w:val="0"/>
                <w:sz w:val="24"/>
                <w:szCs w:val="24"/>
              </w:rPr>
              <w:t xml:space="preserve"> body</w:t>
            </w:r>
          </w:p>
        </w:tc>
        <w:tc>
          <w:tcPr>
            <w:tcW w:w="1092" w:type="dxa"/>
            <w:noWrap/>
            <w:hideMark/>
          </w:tcPr>
          <w:p w14:paraId="66D41635" w14:textId="5C15B90E"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992" w:type="dxa"/>
            <w:noWrap/>
            <w:hideMark/>
          </w:tcPr>
          <w:p w14:paraId="7164CFC2" w14:textId="48692B39"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851" w:type="dxa"/>
            <w:noWrap/>
            <w:hideMark/>
          </w:tcPr>
          <w:p w14:paraId="438343E1" w14:textId="05ABFB15"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992" w:type="dxa"/>
            <w:noWrap/>
            <w:hideMark/>
          </w:tcPr>
          <w:p w14:paraId="1DCFF910" w14:textId="31CC1225"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851" w:type="dxa"/>
          </w:tcPr>
          <w:p w14:paraId="0DFC279E" w14:textId="02D1EFF9"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w:t>
            </w:r>
          </w:p>
        </w:tc>
        <w:tc>
          <w:tcPr>
            <w:tcW w:w="880" w:type="dxa"/>
          </w:tcPr>
          <w:p w14:paraId="1D8889C7" w14:textId="4AEFE82A"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w:t>
            </w:r>
          </w:p>
        </w:tc>
        <w:tc>
          <w:tcPr>
            <w:tcW w:w="943" w:type="dxa"/>
          </w:tcPr>
          <w:p w14:paraId="3B55BBC2" w14:textId="77B38CD2"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w:t>
            </w:r>
          </w:p>
        </w:tc>
        <w:tc>
          <w:tcPr>
            <w:tcW w:w="1158" w:type="dxa"/>
          </w:tcPr>
          <w:p w14:paraId="6310CF53" w14:textId="3E2E450E"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729" w:type="dxa"/>
          </w:tcPr>
          <w:p w14:paraId="16EE98CB" w14:textId="101C122A"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1.1</w:t>
            </w:r>
          </w:p>
        </w:tc>
      </w:tr>
      <w:tr w:rsidR="005A34A6" w:rsidRPr="004B4890" w14:paraId="743C88A0" w14:textId="5A685DF7" w:rsidTr="00DE47F5">
        <w:trPr>
          <w:trHeight w:val="285"/>
          <w:jc w:val="center"/>
        </w:trPr>
        <w:tc>
          <w:tcPr>
            <w:tcW w:w="1313" w:type="dxa"/>
            <w:tcBorders>
              <w:bottom w:val="single" w:sz="12" w:space="0" w:color="auto"/>
            </w:tcBorders>
            <w:noWrap/>
            <w:hideMark/>
          </w:tcPr>
          <w:p w14:paraId="6BB66D05" w14:textId="4B0E3A87"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eastAsia="等线" w:hAnsi="Times New Roman" w:cs="Times New Roman"/>
                <w:color w:val="000000"/>
                <w:kern w:val="0"/>
                <w:sz w:val="24"/>
                <w:szCs w:val="24"/>
              </w:rPr>
              <w:t>Impervious</w:t>
            </w:r>
            <w:r w:rsidR="00EB22BA" w:rsidRPr="004B4890">
              <w:rPr>
                <w:rFonts w:ascii="Times New Roman" w:eastAsia="等线" w:hAnsi="Times New Roman" w:cs="Times New Roman" w:hint="eastAsia"/>
                <w:color w:val="000000"/>
                <w:kern w:val="0"/>
                <w:sz w:val="24"/>
                <w:szCs w:val="24"/>
              </w:rPr>
              <w:t xml:space="preserve"> land</w:t>
            </w:r>
          </w:p>
        </w:tc>
        <w:tc>
          <w:tcPr>
            <w:tcW w:w="1092" w:type="dxa"/>
            <w:tcBorders>
              <w:bottom w:val="single" w:sz="12" w:space="0" w:color="auto"/>
            </w:tcBorders>
            <w:noWrap/>
            <w:hideMark/>
          </w:tcPr>
          <w:p w14:paraId="50815319" w14:textId="7CE0F426"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992" w:type="dxa"/>
            <w:tcBorders>
              <w:bottom w:val="single" w:sz="12" w:space="0" w:color="auto"/>
            </w:tcBorders>
            <w:noWrap/>
            <w:hideMark/>
          </w:tcPr>
          <w:p w14:paraId="0C5DD0B5" w14:textId="5D03466C"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851" w:type="dxa"/>
            <w:tcBorders>
              <w:bottom w:val="single" w:sz="12" w:space="0" w:color="auto"/>
            </w:tcBorders>
            <w:noWrap/>
            <w:hideMark/>
          </w:tcPr>
          <w:p w14:paraId="061C7571" w14:textId="61B1775F"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21.00</w:t>
            </w:r>
          </w:p>
        </w:tc>
        <w:tc>
          <w:tcPr>
            <w:tcW w:w="992" w:type="dxa"/>
            <w:tcBorders>
              <w:bottom w:val="single" w:sz="12" w:space="0" w:color="auto"/>
            </w:tcBorders>
            <w:noWrap/>
            <w:hideMark/>
          </w:tcPr>
          <w:p w14:paraId="0CD220AF" w14:textId="703D650E"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0.00</w:t>
            </w:r>
          </w:p>
        </w:tc>
        <w:tc>
          <w:tcPr>
            <w:tcW w:w="851" w:type="dxa"/>
            <w:tcBorders>
              <w:bottom w:val="single" w:sz="12" w:space="0" w:color="auto"/>
            </w:tcBorders>
          </w:tcPr>
          <w:p w14:paraId="01BB2AD0" w14:textId="70AA82C0"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w:t>
            </w:r>
          </w:p>
        </w:tc>
        <w:tc>
          <w:tcPr>
            <w:tcW w:w="880" w:type="dxa"/>
            <w:tcBorders>
              <w:bottom w:val="single" w:sz="12" w:space="0" w:color="auto"/>
            </w:tcBorders>
          </w:tcPr>
          <w:p w14:paraId="0466314D" w14:textId="5866FB61"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w:t>
            </w:r>
          </w:p>
        </w:tc>
        <w:tc>
          <w:tcPr>
            <w:tcW w:w="943" w:type="dxa"/>
            <w:tcBorders>
              <w:bottom w:val="single" w:sz="12" w:space="0" w:color="auto"/>
            </w:tcBorders>
          </w:tcPr>
          <w:p w14:paraId="70E9ABBD" w14:textId="1FF19433"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w:t>
            </w:r>
          </w:p>
        </w:tc>
        <w:tc>
          <w:tcPr>
            <w:tcW w:w="1158" w:type="dxa"/>
            <w:tcBorders>
              <w:bottom w:val="single" w:sz="12" w:space="0" w:color="auto"/>
            </w:tcBorders>
          </w:tcPr>
          <w:p w14:paraId="4F6E57C9" w14:textId="11CF322F"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1</w:t>
            </w:r>
          </w:p>
        </w:tc>
        <w:tc>
          <w:tcPr>
            <w:tcW w:w="729" w:type="dxa"/>
            <w:tcBorders>
              <w:bottom w:val="single" w:sz="12" w:space="0" w:color="auto"/>
            </w:tcBorders>
          </w:tcPr>
          <w:p w14:paraId="572AAA09" w14:textId="54C4FDC1" w:rsidR="005A34A6" w:rsidRPr="004B4890" w:rsidRDefault="005A34A6" w:rsidP="00EB22BA">
            <w:pPr>
              <w:spacing w:line="480" w:lineRule="auto"/>
              <w:jc w:val="left"/>
              <w:rPr>
                <w:rFonts w:ascii="Times New Roman" w:hAnsi="Times New Roman" w:cs="Times New Roman"/>
                <w:sz w:val="24"/>
                <w:szCs w:val="24"/>
              </w:rPr>
            </w:pPr>
            <w:r w:rsidRPr="004B4890">
              <w:rPr>
                <w:rFonts w:ascii="Times New Roman" w:hAnsi="Times New Roman" w:cs="Times New Roman"/>
                <w:sz w:val="24"/>
                <w:szCs w:val="24"/>
              </w:rPr>
              <w:t>0.3</w:t>
            </w:r>
          </w:p>
        </w:tc>
      </w:tr>
    </w:tbl>
    <w:p w14:paraId="1D2A64CC" w14:textId="77777777" w:rsidR="00085348" w:rsidRPr="004B4890" w:rsidRDefault="00085348" w:rsidP="006761D8">
      <w:pPr>
        <w:widowControl/>
        <w:rPr>
          <w:rFonts w:ascii="Times New Roman" w:hAnsi="Times New Roman" w:cs="Times New Roman"/>
          <w:sz w:val="24"/>
          <w:szCs w:val="24"/>
        </w:rPr>
      </w:pPr>
      <w:r w:rsidRPr="004B4890">
        <w:rPr>
          <w:rFonts w:ascii="Times New Roman" w:hAnsi="Times New Roman" w:cs="Times New Roman"/>
          <w:sz w:val="24"/>
          <w:szCs w:val="24"/>
        </w:rPr>
        <w:br w:type="page"/>
      </w:r>
    </w:p>
    <w:p w14:paraId="78F4F053" w14:textId="0F4CF8B9" w:rsidR="00D93280" w:rsidRPr="004B4890" w:rsidRDefault="00FC2F3F" w:rsidP="006761D8">
      <w:pPr>
        <w:spacing w:line="480" w:lineRule="auto"/>
        <w:rPr>
          <w:rFonts w:ascii="Times New Roman" w:hAnsi="Times New Roman" w:cs="Times New Roman"/>
          <w:sz w:val="24"/>
          <w:szCs w:val="24"/>
        </w:rPr>
      </w:pPr>
      <w:r w:rsidRPr="004B4890">
        <w:rPr>
          <w:rFonts w:ascii="Times New Roman" w:hAnsi="Times New Roman" w:cs="Times New Roman"/>
          <w:b/>
          <w:bCs/>
          <w:sz w:val="24"/>
          <w:szCs w:val="24"/>
        </w:rPr>
        <w:lastRenderedPageBreak/>
        <w:t>Table</w:t>
      </w:r>
      <w:r w:rsidR="005A34A6" w:rsidRPr="004B4890">
        <w:rPr>
          <w:rFonts w:ascii="Times New Roman" w:hAnsi="Times New Roman" w:cs="Times New Roman" w:hint="eastAsia"/>
          <w:b/>
          <w:bCs/>
          <w:sz w:val="24"/>
          <w:szCs w:val="24"/>
        </w:rPr>
        <w:t xml:space="preserve"> </w:t>
      </w:r>
      <w:r w:rsidR="00085348" w:rsidRPr="004B4890">
        <w:rPr>
          <w:rFonts w:ascii="Times New Roman" w:hAnsi="Times New Roman" w:cs="Times New Roman" w:hint="eastAsia"/>
          <w:b/>
          <w:bCs/>
          <w:sz w:val="24"/>
          <w:szCs w:val="24"/>
        </w:rPr>
        <w:t>S</w:t>
      </w:r>
      <w:r w:rsidR="005A34A6" w:rsidRPr="004B4890">
        <w:rPr>
          <w:rFonts w:ascii="Times New Roman" w:hAnsi="Times New Roman" w:cs="Times New Roman" w:hint="eastAsia"/>
          <w:b/>
          <w:bCs/>
          <w:sz w:val="24"/>
          <w:szCs w:val="24"/>
        </w:rPr>
        <w:t>4</w:t>
      </w:r>
      <w:r w:rsidRPr="004B4890">
        <w:rPr>
          <w:rFonts w:ascii="Times New Roman" w:hAnsi="Times New Roman" w:cs="Times New Roman"/>
          <w:sz w:val="24"/>
          <w:szCs w:val="24"/>
        </w:rPr>
        <w:t xml:space="preserve"> Classification of ecosystem service </w:t>
      </w:r>
      <w:r w:rsidR="000C7B79" w:rsidRPr="004B4890">
        <w:rPr>
          <w:rFonts w:ascii="Times New Roman" w:hAnsi="Times New Roman" w:cs="Times New Roman" w:hint="eastAsia"/>
          <w:sz w:val="24"/>
          <w:szCs w:val="24"/>
        </w:rPr>
        <w:t>provision</w:t>
      </w:r>
      <w:r w:rsidR="00094FB1" w:rsidRPr="004B4890">
        <w:rPr>
          <w:rFonts w:ascii="Times New Roman" w:hAnsi="Times New Roman" w:cs="Times New Roman" w:hint="eastAsia"/>
          <w:sz w:val="24"/>
          <w:szCs w:val="24"/>
        </w:rPr>
        <w:t xml:space="preserve"> </w:t>
      </w:r>
      <w:r w:rsidR="0057333D" w:rsidRPr="004B4890">
        <w:rPr>
          <w:rFonts w:ascii="Times New Roman" w:hAnsi="Times New Roman" w:cs="Times New Roman" w:hint="eastAsia"/>
          <w:sz w:val="24"/>
          <w:szCs w:val="24"/>
        </w:rPr>
        <w:t>for</w:t>
      </w:r>
      <w:r w:rsidR="00094FB1" w:rsidRPr="004B4890">
        <w:rPr>
          <w:rFonts w:ascii="Times New Roman" w:hAnsi="Times New Roman" w:cs="Times New Roman" w:hint="eastAsia"/>
          <w:sz w:val="24"/>
          <w:szCs w:val="24"/>
        </w:rPr>
        <w:t xml:space="preserve"> </w:t>
      </w:r>
      <w:r w:rsidR="00BA7702" w:rsidRPr="004B4890">
        <w:rPr>
          <w:rFonts w:ascii="Times New Roman" w:hAnsi="Times New Roman" w:cs="Times New Roman" w:hint="eastAsia"/>
          <w:sz w:val="24"/>
          <w:szCs w:val="24"/>
        </w:rPr>
        <w:t xml:space="preserve">the four </w:t>
      </w:r>
      <w:r w:rsidR="00094FB1" w:rsidRPr="004B4890">
        <w:rPr>
          <w:rFonts w:ascii="Times New Roman" w:hAnsi="Times New Roman" w:cs="Times New Roman" w:hint="eastAsia"/>
          <w:sz w:val="24"/>
          <w:szCs w:val="24"/>
        </w:rPr>
        <w:t>World Heritage sites</w:t>
      </w:r>
      <w:r w:rsidR="00BA7702" w:rsidRPr="004B4890">
        <w:rPr>
          <w:rFonts w:ascii="Times New Roman" w:hAnsi="Times New Roman" w:cs="Times New Roman" w:hint="eastAsia"/>
          <w:sz w:val="24"/>
          <w:szCs w:val="24"/>
        </w:rPr>
        <w:t xml:space="preserve"> in Southwest China</w:t>
      </w:r>
      <w:r w:rsidR="00085348" w:rsidRPr="004B4890">
        <w:rPr>
          <w:rFonts w:ascii="Times New Roman" w:hAnsi="Times New Roman" w:cs="Times New Roman" w:hint="eastAsia"/>
          <w:sz w:val="24"/>
          <w:szCs w:val="24"/>
        </w:rPr>
        <w:t>.</w:t>
      </w:r>
    </w:p>
    <w:tbl>
      <w:tblPr>
        <w:tblStyle w:val="a4"/>
        <w:tblW w:w="907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4"/>
        <w:gridCol w:w="1443"/>
        <w:gridCol w:w="1285"/>
        <w:gridCol w:w="1553"/>
        <w:gridCol w:w="1574"/>
        <w:gridCol w:w="1554"/>
      </w:tblGrid>
      <w:tr w:rsidR="000E3CE3" w:rsidRPr="004B4890" w14:paraId="5D9C521B" w14:textId="77777777" w:rsidTr="001A1887">
        <w:trPr>
          <w:jc w:val="center"/>
        </w:trPr>
        <w:tc>
          <w:tcPr>
            <w:tcW w:w="1664" w:type="dxa"/>
            <w:tcBorders>
              <w:top w:val="single" w:sz="12" w:space="0" w:color="auto"/>
              <w:bottom w:val="single" w:sz="8" w:space="0" w:color="auto"/>
            </w:tcBorders>
          </w:tcPr>
          <w:p w14:paraId="29BC20E3" w14:textId="3DB26C23" w:rsidR="000E3CE3" w:rsidRPr="004B4890" w:rsidRDefault="0033266F" w:rsidP="006761D8">
            <w:pPr>
              <w:spacing w:line="480" w:lineRule="auto"/>
              <w:rPr>
                <w:rFonts w:ascii="Times New Roman" w:hAnsi="Times New Roman" w:cs="Times New Roman"/>
                <w:sz w:val="24"/>
                <w:szCs w:val="24"/>
              </w:rPr>
            </w:pPr>
            <w:r w:rsidRPr="004B4890">
              <w:rPr>
                <w:rFonts w:ascii="Times New Roman" w:eastAsia="宋体" w:hAnsi="Times New Roman" w:cs="Times New Roman" w:hint="eastAsia"/>
                <w:sz w:val="24"/>
                <w:szCs w:val="24"/>
              </w:rPr>
              <w:t>S</w:t>
            </w:r>
            <w:r w:rsidR="00B63031" w:rsidRPr="004B4890">
              <w:rPr>
                <w:rFonts w:ascii="Times New Roman" w:eastAsia="宋体" w:hAnsi="Times New Roman" w:cs="Times New Roman" w:hint="eastAsia"/>
                <w:sz w:val="24"/>
                <w:szCs w:val="24"/>
              </w:rPr>
              <w:t>ite</w:t>
            </w:r>
          </w:p>
        </w:tc>
        <w:tc>
          <w:tcPr>
            <w:tcW w:w="1443" w:type="dxa"/>
            <w:tcBorders>
              <w:top w:val="single" w:sz="12" w:space="0" w:color="auto"/>
              <w:bottom w:val="single" w:sz="8" w:space="0" w:color="auto"/>
            </w:tcBorders>
          </w:tcPr>
          <w:p w14:paraId="31465FF6" w14:textId="4E145C28" w:rsidR="000E3CE3" w:rsidRPr="004B4890" w:rsidRDefault="002510F2"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T</w:t>
            </w:r>
            <w:r w:rsidR="000E3CE3" w:rsidRPr="004B4890">
              <w:rPr>
                <w:rFonts w:ascii="Times New Roman" w:hAnsi="Times New Roman" w:cs="Times New Roman"/>
                <w:sz w:val="24"/>
                <w:szCs w:val="24"/>
              </w:rPr>
              <w:t>ype</w:t>
            </w:r>
          </w:p>
        </w:tc>
        <w:tc>
          <w:tcPr>
            <w:tcW w:w="1285" w:type="dxa"/>
            <w:tcBorders>
              <w:top w:val="single" w:sz="12" w:space="0" w:color="auto"/>
              <w:bottom w:val="single" w:sz="8" w:space="0" w:color="auto"/>
            </w:tcBorders>
          </w:tcPr>
          <w:p w14:paraId="73DC1C62" w14:textId="3639FD72"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Ye</w:t>
            </w:r>
            <w:r w:rsidRPr="004B4890">
              <w:rPr>
                <w:rFonts w:ascii="Times New Roman" w:hAnsi="Times New Roman" w:cs="Times New Roman"/>
                <w:sz w:val="24"/>
                <w:szCs w:val="24"/>
              </w:rPr>
              <w:t>ar</w:t>
            </w:r>
          </w:p>
        </w:tc>
        <w:tc>
          <w:tcPr>
            <w:tcW w:w="1553" w:type="dxa"/>
            <w:tcBorders>
              <w:top w:val="single" w:sz="12" w:space="0" w:color="auto"/>
              <w:bottom w:val="single" w:sz="8" w:space="0" w:color="auto"/>
            </w:tcBorders>
          </w:tcPr>
          <w:p w14:paraId="5E39C865" w14:textId="617598D1"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L</w:t>
            </w:r>
            <w:r w:rsidR="00D112E0" w:rsidRPr="004B4890">
              <w:rPr>
                <w:rFonts w:ascii="Times New Roman" w:hAnsi="Times New Roman" w:cs="Times New Roman" w:hint="eastAsia"/>
                <w:sz w:val="24"/>
                <w:szCs w:val="24"/>
              </w:rPr>
              <w:t>ow</w:t>
            </w:r>
            <w:r w:rsidRPr="004B4890">
              <w:rPr>
                <w:rFonts w:ascii="Times New Roman" w:hAnsi="Times New Roman" w:cs="Times New Roman"/>
                <w:sz w:val="24"/>
                <w:szCs w:val="24"/>
              </w:rPr>
              <w:t xml:space="preserve"> (1)</w:t>
            </w:r>
          </w:p>
        </w:tc>
        <w:tc>
          <w:tcPr>
            <w:tcW w:w="1574" w:type="dxa"/>
            <w:tcBorders>
              <w:top w:val="single" w:sz="12" w:space="0" w:color="auto"/>
              <w:bottom w:val="single" w:sz="8" w:space="0" w:color="auto"/>
            </w:tcBorders>
          </w:tcPr>
          <w:p w14:paraId="69C9C100" w14:textId="24C3696E"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M</w:t>
            </w:r>
            <w:r w:rsidR="005B3EAF" w:rsidRPr="004B4890">
              <w:rPr>
                <w:rFonts w:ascii="Times New Roman" w:hAnsi="Times New Roman" w:cs="Times New Roman" w:hint="eastAsia"/>
                <w:sz w:val="24"/>
                <w:szCs w:val="24"/>
              </w:rPr>
              <w:t>edium</w:t>
            </w:r>
            <w:r w:rsidRPr="004B4890">
              <w:rPr>
                <w:rFonts w:ascii="Times New Roman" w:hAnsi="Times New Roman" w:cs="Times New Roman"/>
                <w:sz w:val="24"/>
                <w:szCs w:val="24"/>
              </w:rPr>
              <w:t xml:space="preserve"> (2)</w:t>
            </w:r>
          </w:p>
        </w:tc>
        <w:tc>
          <w:tcPr>
            <w:tcW w:w="1554" w:type="dxa"/>
            <w:tcBorders>
              <w:top w:val="single" w:sz="12" w:space="0" w:color="auto"/>
              <w:bottom w:val="single" w:sz="8" w:space="0" w:color="auto"/>
            </w:tcBorders>
          </w:tcPr>
          <w:p w14:paraId="7BFE15EE" w14:textId="733A1593"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H</w:t>
            </w:r>
            <w:r w:rsidR="005B3EAF" w:rsidRPr="004B4890">
              <w:rPr>
                <w:rFonts w:ascii="Times New Roman" w:hAnsi="Times New Roman" w:cs="Times New Roman" w:hint="eastAsia"/>
                <w:sz w:val="24"/>
                <w:szCs w:val="24"/>
              </w:rPr>
              <w:t>igh</w:t>
            </w:r>
            <w:r w:rsidRPr="004B4890">
              <w:rPr>
                <w:rFonts w:ascii="Times New Roman" w:hAnsi="Times New Roman" w:cs="Times New Roman"/>
                <w:sz w:val="24"/>
                <w:szCs w:val="24"/>
              </w:rPr>
              <w:t xml:space="preserve"> (3)</w:t>
            </w:r>
          </w:p>
        </w:tc>
      </w:tr>
      <w:tr w:rsidR="000E3CE3" w:rsidRPr="004B4890" w14:paraId="0474AFE5" w14:textId="77777777" w:rsidTr="001A1887">
        <w:trPr>
          <w:jc w:val="center"/>
        </w:trPr>
        <w:tc>
          <w:tcPr>
            <w:tcW w:w="1664" w:type="dxa"/>
            <w:vMerge w:val="restart"/>
            <w:tcBorders>
              <w:top w:val="single" w:sz="8" w:space="0" w:color="auto"/>
              <w:bottom w:val="nil"/>
            </w:tcBorders>
          </w:tcPr>
          <w:p w14:paraId="5106BF62" w14:textId="113D19B6" w:rsidR="000E3CE3" w:rsidRPr="004B4890" w:rsidRDefault="005E0EB5" w:rsidP="006761D8">
            <w:pPr>
              <w:spacing w:line="480" w:lineRule="auto"/>
              <w:rPr>
                <w:rFonts w:ascii="Times New Roman" w:hAnsi="Times New Roman" w:cs="Times New Roman"/>
                <w:sz w:val="24"/>
                <w:szCs w:val="24"/>
              </w:rPr>
            </w:pPr>
            <w:proofErr w:type="spellStart"/>
            <w:r w:rsidRPr="004B4890">
              <w:rPr>
                <w:rFonts w:ascii="Times New Roman" w:hAnsi="Times New Roman" w:cs="Times New Roman" w:hint="eastAsia"/>
                <w:sz w:val="24"/>
                <w:szCs w:val="24"/>
              </w:rPr>
              <w:t>Shibing</w:t>
            </w:r>
            <w:proofErr w:type="spellEnd"/>
            <w:r w:rsidRPr="004B4890">
              <w:rPr>
                <w:rFonts w:ascii="Times New Roman" w:hAnsi="Times New Roman" w:cs="Times New Roman" w:hint="eastAsia"/>
                <w:sz w:val="24"/>
                <w:szCs w:val="24"/>
              </w:rPr>
              <w:t xml:space="preserve"> Karst</w:t>
            </w:r>
          </w:p>
        </w:tc>
        <w:tc>
          <w:tcPr>
            <w:tcW w:w="1443" w:type="dxa"/>
            <w:vMerge w:val="restart"/>
            <w:tcBorders>
              <w:top w:val="single" w:sz="8" w:space="0" w:color="auto"/>
              <w:bottom w:val="nil"/>
            </w:tcBorders>
          </w:tcPr>
          <w:p w14:paraId="0AE8E9D2" w14:textId="2FF81155"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H</w:t>
            </w:r>
            <w:r w:rsidR="00EF3C65" w:rsidRPr="004B4890">
              <w:rPr>
                <w:rFonts w:ascii="Times New Roman" w:hAnsi="Times New Roman" w:cs="Times New Roman" w:hint="eastAsia"/>
                <w:sz w:val="24"/>
                <w:szCs w:val="24"/>
              </w:rPr>
              <w:t>abitat quality</w:t>
            </w:r>
          </w:p>
        </w:tc>
        <w:tc>
          <w:tcPr>
            <w:tcW w:w="1285" w:type="dxa"/>
            <w:tcBorders>
              <w:top w:val="single" w:sz="8" w:space="0" w:color="auto"/>
              <w:bottom w:val="nil"/>
            </w:tcBorders>
          </w:tcPr>
          <w:p w14:paraId="245EE140"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single" w:sz="8" w:space="0" w:color="auto"/>
              <w:bottom w:val="nil"/>
            </w:tcBorders>
          </w:tcPr>
          <w:p w14:paraId="66F4246C"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w:t>
            </w:r>
            <w:bookmarkStart w:id="7" w:name="OLE_LINK2"/>
            <w:r w:rsidRPr="004B4890">
              <w:rPr>
                <w:rFonts w:ascii="Times New Roman" w:hAnsi="Times New Roman" w:cs="Times New Roman"/>
                <w:sz w:val="24"/>
                <w:szCs w:val="24"/>
              </w:rPr>
              <w:t xml:space="preserve"> - 0.557</w:t>
            </w:r>
            <w:bookmarkEnd w:id="7"/>
          </w:p>
        </w:tc>
        <w:tc>
          <w:tcPr>
            <w:tcW w:w="1574" w:type="dxa"/>
            <w:tcBorders>
              <w:top w:val="single" w:sz="8" w:space="0" w:color="auto"/>
              <w:bottom w:val="nil"/>
            </w:tcBorders>
          </w:tcPr>
          <w:p w14:paraId="3F262AB6"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0.557 - 0.843</w:t>
            </w:r>
          </w:p>
        </w:tc>
        <w:tc>
          <w:tcPr>
            <w:tcW w:w="1554" w:type="dxa"/>
            <w:tcBorders>
              <w:top w:val="single" w:sz="8" w:space="0" w:color="auto"/>
              <w:bottom w:val="nil"/>
            </w:tcBorders>
          </w:tcPr>
          <w:p w14:paraId="36415C0A" w14:textId="77777777" w:rsidR="000E3CE3" w:rsidRPr="004B4890" w:rsidRDefault="000E3CE3" w:rsidP="006761D8">
            <w:pPr>
              <w:spacing w:line="480" w:lineRule="auto"/>
              <w:rPr>
                <w:rFonts w:ascii="Times New Roman" w:hAnsi="Times New Roman" w:cs="Times New Roman"/>
                <w:sz w:val="24"/>
                <w:szCs w:val="24"/>
              </w:rPr>
            </w:pPr>
            <w:bookmarkStart w:id="8" w:name="OLE_LINK3"/>
            <w:r w:rsidRPr="004B4890">
              <w:rPr>
                <w:rFonts w:ascii="Times New Roman" w:hAnsi="Times New Roman" w:cs="Times New Roman"/>
                <w:sz w:val="24"/>
                <w:szCs w:val="24"/>
              </w:rPr>
              <w:t>0.843 - 1</w:t>
            </w:r>
            <w:bookmarkEnd w:id="8"/>
          </w:p>
        </w:tc>
      </w:tr>
      <w:tr w:rsidR="000E3CE3" w:rsidRPr="004B4890" w14:paraId="6C522D7A" w14:textId="77777777" w:rsidTr="001A1887">
        <w:trPr>
          <w:jc w:val="center"/>
        </w:trPr>
        <w:tc>
          <w:tcPr>
            <w:tcW w:w="1664" w:type="dxa"/>
            <w:vMerge/>
            <w:tcBorders>
              <w:top w:val="nil"/>
              <w:bottom w:val="nil"/>
            </w:tcBorders>
          </w:tcPr>
          <w:p w14:paraId="0B8CA9E1"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nil"/>
            </w:tcBorders>
          </w:tcPr>
          <w:p w14:paraId="2E5DCD5E"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nil"/>
            </w:tcBorders>
          </w:tcPr>
          <w:p w14:paraId="5F9C6491"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0DCAEB37" w14:textId="77777777" w:rsidR="000E3CE3" w:rsidRPr="004B4890" w:rsidRDefault="000E3CE3"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0 - 0.522</w:t>
            </w:r>
          </w:p>
        </w:tc>
        <w:tc>
          <w:tcPr>
            <w:tcW w:w="1574" w:type="dxa"/>
            <w:tcBorders>
              <w:top w:val="nil"/>
              <w:bottom w:val="nil"/>
            </w:tcBorders>
          </w:tcPr>
          <w:p w14:paraId="3CAE5CF8" w14:textId="77777777" w:rsidR="000E3CE3" w:rsidRPr="004B4890" w:rsidRDefault="000E3CE3"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0.522 - 0.801</w:t>
            </w:r>
          </w:p>
        </w:tc>
        <w:tc>
          <w:tcPr>
            <w:tcW w:w="1554" w:type="dxa"/>
            <w:tcBorders>
              <w:top w:val="nil"/>
              <w:bottom w:val="nil"/>
            </w:tcBorders>
          </w:tcPr>
          <w:p w14:paraId="08317495" w14:textId="77777777" w:rsidR="000E3CE3" w:rsidRPr="004B4890" w:rsidRDefault="000E3CE3"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0.801 - 1</w:t>
            </w:r>
          </w:p>
        </w:tc>
      </w:tr>
      <w:tr w:rsidR="000E3CE3" w:rsidRPr="004B4890" w14:paraId="5590BC1B" w14:textId="77777777" w:rsidTr="001A1887">
        <w:trPr>
          <w:jc w:val="center"/>
        </w:trPr>
        <w:tc>
          <w:tcPr>
            <w:tcW w:w="1664" w:type="dxa"/>
            <w:vMerge/>
            <w:tcBorders>
              <w:top w:val="nil"/>
              <w:bottom w:val="nil"/>
            </w:tcBorders>
          </w:tcPr>
          <w:p w14:paraId="27A787C0"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nil"/>
            </w:tcBorders>
          </w:tcPr>
          <w:p w14:paraId="610F8FEA"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nil"/>
            </w:tcBorders>
          </w:tcPr>
          <w:p w14:paraId="2D10E292"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7BD0B75A" w14:textId="77777777" w:rsidR="000E3CE3" w:rsidRPr="004B4890" w:rsidRDefault="000E3CE3"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0 - 0.482</w:t>
            </w:r>
          </w:p>
        </w:tc>
        <w:tc>
          <w:tcPr>
            <w:tcW w:w="1574" w:type="dxa"/>
            <w:tcBorders>
              <w:top w:val="nil"/>
              <w:bottom w:val="nil"/>
            </w:tcBorders>
          </w:tcPr>
          <w:p w14:paraId="1117005E" w14:textId="77777777" w:rsidR="000E3CE3" w:rsidRPr="004B4890" w:rsidRDefault="000E3CE3"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0.482 - 0.753</w:t>
            </w:r>
          </w:p>
        </w:tc>
        <w:tc>
          <w:tcPr>
            <w:tcW w:w="1554" w:type="dxa"/>
            <w:tcBorders>
              <w:top w:val="nil"/>
              <w:bottom w:val="nil"/>
            </w:tcBorders>
          </w:tcPr>
          <w:p w14:paraId="3A75D59D" w14:textId="77777777" w:rsidR="000E3CE3" w:rsidRPr="004B4890" w:rsidRDefault="000E3CE3"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0.753 - 1</w:t>
            </w:r>
          </w:p>
        </w:tc>
      </w:tr>
      <w:tr w:rsidR="000E3CE3" w:rsidRPr="004B4890" w14:paraId="46ED31B4" w14:textId="77777777" w:rsidTr="001A1887">
        <w:trPr>
          <w:jc w:val="center"/>
        </w:trPr>
        <w:tc>
          <w:tcPr>
            <w:tcW w:w="1664" w:type="dxa"/>
            <w:vMerge/>
            <w:tcBorders>
              <w:top w:val="nil"/>
              <w:bottom w:val="nil"/>
            </w:tcBorders>
          </w:tcPr>
          <w:p w14:paraId="2C8D2A02"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val="restart"/>
            <w:tcBorders>
              <w:top w:val="nil"/>
              <w:bottom w:val="nil"/>
            </w:tcBorders>
          </w:tcPr>
          <w:p w14:paraId="3E914C2B" w14:textId="384A8B8B" w:rsidR="000E3CE3" w:rsidRPr="004B4890" w:rsidRDefault="00393D36"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Carbon storage</w:t>
            </w:r>
          </w:p>
        </w:tc>
        <w:tc>
          <w:tcPr>
            <w:tcW w:w="1285" w:type="dxa"/>
            <w:tcBorders>
              <w:top w:val="nil"/>
              <w:bottom w:val="nil"/>
            </w:tcBorders>
          </w:tcPr>
          <w:p w14:paraId="6723E55C"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6722EF28"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0 - 0.169</w:t>
            </w:r>
          </w:p>
        </w:tc>
        <w:tc>
          <w:tcPr>
            <w:tcW w:w="1574" w:type="dxa"/>
            <w:tcBorders>
              <w:top w:val="nil"/>
              <w:bottom w:val="nil"/>
            </w:tcBorders>
          </w:tcPr>
          <w:p w14:paraId="423DD195"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0.169 - 0.475</w:t>
            </w:r>
          </w:p>
        </w:tc>
        <w:tc>
          <w:tcPr>
            <w:tcW w:w="1554" w:type="dxa"/>
            <w:tcBorders>
              <w:top w:val="nil"/>
              <w:bottom w:val="nil"/>
            </w:tcBorders>
          </w:tcPr>
          <w:p w14:paraId="589E2B3A"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0.475 - 1</w:t>
            </w:r>
          </w:p>
        </w:tc>
      </w:tr>
      <w:tr w:rsidR="000E3CE3" w:rsidRPr="004B4890" w14:paraId="1F31C486" w14:textId="77777777" w:rsidTr="001A1887">
        <w:trPr>
          <w:jc w:val="center"/>
        </w:trPr>
        <w:tc>
          <w:tcPr>
            <w:tcW w:w="1664" w:type="dxa"/>
            <w:vMerge/>
            <w:tcBorders>
              <w:top w:val="nil"/>
              <w:bottom w:val="nil"/>
            </w:tcBorders>
          </w:tcPr>
          <w:p w14:paraId="149893DF"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nil"/>
            </w:tcBorders>
          </w:tcPr>
          <w:p w14:paraId="3C6D7E72"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nil"/>
            </w:tcBorders>
          </w:tcPr>
          <w:p w14:paraId="4F98AA3D"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2EC7C34C"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0 - 0.169</w:t>
            </w:r>
          </w:p>
        </w:tc>
        <w:tc>
          <w:tcPr>
            <w:tcW w:w="1574" w:type="dxa"/>
            <w:tcBorders>
              <w:top w:val="nil"/>
              <w:bottom w:val="nil"/>
            </w:tcBorders>
          </w:tcPr>
          <w:p w14:paraId="409C0BFB"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0.169 - 0.475</w:t>
            </w:r>
          </w:p>
        </w:tc>
        <w:tc>
          <w:tcPr>
            <w:tcW w:w="1554" w:type="dxa"/>
            <w:tcBorders>
              <w:top w:val="nil"/>
              <w:bottom w:val="nil"/>
            </w:tcBorders>
          </w:tcPr>
          <w:p w14:paraId="3D848010"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0.475 - 1</w:t>
            </w:r>
          </w:p>
        </w:tc>
      </w:tr>
      <w:tr w:rsidR="000E3CE3" w:rsidRPr="004B4890" w14:paraId="64A4571B" w14:textId="77777777" w:rsidTr="001A1887">
        <w:trPr>
          <w:jc w:val="center"/>
        </w:trPr>
        <w:tc>
          <w:tcPr>
            <w:tcW w:w="1664" w:type="dxa"/>
            <w:vMerge/>
            <w:tcBorders>
              <w:top w:val="nil"/>
              <w:bottom w:val="nil"/>
            </w:tcBorders>
          </w:tcPr>
          <w:p w14:paraId="534D12EF"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nil"/>
            </w:tcBorders>
          </w:tcPr>
          <w:p w14:paraId="4EDC34E3"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nil"/>
            </w:tcBorders>
          </w:tcPr>
          <w:p w14:paraId="70E5CF0A"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3B44A606"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0 - 0.169</w:t>
            </w:r>
          </w:p>
        </w:tc>
        <w:tc>
          <w:tcPr>
            <w:tcW w:w="1574" w:type="dxa"/>
            <w:tcBorders>
              <w:top w:val="nil"/>
              <w:bottom w:val="nil"/>
            </w:tcBorders>
          </w:tcPr>
          <w:p w14:paraId="53A20387"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0.169 - 0.475</w:t>
            </w:r>
          </w:p>
        </w:tc>
        <w:tc>
          <w:tcPr>
            <w:tcW w:w="1554" w:type="dxa"/>
            <w:tcBorders>
              <w:top w:val="nil"/>
              <w:bottom w:val="nil"/>
            </w:tcBorders>
          </w:tcPr>
          <w:p w14:paraId="096E3999"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0.475 - 1</w:t>
            </w:r>
          </w:p>
        </w:tc>
      </w:tr>
      <w:tr w:rsidR="000E3CE3" w:rsidRPr="004B4890" w14:paraId="5D0FFEB8" w14:textId="77777777" w:rsidTr="001A1887">
        <w:trPr>
          <w:jc w:val="center"/>
        </w:trPr>
        <w:tc>
          <w:tcPr>
            <w:tcW w:w="1664" w:type="dxa"/>
            <w:vMerge/>
            <w:tcBorders>
              <w:top w:val="nil"/>
              <w:bottom w:val="nil"/>
            </w:tcBorders>
          </w:tcPr>
          <w:p w14:paraId="0FAE8D50"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val="restart"/>
            <w:tcBorders>
              <w:top w:val="nil"/>
              <w:bottom w:val="nil"/>
            </w:tcBorders>
          </w:tcPr>
          <w:p w14:paraId="366FFC1F" w14:textId="7E0586A2" w:rsidR="000E3CE3" w:rsidRPr="004B4890" w:rsidRDefault="00393D36"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Soil retention</w:t>
            </w:r>
          </w:p>
        </w:tc>
        <w:tc>
          <w:tcPr>
            <w:tcW w:w="1285" w:type="dxa"/>
            <w:tcBorders>
              <w:top w:val="nil"/>
              <w:bottom w:val="nil"/>
            </w:tcBorders>
          </w:tcPr>
          <w:p w14:paraId="012804BC"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774A611B"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0 - 0.051</w:t>
            </w:r>
          </w:p>
        </w:tc>
        <w:tc>
          <w:tcPr>
            <w:tcW w:w="1574" w:type="dxa"/>
            <w:tcBorders>
              <w:top w:val="nil"/>
              <w:bottom w:val="nil"/>
            </w:tcBorders>
          </w:tcPr>
          <w:p w14:paraId="7B7C4D94"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0.051 - 0.227</w:t>
            </w:r>
          </w:p>
        </w:tc>
        <w:tc>
          <w:tcPr>
            <w:tcW w:w="1554" w:type="dxa"/>
            <w:tcBorders>
              <w:top w:val="nil"/>
              <w:bottom w:val="nil"/>
            </w:tcBorders>
          </w:tcPr>
          <w:p w14:paraId="6AB92D69"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0.227 - 1</w:t>
            </w:r>
          </w:p>
        </w:tc>
      </w:tr>
      <w:tr w:rsidR="000E3CE3" w:rsidRPr="004B4890" w14:paraId="53DA65EE" w14:textId="77777777" w:rsidTr="001A1887">
        <w:trPr>
          <w:jc w:val="center"/>
        </w:trPr>
        <w:tc>
          <w:tcPr>
            <w:tcW w:w="1664" w:type="dxa"/>
            <w:vMerge/>
            <w:tcBorders>
              <w:top w:val="nil"/>
              <w:bottom w:val="nil"/>
            </w:tcBorders>
          </w:tcPr>
          <w:p w14:paraId="49ABB00F"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nil"/>
            </w:tcBorders>
          </w:tcPr>
          <w:p w14:paraId="5A8E19C5"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nil"/>
            </w:tcBorders>
          </w:tcPr>
          <w:p w14:paraId="187F911B"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70EE79EB"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0 - 0.051</w:t>
            </w:r>
          </w:p>
        </w:tc>
        <w:tc>
          <w:tcPr>
            <w:tcW w:w="1574" w:type="dxa"/>
            <w:tcBorders>
              <w:top w:val="nil"/>
              <w:bottom w:val="nil"/>
            </w:tcBorders>
          </w:tcPr>
          <w:p w14:paraId="07C826A8"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0.051 - 0.227</w:t>
            </w:r>
          </w:p>
        </w:tc>
        <w:tc>
          <w:tcPr>
            <w:tcW w:w="1554" w:type="dxa"/>
            <w:tcBorders>
              <w:top w:val="nil"/>
              <w:bottom w:val="nil"/>
            </w:tcBorders>
          </w:tcPr>
          <w:p w14:paraId="247FBF4B"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0.227 - 1</w:t>
            </w:r>
          </w:p>
        </w:tc>
      </w:tr>
      <w:tr w:rsidR="000E3CE3" w:rsidRPr="004B4890" w14:paraId="581046E5" w14:textId="77777777" w:rsidTr="001A1887">
        <w:trPr>
          <w:jc w:val="center"/>
        </w:trPr>
        <w:tc>
          <w:tcPr>
            <w:tcW w:w="1664" w:type="dxa"/>
            <w:vMerge/>
            <w:tcBorders>
              <w:top w:val="nil"/>
              <w:bottom w:val="nil"/>
            </w:tcBorders>
          </w:tcPr>
          <w:p w14:paraId="7C853273"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nil"/>
            </w:tcBorders>
          </w:tcPr>
          <w:p w14:paraId="1CED6190"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nil"/>
            </w:tcBorders>
          </w:tcPr>
          <w:p w14:paraId="59C4877C"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638E8666"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0 - 0.051</w:t>
            </w:r>
          </w:p>
        </w:tc>
        <w:tc>
          <w:tcPr>
            <w:tcW w:w="1574" w:type="dxa"/>
            <w:tcBorders>
              <w:top w:val="nil"/>
              <w:bottom w:val="nil"/>
            </w:tcBorders>
          </w:tcPr>
          <w:p w14:paraId="6DC6D589"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0.051 - 0.227</w:t>
            </w:r>
          </w:p>
        </w:tc>
        <w:tc>
          <w:tcPr>
            <w:tcW w:w="1554" w:type="dxa"/>
            <w:tcBorders>
              <w:top w:val="nil"/>
              <w:bottom w:val="nil"/>
            </w:tcBorders>
          </w:tcPr>
          <w:p w14:paraId="7FFAEAD7"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0.227 - 1</w:t>
            </w:r>
          </w:p>
        </w:tc>
      </w:tr>
      <w:tr w:rsidR="000E3CE3" w:rsidRPr="004B4890" w14:paraId="21219220" w14:textId="77777777" w:rsidTr="001A1887">
        <w:trPr>
          <w:jc w:val="center"/>
        </w:trPr>
        <w:tc>
          <w:tcPr>
            <w:tcW w:w="1664" w:type="dxa"/>
            <w:vMerge/>
            <w:tcBorders>
              <w:top w:val="nil"/>
              <w:bottom w:val="nil"/>
            </w:tcBorders>
          </w:tcPr>
          <w:p w14:paraId="037CA4B9"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val="restart"/>
            <w:tcBorders>
              <w:top w:val="nil"/>
              <w:bottom w:val="nil"/>
            </w:tcBorders>
          </w:tcPr>
          <w:p w14:paraId="5FC80567" w14:textId="117FBE6E" w:rsidR="000E3CE3" w:rsidRPr="004B4890" w:rsidRDefault="00393D36"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Water conservation</w:t>
            </w:r>
          </w:p>
        </w:tc>
        <w:tc>
          <w:tcPr>
            <w:tcW w:w="1285" w:type="dxa"/>
            <w:tcBorders>
              <w:top w:val="nil"/>
              <w:bottom w:val="nil"/>
            </w:tcBorders>
          </w:tcPr>
          <w:p w14:paraId="1784231A"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43435863"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0 - 0.522</w:t>
            </w:r>
          </w:p>
        </w:tc>
        <w:tc>
          <w:tcPr>
            <w:tcW w:w="1574" w:type="dxa"/>
            <w:tcBorders>
              <w:top w:val="nil"/>
              <w:bottom w:val="nil"/>
            </w:tcBorders>
          </w:tcPr>
          <w:p w14:paraId="09A2B3CC"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0.522 - 0.925</w:t>
            </w:r>
          </w:p>
        </w:tc>
        <w:tc>
          <w:tcPr>
            <w:tcW w:w="1554" w:type="dxa"/>
            <w:tcBorders>
              <w:top w:val="nil"/>
              <w:bottom w:val="nil"/>
            </w:tcBorders>
          </w:tcPr>
          <w:p w14:paraId="41D846D1"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0.925 - 1</w:t>
            </w:r>
          </w:p>
        </w:tc>
      </w:tr>
      <w:tr w:rsidR="000E3CE3" w:rsidRPr="004B4890" w14:paraId="4DE66054" w14:textId="77777777" w:rsidTr="001A1887">
        <w:trPr>
          <w:jc w:val="center"/>
        </w:trPr>
        <w:tc>
          <w:tcPr>
            <w:tcW w:w="1664" w:type="dxa"/>
            <w:vMerge/>
            <w:tcBorders>
              <w:top w:val="nil"/>
              <w:bottom w:val="nil"/>
            </w:tcBorders>
          </w:tcPr>
          <w:p w14:paraId="1FEF9312"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nil"/>
            </w:tcBorders>
          </w:tcPr>
          <w:p w14:paraId="44E9CAEB"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nil"/>
            </w:tcBorders>
          </w:tcPr>
          <w:p w14:paraId="581A67BF"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080AE414"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0 - 0.294</w:t>
            </w:r>
          </w:p>
        </w:tc>
        <w:tc>
          <w:tcPr>
            <w:tcW w:w="1574" w:type="dxa"/>
            <w:tcBorders>
              <w:top w:val="nil"/>
              <w:bottom w:val="nil"/>
            </w:tcBorders>
          </w:tcPr>
          <w:p w14:paraId="24DC9701"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0.294 - 0.624</w:t>
            </w:r>
          </w:p>
        </w:tc>
        <w:tc>
          <w:tcPr>
            <w:tcW w:w="1554" w:type="dxa"/>
            <w:tcBorders>
              <w:top w:val="nil"/>
              <w:bottom w:val="nil"/>
            </w:tcBorders>
          </w:tcPr>
          <w:p w14:paraId="3D99BCA2"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0.624 - 1</w:t>
            </w:r>
          </w:p>
        </w:tc>
      </w:tr>
      <w:tr w:rsidR="000E3CE3" w:rsidRPr="004B4890" w14:paraId="29C7429D" w14:textId="77777777" w:rsidTr="001A1887">
        <w:trPr>
          <w:jc w:val="center"/>
        </w:trPr>
        <w:tc>
          <w:tcPr>
            <w:tcW w:w="1664" w:type="dxa"/>
            <w:vMerge/>
            <w:tcBorders>
              <w:top w:val="nil"/>
              <w:bottom w:val="single" w:sz="8" w:space="0" w:color="auto"/>
            </w:tcBorders>
          </w:tcPr>
          <w:p w14:paraId="1A0A4950" w14:textId="77777777" w:rsidR="000E3CE3" w:rsidRPr="004B4890" w:rsidRDefault="000E3CE3" w:rsidP="006761D8">
            <w:pPr>
              <w:spacing w:line="480" w:lineRule="auto"/>
              <w:rPr>
                <w:rFonts w:ascii="Times New Roman" w:hAnsi="Times New Roman" w:cs="Times New Roman"/>
                <w:sz w:val="24"/>
                <w:szCs w:val="24"/>
              </w:rPr>
            </w:pPr>
          </w:p>
        </w:tc>
        <w:tc>
          <w:tcPr>
            <w:tcW w:w="1443" w:type="dxa"/>
            <w:vMerge/>
            <w:tcBorders>
              <w:top w:val="nil"/>
              <w:bottom w:val="single" w:sz="8" w:space="0" w:color="auto"/>
            </w:tcBorders>
          </w:tcPr>
          <w:p w14:paraId="17AB50E4" w14:textId="77777777" w:rsidR="000E3CE3" w:rsidRPr="004B4890" w:rsidRDefault="000E3CE3" w:rsidP="006761D8">
            <w:pPr>
              <w:spacing w:line="480" w:lineRule="auto"/>
              <w:rPr>
                <w:rFonts w:ascii="Times New Roman" w:hAnsi="Times New Roman" w:cs="Times New Roman"/>
                <w:sz w:val="24"/>
                <w:szCs w:val="24"/>
              </w:rPr>
            </w:pPr>
          </w:p>
        </w:tc>
        <w:tc>
          <w:tcPr>
            <w:tcW w:w="1285" w:type="dxa"/>
            <w:tcBorders>
              <w:top w:val="nil"/>
              <w:bottom w:val="single" w:sz="8" w:space="0" w:color="auto"/>
            </w:tcBorders>
          </w:tcPr>
          <w:p w14:paraId="224AF19A"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single" w:sz="8" w:space="0" w:color="auto"/>
            </w:tcBorders>
          </w:tcPr>
          <w:p w14:paraId="30237252" w14:textId="77777777" w:rsidR="000E3CE3" w:rsidRPr="004B4890" w:rsidRDefault="000E3CE3"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0 - 0.306</w:t>
            </w:r>
          </w:p>
        </w:tc>
        <w:tc>
          <w:tcPr>
            <w:tcW w:w="1574" w:type="dxa"/>
            <w:tcBorders>
              <w:top w:val="nil"/>
              <w:bottom w:val="single" w:sz="8" w:space="0" w:color="auto"/>
            </w:tcBorders>
          </w:tcPr>
          <w:p w14:paraId="5AE5714E"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0.306 - 0.914</w:t>
            </w:r>
          </w:p>
        </w:tc>
        <w:tc>
          <w:tcPr>
            <w:tcW w:w="1554" w:type="dxa"/>
            <w:tcBorders>
              <w:top w:val="nil"/>
              <w:bottom w:val="single" w:sz="8" w:space="0" w:color="auto"/>
            </w:tcBorders>
          </w:tcPr>
          <w:p w14:paraId="2F389C0C" w14:textId="77777777" w:rsidR="000E3CE3" w:rsidRPr="004B4890" w:rsidRDefault="000E3CE3"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0.914 - 1</w:t>
            </w:r>
          </w:p>
        </w:tc>
      </w:tr>
      <w:tr w:rsidR="008A4F2A" w:rsidRPr="004B4890" w14:paraId="116B2896" w14:textId="77777777" w:rsidTr="001A1887">
        <w:trPr>
          <w:jc w:val="center"/>
        </w:trPr>
        <w:tc>
          <w:tcPr>
            <w:tcW w:w="1664" w:type="dxa"/>
            <w:vMerge w:val="restart"/>
            <w:tcBorders>
              <w:top w:val="single" w:sz="8" w:space="0" w:color="auto"/>
              <w:bottom w:val="nil"/>
            </w:tcBorders>
          </w:tcPr>
          <w:p w14:paraId="5C535B19" w14:textId="7B75CB9A"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Libo</w:t>
            </w:r>
            <w:r w:rsidR="00A37701" w:rsidRPr="004B4890">
              <w:rPr>
                <w:rFonts w:ascii="Times New Roman" w:hAnsi="Times New Roman" w:cs="Times New Roman" w:hint="eastAsia"/>
                <w:sz w:val="24"/>
                <w:szCs w:val="24"/>
              </w:rPr>
              <w:t>-</w:t>
            </w:r>
            <w:proofErr w:type="spellStart"/>
            <w:r w:rsidR="007C4C82" w:rsidRPr="004B4890">
              <w:rPr>
                <w:rFonts w:ascii="Times New Roman" w:hAnsi="Times New Roman" w:cs="Times New Roman" w:hint="eastAsia"/>
                <w:sz w:val="24"/>
                <w:szCs w:val="24"/>
              </w:rPr>
              <w:t>H</w:t>
            </w:r>
            <w:r w:rsidR="00A37701" w:rsidRPr="004B4890">
              <w:rPr>
                <w:rFonts w:ascii="Times New Roman" w:hAnsi="Times New Roman" w:cs="Times New Roman" w:hint="eastAsia"/>
                <w:sz w:val="24"/>
                <w:szCs w:val="24"/>
              </w:rPr>
              <w:t>uanjiang</w:t>
            </w:r>
            <w:proofErr w:type="spellEnd"/>
            <w:r w:rsidRPr="004B4890">
              <w:rPr>
                <w:rFonts w:ascii="Times New Roman" w:hAnsi="Times New Roman" w:cs="Times New Roman" w:hint="eastAsia"/>
                <w:sz w:val="24"/>
                <w:szCs w:val="24"/>
              </w:rPr>
              <w:t xml:space="preserve"> Karst</w:t>
            </w:r>
          </w:p>
        </w:tc>
        <w:tc>
          <w:tcPr>
            <w:tcW w:w="1443" w:type="dxa"/>
            <w:vMerge w:val="restart"/>
            <w:tcBorders>
              <w:top w:val="single" w:sz="8" w:space="0" w:color="auto"/>
              <w:bottom w:val="nil"/>
            </w:tcBorders>
          </w:tcPr>
          <w:p w14:paraId="04DAB4AA" w14:textId="2CC228FE"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H</w:t>
            </w:r>
            <w:r w:rsidRPr="004B4890">
              <w:rPr>
                <w:rFonts w:ascii="Times New Roman" w:hAnsi="Times New Roman" w:cs="Times New Roman" w:hint="eastAsia"/>
                <w:sz w:val="24"/>
                <w:szCs w:val="24"/>
              </w:rPr>
              <w:t>abitat quality</w:t>
            </w:r>
          </w:p>
        </w:tc>
        <w:tc>
          <w:tcPr>
            <w:tcW w:w="1285" w:type="dxa"/>
            <w:tcBorders>
              <w:top w:val="single" w:sz="8" w:space="0" w:color="auto"/>
              <w:bottom w:val="nil"/>
            </w:tcBorders>
          </w:tcPr>
          <w:p w14:paraId="5551846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single" w:sz="8" w:space="0" w:color="auto"/>
              <w:bottom w:val="nil"/>
            </w:tcBorders>
          </w:tcPr>
          <w:p w14:paraId="3351F296"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0 - 0.553</w:t>
            </w:r>
          </w:p>
        </w:tc>
        <w:tc>
          <w:tcPr>
            <w:tcW w:w="1574" w:type="dxa"/>
            <w:tcBorders>
              <w:top w:val="single" w:sz="8" w:space="0" w:color="auto"/>
              <w:bottom w:val="nil"/>
            </w:tcBorders>
          </w:tcPr>
          <w:p w14:paraId="69D425AD"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0.553 - 0.835</w:t>
            </w:r>
          </w:p>
        </w:tc>
        <w:tc>
          <w:tcPr>
            <w:tcW w:w="1554" w:type="dxa"/>
            <w:tcBorders>
              <w:top w:val="single" w:sz="8" w:space="0" w:color="auto"/>
              <w:bottom w:val="nil"/>
            </w:tcBorders>
          </w:tcPr>
          <w:p w14:paraId="0AB65F1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0.835 - 1</w:t>
            </w:r>
          </w:p>
        </w:tc>
      </w:tr>
      <w:tr w:rsidR="008A4F2A" w:rsidRPr="004B4890" w14:paraId="24B073C6" w14:textId="77777777" w:rsidTr="001A1887">
        <w:trPr>
          <w:jc w:val="center"/>
        </w:trPr>
        <w:tc>
          <w:tcPr>
            <w:tcW w:w="1664" w:type="dxa"/>
            <w:vMerge/>
            <w:tcBorders>
              <w:top w:val="nil"/>
              <w:bottom w:val="nil"/>
            </w:tcBorders>
          </w:tcPr>
          <w:p w14:paraId="5700C88D"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541A9CB1"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1BFA197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64B03BBA"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0 - 0.545</w:t>
            </w:r>
          </w:p>
        </w:tc>
        <w:tc>
          <w:tcPr>
            <w:tcW w:w="1574" w:type="dxa"/>
            <w:tcBorders>
              <w:top w:val="nil"/>
              <w:bottom w:val="nil"/>
            </w:tcBorders>
          </w:tcPr>
          <w:p w14:paraId="57F049AD"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0.545 - 0.824</w:t>
            </w:r>
          </w:p>
        </w:tc>
        <w:tc>
          <w:tcPr>
            <w:tcW w:w="1554" w:type="dxa"/>
            <w:tcBorders>
              <w:top w:val="nil"/>
              <w:bottom w:val="nil"/>
            </w:tcBorders>
          </w:tcPr>
          <w:p w14:paraId="38475C65"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0.824 - 1</w:t>
            </w:r>
          </w:p>
        </w:tc>
      </w:tr>
      <w:tr w:rsidR="008A4F2A" w:rsidRPr="004B4890" w14:paraId="53DA0B07" w14:textId="77777777" w:rsidTr="001A1887">
        <w:trPr>
          <w:jc w:val="center"/>
        </w:trPr>
        <w:tc>
          <w:tcPr>
            <w:tcW w:w="1664" w:type="dxa"/>
            <w:vMerge/>
            <w:tcBorders>
              <w:top w:val="nil"/>
              <w:bottom w:val="nil"/>
            </w:tcBorders>
          </w:tcPr>
          <w:p w14:paraId="205627AE"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243D1342"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561884AC"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05A68F15"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0 - 0.529</w:t>
            </w:r>
          </w:p>
        </w:tc>
        <w:tc>
          <w:tcPr>
            <w:tcW w:w="1574" w:type="dxa"/>
            <w:tcBorders>
              <w:top w:val="nil"/>
              <w:bottom w:val="nil"/>
            </w:tcBorders>
          </w:tcPr>
          <w:p w14:paraId="61CBCEE0"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0.529 - 0.804</w:t>
            </w:r>
          </w:p>
        </w:tc>
        <w:tc>
          <w:tcPr>
            <w:tcW w:w="1554" w:type="dxa"/>
            <w:tcBorders>
              <w:top w:val="nil"/>
              <w:bottom w:val="nil"/>
            </w:tcBorders>
          </w:tcPr>
          <w:p w14:paraId="62CC54B2"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0.804 - 1</w:t>
            </w:r>
          </w:p>
        </w:tc>
      </w:tr>
      <w:tr w:rsidR="008A4F2A" w:rsidRPr="004B4890" w14:paraId="7AFE9372" w14:textId="77777777" w:rsidTr="001A1887">
        <w:trPr>
          <w:jc w:val="center"/>
        </w:trPr>
        <w:tc>
          <w:tcPr>
            <w:tcW w:w="1664" w:type="dxa"/>
            <w:vMerge/>
            <w:tcBorders>
              <w:top w:val="nil"/>
              <w:bottom w:val="nil"/>
            </w:tcBorders>
          </w:tcPr>
          <w:p w14:paraId="6EE5E7A1"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Borders>
              <w:top w:val="nil"/>
              <w:bottom w:val="nil"/>
            </w:tcBorders>
          </w:tcPr>
          <w:p w14:paraId="04F3EE66" w14:textId="5E290102"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Carbon storage</w:t>
            </w:r>
          </w:p>
        </w:tc>
        <w:tc>
          <w:tcPr>
            <w:tcW w:w="1285" w:type="dxa"/>
            <w:tcBorders>
              <w:top w:val="nil"/>
              <w:bottom w:val="nil"/>
            </w:tcBorders>
          </w:tcPr>
          <w:p w14:paraId="1D0D698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2696AC99" w14:textId="3687C0DD"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w:t>
            </w:r>
            <w:r w:rsidRPr="004B4890">
              <w:rPr>
                <w:rFonts w:ascii="Times New Roman" w:hAnsi="Times New Roman" w:cs="Times New Roman" w:hint="eastAsia"/>
                <w:sz w:val="24"/>
                <w:szCs w:val="24"/>
              </w:rPr>
              <w:t>70</w:t>
            </w:r>
          </w:p>
        </w:tc>
        <w:tc>
          <w:tcPr>
            <w:tcW w:w="1574" w:type="dxa"/>
            <w:tcBorders>
              <w:top w:val="nil"/>
              <w:bottom w:val="nil"/>
            </w:tcBorders>
          </w:tcPr>
          <w:p w14:paraId="7D683EC6" w14:textId="3D43761F"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w:t>
            </w:r>
            <w:r w:rsidRPr="004B4890">
              <w:rPr>
                <w:rFonts w:ascii="Times New Roman" w:hAnsi="Times New Roman" w:cs="Times New Roman" w:hint="eastAsia"/>
                <w:sz w:val="24"/>
                <w:szCs w:val="24"/>
              </w:rPr>
              <w:t>70</w:t>
            </w:r>
            <w:r w:rsidRPr="004B4890">
              <w:rPr>
                <w:rFonts w:ascii="Times New Roman" w:hAnsi="Times New Roman" w:cs="Times New Roman"/>
                <w:sz w:val="24"/>
                <w:szCs w:val="24"/>
              </w:rPr>
              <w:t xml:space="preserve"> - 0.47</w:t>
            </w:r>
            <w:r w:rsidRPr="004B4890">
              <w:rPr>
                <w:rFonts w:ascii="Times New Roman" w:hAnsi="Times New Roman" w:cs="Times New Roman" w:hint="eastAsia"/>
                <w:sz w:val="24"/>
                <w:szCs w:val="24"/>
              </w:rPr>
              <w:t>6</w:t>
            </w:r>
          </w:p>
        </w:tc>
        <w:tc>
          <w:tcPr>
            <w:tcW w:w="1554" w:type="dxa"/>
            <w:tcBorders>
              <w:top w:val="nil"/>
              <w:bottom w:val="nil"/>
            </w:tcBorders>
          </w:tcPr>
          <w:p w14:paraId="233D1FED" w14:textId="79CED1F6"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w:t>
            </w:r>
            <w:r w:rsidRPr="004B4890">
              <w:rPr>
                <w:rFonts w:ascii="Times New Roman" w:hAnsi="Times New Roman" w:cs="Times New Roman" w:hint="eastAsia"/>
                <w:sz w:val="24"/>
                <w:szCs w:val="24"/>
              </w:rPr>
              <w:t>6</w:t>
            </w:r>
            <w:r w:rsidRPr="004B4890">
              <w:rPr>
                <w:rFonts w:ascii="Times New Roman" w:hAnsi="Times New Roman" w:cs="Times New Roman"/>
                <w:sz w:val="24"/>
                <w:szCs w:val="24"/>
              </w:rPr>
              <w:t xml:space="preserve"> - 1</w:t>
            </w:r>
          </w:p>
        </w:tc>
      </w:tr>
      <w:tr w:rsidR="008A4F2A" w:rsidRPr="004B4890" w14:paraId="364460C0" w14:textId="77777777" w:rsidTr="001A1887">
        <w:trPr>
          <w:jc w:val="center"/>
        </w:trPr>
        <w:tc>
          <w:tcPr>
            <w:tcW w:w="1664" w:type="dxa"/>
            <w:vMerge/>
            <w:tcBorders>
              <w:top w:val="nil"/>
              <w:bottom w:val="nil"/>
            </w:tcBorders>
          </w:tcPr>
          <w:p w14:paraId="136B8024"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1E1FA525"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3F0F3B88"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466BA7FF" w14:textId="2CE54795"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w:t>
            </w:r>
            <w:r w:rsidRPr="004B4890">
              <w:rPr>
                <w:rFonts w:ascii="Times New Roman" w:hAnsi="Times New Roman" w:cs="Times New Roman" w:hint="eastAsia"/>
                <w:sz w:val="24"/>
                <w:szCs w:val="24"/>
              </w:rPr>
              <w:t>70</w:t>
            </w:r>
          </w:p>
        </w:tc>
        <w:tc>
          <w:tcPr>
            <w:tcW w:w="1574" w:type="dxa"/>
            <w:tcBorders>
              <w:top w:val="nil"/>
              <w:bottom w:val="nil"/>
            </w:tcBorders>
          </w:tcPr>
          <w:p w14:paraId="2B18C871" w14:textId="2A821D06"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w:t>
            </w:r>
            <w:r w:rsidRPr="004B4890">
              <w:rPr>
                <w:rFonts w:ascii="Times New Roman" w:hAnsi="Times New Roman" w:cs="Times New Roman" w:hint="eastAsia"/>
                <w:sz w:val="24"/>
                <w:szCs w:val="24"/>
              </w:rPr>
              <w:t>70</w:t>
            </w:r>
            <w:r w:rsidRPr="004B4890">
              <w:rPr>
                <w:rFonts w:ascii="Times New Roman" w:hAnsi="Times New Roman" w:cs="Times New Roman"/>
                <w:sz w:val="24"/>
                <w:szCs w:val="24"/>
              </w:rPr>
              <w:t xml:space="preserve"> - 0.47</w:t>
            </w:r>
            <w:r w:rsidRPr="004B4890">
              <w:rPr>
                <w:rFonts w:ascii="Times New Roman" w:hAnsi="Times New Roman" w:cs="Times New Roman" w:hint="eastAsia"/>
                <w:sz w:val="24"/>
                <w:szCs w:val="24"/>
              </w:rPr>
              <w:t>6</w:t>
            </w:r>
          </w:p>
        </w:tc>
        <w:tc>
          <w:tcPr>
            <w:tcW w:w="1554" w:type="dxa"/>
            <w:tcBorders>
              <w:top w:val="nil"/>
              <w:bottom w:val="nil"/>
            </w:tcBorders>
          </w:tcPr>
          <w:p w14:paraId="70CE529E" w14:textId="07D9C7A3"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w:t>
            </w:r>
            <w:r w:rsidRPr="004B4890">
              <w:rPr>
                <w:rFonts w:ascii="Times New Roman" w:hAnsi="Times New Roman" w:cs="Times New Roman" w:hint="eastAsia"/>
                <w:sz w:val="24"/>
                <w:szCs w:val="24"/>
              </w:rPr>
              <w:t>6</w:t>
            </w:r>
            <w:r w:rsidRPr="004B4890">
              <w:rPr>
                <w:rFonts w:ascii="Times New Roman" w:hAnsi="Times New Roman" w:cs="Times New Roman"/>
                <w:sz w:val="24"/>
                <w:szCs w:val="24"/>
              </w:rPr>
              <w:t xml:space="preserve"> - 1</w:t>
            </w:r>
          </w:p>
        </w:tc>
      </w:tr>
      <w:tr w:rsidR="008A4F2A" w:rsidRPr="004B4890" w14:paraId="7B34AC89" w14:textId="77777777" w:rsidTr="001A1887">
        <w:trPr>
          <w:jc w:val="center"/>
        </w:trPr>
        <w:tc>
          <w:tcPr>
            <w:tcW w:w="1664" w:type="dxa"/>
            <w:vMerge/>
            <w:tcBorders>
              <w:top w:val="nil"/>
              <w:bottom w:val="nil"/>
            </w:tcBorders>
          </w:tcPr>
          <w:p w14:paraId="78406835"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59EABDE0"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1D8327B3"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4B96B207" w14:textId="4204999B"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w:t>
            </w:r>
            <w:r w:rsidRPr="004B4890">
              <w:rPr>
                <w:rFonts w:ascii="Times New Roman" w:hAnsi="Times New Roman" w:cs="Times New Roman" w:hint="eastAsia"/>
                <w:sz w:val="24"/>
                <w:szCs w:val="24"/>
              </w:rPr>
              <w:t>70</w:t>
            </w:r>
          </w:p>
        </w:tc>
        <w:tc>
          <w:tcPr>
            <w:tcW w:w="1574" w:type="dxa"/>
            <w:tcBorders>
              <w:top w:val="nil"/>
              <w:bottom w:val="nil"/>
            </w:tcBorders>
          </w:tcPr>
          <w:p w14:paraId="6F3892A1" w14:textId="360CCD94"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w:t>
            </w:r>
            <w:r w:rsidRPr="004B4890">
              <w:rPr>
                <w:rFonts w:ascii="Times New Roman" w:hAnsi="Times New Roman" w:cs="Times New Roman" w:hint="eastAsia"/>
                <w:sz w:val="24"/>
                <w:szCs w:val="24"/>
              </w:rPr>
              <w:t>70</w:t>
            </w:r>
            <w:r w:rsidRPr="004B4890">
              <w:rPr>
                <w:rFonts w:ascii="Times New Roman" w:hAnsi="Times New Roman" w:cs="Times New Roman"/>
                <w:sz w:val="24"/>
                <w:szCs w:val="24"/>
              </w:rPr>
              <w:t xml:space="preserve"> - 0.47</w:t>
            </w:r>
            <w:r w:rsidRPr="004B4890">
              <w:rPr>
                <w:rFonts w:ascii="Times New Roman" w:hAnsi="Times New Roman" w:cs="Times New Roman" w:hint="eastAsia"/>
                <w:sz w:val="24"/>
                <w:szCs w:val="24"/>
              </w:rPr>
              <w:t>6</w:t>
            </w:r>
          </w:p>
        </w:tc>
        <w:tc>
          <w:tcPr>
            <w:tcW w:w="1554" w:type="dxa"/>
            <w:tcBorders>
              <w:top w:val="nil"/>
              <w:bottom w:val="nil"/>
            </w:tcBorders>
          </w:tcPr>
          <w:p w14:paraId="685E0D64" w14:textId="7E426384"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w:t>
            </w:r>
            <w:r w:rsidRPr="004B4890">
              <w:rPr>
                <w:rFonts w:ascii="Times New Roman" w:hAnsi="Times New Roman" w:cs="Times New Roman" w:hint="eastAsia"/>
                <w:sz w:val="24"/>
                <w:szCs w:val="24"/>
              </w:rPr>
              <w:t>6</w:t>
            </w:r>
            <w:r w:rsidRPr="004B4890">
              <w:rPr>
                <w:rFonts w:ascii="Times New Roman" w:hAnsi="Times New Roman" w:cs="Times New Roman"/>
                <w:sz w:val="24"/>
                <w:szCs w:val="24"/>
              </w:rPr>
              <w:t xml:space="preserve"> - 1</w:t>
            </w:r>
          </w:p>
        </w:tc>
      </w:tr>
      <w:tr w:rsidR="008A4F2A" w:rsidRPr="004B4890" w14:paraId="26BB809B" w14:textId="77777777" w:rsidTr="001A1887">
        <w:trPr>
          <w:jc w:val="center"/>
        </w:trPr>
        <w:tc>
          <w:tcPr>
            <w:tcW w:w="1664" w:type="dxa"/>
            <w:vMerge/>
            <w:tcBorders>
              <w:top w:val="nil"/>
              <w:bottom w:val="nil"/>
            </w:tcBorders>
          </w:tcPr>
          <w:p w14:paraId="2ECC0399"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Borders>
              <w:top w:val="nil"/>
              <w:bottom w:val="nil"/>
            </w:tcBorders>
          </w:tcPr>
          <w:p w14:paraId="63B2D9EC" w14:textId="59111A1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 xml:space="preserve">Soil </w:t>
            </w:r>
            <w:r w:rsidRPr="004B4890">
              <w:rPr>
                <w:rFonts w:ascii="Times New Roman" w:hAnsi="Times New Roman" w:cs="Times New Roman"/>
                <w:sz w:val="24"/>
                <w:szCs w:val="24"/>
              </w:rPr>
              <w:lastRenderedPageBreak/>
              <w:t>retention</w:t>
            </w:r>
          </w:p>
        </w:tc>
        <w:tc>
          <w:tcPr>
            <w:tcW w:w="1285" w:type="dxa"/>
            <w:tcBorders>
              <w:top w:val="nil"/>
              <w:bottom w:val="nil"/>
            </w:tcBorders>
          </w:tcPr>
          <w:p w14:paraId="5F5F2EA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lastRenderedPageBreak/>
              <w:t>2</w:t>
            </w:r>
            <w:r w:rsidRPr="004B4890">
              <w:rPr>
                <w:rFonts w:ascii="Times New Roman" w:hAnsi="Times New Roman" w:cs="Times New Roman"/>
                <w:sz w:val="24"/>
                <w:szCs w:val="24"/>
              </w:rPr>
              <w:t>000</w:t>
            </w:r>
          </w:p>
        </w:tc>
        <w:tc>
          <w:tcPr>
            <w:tcW w:w="1553" w:type="dxa"/>
            <w:tcBorders>
              <w:top w:val="nil"/>
              <w:bottom w:val="nil"/>
            </w:tcBorders>
          </w:tcPr>
          <w:p w14:paraId="618E1A3B"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0 - 0.059</w:t>
            </w:r>
          </w:p>
        </w:tc>
        <w:tc>
          <w:tcPr>
            <w:tcW w:w="1574" w:type="dxa"/>
            <w:tcBorders>
              <w:top w:val="nil"/>
              <w:bottom w:val="nil"/>
            </w:tcBorders>
          </w:tcPr>
          <w:p w14:paraId="2391278C"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0.059 - 0.247</w:t>
            </w:r>
          </w:p>
        </w:tc>
        <w:tc>
          <w:tcPr>
            <w:tcW w:w="1554" w:type="dxa"/>
            <w:tcBorders>
              <w:top w:val="nil"/>
              <w:bottom w:val="nil"/>
            </w:tcBorders>
          </w:tcPr>
          <w:p w14:paraId="12A6DEBC"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0.247 - 1</w:t>
            </w:r>
          </w:p>
        </w:tc>
      </w:tr>
      <w:tr w:rsidR="008A4F2A" w:rsidRPr="004B4890" w14:paraId="37E4D334" w14:textId="77777777" w:rsidTr="001A1887">
        <w:trPr>
          <w:jc w:val="center"/>
        </w:trPr>
        <w:tc>
          <w:tcPr>
            <w:tcW w:w="1664" w:type="dxa"/>
            <w:vMerge/>
            <w:tcBorders>
              <w:top w:val="nil"/>
              <w:bottom w:val="nil"/>
            </w:tcBorders>
          </w:tcPr>
          <w:p w14:paraId="02417787"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249338E2"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3EF9EA7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14A539E4"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0 - 0.059</w:t>
            </w:r>
          </w:p>
        </w:tc>
        <w:tc>
          <w:tcPr>
            <w:tcW w:w="1574" w:type="dxa"/>
            <w:tcBorders>
              <w:top w:val="nil"/>
              <w:bottom w:val="nil"/>
            </w:tcBorders>
          </w:tcPr>
          <w:p w14:paraId="21AAA510"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0.059 - 0.247</w:t>
            </w:r>
          </w:p>
        </w:tc>
        <w:tc>
          <w:tcPr>
            <w:tcW w:w="1554" w:type="dxa"/>
            <w:tcBorders>
              <w:top w:val="nil"/>
              <w:bottom w:val="nil"/>
            </w:tcBorders>
          </w:tcPr>
          <w:p w14:paraId="2A8B2A5C"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0.247 - 1</w:t>
            </w:r>
          </w:p>
        </w:tc>
      </w:tr>
      <w:tr w:rsidR="008A4F2A" w:rsidRPr="004B4890" w14:paraId="4534DE6F" w14:textId="77777777" w:rsidTr="001A1887">
        <w:trPr>
          <w:jc w:val="center"/>
        </w:trPr>
        <w:tc>
          <w:tcPr>
            <w:tcW w:w="1664" w:type="dxa"/>
            <w:vMerge/>
            <w:tcBorders>
              <w:top w:val="nil"/>
              <w:bottom w:val="nil"/>
            </w:tcBorders>
          </w:tcPr>
          <w:p w14:paraId="60874C2D"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418255D4"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40238D0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2EE6AF78"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0 - 0.059</w:t>
            </w:r>
          </w:p>
        </w:tc>
        <w:tc>
          <w:tcPr>
            <w:tcW w:w="1574" w:type="dxa"/>
            <w:tcBorders>
              <w:top w:val="nil"/>
              <w:bottom w:val="nil"/>
            </w:tcBorders>
          </w:tcPr>
          <w:p w14:paraId="62E66B9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0.059 - 0.247</w:t>
            </w:r>
          </w:p>
        </w:tc>
        <w:tc>
          <w:tcPr>
            <w:tcW w:w="1554" w:type="dxa"/>
            <w:tcBorders>
              <w:top w:val="nil"/>
              <w:bottom w:val="nil"/>
            </w:tcBorders>
          </w:tcPr>
          <w:p w14:paraId="3CB9F691"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0.247 - 1</w:t>
            </w:r>
          </w:p>
        </w:tc>
      </w:tr>
      <w:tr w:rsidR="008A4F2A" w:rsidRPr="004B4890" w14:paraId="2FBB8696" w14:textId="77777777" w:rsidTr="001A1887">
        <w:trPr>
          <w:jc w:val="center"/>
        </w:trPr>
        <w:tc>
          <w:tcPr>
            <w:tcW w:w="1664" w:type="dxa"/>
            <w:vMerge/>
            <w:tcBorders>
              <w:top w:val="nil"/>
              <w:bottom w:val="nil"/>
            </w:tcBorders>
          </w:tcPr>
          <w:p w14:paraId="18462649"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Borders>
              <w:top w:val="nil"/>
              <w:bottom w:val="nil"/>
            </w:tcBorders>
          </w:tcPr>
          <w:p w14:paraId="56378FD1" w14:textId="540C061D"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Water conservation</w:t>
            </w:r>
          </w:p>
        </w:tc>
        <w:tc>
          <w:tcPr>
            <w:tcW w:w="1285" w:type="dxa"/>
            <w:tcBorders>
              <w:top w:val="nil"/>
              <w:bottom w:val="nil"/>
            </w:tcBorders>
          </w:tcPr>
          <w:p w14:paraId="2C9521D7"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703FF192"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0 - 0.298</w:t>
            </w:r>
          </w:p>
        </w:tc>
        <w:tc>
          <w:tcPr>
            <w:tcW w:w="1574" w:type="dxa"/>
            <w:tcBorders>
              <w:top w:val="nil"/>
              <w:bottom w:val="nil"/>
            </w:tcBorders>
          </w:tcPr>
          <w:p w14:paraId="60235E48"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0.298 - 0.937</w:t>
            </w:r>
          </w:p>
        </w:tc>
        <w:tc>
          <w:tcPr>
            <w:tcW w:w="1554" w:type="dxa"/>
            <w:tcBorders>
              <w:top w:val="nil"/>
              <w:bottom w:val="nil"/>
            </w:tcBorders>
          </w:tcPr>
          <w:p w14:paraId="47E4CDE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0.937 - 1</w:t>
            </w:r>
          </w:p>
        </w:tc>
      </w:tr>
      <w:tr w:rsidR="009B60D1" w:rsidRPr="004B4890" w14:paraId="3CE2A348" w14:textId="77777777" w:rsidTr="001A1887">
        <w:trPr>
          <w:jc w:val="center"/>
        </w:trPr>
        <w:tc>
          <w:tcPr>
            <w:tcW w:w="1664" w:type="dxa"/>
            <w:vMerge/>
            <w:tcBorders>
              <w:top w:val="nil"/>
              <w:bottom w:val="nil"/>
            </w:tcBorders>
          </w:tcPr>
          <w:p w14:paraId="4826EB67" w14:textId="77777777" w:rsidR="009B60D1" w:rsidRPr="004B4890" w:rsidRDefault="009B60D1" w:rsidP="006761D8">
            <w:pPr>
              <w:spacing w:line="480" w:lineRule="auto"/>
              <w:rPr>
                <w:rFonts w:ascii="Times New Roman" w:hAnsi="Times New Roman" w:cs="Times New Roman"/>
                <w:sz w:val="24"/>
                <w:szCs w:val="24"/>
              </w:rPr>
            </w:pPr>
          </w:p>
        </w:tc>
        <w:tc>
          <w:tcPr>
            <w:tcW w:w="1443" w:type="dxa"/>
            <w:vMerge/>
            <w:tcBorders>
              <w:top w:val="nil"/>
              <w:bottom w:val="nil"/>
            </w:tcBorders>
          </w:tcPr>
          <w:p w14:paraId="1821B021" w14:textId="77777777" w:rsidR="009B60D1" w:rsidRPr="004B4890" w:rsidRDefault="009B60D1" w:rsidP="006761D8">
            <w:pPr>
              <w:spacing w:line="480" w:lineRule="auto"/>
              <w:rPr>
                <w:rFonts w:ascii="Times New Roman" w:hAnsi="Times New Roman" w:cs="Times New Roman"/>
                <w:sz w:val="24"/>
                <w:szCs w:val="24"/>
              </w:rPr>
            </w:pPr>
          </w:p>
        </w:tc>
        <w:tc>
          <w:tcPr>
            <w:tcW w:w="1285" w:type="dxa"/>
            <w:tcBorders>
              <w:top w:val="nil"/>
              <w:bottom w:val="nil"/>
            </w:tcBorders>
          </w:tcPr>
          <w:p w14:paraId="5F6E9011"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2F99D137" w14:textId="77777777" w:rsidR="009B60D1" w:rsidRPr="004B4890" w:rsidRDefault="009B60D1"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0 - 0.298</w:t>
            </w:r>
          </w:p>
        </w:tc>
        <w:tc>
          <w:tcPr>
            <w:tcW w:w="1574" w:type="dxa"/>
            <w:tcBorders>
              <w:top w:val="nil"/>
              <w:bottom w:val="nil"/>
            </w:tcBorders>
          </w:tcPr>
          <w:p w14:paraId="3AFBFA2E"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0.298 - 0.933</w:t>
            </w:r>
          </w:p>
        </w:tc>
        <w:tc>
          <w:tcPr>
            <w:tcW w:w="1554" w:type="dxa"/>
            <w:tcBorders>
              <w:top w:val="nil"/>
              <w:bottom w:val="nil"/>
            </w:tcBorders>
          </w:tcPr>
          <w:p w14:paraId="6FB99053"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0.933 - 1</w:t>
            </w:r>
          </w:p>
        </w:tc>
      </w:tr>
      <w:tr w:rsidR="009B60D1" w:rsidRPr="004B4890" w14:paraId="49B8B3DC" w14:textId="77777777" w:rsidTr="001A1887">
        <w:trPr>
          <w:jc w:val="center"/>
        </w:trPr>
        <w:tc>
          <w:tcPr>
            <w:tcW w:w="1664" w:type="dxa"/>
            <w:vMerge/>
            <w:tcBorders>
              <w:top w:val="nil"/>
              <w:bottom w:val="single" w:sz="8" w:space="0" w:color="auto"/>
            </w:tcBorders>
          </w:tcPr>
          <w:p w14:paraId="5D9EE6FB" w14:textId="77777777" w:rsidR="009B60D1" w:rsidRPr="004B4890" w:rsidRDefault="009B60D1" w:rsidP="006761D8">
            <w:pPr>
              <w:spacing w:line="480" w:lineRule="auto"/>
              <w:rPr>
                <w:rFonts w:ascii="Times New Roman" w:hAnsi="Times New Roman" w:cs="Times New Roman"/>
                <w:sz w:val="24"/>
                <w:szCs w:val="24"/>
              </w:rPr>
            </w:pPr>
          </w:p>
        </w:tc>
        <w:tc>
          <w:tcPr>
            <w:tcW w:w="1443" w:type="dxa"/>
            <w:vMerge/>
            <w:tcBorders>
              <w:top w:val="nil"/>
              <w:bottom w:val="single" w:sz="8" w:space="0" w:color="auto"/>
            </w:tcBorders>
          </w:tcPr>
          <w:p w14:paraId="3410259E" w14:textId="77777777" w:rsidR="009B60D1" w:rsidRPr="004B4890" w:rsidRDefault="009B60D1" w:rsidP="006761D8">
            <w:pPr>
              <w:spacing w:line="480" w:lineRule="auto"/>
              <w:rPr>
                <w:rFonts w:ascii="Times New Roman" w:hAnsi="Times New Roman" w:cs="Times New Roman"/>
                <w:sz w:val="24"/>
                <w:szCs w:val="24"/>
              </w:rPr>
            </w:pPr>
          </w:p>
        </w:tc>
        <w:tc>
          <w:tcPr>
            <w:tcW w:w="1285" w:type="dxa"/>
            <w:tcBorders>
              <w:top w:val="nil"/>
              <w:bottom w:val="single" w:sz="8" w:space="0" w:color="auto"/>
            </w:tcBorders>
          </w:tcPr>
          <w:p w14:paraId="6A7FF098"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single" w:sz="8" w:space="0" w:color="auto"/>
            </w:tcBorders>
          </w:tcPr>
          <w:p w14:paraId="493DDB06" w14:textId="77777777" w:rsidR="009B60D1" w:rsidRPr="004B4890" w:rsidRDefault="009B60D1"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0 - 0.298</w:t>
            </w:r>
          </w:p>
        </w:tc>
        <w:tc>
          <w:tcPr>
            <w:tcW w:w="1574" w:type="dxa"/>
            <w:tcBorders>
              <w:top w:val="nil"/>
              <w:bottom w:val="single" w:sz="8" w:space="0" w:color="auto"/>
            </w:tcBorders>
          </w:tcPr>
          <w:p w14:paraId="65084CEB"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0.298 - 0.894</w:t>
            </w:r>
          </w:p>
        </w:tc>
        <w:tc>
          <w:tcPr>
            <w:tcW w:w="1554" w:type="dxa"/>
            <w:tcBorders>
              <w:top w:val="nil"/>
              <w:bottom w:val="single" w:sz="8" w:space="0" w:color="auto"/>
            </w:tcBorders>
          </w:tcPr>
          <w:p w14:paraId="0A7BC81D"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0.894 - 1</w:t>
            </w:r>
          </w:p>
        </w:tc>
      </w:tr>
      <w:tr w:rsidR="008A4F2A" w:rsidRPr="004B4890" w14:paraId="4C0484CE" w14:textId="77777777" w:rsidTr="001A1887">
        <w:trPr>
          <w:jc w:val="center"/>
        </w:trPr>
        <w:tc>
          <w:tcPr>
            <w:tcW w:w="1664" w:type="dxa"/>
            <w:vMerge w:val="restart"/>
            <w:tcBorders>
              <w:top w:val="single" w:sz="8" w:space="0" w:color="auto"/>
              <w:bottom w:val="nil"/>
            </w:tcBorders>
          </w:tcPr>
          <w:p w14:paraId="4DD8E905" w14:textId="77777777" w:rsidR="008A4F2A" w:rsidRPr="004B4890" w:rsidRDefault="008A4F2A" w:rsidP="008A4F2A">
            <w:pPr>
              <w:spacing w:line="480" w:lineRule="auto"/>
              <w:rPr>
                <w:rFonts w:ascii="Times New Roman" w:hAnsi="Times New Roman" w:cs="Times New Roman"/>
                <w:sz w:val="24"/>
                <w:szCs w:val="24"/>
              </w:rPr>
            </w:pPr>
            <w:proofErr w:type="spellStart"/>
            <w:r w:rsidRPr="004B4890">
              <w:rPr>
                <w:rFonts w:ascii="Times New Roman" w:hAnsi="Times New Roman" w:cs="Times New Roman" w:hint="eastAsia"/>
                <w:sz w:val="24"/>
                <w:szCs w:val="24"/>
              </w:rPr>
              <w:t>F</w:t>
            </w:r>
            <w:r w:rsidRPr="004B4890">
              <w:rPr>
                <w:rFonts w:ascii="Times New Roman" w:hAnsi="Times New Roman" w:cs="Times New Roman"/>
                <w:sz w:val="24"/>
                <w:szCs w:val="24"/>
              </w:rPr>
              <w:t>anjingshan</w:t>
            </w:r>
            <w:proofErr w:type="spellEnd"/>
          </w:p>
        </w:tc>
        <w:tc>
          <w:tcPr>
            <w:tcW w:w="1443" w:type="dxa"/>
            <w:vMerge w:val="restart"/>
            <w:tcBorders>
              <w:top w:val="single" w:sz="8" w:space="0" w:color="auto"/>
              <w:bottom w:val="nil"/>
            </w:tcBorders>
          </w:tcPr>
          <w:p w14:paraId="15704673" w14:textId="72FAD2AC"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H</w:t>
            </w:r>
            <w:r w:rsidRPr="004B4890">
              <w:rPr>
                <w:rFonts w:ascii="Times New Roman" w:hAnsi="Times New Roman" w:cs="Times New Roman" w:hint="eastAsia"/>
                <w:sz w:val="24"/>
                <w:szCs w:val="24"/>
              </w:rPr>
              <w:t>abitat quality</w:t>
            </w:r>
          </w:p>
        </w:tc>
        <w:tc>
          <w:tcPr>
            <w:tcW w:w="1285" w:type="dxa"/>
            <w:tcBorders>
              <w:top w:val="single" w:sz="8" w:space="0" w:color="auto"/>
              <w:bottom w:val="nil"/>
            </w:tcBorders>
          </w:tcPr>
          <w:p w14:paraId="0F4B7742"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single" w:sz="8" w:space="0" w:color="auto"/>
              <w:bottom w:val="nil"/>
            </w:tcBorders>
          </w:tcPr>
          <w:p w14:paraId="5D2ACB68"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0 - 0.635</w:t>
            </w:r>
          </w:p>
        </w:tc>
        <w:tc>
          <w:tcPr>
            <w:tcW w:w="1574" w:type="dxa"/>
            <w:tcBorders>
              <w:top w:val="single" w:sz="8" w:space="0" w:color="auto"/>
              <w:bottom w:val="nil"/>
            </w:tcBorders>
          </w:tcPr>
          <w:p w14:paraId="4DCA49F8"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0.635 - 0.910</w:t>
            </w:r>
          </w:p>
        </w:tc>
        <w:tc>
          <w:tcPr>
            <w:tcW w:w="1554" w:type="dxa"/>
            <w:tcBorders>
              <w:top w:val="single" w:sz="8" w:space="0" w:color="auto"/>
              <w:bottom w:val="nil"/>
            </w:tcBorders>
          </w:tcPr>
          <w:p w14:paraId="64848C3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0.910 - 1</w:t>
            </w:r>
          </w:p>
        </w:tc>
      </w:tr>
      <w:tr w:rsidR="008A4F2A" w:rsidRPr="004B4890" w14:paraId="384F19DB" w14:textId="77777777" w:rsidTr="001A1887">
        <w:trPr>
          <w:jc w:val="center"/>
        </w:trPr>
        <w:tc>
          <w:tcPr>
            <w:tcW w:w="1664" w:type="dxa"/>
            <w:vMerge/>
            <w:tcBorders>
              <w:top w:val="nil"/>
              <w:bottom w:val="nil"/>
            </w:tcBorders>
          </w:tcPr>
          <w:p w14:paraId="6467B6B7"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79D96930"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24A5470F"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73A3BE39"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0 - 0.588</w:t>
            </w:r>
          </w:p>
        </w:tc>
        <w:tc>
          <w:tcPr>
            <w:tcW w:w="1574" w:type="dxa"/>
            <w:tcBorders>
              <w:top w:val="nil"/>
              <w:bottom w:val="nil"/>
            </w:tcBorders>
          </w:tcPr>
          <w:p w14:paraId="6BC57E40"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0.588 - 0.859</w:t>
            </w:r>
          </w:p>
        </w:tc>
        <w:tc>
          <w:tcPr>
            <w:tcW w:w="1554" w:type="dxa"/>
            <w:tcBorders>
              <w:top w:val="nil"/>
              <w:bottom w:val="nil"/>
            </w:tcBorders>
          </w:tcPr>
          <w:p w14:paraId="12894CAC"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0.859 - 1</w:t>
            </w:r>
          </w:p>
        </w:tc>
      </w:tr>
      <w:tr w:rsidR="008A4F2A" w:rsidRPr="004B4890" w14:paraId="00630497" w14:textId="77777777" w:rsidTr="001A1887">
        <w:trPr>
          <w:jc w:val="center"/>
        </w:trPr>
        <w:tc>
          <w:tcPr>
            <w:tcW w:w="1664" w:type="dxa"/>
            <w:vMerge/>
            <w:tcBorders>
              <w:top w:val="nil"/>
              <w:bottom w:val="nil"/>
            </w:tcBorders>
          </w:tcPr>
          <w:p w14:paraId="4D9FC950"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05FAEB57"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062323F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0D26F5BA"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0 - 0.561</w:t>
            </w:r>
          </w:p>
        </w:tc>
        <w:tc>
          <w:tcPr>
            <w:tcW w:w="1574" w:type="dxa"/>
            <w:tcBorders>
              <w:top w:val="nil"/>
              <w:bottom w:val="nil"/>
            </w:tcBorders>
          </w:tcPr>
          <w:p w14:paraId="2AAD88E2"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0.561 - 0.835</w:t>
            </w:r>
          </w:p>
        </w:tc>
        <w:tc>
          <w:tcPr>
            <w:tcW w:w="1554" w:type="dxa"/>
            <w:tcBorders>
              <w:top w:val="nil"/>
              <w:bottom w:val="nil"/>
            </w:tcBorders>
          </w:tcPr>
          <w:p w14:paraId="5E69154D"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0.835 - 1</w:t>
            </w:r>
          </w:p>
        </w:tc>
      </w:tr>
      <w:tr w:rsidR="008A4F2A" w:rsidRPr="004B4890" w14:paraId="3FFE428C" w14:textId="77777777" w:rsidTr="001A1887">
        <w:trPr>
          <w:jc w:val="center"/>
        </w:trPr>
        <w:tc>
          <w:tcPr>
            <w:tcW w:w="1664" w:type="dxa"/>
            <w:vMerge/>
            <w:tcBorders>
              <w:top w:val="nil"/>
              <w:bottom w:val="nil"/>
            </w:tcBorders>
          </w:tcPr>
          <w:p w14:paraId="71B3D19F"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Borders>
              <w:top w:val="nil"/>
              <w:bottom w:val="nil"/>
            </w:tcBorders>
          </w:tcPr>
          <w:p w14:paraId="1A7DA685" w14:textId="58F68000"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Carbon storage</w:t>
            </w:r>
          </w:p>
        </w:tc>
        <w:tc>
          <w:tcPr>
            <w:tcW w:w="1285" w:type="dxa"/>
            <w:tcBorders>
              <w:top w:val="nil"/>
              <w:bottom w:val="nil"/>
            </w:tcBorders>
          </w:tcPr>
          <w:p w14:paraId="6169F170"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38604D93" w14:textId="5B919E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w:t>
            </w:r>
            <w:r w:rsidRPr="004B4890">
              <w:rPr>
                <w:rFonts w:ascii="Times New Roman" w:hAnsi="Times New Roman" w:cs="Times New Roman" w:hint="eastAsia"/>
                <w:sz w:val="24"/>
                <w:szCs w:val="24"/>
              </w:rPr>
              <w:t>70</w:t>
            </w:r>
          </w:p>
        </w:tc>
        <w:tc>
          <w:tcPr>
            <w:tcW w:w="1574" w:type="dxa"/>
            <w:tcBorders>
              <w:top w:val="nil"/>
              <w:bottom w:val="nil"/>
            </w:tcBorders>
          </w:tcPr>
          <w:p w14:paraId="618CCBDA" w14:textId="4D215A1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w:t>
            </w:r>
            <w:r w:rsidRPr="004B4890">
              <w:rPr>
                <w:rFonts w:ascii="Times New Roman" w:hAnsi="Times New Roman" w:cs="Times New Roman" w:hint="eastAsia"/>
                <w:sz w:val="24"/>
                <w:szCs w:val="24"/>
              </w:rPr>
              <w:t>70</w:t>
            </w:r>
            <w:r w:rsidRPr="004B4890">
              <w:rPr>
                <w:rFonts w:ascii="Times New Roman" w:hAnsi="Times New Roman" w:cs="Times New Roman"/>
                <w:sz w:val="24"/>
                <w:szCs w:val="24"/>
              </w:rPr>
              <w:t xml:space="preserve"> - 0.47</w:t>
            </w:r>
            <w:r w:rsidRPr="004B4890">
              <w:rPr>
                <w:rFonts w:ascii="Times New Roman" w:hAnsi="Times New Roman" w:cs="Times New Roman" w:hint="eastAsia"/>
                <w:sz w:val="24"/>
                <w:szCs w:val="24"/>
              </w:rPr>
              <w:t>6</w:t>
            </w:r>
          </w:p>
        </w:tc>
        <w:tc>
          <w:tcPr>
            <w:tcW w:w="1554" w:type="dxa"/>
            <w:tcBorders>
              <w:top w:val="nil"/>
              <w:bottom w:val="nil"/>
            </w:tcBorders>
          </w:tcPr>
          <w:p w14:paraId="71756706" w14:textId="2E79A664"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w:t>
            </w:r>
            <w:r w:rsidRPr="004B4890">
              <w:rPr>
                <w:rFonts w:ascii="Times New Roman" w:hAnsi="Times New Roman" w:cs="Times New Roman" w:hint="eastAsia"/>
                <w:sz w:val="24"/>
                <w:szCs w:val="24"/>
              </w:rPr>
              <w:t>6</w:t>
            </w:r>
            <w:r w:rsidRPr="004B4890">
              <w:rPr>
                <w:rFonts w:ascii="Times New Roman" w:hAnsi="Times New Roman" w:cs="Times New Roman"/>
                <w:sz w:val="24"/>
                <w:szCs w:val="24"/>
              </w:rPr>
              <w:t xml:space="preserve"> - 1</w:t>
            </w:r>
          </w:p>
        </w:tc>
      </w:tr>
      <w:tr w:rsidR="008A4F2A" w:rsidRPr="004B4890" w14:paraId="64DF19D3" w14:textId="77777777" w:rsidTr="001A1887">
        <w:trPr>
          <w:jc w:val="center"/>
        </w:trPr>
        <w:tc>
          <w:tcPr>
            <w:tcW w:w="1664" w:type="dxa"/>
            <w:vMerge/>
            <w:tcBorders>
              <w:top w:val="nil"/>
              <w:bottom w:val="nil"/>
            </w:tcBorders>
          </w:tcPr>
          <w:p w14:paraId="184BC7F5"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2E42C657"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52BFC442"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21D8EAD9" w14:textId="653CEBBF" w:rsidR="008A4F2A" w:rsidRPr="004B4890" w:rsidRDefault="008A4F2A" w:rsidP="008A4F2A">
            <w:pPr>
              <w:tabs>
                <w:tab w:val="left" w:pos="630"/>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w:t>
            </w:r>
            <w:r w:rsidRPr="004B4890">
              <w:rPr>
                <w:rFonts w:ascii="Times New Roman" w:hAnsi="Times New Roman" w:cs="Times New Roman" w:hint="eastAsia"/>
                <w:sz w:val="24"/>
                <w:szCs w:val="24"/>
              </w:rPr>
              <w:t>70</w:t>
            </w:r>
          </w:p>
        </w:tc>
        <w:tc>
          <w:tcPr>
            <w:tcW w:w="1574" w:type="dxa"/>
            <w:tcBorders>
              <w:top w:val="nil"/>
              <w:bottom w:val="nil"/>
            </w:tcBorders>
          </w:tcPr>
          <w:p w14:paraId="19B65CA1" w14:textId="6E89828E"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w:t>
            </w:r>
            <w:r w:rsidRPr="004B4890">
              <w:rPr>
                <w:rFonts w:ascii="Times New Roman" w:hAnsi="Times New Roman" w:cs="Times New Roman" w:hint="eastAsia"/>
                <w:sz w:val="24"/>
                <w:szCs w:val="24"/>
              </w:rPr>
              <w:t>70</w:t>
            </w:r>
            <w:r w:rsidRPr="004B4890">
              <w:rPr>
                <w:rFonts w:ascii="Times New Roman" w:hAnsi="Times New Roman" w:cs="Times New Roman"/>
                <w:sz w:val="24"/>
                <w:szCs w:val="24"/>
              </w:rPr>
              <w:t xml:space="preserve"> - 0.47</w:t>
            </w:r>
            <w:r w:rsidRPr="004B4890">
              <w:rPr>
                <w:rFonts w:ascii="Times New Roman" w:hAnsi="Times New Roman" w:cs="Times New Roman" w:hint="eastAsia"/>
                <w:sz w:val="24"/>
                <w:szCs w:val="24"/>
              </w:rPr>
              <w:t>6</w:t>
            </w:r>
          </w:p>
        </w:tc>
        <w:tc>
          <w:tcPr>
            <w:tcW w:w="1554" w:type="dxa"/>
            <w:tcBorders>
              <w:top w:val="nil"/>
              <w:bottom w:val="nil"/>
            </w:tcBorders>
          </w:tcPr>
          <w:p w14:paraId="040C3F25" w14:textId="598A3A98"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w:t>
            </w:r>
            <w:r w:rsidRPr="004B4890">
              <w:rPr>
                <w:rFonts w:ascii="Times New Roman" w:hAnsi="Times New Roman" w:cs="Times New Roman" w:hint="eastAsia"/>
                <w:sz w:val="24"/>
                <w:szCs w:val="24"/>
              </w:rPr>
              <w:t>6</w:t>
            </w:r>
            <w:r w:rsidRPr="004B4890">
              <w:rPr>
                <w:rFonts w:ascii="Times New Roman" w:hAnsi="Times New Roman" w:cs="Times New Roman"/>
                <w:sz w:val="24"/>
                <w:szCs w:val="24"/>
              </w:rPr>
              <w:t xml:space="preserve"> - 1</w:t>
            </w:r>
          </w:p>
        </w:tc>
      </w:tr>
      <w:tr w:rsidR="008A4F2A" w:rsidRPr="004B4890" w14:paraId="699886FC" w14:textId="77777777" w:rsidTr="001A1887">
        <w:trPr>
          <w:jc w:val="center"/>
        </w:trPr>
        <w:tc>
          <w:tcPr>
            <w:tcW w:w="1664" w:type="dxa"/>
            <w:vMerge/>
            <w:tcBorders>
              <w:top w:val="nil"/>
              <w:bottom w:val="nil"/>
            </w:tcBorders>
          </w:tcPr>
          <w:p w14:paraId="5DEE9402"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24B10132"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3587A74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3029B0B4" w14:textId="13A59F80" w:rsidR="008A4F2A" w:rsidRPr="004B4890" w:rsidRDefault="008A4F2A" w:rsidP="008A4F2A">
            <w:pPr>
              <w:tabs>
                <w:tab w:val="left" w:pos="750"/>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w:t>
            </w:r>
            <w:r w:rsidRPr="004B4890">
              <w:rPr>
                <w:rFonts w:ascii="Times New Roman" w:hAnsi="Times New Roman" w:cs="Times New Roman" w:hint="eastAsia"/>
                <w:sz w:val="24"/>
                <w:szCs w:val="24"/>
              </w:rPr>
              <w:t>70</w:t>
            </w:r>
          </w:p>
        </w:tc>
        <w:tc>
          <w:tcPr>
            <w:tcW w:w="1574" w:type="dxa"/>
            <w:tcBorders>
              <w:top w:val="nil"/>
              <w:bottom w:val="nil"/>
            </w:tcBorders>
          </w:tcPr>
          <w:p w14:paraId="4A6CB5AB" w14:textId="04076E9A"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w:t>
            </w:r>
            <w:r w:rsidRPr="004B4890">
              <w:rPr>
                <w:rFonts w:ascii="Times New Roman" w:hAnsi="Times New Roman" w:cs="Times New Roman" w:hint="eastAsia"/>
                <w:sz w:val="24"/>
                <w:szCs w:val="24"/>
              </w:rPr>
              <w:t>70</w:t>
            </w:r>
            <w:r w:rsidRPr="004B4890">
              <w:rPr>
                <w:rFonts w:ascii="Times New Roman" w:hAnsi="Times New Roman" w:cs="Times New Roman"/>
                <w:sz w:val="24"/>
                <w:szCs w:val="24"/>
              </w:rPr>
              <w:t xml:space="preserve"> - 0.47</w:t>
            </w:r>
            <w:r w:rsidRPr="004B4890">
              <w:rPr>
                <w:rFonts w:ascii="Times New Roman" w:hAnsi="Times New Roman" w:cs="Times New Roman" w:hint="eastAsia"/>
                <w:sz w:val="24"/>
                <w:szCs w:val="24"/>
              </w:rPr>
              <w:t>6</w:t>
            </w:r>
          </w:p>
        </w:tc>
        <w:tc>
          <w:tcPr>
            <w:tcW w:w="1554" w:type="dxa"/>
            <w:tcBorders>
              <w:top w:val="nil"/>
              <w:bottom w:val="nil"/>
            </w:tcBorders>
          </w:tcPr>
          <w:p w14:paraId="47823783" w14:textId="7ED9E818"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w:t>
            </w:r>
            <w:r w:rsidRPr="004B4890">
              <w:rPr>
                <w:rFonts w:ascii="Times New Roman" w:hAnsi="Times New Roman" w:cs="Times New Roman" w:hint="eastAsia"/>
                <w:sz w:val="24"/>
                <w:szCs w:val="24"/>
              </w:rPr>
              <w:t>6</w:t>
            </w:r>
            <w:r w:rsidRPr="004B4890">
              <w:rPr>
                <w:rFonts w:ascii="Times New Roman" w:hAnsi="Times New Roman" w:cs="Times New Roman"/>
                <w:sz w:val="24"/>
                <w:szCs w:val="24"/>
              </w:rPr>
              <w:t xml:space="preserve"> - 1</w:t>
            </w:r>
          </w:p>
        </w:tc>
      </w:tr>
      <w:tr w:rsidR="008A4F2A" w:rsidRPr="004B4890" w14:paraId="6FF71ADE" w14:textId="77777777" w:rsidTr="001A1887">
        <w:trPr>
          <w:jc w:val="center"/>
        </w:trPr>
        <w:tc>
          <w:tcPr>
            <w:tcW w:w="1664" w:type="dxa"/>
            <w:vMerge/>
            <w:tcBorders>
              <w:top w:val="nil"/>
              <w:bottom w:val="nil"/>
            </w:tcBorders>
          </w:tcPr>
          <w:p w14:paraId="1B7F6F0E"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Borders>
              <w:top w:val="nil"/>
              <w:bottom w:val="nil"/>
            </w:tcBorders>
          </w:tcPr>
          <w:p w14:paraId="02D42915" w14:textId="2E6E6F64"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Soil retention</w:t>
            </w:r>
          </w:p>
        </w:tc>
        <w:tc>
          <w:tcPr>
            <w:tcW w:w="1285" w:type="dxa"/>
            <w:tcBorders>
              <w:top w:val="nil"/>
              <w:bottom w:val="nil"/>
            </w:tcBorders>
          </w:tcPr>
          <w:p w14:paraId="2038B890"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3B0D2D0E"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0 - 0.075</w:t>
            </w:r>
          </w:p>
        </w:tc>
        <w:tc>
          <w:tcPr>
            <w:tcW w:w="1574" w:type="dxa"/>
            <w:tcBorders>
              <w:top w:val="nil"/>
              <w:bottom w:val="nil"/>
            </w:tcBorders>
          </w:tcPr>
          <w:p w14:paraId="03863A2C"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0.075 - 0.263</w:t>
            </w:r>
          </w:p>
        </w:tc>
        <w:tc>
          <w:tcPr>
            <w:tcW w:w="1554" w:type="dxa"/>
            <w:tcBorders>
              <w:top w:val="nil"/>
              <w:bottom w:val="nil"/>
            </w:tcBorders>
          </w:tcPr>
          <w:p w14:paraId="4F72536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0.263 - 1</w:t>
            </w:r>
          </w:p>
        </w:tc>
      </w:tr>
      <w:tr w:rsidR="008A4F2A" w:rsidRPr="004B4890" w14:paraId="3DB26560" w14:textId="77777777" w:rsidTr="001A1887">
        <w:trPr>
          <w:jc w:val="center"/>
        </w:trPr>
        <w:tc>
          <w:tcPr>
            <w:tcW w:w="1664" w:type="dxa"/>
            <w:vMerge/>
            <w:tcBorders>
              <w:top w:val="nil"/>
              <w:bottom w:val="nil"/>
            </w:tcBorders>
          </w:tcPr>
          <w:p w14:paraId="75CE9F2C"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12BD43D0"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01DF3A8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6BD5678B"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0 - 0.071</w:t>
            </w:r>
          </w:p>
        </w:tc>
        <w:tc>
          <w:tcPr>
            <w:tcW w:w="1574" w:type="dxa"/>
            <w:tcBorders>
              <w:top w:val="nil"/>
              <w:bottom w:val="nil"/>
            </w:tcBorders>
          </w:tcPr>
          <w:p w14:paraId="74F22E2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0.071 - 0.259</w:t>
            </w:r>
          </w:p>
        </w:tc>
        <w:tc>
          <w:tcPr>
            <w:tcW w:w="1554" w:type="dxa"/>
            <w:tcBorders>
              <w:top w:val="nil"/>
              <w:bottom w:val="nil"/>
            </w:tcBorders>
          </w:tcPr>
          <w:p w14:paraId="09E1FCF8"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0.259 - 1</w:t>
            </w:r>
          </w:p>
        </w:tc>
      </w:tr>
      <w:tr w:rsidR="008A4F2A" w:rsidRPr="004B4890" w14:paraId="41A63856" w14:textId="77777777" w:rsidTr="001A1887">
        <w:trPr>
          <w:jc w:val="center"/>
        </w:trPr>
        <w:tc>
          <w:tcPr>
            <w:tcW w:w="1664" w:type="dxa"/>
            <w:vMerge/>
            <w:tcBorders>
              <w:top w:val="nil"/>
              <w:bottom w:val="nil"/>
            </w:tcBorders>
          </w:tcPr>
          <w:p w14:paraId="7FE7DEF3"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bottom w:val="nil"/>
            </w:tcBorders>
          </w:tcPr>
          <w:p w14:paraId="7D6110A0"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bottom w:val="nil"/>
            </w:tcBorders>
          </w:tcPr>
          <w:p w14:paraId="0FC7D02D"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nil"/>
            </w:tcBorders>
          </w:tcPr>
          <w:p w14:paraId="7F8A002C"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0 - 0.071</w:t>
            </w:r>
          </w:p>
        </w:tc>
        <w:tc>
          <w:tcPr>
            <w:tcW w:w="1574" w:type="dxa"/>
            <w:tcBorders>
              <w:top w:val="nil"/>
              <w:bottom w:val="nil"/>
            </w:tcBorders>
          </w:tcPr>
          <w:p w14:paraId="6C35902B"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0.071 - 0.251</w:t>
            </w:r>
          </w:p>
        </w:tc>
        <w:tc>
          <w:tcPr>
            <w:tcW w:w="1554" w:type="dxa"/>
            <w:tcBorders>
              <w:top w:val="nil"/>
              <w:bottom w:val="nil"/>
            </w:tcBorders>
          </w:tcPr>
          <w:p w14:paraId="5DE8A8F2"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0.251 - 1</w:t>
            </w:r>
          </w:p>
        </w:tc>
      </w:tr>
      <w:tr w:rsidR="008A4F2A" w:rsidRPr="004B4890" w14:paraId="02E75A3F" w14:textId="77777777" w:rsidTr="001A1887">
        <w:trPr>
          <w:jc w:val="center"/>
        </w:trPr>
        <w:tc>
          <w:tcPr>
            <w:tcW w:w="1664" w:type="dxa"/>
            <w:vMerge/>
            <w:tcBorders>
              <w:top w:val="nil"/>
              <w:bottom w:val="nil"/>
            </w:tcBorders>
          </w:tcPr>
          <w:p w14:paraId="20CC0EB7"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Borders>
              <w:top w:val="nil"/>
              <w:bottom w:val="nil"/>
            </w:tcBorders>
          </w:tcPr>
          <w:p w14:paraId="4F5D434B" w14:textId="5F0A3CED"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Water conservation</w:t>
            </w:r>
          </w:p>
        </w:tc>
        <w:tc>
          <w:tcPr>
            <w:tcW w:w="1285" w:type="dxa"/>
            <w:tcBorders>
              <w:top w:val="nil"/>
              <w:bottom w:val="nil"/>
            </w:tcBorders>
          </w:tcPr>
          <w:p w14:paraId="47EB72A8"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nil"/>
              <w:bottom w:val="nil"/>
            </w:tcBorders>
          </w:tcPr>
          <w:p w14:paraId="2E9A6BC7"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0 - 0.416</w:t>
            </w:r>
          </w:p>
        </w:tc>
        <w:tc>
          <w:tcPr>
            <w:tcW w:w="1574" w:type="dxa"/>
            <w:tcBorders>
              <w:top w:val="nil"/>
              <w:bottom w:val="nil"/>
            </w:tcBorders>
          </w:tcPr>
          <w:p w14:paraId="7525757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0.416 - 0.914</w:t>
            </w:r>
          </w:p>
        </w:tc>
        <w:tc>
          <w:tcPr>
            <w:tcW w:w="1554" w:type="dxa"/>
            <w:tcBorders>
              <w:top w:val="nil"/>
              <w:bottom w:val="nil"/>
            </w:tcBorders>
          </w:tcPr>
          <w:p w14:paraId="3918AE66"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0.914 - 1</w:t>
            </w:r>
          </w:p>
        </w:tc>
      </w:tr>
      <w:tr w:rsidR="009B60D1" w:rsidRPr="004B4890" w14:paraId="73314690" w14:textId="77777777" w:rsidTr="001A1887">
        <w:trPr>
          <w:jc w:val="center"/>
        </w:trPr>
        <w:tc>
          <w:tcPr>
            <w:tcW w:w="1664" w:type="dxa"/>
            <w:vMerge/>
            <w:tcBorders>
              <w:top w:val="nil"/>
              <w:bottom w:val="nil"/>
            </w:tcBorders>
          </w:tcPr>
          <w:p w14:paraId="007DD88A" w14:textId="77777777" w:rsidR="009B60D1" w:rsidRPr="004B4890" w:rsidRDefault="009B60D1" w:rsidP="006761D8">
            <w:pPr>
              <w:spacing w:line="480" w:lineRule="auto"/>
              <w:rPr>
                <w:rFonts w:ascii="Times New Roman" w:hAnsi="Times New Roman" w:cs="Times New Roman"/>
                <w:sz w:val="24"/>
                <w:szCs w:val="24"/>
              </w:rPr>
            </w:pPr>
          </w:p>
        </w:tc>
        <w:tc>
          <w:tcPr>
            <w:tcW w:w="1443" w:type="dxa"/>
            <w:vMerge/>
            <w:tcBorders>
              <w:top w:val="nil"/>
              <w:bottom w:val="nil"/>
            </w:tcBorders>
          </w:tcPr>
          <w:p w14:paraId="76E8DBB5" w14:textId="77777777" w:rsidR="009B60D1" w:rsidRPr="004B4890" w:rsidRDefault="009B60D1" w:rsidP="006761D8">
            <w:pPr>
              <w:spacing w:line="480" w:lineRule="auto"/>
              <w:rPr>
                <w:rFonts w:ascii="Times New Roman" w:hAnsi="Times New Roman" w:cs="Times New Roman"/>
                <w:sz w:val="24"/>
                <w:szCs w:val="24"/>
              </w:rPr>
            </w:pPr>
          </w:p>
        </w:tc>
        <w:tc>
          <w:tcPr>
            <w:tcW w:w="1285" w:type="dxa"/>
            <w:tcBorders>
              <w:top w:val="nil"/>
              <w:bottom w:val="nil"/>
            </w:tcBorders>
          </w:tcPr>
          <w:p w14:paraId="5E419AB8"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bottom w:val="nil"/>
            </w:tcBorders>
          </w:tcPr>
          <w:p w14:paraId="15D96820" w14:textId="77777777" w:rsidR="009B60D1" w:rsidRPr="004B4890" w:rsidRDefault="009B60D1" w:rsidP="006761D8">
            <w:pPr>
              <w:tabs>
                <w:tab w:val="left" w:pos="52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0 - 0.420</w:t>
            </w:r>
          </w:p>
        </w:tc>
        <w:tc>
          <w:tcPr>
            <w:tcW w:w="1574" w:type="dxa"/>
            <w:tcBorders>
              <w:top w:val="nil"/>
              <w:bottom w:val="nil"/>
            </w:tcBorders>
          </w:tcPr>
          <w:p w14:paraId="507C60F3"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0.420 - 0.906</w:t>
            </w:r>
          </w:p>
        </w:tc>
        <w:tc>
          <w:tcPr>
            <w:tcW w:w="1554" w:type="dxa"/>
            <w:tcBorders>
              <w:top w:val="nil"/>
              <w:bottom w:val="nil"/>
            </w:tcBorders>
          </w:tcPr>
          <w:p w14:paraId="4EA03580"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0.906 - 1</w:t>
            </w:r>
          </w:p>
        </w:tc>
      </w:tr>
      <w:tr w:rsidR="009B60D1" w:rsidRPr="004B4890" w14:paraId="0C450F0A" w14:textId="77777777" w:rsidTr="001A1887">
        <w:trPr>
          <w:jc w:val="center"/>
        </w:trPr>
        <w:tc>
          <w:tcPr>
            <w:tcW w:w="1664" w:type="dxa"/>
            <w:vMerge/>
            <w:tcBorders>
              <w:top w:val="nil"/>
              <w:bottom w:val="single" w:sz="8" w:space="0" w:color="auto"/>
            </w:tcBorders>
          </w:tcPr>
          <w:p w14:paraId="446D0510" w14:textId="77777777" w:rsidR="009B60D1" w:rsidRPr="004B4890" w:rsidRDefault="009B60D1" w:rsidP="006761D8">
            <w:pPr>
              <w:spacing w:line="480" w:lineRule="auto"/>
              <w:rPr>
                <w:rFonts w:ascii="Times New Roman" w:hAnsi="Times New Roman" w:cs="Times New Roman"/>
                <w:sz w:val="24"/>
                <w:szCs w:val="24"/>
              </w:rPr>
            </w:pPr>
          </w:p>
        </w:tc>
        <w:tc>
          <w:tcPr>
            <w:tcW w:w="1443" w:type="dxa"/>
            <w:vMerge/>
            <w:tcBorders>
              <w:top w:val="nil"/>
              <w:bottom w:val="single" w:sz="8" w:space="0" w:color="auto"/>
            </w:tcBorders>
          </w:tcPr>
          <w:p w14:paraId="25680F4E" w14:textId="77777777" w:rsidR="009B60D1" w:rsidRPr="004B4890" w:rsidRDefault="009B60D1" w:rsidP="006761D8">
            <w:pPr>
              <w:spacing w:line="480" w:lineRule="auto"/>
              <w:rPr>
                <w:rFonts w:ascii="Times New Roman" w:hAnsi="Times New Roman" w:cs="Times New Roman"/>
                <w:sz w:val="24"/>
                <w:szCs w:val="24"/>
              </w:rPr>
            </w:pPr>
          </w:p>
        </w:tc>
        <w:tc>
          <w:tcPr>
            <w:tcW w:w="1285" w:type="dxa"/>
            <w:tcBorders>
              <w:top w:val="nil"/>
              <w:bottom w:val="single" w:sz="8" w:space="0" w:color="auto"/>
            </w:tcBorders>
          </w:tcPr>
          <w:p w14:paraId="241FEAAB"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top w:val="nil"/>
              <w:bottom w:val="single" w:sz="8" w:space="0" w:color="auto"/>
            </w:tcBorders>
          </w:tcPr>
          <w:p w14:paraId="777A78F6" w14:textId="77777777" w:rsidR="009B60D1" w:rsidRPr="004B4890" w:rsidRDefault="009B60D1"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0 - 0.427</w:t>
            </w:r>
          </w:p>
        </w:tc>
        <w:tc>
          <w:tcPr>
            <w:tcW w:w="1574" w:type="dxa"/>
            <w:tcBorders>
              <w:top w:val="nil"/>
              <w:bottom w:val="single" w:sz="8" w:space="0" w:color="auto"/>
            </w:tcBorders>
          </w:tcPr>
          <w:p w14:paraId="307F6337"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0.427 - 0.902</w:t>
            </w:r>
          </w:p>
        </w:tc>
        <w:tc>
          <w:tcPr>
            <w:tcW w:w="1554" w:type="dxa"/>
            <w:tcBorders>
              <w:top w:val="nil"/>
              <w:bottom w:val="single" w:sz="8" w:space="0" w:color="auto"/>
            </w:tcBorders>
          </w:tcPr>
          <w:p w14:paraId="220DF38C"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0.902 - 1</w:t>
            </w:r>
          </w:p>
        </w:tc>
      </w:tr>
      <w:tr w:rsidR="008A4F2A" w:rsidRPr="004B4890" w14:paraId="264E8816" w14:textId="77777777" w:rsidTr="001A1887">
        <w:trPr>
          <w:jc w:val="center"/>
        </w:trPr>
        <w:tc>
          <w:tcPr>
            <w:tcW w:w="1664" w:type="dxa"/>
            <w:vMerge w:val="restart"/>
            <w:tcBorders>
              <w:top w:val="single" w:sz="8" w:space="0" w:color="auto"/>
              <w:bottom w:val="nil"/>
            </w:tcBorders>
          </w:tcPr>
          <w:p w14:paraId="505EA98E" w14:textId="132B7808" w:rsidR="008A4F2A" w:rsidRPr="004B4890" w:rsidRDefault="008A4F2A" w:rsidP="008A4F2A">
            <w:pPr>
              <w:spacing w:line="480" w:lineRule="auto"/>
              <w:rPr>
                <w:rFonts w:ascii="Times New Roman" w:hAnsi="Times New Roman" w:cs="Times New Roman"/>
                <w:sz w:val="24"/>
                <w:szCs w:val="24"/>
              </w:rPr>
            </w:pPr>
            <w:proofErr w:type="spellStart"/>
            <w:r w:rsidRPr="004B4890">
              <w:rPr>
                <w:rFonts w:ascii="Times New Roman" w:hAnsi="Times New Roman" w:cs="Times New Roman" w:hint="eastAsia"/>
                <w:sz w:val="24"/>
                <w:szCs w:val="24"/>
              </w:rPr>
              <w:t>C</w:t>
            </w:r>
            <w:r w:rsidRPr="004B4890">
              <w:rPr>
                <w:rFonts w:ascii="Times New Roman" w:hAnsi="Times New Roman" w:cs="Times New Roman"/>
                <w:sz w:val="24"/>
                <w:szCs w:val="24"/>
              </w:rPr>
              <w:t>huishui</w:t>
            </w:r>
            <w:proofErr w:type="spellEnd"/>
            <w:r w:rsidR="009313F6" w:rsidRPr="004B4890">
              <w:rPr>
                <w:rFonts w:ascii="Times New Roman" w:hAnsi="Times New Roman" w:cs="Times New Roman" w:hint="eastAsia"/>
                <w:sz w:val="24"/>
                <w:szCs w:val="24"/>
              </w:rPr>
              <w:t xml:space="preserve"> Danxia</w:t>
            </w:r>
          </w:p>
        </w:tc>
        <w:tc>
          <w:tcPr>
            <w:tcW w:w="1443" w:type="dxa"/>
            <w:vMerge w:val="restart"/>
            <w:tcBorders>
              <w:top w:val="single" w:sz="8" w:space="0" w:color="auto"/>
              <w:bottom w:val="nil"/>
            </w:tcBorders>
          </w:tcPr>
          <w:p w14:paraId="5A9B8BE5" w14:textId="285698C1"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H</w:t>
            </w:r>
            <w:r w:rsidRPr="004B4890">
              <w:rPr>
                <w:rFonts w:ascii="Times New Roman" w:hAnsi="Times New Roman" w:cs="Times New Roman" w:hint="eastAsia"/>
                <w:sz w:val="24"/>
                <w:szCs w:val="24"/>
              </w:rPr>
              <w:t>abitat quality</w:t>
            </w:r>
          </w:p>
        </w:tc>
        <w:tc>
          <w:tcPr>
            <w:tcW w:w="1285" w:type="dxa"/>
            <w:tcBorders>
              <w:top w:val="single" w:sz="8" w:space="0" w:color="auto"/>
              <w:bottom w:val="nil"/>
            </w:tcBorders>
          </w:tcPr>
          <w:p w14:paraId="1C52ABD5"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Borders>
              <w:top w:val="single" w:sz="8" w:space="0" w:color="auto"/>
              <w:bottom w:val="nil"/>
            </w:tcBorders>
          </w:tcPr>
          <w:p w14:paraId="2A96C37A"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0 - 0.553</w:t>
            </w:r>
          </w:p>
        </w:tc>
        <w:tc>
          <w:tcPr>
            <w:tcW w:w="1574" w:type="dxa"/>
            <w:tcBorders>
              <w:top w:val="single" w:sz="8" w:space="0" w:color="auto"/>
              <w:bottom w:val="nil"/>
            </w:tcBorders>
          </w:tcPr>
          <w:p w14:paraId="74D5E287"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0.553 - 0.843</w:t>
            </w:r>
          </w:p>
        </w:tc>
        <w:tc>
          <w:tcPr>
            <w:tcW w:w="1554" w:type="dxa"/>
            <w:tcBorders>
              <w:top w:val="single" w:sz="8" w:space="0" w:color="auto"/>
              <w:bottom w:val="nil"/>
            </w:tcBorders>
          </w:tcPr>
          <w:p w14:paraId="4C60529F"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0.843 - 1</w:t>
            </w:r>
          </w:p>
        </w:tc>
      </w:tr>
      <w:tr w:rsidR="008A4F2A" w:rsidRPr="004B4890" w14:paraId="2DC11E1F" w14:textId="77777777" w:rsidTr="001A1887">
        <w:trPr>
          <w:jc w:val="center"/>
        </w:trPr>
        <w:tc>
          <w:tcPr>
            <w:tcW w:w="1664" w:type="dxa"/>
            <w:vMerge/>
            <w:tcBorders>
              <w:top w:val="nil"/>
            </w:tcBorders>
          </w:tcPr>
          <w:p w14:paraId="2DC7842B"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Borders>
              <w:top w:val="nil"/>
            </w:tcBorders>
          </w:tcPr>
          <w:p w14:paraId="5A2626BC" w14:textId="77777777" w:rsidR="008A4F2A" w:rsidRPr="004B4890" w:rsidRDefault="008A4F2A" w:rsidP="008A4F2A">
            <w:pPr>
              <w:spacing w:line="480" w:lineRule="auto"/>
              <w:rPr>
                <w:rFonts w:ascii="Times New Roman" w:hAnsi="Times New Roman" w:cs="Times New Roman"/>
                <w:sz w:val="24"/>
                <w:szCs w:val="24"/>
              </w:rPr>
            </w:pPr>
          </w:p>
        </w:tc>
        <w:tc>
          <w:tcPr>
            <w:tcW w:w="1285" w:type="dxa"/>
            <w:tcBorders>
              <w:top w:val="nil"/>
            </w:tcBorders>
          </w:tcPr>
          <w:p w14:paraId="04A8CE38"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Borders>
              <w:top w:val="nil"/>
            </w:tcBorders>
          </w:tcPr>
          <w:p w14:paraId="5AFBFE9A"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0 - 0.553</w:t>
            </w:r>
          </w:p>
        </w:tc>
        <w:tc>
          <w:tcPr>
            <w:tcW w:w="1574" w:type="dxa"/>
            <w:tcBorders>
              <w:top w:val="nil"/>
            </w:tcBorders>
          </w:tcPr>
          <w:p w14:paraId="106345FF"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0.553 - 0.843</w:t>
            </w:r>
          </w:p>
        </w:tc>
        <w:tc>
          <w:tcPr>
            <w:tcW w:w="1554" w:type="dxa"/>
            <w:tcBorders>
              <w:top w:val="nil"/>
            </w:tcBorders>
          </w:tcPr>
          <w:p w14:paraId="4B80F84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0.843 - 1</w:t>
            </w:r>
          </w:p>
        </w:tc>
      </w:tr>
      <w:tr w:rsidR="008A4F2A" w:rsidRPr="004B4890" w14:paraId="73A05D8C" w14:textId="77777777" w:rsidTr="001A1887">
        <w:trPr>
          <w:jc w:val="center"/>
        </w:trPr>
        <w:tc>
          <w:tcPr>
            <w:tcW w:w="1664" w:type="dxa"/>
            <w:vMerge/>
          </w:tcPr>
          <w:p w14:paraId="64AD67CC"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Pr>
          <w:p w14:paraId="6B73E376" w14:textId="77777777" w:rsidR="008A4F2A" w:rsidRPr="004B4890" w:rsidRDefault="008A4F2A" w:rsidP="008A4F2A">
            <w:pPr>
              <w:spacing w:line="480" w:lineRule="auto"/>
              <w:rPr>
                <w:rFonts w:ascii="Times New Roman" w:hAnsi="Times New Roman" w:cs="Times New Roman"/>
                <w:sz w:val="24"/>
                <w:szCs w:val="24"/>
              </w:rPr>
            </w:pPr>
          </w:p>
        </w:tc>
        <w:tc>
          <w:tcPr>
            <w:tcW w:w="1285" w:type="dxa"/>
          </w:tcPr>
          <w:p w14:paraId="57EA045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Pr>
          <w:p w14:paraId="47B5CC7B"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0 - 0.541</w:t>
            </w:r>
          </w:p>
        </w:tc>
        <w:tc>
          <w:tcPr>
            <w:tcW w:w="1574" w:type="dxa"/>
          </w:tcPr>
          <w:p w14:paraId="24727815"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0.541 - 0.831</w:t>
            </w:r>
          </w:p>
        </w:tc>
        <w:tc>
          <w:tcPr>
            <w:tcW w:w="1554" w:type="dxa"/>
          </w:tcPr>
          <w:p w14:paraId="56757899"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0.831 - 1</w:t>
            </w:r>
          </w:p>
        </w:tc>
      </w:tr>
      <w:tr w:rsidR="008A4F2A" w:rsidRPr="004B4890" w14:paraId="4968B518" w14:textId="77777777" w:rsidTr="001A1887">
        <w:trPr>
          <w:jc w:val="center"/>
        </w:trPr>
        <w:tc>
          <w:tcPr>
            <w:tcW w:w="1664" w:type="dxa"/>
            <w:vMerge/>
          </w:tcPr>
          <w:p w14:paraId="6A31A723"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Pr>
          <w:p w14:paraId="0DE5DD7C" w14:textId="2A817CFA"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Carbon storage</w:t>
            </w:r>
          </w:p>
        </w:tc>
        <w:tc>
          <w:tcPr>
            <w:tcW w:w="1285" w:type="dxa"/>
          </w:tcPr>
          <w:p w14:paraId="466E8383"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Pr>
          <w:p w14:paraId="18B80B8A"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0 - 0.169</w:t>
            </w:r>
          </w:p>
        </w:tc>
        <w:tc>
          <w:tcPr>
            <w:tcW w:w="1574" w:type="dxa"/>
          </w:tcPr>
          <w:p w14:paraId="679F6387"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0.169 - 0.475</w:t>
            </w:r>
          </w:p>
        </w:tc>
        <w:tc>
          <w:tcPr>
            <w:tcW w:w="1554" w:type="dxa"/>
          </w:tcPr>
          <w:p w14:paraId="68BA2D4C"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0.475 - 1</w:t>
            </w:r>
          </w:p>
        </w:tc>
      </w:tr>
      <w:tr w:rsidR="008A4F2A" w:rsidRPr="004B4890" w14:paraId="367D4764" w14:textId="77777777" w:rsidTr="001A1887">
        <w:trPr>
          <w:jc w:val="center"/>
        </w:trPr>
        <w:tc>
          <w:tcPr>
            <w:tcW w:w="1664" w:type="dxa"/>
            <w:vMerge/>
          </w:tcPr>
          <w:p w14:paraId="50F8368E"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Pr>
          <w:p w14:paraId="5D51C172" w14:textId="77777777" w:rsidR="008A4F2A" w:rsidRPr="004B4890" w:rsidRDefault="008A4F2A" w:rsidP="008A4F2A">
            <w:pPr>
              <w:spacing w:line="480" w:lineRule="auto"/>
              <w:rPr>
                <w:rFonts w:ascii="Times New Roman" w:hAnsi="Times New Roman" w:cs="Times New Roman"/>
                <w:sz w:val="24"/>
                <w:szCs w:val="24"/>
              </w:rPr>
            </w:pPr>
          </w:p>
        </w:tc>
        <w:tc>
          <w:tcPr>
            <w:tcW w:w="1285" w:type="dxa"/>
          </w:tcPr>
          <w:p w14:paraId="247726C8"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Pr>
          <w:p w14:paraId="0A177D82"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0 - 0.169</w:t>
            </w:r>
          </w:p>
        </w:tc>
        <w:tc>
          <w:tcPr>
            <w:tcW w:w="1574" w:type="dxa"/>
          </w:tcPr>
          <w:p w14:paraId="4236963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0.169 - 0.475</w:t>
            </w:r>
          </w:p>
        </w:tc>
        <w:tc>
          <w:tcPr>
            <w:tcW w:w="1554" w:type="dxa"/>
          </w:tcPr>
          <w:p w14:paraId="432D28A6"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0.475 - 1</w:t>
            </w:r>
          </w:p>
        </w:tc>
      </w:tr>
      <w:tr w:rsidR="008A4F2A" w:rsidRPr="004B4890" w14:paraId="060A256E" w14:textId="77777777" w:rsidTr="001A1887">
        <w:trPr>
          <w:jc w:val="center"/>
        </w:trPr>
        <w:tc>
          <w:tcPr>
            <w:tcW w:w="1664" w:type="dxa"/>
            <w:vMerge/>
          </w:tcPr>
          <w:p w14:paraId="7F288E0F"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Pr>
          <w:p w14:paraId="51DEC145" w14:textId="77777777" w:rsidR="008A4F2A" w:rsidRPr="004B4890" w:rsidRDefault="008A4F2A" w:rsidP="008A4F2A">
            <w:pPr>
              <w:spacing w:line="480" w:lineRule="auto"/>
              <w:rPr>
                <w:rFonts w:ascii="Times New Roman" w:hAnsi="Times New Roman" w:cs="Times New Roman"/>
                <w:sz w:val="24"/>
                <w:szCs w:val="24"/>
              </w:rPr>
            </w:pPr>
          </w:p>
        </w:tc>
        <w:tc>
          <w:tcPr>
            <w:tcW w:w="1285" w:type="dxa"/>
          </w:tcPr>
          <w:p w14:paraId="69A95C97"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Pr>
          <w:p w14:paraId="2151F59B"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0 - 0.169</w:t>
            </w:r>
          </w:p>
        </w:tc>
        <w:tc>
          <w:tcPr>
            <w:tcW w:w="1574" w:type="dxa"/>
          </w:tcPr>
          <w:p w14:paraId="60481299"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0.169 - 0.475</w:t>
            </w:r>
          </w:p>
        </w:tc>
        <w:tc>
          <w:tcPr>
            <w:tcW w:w="1554" w:type="dxa"/>
          </w:tcPr>
          <w:p w14:paraId="47FE68E0"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0.475 - 1</w:t>
            </w:r>
          </w:p>
        </w:tc>
      </w:tr>
      <w:tr w:rsidR="008A4F2A" w:rsidRPr="004B4890" w14:paraId="75D01010" w14:textId="77777777" w:rsidTr="001A1887">
        <w:trPr>
          <w:jc w:val="center"/>
        </w:trPr>
        <w:tc>
          <w:tcPr>
            <w:tcW w:w="1664" w:type="dxa"/>
            <w:vMerge/>
          </w:tcPr>
          <w:p w14:paraId="4E4AAE73"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Pr>
          <w:p w14:paraId="2213422D" w14:textId="6C228380"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Soil retention</w:t>
            </w:r>
          </w:p>
        </w:tc>
        <w:tc>
          <w:tcPr>
            <w:tcW w:w="1285" w:type="dxa"/>
          </w:tcPr>
          <w:p w14:paraId="57DE8E5D"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Pr>
          <w:p w14:paraId="100873B5"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0 - 0.067</w:t>
            </w:r>
          </w:p>
        </w:tc>
        <w:tc>
          <w:tcPr>
            <w:tcW w:w="1574" w:type="dxa"/>
          </w:tcPr>
          <w:p w14:paraId="2F4BAC2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0.067 - 0.259</w:t>
            </w:r>
          </w:p>
        </w:tc>
        <w:tc>
          <w:tcPr>
            <w:tcW w:w="1554" w:type="dxa"/>
          </w:tcPr>
          <w:p w14:paraId="05179C33"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0.259 - 1</w:t>
            </w:r>
          </w:p>
        </w:tc>
      </w:tr>
      <w:tr w:rsidR="008A4F2A" w:rsidRPr="004B4890" w14:paraId="5BFED403" w14:textId="77777777" w:rsidTr="001A1887">
        <w:trPr>
          <w:jc w:val="center"/>
        </w:trPr>
        <w:tc>
          <w:tcPr>
            <w:tcW w:w="1664" w:type="dxa"/>
            <w:vMerge/>
          </w:tcPr>
          <w:p w14:paraId="4A053737"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Pr>
          <w:p w14:paraId="45240721" w14:textId="77777777" w:rsidR="008A4F2A" w:rsidRPr="004B4890" w:rsidRDefault="008A4F2A" w:rsidP="008A4F2A">
            <w:pPr>
              <w:spacing w:line="480" w:lineRule="auto"/>
              <w:rPr>
                <w:rFonts w:ascii="Times New Roman" w:hAnsi="Times New Roman" w:cs="Times New Roman"/>
                <w:sz w:val="24"/>
                <w:szCs w:val="24"/>
              </w:rPr>
            </w:pPr>
          </w:p>
        </w:tc>
        <w:tc>
          <w:tcPr>
            <w:tcW w:w="1285" w:type="dxa"/>
          </w:tcPr>
          <w:p w14:paraId="1232682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Pr>
          <w:p w14:paraId="32D1D6D0"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0 - 0.067</w:t>
            </w:r>
          </w:p>
        </w:tc>
        <w:tc>
          <w:tcPr>
            <w:tcW w:w="1574" w:type="dxa"/>
          </w:tcPr>
          <w:p w14:paraId="372ACA12"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0.067 - 0.259</w:t>
            </w:r>
          </w:p>
        </w:tc>
        <w:tc>
          <w:tcPr>
            <w:tcW w:w="1554" w:type="dxa"/>
          </w:tcPr>
          <w:p w14:paraId="7F96EC9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0.259 - 1</w:t>
            </w:r>
          </w:p>
        </w:tc>
      </w:tr>
      <w:tr w:rsidR="008A4F2A" w:rsidRPr="004B4890" w14:paraId="5491CCDE" w14:textId="77777777" w:rsidTr="001A1887">
        <w:trPr>
          <w:jc w:val="center"/>
        </w:trPr>
        <w:tc>
          <w:tcPr>
            <w:tcW w:w="1664" w:type="dxa"/>
            <w:vMerge/>
          </w:tcPr>
          <w:p w14:paraId="5A1866CF"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tcPr>
          <w:p w14:paraId="752CE65E" w14:textId="77777777" w:rsidR="008A4F2A" w:rsidRPr="004B4890" w:rsidRDefault="008A4F2A" w:rsidP="008A4F2A">
            <w:pPr>
              <w:spacing w:line="480" w:lineRule="auto"/>
              <w:rPr>
                <w:rFonts w:ascii="Times New Roman" w:hAnsi="Times New Roman" w:cs="Times New Roman"/>
                <w:sz w:val="24"/>
                <w:szCs w:val="24"/>
              </w:rPr>
            </w:pPr>
          </w:p>
        </w:tc>
        <w:tc>
          <w:tcPr>
            <w:tcW w:w="1285" w:type="dxa"/>
          </w:tcPr>
          <w:p w14:paraId="568E95D0"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Pr>
          <w:p w14:paraId="37163B88" w14:textId="77777777" w:rsidR="008A4F2A" w:rsidRPr="004B4890" w:rsidRDefault="008A4F2A" w:rsidP="008A4F2A">
            <w:pPr>
              <w:tabs>
                <w:tab w:val="left" w:pos="46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0 - 0.067</w:t>
            </w:r>
          </w:p>
        </w:tc>
        <w:tc>
          <w:tcPr>
            <w:tcW w:w="1574" w:type="dxa"/>
          </w:tcPr>
          <w:p w14:paraId="6AF6AA9E"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0.067 - 0.259</w:t>
            </w:r>
          </w:p>
        </w:tc>
        <w:tc>
          <w:tcPr>
            <w:tcW w:w="1554" w:type="dxa"/>
          </w:tcPr>
          <w:p w14:paraId="13FC63EA"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0.259 - 1</w:t>
            </w:r>
          </w:p>
        </w:tc>
      </w:tr>
      <w:tr w:rsidR="008A4F2A" w:rsidRPr="004B4890" w14:paraId="6995601B" w14:textId="77777777" w:rsidTr="001A1887">
        <w:trPr>
          <w:jc w:val="center"/>
        </w:trPr>
        <w:tc>
          <w:tcPr>
            <w:tcW w:w="1664" w:type="dxa"/>
            <w:vMerge/>
          </w:tcPr>
          <w:p w14:paraId="786D37B6" w14:textId="77777777" w:rsidR="008A4F2A" w:rsidRPr="004B4890" w:rsidRDefault="008A4F2A" w:rsidP="008A4F2A">
            <w:pPr>
              <w:spacing w:line="480" w:lineRule="auto"/>
              <w:rPr>
                <w:rFonts w:ascii="Times New Roman" w:hAnsi="Times New Roman" w:cs="Times New Roman"/>
                <w:sz w:val="24"/>
                <w:szCs w:val="24"/>
              </w:rPr>
            </w:pPr>
          </w:p>
        </w:tc>
        <w:tc>
          <w:tcPr>
            <w:tcW w:w="1443" w:type="dxa"/>
            <w:vMerge w:val="restart"/>
          </w:tcPr>
          <w:p w14:paraId="10FF43DF" w14:textId="5ACFE3E5"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Water conservation</w:t>
            </w:r>
          </w:p>
        </w:tc>
        <w:tc>
          <w:tcPr>
            <w:tcW w:w="1285" w:type="dxa"/>
          </w:tcPr>
          <w:p w14:paraId="2BDB7424"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000</w:t>
            </w:r>
          </w:p>
        </w:tc>
        <w:tc>
          <w:tcPr>
            <w:tcW w:w="1553" w:type="dxa"/>
          </w:tcPr>
          <w:p w14:paraId="1D03506A" w14:textId="77777777" w:rsidR="008A4F2A" w:rsidRPr="004B4890" w:rsidRDefault="008A4F2A" w:rsidP="008A4F2A">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0 - 0.290</w:t>
            </w:r>
          </w:p>
        </w:tc>
        <w:tc>
          <w:tcPr>
            <w:tcW w:w="1574" w:type="dxa"/>
          </w:tcPr>
          <w:p w14:paraId="2330A2FD"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0.290 - 0.906</w:t>
            </w:r>
          </w:p>
        </w:tc>
        <w:tc>
          <w:tcPr>
            <w:tcW w:w="1554" w:type="dxa"/>
          </w:tcPr>
          <w:p w14:paraId="1BE98B65" w14:textId="77777777" w:rsidR="008A4F2A" w:rsidRPr="004B4890" w:rsidRDefault="008A4F2A" w:rsidP="008A4F2A">
            <w:pPr>
              <w:spacing w:line="480" w:lineRule="auto"/>
              <w:rPr>
                <w:rFonts w:ascii="Times New Roman" w:hAnsi="Times New Roman" w:cs="Times New Roman"/>
                <w:sz w:val="24"/>
                <w:szCs w:val="24"/>
              </w:rPr>
            </w:pPr>
            <w:r w:rsidRPr="004B4890">
              <w:rPr>
                <w:rFonts w:ascii="Times New Roman" w:hAnsi="Times New Roman" w:cs="Times New Roman"/>
                <w:sz w:val="24"/>
                <w:szCs w:val="24"/>
              </w:rPr>
              <w:t>0.906 - 1</w:t>
            </w:r>
          </w:p>
        </w:tc>
      </w:tr>
      <w:tr w:rsidR="009B60D1" w:rsidRPr="004B4890" w14:paraId="5FE90DB4" w14:textId="77777777" w:rsidTr="001A1887">
        <w:trPr>
          <w:jc w:val="center"/>
        </w:trPr>
        <w:tc>
          <w:tcPr>
            <w:tcW w:w="1664" w:type="dxa"/>
            <w:vMerge/>
          </w:tcPr>
          <w:p w14:paraId="2294D16A" w14:textId="77777777" w:rsidR="009B60D1" w:rsidRPr="004B4890" w:rsidRDefault="009B60D1" w:rsidP="006761D8">
            <w:pPr>
              <w:spacing w:line="480" w:lineRule="auto"/>
              <w:rPr>
                <w:rFonts w:ascii="Times New Roman" w:hAnsi="Times New Roman" w:cs="Times New Roman"/>
                <w:sz w:val="24"/>
                <w:szCs w:val="24"/>
              </w:rPr>
            </w:pPr>
          </w:p>
        </w:tc>
        <w:tc>
          <w:tcPr>
            <w:tcW w:w="1443" w:type="dxa"/>
            <w:vMerge/>
          </w:tcPr>
          <w:p w14:paraId="42328EAC" w14:textId="77777777" w:rsidR="009B60D1" w:rsidRPr="004B4890" w:rsidRDefault="009B60D1" w:rsidP="006761D8">
            <w:pPr>
              <w:spacing w:line="480" w:lineRule="auto"/>
              <w:rPr>
                <w:rFonts w:ascii="Times New Roman" w:hAnsi="Times New Roman" w:cs="Times New Roman"/>
                <w:sz w:val="24"/>
                <w:szCs w:val="24"/>
              </w:rPr>
            </w:pPr>
          </w:p>
        </w:tc>
        <w:tc>
          <w:tcPr>
            <w:tcW w:w="1285" w:type="dxa"/>
          </w:tcPr>
          <w:p w14:paraId="28983B0C"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010</w:t>
            </w:r>
          </w:p>
        </w:tc>
        <w:tc>
          <w:tcPr>
            <w:tcW w:w="1553" w:type="dxa"/>
          </w:tcPr>
          <w:p w14:paraId="731DF7AD" w14:textId="77777777" w:rsidR="009B60D1" w:rsidRPr="004B4890" w:rsidRDefault="009B60D1"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0 - 0.294</w:t>
            </w:r>
          </w:p>
        </w:tc>
        <w:tc>
          <w:tcPr>
            <w:tcW w:w="1574" w:type="dxa"/>
          </w:tcPr>
          <w:p w14:paraId="5FB38A27"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0.294 - 0.922</w:t>
            </w:r>
          </w:p>
        </w:tc>
        <w:tc>
          <w:tcPr>
            <w:tcW w:w="1554" w:type="dxa"/>
          </w:tcPr>
          <w:p w14:paraId="05C7E000"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0.922 - 1</w:t>
            </w:r>
          </w:p>
        </w:tc>
      </w:tr>
      <w:tr w:rsidR="009B60D1" w:rsidRPr="004B4890" w14:paraId="5BA6B989" w14:textId="77777777" w:rsidTr="001A1887">
        <w:trPr>
          <w:jc w:val="center"/>
        </w:trPr>
        <w:tc>
          <w:tcPr>
            <w:tcW w:w="1664" w:type="dxa"/>
            <w:vMerge/>
            <w:tcBorders>
              <w:bottom w:val="single" w:sz="12" w:space="0" w:color="auto"/>
            </w:tcBorders>
          </w:tcPr>
          <w:p w14:paraId="0ABFAAF4" w14:textId="77777777" w:rsidR="009B60D1" w:rsidRPr="004B4890" w:rsidRDefault="009B60D1" w:rsidP="006761D8">
            <w:pPr>
              <w:spacing w:line="480" w:lineRule="auto"/>
              <w:rPr>
                <w:rFonts w:ascii="Times New Roman" w:hAnsi="Times New Roman" w:cs="Times New Roman"/>
                <w:sz w:val="24"/>
                <w:szCs w:val="24"/>
              </w:rPr>
            </w:pPr>
          </w:p>
        </w:tc>
        <w:tc>
          <w:tcPr>
            <w:tcW w:w="1443" w:type="dxa"/>
            <w:vMerge/>
            <w:tcBorders>
              <w:bottom w:val="single" w:sz="12" w:space="0" w:color="auto"/>
            </w:tcBorders>
          </w:tcPr>
          <w:p w14:paraId="760E1014" w14:textId="77777777" w:rsidR="009B60D1" w:rsidRPr="004B4890" w:rsidRDefault="009B60D1" w:rsidP="006761D8">
            <w:pPr>
              <w:spacing w:line="480" w:lineRule="auto"/>
              <w:rPr>
                <w:rFonts w:ascii="Times New Roman" w:hAnsi="Times New Roman" w:cs="Times New Roman"/>
                <w:sz w:val="24"/>
                <w:szCs w:val="24"/>
              </w:rPr>
            </w:pPr>
          </w:p>
        </w:tc>
        <w:tc>
          <w:tcPr>
            <w:tcW w:w="1285" w:type="dxa"/>
            <w:tcBorders>
              <w:bottom w:val="single" w:sz="12" w:space="0" w:color="auto"/>
            </w:tcBorders>
          </w:tcPr>
          <w:p w14:paraId="148BCD5F"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2</w:t>
            </w:r>
            <w:r w:rsidRPr="004B4890">
              <w:rPr>
                <w:rFonts w:ascii="Times New Roman" w:hAnsi="Times New Roman" w:cs="Times New Roman"/>
                <w:sz w:val="24"/>
                <w:szCs w:val="24"/>
              </w:rPr>
              <w:t>020</w:t>
            </w:r>
          </w:p>
        </w:tc>
        <w:tc>
          <w:tcPr>
            <w:tcW w:w="1553" w:type="dxa"/>
            <w:tcBorders>
              <w:bottom w:val="single" w:sz="12" w:space="0" w:color="auto"/>
            </w:tcBorders>
          </w:tcPr>
          <w:p w14:paraId="525283F6" w14:textId="77777777" w:rsidR="009B60D1" w:rsidRPr="004B4890" w:rsidRDefault="009B60D1" w:rsidP="006761D8">
            <w:pPr>
              <w:tabs>
                <w:tab w:val="left" w:pos="615"/>
              </w:tabs>
              <w:spacing w:line="480" w:lineRule="auto"/>
              <w:rPr>
                <w:rFonts w:ascii="Times New Roman" w:hAnsi="Times New Roman" w:cs="Times New Roman"/>
                <w:sz w:val="24"/>
                <w:szCs w:val="24"/>
              </w:rPr>
            </w:pPr>
            <w:r w:rsidRPr="004B4890">
              <w:rPr>
                <w:rFonts w:ascii="Times New Roman" w:hAnsi="Times New Roman" w:cs="Times New Roman"/>
                <w:sz w:val="24"/>
                <w:szCs w:val="24"/>
              </w:rPr>
              <w:t>0 - 0.298</w:t>
            </w:r>
          </w:p>
        </w:tc>
        <w:tc>
          <w:tcPr>
            <w:tcW w:w="1574" w:type="dxa"/>
            <w:tcBorders>
              <w:bottom w:val="single" w:sz="12" w:space="0" w:color="auto"/>
            </w:tcBorders>
          </w:tcPr>
          <w:p w14:paraId="429D5506"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0.298 - 0.906</w:t>
            </w:r>
          </w:p>
        </w:tc>
        <w:tc>
          <w:tcPr>
            <w:tcW w:w="1554" w:type="dxa"/>
            <w:tcBorders>
              <w:bottom w:val="single" w:sz="12" w:space="0" w:color="auto"/>
            </w:tcBorders>
          </w:tcPr>
          <w:p w14:paraId="28D3AD29" w14:textId="77777777" w:rsidR="009B60D1" w:rsidRPr="004B4890" w:rsidRDefault="009B60D1"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0.906 - 1</w:t>
            </w:r>
          </w:p>
        </w:tc>
      </w:tr>
    </w:tbl>
    <w:p w14:paraId="1FC39710" w14:textId="77777777" w:rsidR="000D7E07" w:rsidRPr="004B4890" w:rsidRDefault="000D7E07" w:rsidP="006761D8">
      <w:pPr>
        <w:widowControl/>
        <w:rPr>
          <w:rFonts w:ascii="Times New Roman" w:eastAsia="宋体" w:hAnsi="Times New Roman" w:cs="Times New Roman"/>
          <w:color w:val="000000" w:themeColor="text1"/>
          <w:sz w:val="24"/>
          <w:szCs w:val="24"/>
        </w:rPr>
      </w:pPr>
      <w:r w:rsidRPr="004B4890">
        <w:rPr>
          <w:rFonts w:ascii="Times New Roman" w:eastAsia="宋体" w:hAnsi="Times New Roman" w:cs="Times New Roman"/>
          <w:color w:val="000000" w:themeColor="text1"/>
          <w:sz w:val="24"/>
          <w:szCs w:val="24"/>
        </w:rPr>
        <w:br w:type="page"/>
      </w:r>
    </w:p>
    <w:p w14:paraId="09EE1320" w14:textId="5212AC68" w:rsidR="00C04EB0" w:rsidRPr="004B4890" w:rsidRDefault="00A008A8" w:rsidP="006761D8">
      <w:pPr>
        <w:spacing w:line="480" w:lineRule="auto"/>
        <w:ind w:right="843"/>
        <w:rPr>
          <w:rFonts w:ascii="Times New Roman" w:hAnsi="Times New Roman" w:cs="Times New Roman"/>
          <w:sz w:val="24"/>
          <w:szCs w:val="24"/>
        </w:rPr>
      </w:pPr>
      <w:r w:rsidRPr="004B4890">
        <w:rPr>
          <w:rFonts w:ascii="Times New Roman" w:hAnsi="Times New Roman" w:cs="Times New Roman"/>
          <w:b/>
          <w:bCs/>
          <w:sz w:val="24"/>
          <w:szCs w:val="24"/>
        </w:rPr>
        <w:lastRenderedPageBreak/>
        <w:t>Tab</w:t>
      </w:r>
      <w:r w:rsidR="000D7E07" w:rsidRPr="004B4890">
        <w:rPr>
          <w:rFonts w:ascii="Times New Roman" w:hAnsi="Times New Roman" w:cs="Times New Roman" w:hint="eastAsia"/>
          <w:b/>
          <w:bCs/>
          <w:sz w:val="24"/>
          <w:szCs w:val="24"/>
        </w:rPr>
        <w:t>le</w:t>
      </w:r>
      <w:r w:rsidRPr="004B4890">
        <w:rPr>
          <w:rFonts w:ascii="Times New Roman" w:hAnsi="Times New Roman" w:cs="Times New Roman"/>
          <w:b/>
          <w:bCs/>
          <w:sz w:val="24"/>
          <w:szCs w:val="24"/>
        </w:rPr>
        <w:t xml:space="preserve"> </w:t>
      </w:r>
      <w:r w:rsidR="000D7E07" w:rsidRPr="004B4890">
        <w:rPr>
          <w:rFonts w:ascii="Times New Roman" w:hAnsi="Times New Roman" w:cs="Times New Roman" w:hint="eastAsia"/>
          <w:b/>
          <w:bCs/>
          <w:sz w:val="24"/>
          <w:szCs w:val="24"/>
        </w:rPr>
        <w:t>S</w:t>
      </w:r>
      <w:r w:rsidR="005A34A6" w:rsidRPr="004B4890">
        <w:rPr>
          <w:rFonts w:ascii="Times New Roman" w:hAnsi="Times New Roman" w:cs="Times New Roman" w:hint="eastAsia"/>
          <w:b/>
          <w:bCs/>
          <w:sz w:val="24"/>
          <w:szCs w:val="24"/>
        </w:rPr>
        <w:t>5</w:t>
      </w:r>
      <w:r w:rsidRPr="004B4890">
        <w:rPr>
          <w:rFonts w:ascii="Times New Roman" w:hAnsi="Times New Roman" w:cs="Times New Roman"/>
          <w:sz w:val="24"/>
          <w:szCs w:val="24"/>
        </w:rPr>
        <w:t xml:space="preserve"> Classification criteria of trade-offs/synergies among </w:t>
      </w:r>
      <w:r w:rsidR="006761D8" w:rsidRPr="004B4890">
        <w:rPr>
          <w:rFonts w:ascii="Times New Roman" w:hAnsi="Times New Roman" w:cs="Times New Roman" w:hint="eastAsia"/>
          <w:sz w:val="24"/>
          <w:szCs w:val="24"/>
        </w:rPr>
        <w:t>e</w:t>
      </w:r>
      <w:r w:rsidRPr="004B4890">
        <w:rPr>
          <w:rFonts w:ascii="Times New Roman" w:hAnsi="Times New Roman" w:cs="Times New Roman"/>
          <w:sz w:val="24"/>
          <w:szCs w:val="24"/>
        </w:rPr>
        <w:t>cosystem services</w:t>
      </w:r>
      <w:r w:rsidR="00592A80" w:rsidRPr="004B4890">
        <w:rPr>
          <w:rFonts w:ascii="Times New Roman" w:hAnsi="Times New Roman" w:cs="Times New Roman" w:hint="eastAsia"/>
          <w:sz w:val="24"/>
          <w:szCs w:val="24"/>
        </w:rPr>
        <w:t>.</w:t>
      </w:r>
    </w:p>
    <w:tbl>
      <w:tblPr>
        <w:tblStyle w:val="a4"/>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126"/>
        <w:gridCol w:w="1984"/>
        <w:gridCol w:w="3828"/>
      </w:tblGrid>
      <w:tr w:rsidR="00F46E09" w:rsidRPr="004B4890" w14:paraId="7207E7C6" w14:textId="77777777" w:rsidTr="001571A4">
        <w:trPr>
          <w:trHeight w:val="285"/>
          <w:jc w:val="center"/>
        </w:trPr>
        <w:tc>
          <w:tcPr>
            <w:tcW w:w="1560" w:type="dxa"/>
            <w:tcBorders>
              <w:top w:val="single" w:sz="12" w:space="0" w:color="auto"/>
              <w:bottom w:val="single" w:sz="8" w:space="0" w:color="auto"/>
            </w:tcBorders>
          </w:tcPr>
          <w:p w14:paraId="61795D52" w14:textId="65CA191D"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Type</w:t>
            </w:r>
          </w:p>
        </w:tc>
        <w:tc>
          <w:tcPr>
            <w:tcW w:w="2126" w:type="dxa"/>
            <w:tcBorders>
              <w:top w:val="single" w:sz="12" w:space="0" w:color="auto"/>
              <w:bottom w:val="single" w:sz="8" w:space="0" w:color="auto"/>
            </w:tcBorders>
            <w:noWrap/>
            <w:hideMark/>
          </w:tcPr>
          <w:p w14:paraId="375592FB" w14:textId="6B240FA7"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Classification</w:t>
            </w:r>
          </w:p>
        </w:tc>
        <w:tc>
          <w:tcPr>
            <w:tcW w:w="1984" w:type="dxa"/>
            <w:tcBorders>
              <w:top w:val="single" w:sz="12" w:space="0" w:color="auto"/>
              <w:bottom w:val="single" w:sz="8" w:space="0" w:color="auto"/>
            </w:tcBorders>
            <w:noWrap/>
            <w:hideMark/>
          </w:tcPr>
          <w:p w14:paraId="68F477CE" w14:textId="774EFF98"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Combination</w:t>
            </w:r>
          </w:p>
        </w:tc>
        <w:tc>
          <w:tcPr>
            <w:tcW w:w="3828" w:type="dxa"/>
            <w:tcBorders>
              <w:top w:val="single" w:sz="12" w:space="0" w:color="auto"/>
              <w:bottom w:val="single" w:sz="8" w:space="0" w:color="auto"/>
            </w:tcBorders>
            <w:noWrap/>
            <w:hideMark/>
          </w:tcPr>
          <w:p w14:paraId="26B46809" w14:textId="629A4FAF"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Ex</w:t>
            </w:r>
            <w:r w:rsidRPr="004B4890">
              <w:rPr>
                <w:rFonts w:ascii="Times New Roman" w:hAnsi="Times New Roman" w:cs="Times New Roman"/>
                <w:sz w:val="24"/>
                <w:szCs w:val="24"/>
              </w:rPr>
              <w:t>amples</w:t>
            </w:r>
          </w:p>
        </w:tc>
      </w:tr>
      <w:tr w:rsidR="00F46E09" w:rsidRPr="004B4890" w14:paraId="1D209011" w14:textId="77777777" w:rsidTr="001571A4">
        <w:trPr>
          <w:trHeight w:val="285"/>
          <w:jc w:val="center"/>
        </w:trPr>
        <w:tc>
          <w:tcPr>
            <w:tcW w:w="1560" w:type="dxa"/>
            <w:tcBorders>
              <w:top w:val="single" w:sz="8" w:space="0" w:color="auto"/>
            </w:tcBorders>
          </w:tcPr>
          <w:p w14:paraId="36CA075D" w14:textId="2888FF1F" w:rsidR="00F46E09" w:rsidRPr="004B4890" w:rsidRDefault="007250FA"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Trade-offs</w:t>
            </w:r>
          </w:p>
        </w:tc>
        <w:tc>
          <w:tcPr>
            <w:tcW w:w="2126" w:type="dxa"/>
            <w:tcBorders>
              <w:top w:val="single" w:sz="8" w:space="0" w:color="auto"/>
            </w:tcBorders>
            <w:noWrap/>
          </w:tcPr>
          <w:p w14:paraId="34539436" w14:textId="07FE031C"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Strong trade-offs</w:t>
            </w:r>
          </w:p>
        </w:tc>
        <w:tc>
          <w:tcPr>
            <w:tcW w:w="1984" w:type="dxa"/>
            <w:tcBorders>
              <w:top w:val="single" w:sz="8" w:space="0" w:color="auto"/>
            </w:tcBorders>
            <w:noWrap/>
          </w:tcPr>
          <w:p w14:paraId="0569AA12" w14:textId="11419DED"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1H and 3L</w:t>
            </w:r>
          </w:p>
        </w:tc>
        <w:tc>
          <w:tcPr>
            <w:tcW w:w="3828" w:type="dxa"/>
            <w:tcBorders>
              <w:top w:val="single" w:sz="8" w:space="0" w:color="auto"/>
            </w:tcBorders>
            <w:noWrap/>
          </w:tcPr>
          <w:p w14:paraId="5247875B" w14:textId="4A3F4803"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1131, 1311</w:t>
            </w:r>
          </w:p>
        </w:tc>
      </w:tr>
      <w:tr w:rsidR="00F46E09" w:rsidRPr="004B4890" w14:paraId="502529BC" w14:textId="77777777" w:rsidTr="001571A4">
        <w:trPr>
          <w:trHeight w:val="285"/>
          <w:jc w:val="center"/>
        </w:trPr>
        <w:tc>
          <w:tcPr>
            <w:tcW w:w="1560" w:type="dxa"/>
          </w:tcPr>
          <w:p w14:paraId="51219F93"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0543A622" w14:textId="7F894B7B"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0F49248C" w14:textId="2FCFB5AD"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1H,1M and 2L</w:t>
            </w:r>
          </w:p>
        </w:tc>
        <w:tc>
          <w:tcPr>
            <w:tcW w:w="3828" w:type="dxa"/>
            <w:noWrap/>
          </w:tcPr>
          <w:p w14:paraId="50CC7EB1" w14:textId="18AA291E"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1213, 1231, 1312, 1321, 2311,</w:t>
            </w:r>
            <w:r w:rsidRPr="004B4890">
              <w:t xml:space="preserve"> </w:t>
            </w:r>
            <w:r w:rsidRPr="004B4890">
              <w:rPr>
                <w:rFonts w:ascii="Times New Roman" w:hAnsi="Times New Roman" w:cs="Times New Roman"/>
                <w:sz w:val="24"/>
                <w:szCs w:val="24"/>
              </w:rPr>
              <w:t>3211</w:t>
            </w:r>
          </w:p>
        </w:tc>
      </w:tr>
      <w:tr w:rsidR="00F46E09" w:rsidRPr="004B4890" w14:paraId="7B673FD7" w14:textId="77777777" w:rsidTr="001571A4">
        <w:trPr>
          <w:trHeight w:val="285"/>
          <w:jc w:val="center"/>
        </w:trPr>
        <w:tc>
          <w:tcPr>
            <w:tcW w:w="1560" w:type="dxa"/>
          </w:tcPr>
          <w:p w14:paraId="4B7AA9FD"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3CBEFE8B" w14:textId="11F3A7D7"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0637EDE5" w14:textId="582DAD48"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1H,2M and 1L</w:t>
            </w:r>
          </w:p>
        </w:tc>
        <w:tc>
          <w:tcPr>
            <w:tcW w:w="3828" w:type="dxa"/>
            <w:noWrap/>
          </w:tcPr>
          <w:p w14:paraId="473C425E" w14:textId="55C61FA6"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1223, 1232</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1322, 2213</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2231, 2312</w:t>
            </w:r>
            <w:r w:rsidRPr="004B4890">
              <w:rPr>
                <w:rFonts w:ascii="Times New Roman" w:hAnsi="Times New Roman" w:cs="Times New Roman" w:hint="eastAsia"/>
                <w:sz w:val="24"/>
                <w:szCs w:val="24"/>
              </w:rPr>
              <w:t>,</w:t>
            </w:r>
          </w:p>
          <w:p w14:paraId="75A94FCC" w14:textId="453A792C"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2321, 3212</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3221</w:t>
            </w:r>
          </w:p>
        </w:tc>
      </w:tr>
      <w:tr w:rsidR="00F46E09" w:rsidRPr="004B4890" w14:paraId="0170A577" w14:textId="77777777" w:rsidTr="001571A4">
        <w:trPr>
          <w:trHeight w:val="285"/>
          <w:jc w:val="center"/>
        </w:trPr>
        <w:tc>
          <w:tcPr>
            <w:tcW w:w="1560" w:type="dxa"/>
          </w:tcPr>
          <w:p w14:paraId="6DA8EA8B"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4434E88A" w14:textId="3BD8224E"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Weak trade-offs</w:t>
            </w:r>
          </w:p>
        </w:tc>
        <w:tc>
          <w:tcPr>
            <w:tcW w:w="1984" w:type="dxa"/>
            <w:noWrap/>
          </w:tcPr>
          <w:p w14:paraId="3CC9BC0B" w14:textId="42F2FA67"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2H and 2L</w:t>
            </w:r>
          </w:p>
        </w:tc>
        <w:tc>
          <w:tcPr>
            <w:tcW w:w="3828" w:type="dxa"/>
            <w:noWrap/>
          </w:tcPr>
          <w:p w14:paraId="223FB788" w14:textId="752F4E97"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1313, 1331</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3311</w:t>
            </w:r>
          </w:p>
        </w:tc>
      </w:tr>
      <w:tr w:rsidR="00F46E09" w:rsidRPr="004B4890" w14:paraId="3F55FA41" w14:textId="77777777" w:rsidTr="001571A4">
        <w:trPr>
          <w:trHeight w:val="285"/>
          <w:jc w:val="center"/>
        </w:trPr>
        <w:tc>
          <w:tcPr>
            <w:tcW w:w="1560" w:type="dxa"/>
          </w:tcPr>
          <w:p w14:paraId="5BD915FC"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2B07CAB1" w14:textId="043AB908"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64F7AF8E" w14:textId="77ED3C39"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2H, 1M and 1L</w:t>
            </w:r>
          </w:p>
        </w:tc>
        <w:tc>
          <w:tcPr>
            <w:tcW w:w="3828" w:type="dxa"/>
            <w:noWrap/>
          </w:tcPr>
          <w:p w14:paraId="030CB2BC" w14:textId="2CB90A68"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1323, 1332</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2313, 2331</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3213, 3231</w:t>
            </w:r>
            <w:r w:rsidRPr="004B4890">
              <w:rPr>
                <w:rFonts w:ascii="Times New Roman" w:hAnsi="Times New Roman" w:cs="Times New Roman" w:hint="eastAsia"/>
                <w:sz w:val="24"/>
                <w:szCs w:val="24"/>
              </w:rPr>
              <w:t>,</w:t>
            </w:r>
          </w:p>
          <w:p w14:paraId="0D16D0D4" w14:textId="193176AB"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3312, 3321</w:t>
            </w:r>
          </w:p>
        </w:tc>
      </w:tr>
      <w:tr w:rsidR="00F46E09" w:rsidRPr="004B4890" w14:paraId="56802B03" w14:textId="77777777" w:rsidTr="001571A4">
        <w:trPr>
          <w:trHeight w:val="285"/>
          <w:jc w:val="center"/>
        </w:trPr>
        <w:tc>
          <w:tcPr>
            <w:tcW w:w="1560" w:type="dxa"/>
          </w:tcPr>
          <w:p w14:paraId="10D29EB2"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1FB782B8" w14:textId="322D5996"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5E1E88B6" w14:textId="2AA02C5F"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3H and 1L</w:t>
            </w:r>
          </w:p>
        </w:tc>
        <w:tc>
          <w:tcPr>
            <w:tcW w:w="3828" w:type="dxa"/>
            <w:noWrap/>
          </w:tcPr>
          <w:p w14:paraId="546F8CFA" w14:textId="713CF186"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1333, 3313</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3331</w:t>
            </w:r>
          </w:p>
        </w:tc>
      </w:tr>
      <w:tr w:rsidR="00F46E09" w:rsidRPr="004B4890" w14:paraId="72632D76" w14:textId="77777777" w:rsidTr="001571A4">
        <w:trPr>
          <w:trHeight w:val="285"/>
          <w:jc w:val="center"/>
        </w:trPr>
        <w:tc>
          <w:tcPr>
            <w:tcW w:w="1560" w:type="dxa"/>
          </w:tcPr>
          <w:p w14:paraId="669B8523" w14:textId="5C75BCA6" w:rsidR="00F46E09" w:rsidRPr="004B4890" w:rsidRDefault="00C6555B" w:rsidP="006761D8">
            <w:pPr>
              <w:spacing w:line="480" w:lineRule="auto"/>
              <w:rPr>
                <w:rFonts w:ascii="Times New Roman" w:hAnsi="Times New Roman" w:cs="Times New Roman"/>
                <w:sz w:val="24"/>
                <w:szCs w:val="24"/>
              </w:rPr>
            </w:pPr>
            <w:r w:rsidRPr="004B4890">
              <w:rPr>
                <w:rFonts w:ascii="Times New Roman" w:hAnsi="Times New Roman" w:cs="Times New Roman" w:hint="eastAsia"/>
                <w:sz w:val="24"/>
                <w:szCs w:val="24"/>
              </w:rPr>
              <w:t>S</w:t>
            </w:r>
            <w:r w:rsidRPr="004B4890">
              <w:rPr>
                <w:rFonts w:ascii="Times New Roman" w:hAnsi="Times New Roman" w:cs="Times New Roman"/>
                <w:sz w:val="24"/>
                <w:szCs w:val="24"/>
              </w:rPr>
              <w:t>ynergies</w:t>
            </w:r>
          </w:p>
        </w:tc>
        <w:tc>
          <w:tcPr>
            <w:tcW w:w="2126" w:type="dxa"/>
            <w:noWrap/>
          </w:tcPr>
          <w:p w14:paraId="00BE418F" w14:textId="7B1EC5E9"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Strong synergies</w:t>
            </w:r>
          </w:p>
        </w:tc>
        <w:tc>
          <w:tcPr>
            <w:tcW w:w="1984" w:type="dxa"/>
            <w:noWrap/>
          </w:tcPr>
          <w:p w14:paraId="1DE5A986" w14:textId="39C0E386"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1H and 3M</w:t>
            </w:r>
          </w:p>
        </w:tc>
        <w:tc>
          <w:tcPr>
            <w:tcW w:w="3828" w:type="dxa"/>
            <w:noWrap/>
          </w:tcPr>
          <w:p w14:paraId="0EA5315B" w14:textId="558FBC5B"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2223, 2232</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2322, 3222</w:t>
            </w:r>
          </w:p>
        </w:tc>
      </w:tr>
      <w:tr w:rsidR="00F46E09" w:rsidRPr="004B4890" w14:paraId="6167BC91" w14:textId="77777777" w:rsidTr="001571A4">
        <w:trPr>
          <w:trHeight w:val="285"/>
          <w:jc w:val="center"/>
        </w:trPr>
        <w:tc>
          <w:tcPr>
            <w:tcW w:w="1560" w:type="dxa"/>
          </w:tcPr>
          <w:p w14:paraId="3E5D2991"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795DE7B5" w14:textId="774F758A"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228F1453" w14:textId="7B9F5FE2"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2H and 2M</w:t>
            </w:r>
          </w:p>
        </w:tc>
        <w:tc>
          <w:tcPr>
            <w:tcW w:w="3828" w:type="dxa"/>
            <w:noWrap/>
          </w:tcPr>
          <w:p w14:paraId="660B7A82" w14:textId="4C4B8F1E"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2233, 2323</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2332, 3223</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3232, 3322</w:t>
            </w:r>
          </w:p>
        </w:tc>
      </w:tr>
      <w:tr w:rsidR="00F46E09" w:rsidRPr="004B4890" w14:paraId="3F5E4DEF" w14:textId="77777777" w:rsidTr="001571A4">
        <w:trPr>
          <w:trHeight w:val="285"/>
          <w:jc w:val="center"/>
        </w:trPr>
        <w:tc>
          <w:tcPr>
            <w:tcW w:w="1560" w:type="dxa"/>
          </w:tcPr>
          <w:p w14:paraId="6CF31B8E"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4B1CFD8E" w14:textId="17107206"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3237FDC3" w14:textId="5A754343"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3H and 1M</w:t>
            </w:r>
          </w:p>
        </w:tc>
        <w:tc>
          <w:tcPr>
            <w:tcW w:w="3828" w:type="dxa"/>
            <w:noWrap/>
          </w:tcPr>
          <w:p w14:paraId="290EFF21" w14:textId="1CBF4783"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2333, 3233</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3323, 3332</w:t>
            </w:r>
          </w:p>
        </w:tc>
      </w:tr>
      <w:tr w:rsidR="00F46E09" w:rsidRPr="004B4890" w14:paraId="5701278E" w14:textId="77777777" w:rsidTr="001571A4">
        <w:trPr>
          <w:trHeight w:val="285"/>
          <w:jc w:val="center"/>
        </w:trPr>
        <w:tc>
          <w:tcPr>
            <w:tcW w:w="1560" w:type="dxa"/>
          </w:tcPr>
          <w:p w14:paraId="366B66FA"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21B2C2CA" w14:textId="45750C73"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61E78357" w14:textId="384B91CB"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4M</w:t>
            </w:r>
          </w:p>
        </w:tc>
        <w:tc>
          <w:tcPr>
            <w:tcW w:w="3828" w:type="dxa"/>
            <w:noWrap/>
          </w:tcPr>
          <w:p w14:paraId="09A69725" w14:textId="4A15DDFE"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2222</w:t>
            </w:r>
          </w:p>
        </w:tc>
      </w:tr>
      <w:tr w:rsidR="00F46E09" w:rsidRPr="004B4890" w14:paraId="49ABC2C3" w14:textId="77777777" w:rsidTr="001571A4">
        <w:trPr>
          <w:trHeight w:val="285"/>
          <w:jc w:val="center"/>
        </w:trPr>
        <w:tc>
          <w:tcPr>
            <w:tcW w:w="1560" w:type="dxa"/>
          </w:tcPr>
          <w:p w14:paraId="12E5AB75"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0AE121B7" w14:textId="515A5E6F"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79D71888" w14:textId="4624EA45"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4H</w:t>
            </w:r>
          </w:p>
        </w:tc>
        <w:tc>
          <w:tcPr>
            <w:tcW w:w="3828" w:type="dxa"/>
            <w:noWrap/>
          </w:tcPr>
          <w:p w14:paraId="4BD51C4E" w14:textId="4909E20F"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3333</w:t>
            </w:r>
          </w:p>
        </w:tc>
      </w:tr>
      <w:tr w:rsidR="00F46E09" w:rsidRPr="004B4890" w14:paraId="0CBEE1C6" w14:textId="77777777" w:rsidTr="001571A4">
        <w:trPr>
          <w:trHeight w:val="285"/>
          <w:jc w:val="center"/>
        </w:trPr>
        <w:tc>
          <w:tcPr>
            <w:tcW w:w="1560" w:type="dxa"/>
          </w:tcPr>
          <w:p w14:paraId="6E4B2C4A"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3E8D8341" w14:textId="0FEF66E6"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Weak synergies</w:t>
            </w:r>
          </w:p>
        </w:tc>
        <w:tc>
          <w:tcPr>
            <w:tcW w:w="1984" w:type="dxa"/>
            <w:noWrap/>
          </w:tcPr>
          <w:p w14:paraId="55F1398A" w14:textId="064BEBE6"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1M and 3L</w:t>
            </w:r>
          </w:p>
        </w:tc>
        <w:tc>
          <w:tcPr>
            <w:tcW w:w="3828" w:type="dxa"/>
            <w:noWrap/>
          </w:tcPr>
          <w:p w14:paraId="223956AD" w14:textId="7E6C6968"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1121, 1211</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2111</w:t>
            </w:r>
          </w:p>
        </w:tc>
      </w:tr>
      <w:tr w:rsidR="00F46E09" w:rsidRPr="004B4890" w14:paraId="2BCB8392" w14:textId="77777777" w:rsidTr="001571A4">
        <w:trPr>
          <w:trHeight w:val="285"/>
          <w:jc w:val="center"/>
        </w:trPr>
        <w:tc>
          <w:tcPr>
            <w:tcW w:w="1560" w:type="dxa"/>
          </w:tcPr>
          <w:p w14:paraId="7234EABD"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4061E86F" w14:textId="54EF0F90"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071EC19F" w14:textId="00EC6D80"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2M and 2L</w:t>
            </w:r>
          </w:p>
        </w:tc>
        <w:tc>
          <w:tcPr>
            <w:tcW w:w="3828" w:type="dxa"/>
            <w:noWrap/>
          </w:tcPr>
          <w:p w14:paraId="41F69554" w14:textId="39828CE3"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1212, 1221</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2211</w:t>
            </w:r>
          </w:p>
        </w:tc>
      </w:tr>
      <w:tr w:rsidR="00F46E09" w:rsidRPr="004B4890" w14:paraId="7F004EE8" w14:textId="77777777" w:rsidTr="001571A4">
        <w:trPr>
          <w:trHeight w:val="285"/>
          <w:jc w:val="center"/>
        </w:trPr>
        <w:tc>
          <w:tcPr>
            <w:tcW w:w="1560" w:type="dxa"/>
          </w:tcPr>
          <w:p w14:paraId="6DE111A6" w14:textId="77777777" w:rsidR="00F46E09" w:rsidRPr="004B4890" w:rsidRDefault="00F46E09" w:rsidP="006761D8">
            <w:pPr>
              <w:spacing w:line="480" w:lineRule="auto"/>
              <w:rPr>
                <w:rFonts w:ascii="Times New Roman" w:hAnsi="Times New Roman" w:cs="Times New Roman"/>
                <w:sz w:val="24"/>
                <w:szCs w:val="24"/>
              </w:rPr>
            </w:pPr>
          </w:p>
        </w:tc>
        <w:tc>
          <w:tcPr>
            <w:tcW w:w="2126" w:type="dxa"/>
            <w:noWrap/>
          </w:tcPr>
          <w:p w14:paraId="6646CB18" w14:textId="731E5649" w:rsidR="00F46E09" w:rsidRPr="004B4890" w:rsidRDefault="00F46E09" w:rsidP="006761D8">
            <w:pPr>
              <w:spacing w:line="480" w:lineRule="auto"/>
              <w:rPr>
                <w:rFonts w:ascii="Times New Roman" w:hAnsi="Times New Roman" w:cs="Times New Roman"/>
                <w:sz w:val="24"/>
                <w:szCs w:val="24"/>
              </w:rPr>
            </w:pPr>
          </w:p>
        </w:tc>
        <w:tc>
          <w:tcPr>
            <w:tcW w:w="1984" w:type="dxa"/>
            <w:noWrap/>
          </w:tcPr>
          <w:p w14:paraId="44EA438A" w14:textId="50844114"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3M and 1L</w:t>
            </w:r>
          </w:p>
        </w:tc>
        <w:tc>
          <w:tcPr>
            <w:tcW w:w="3828" w:type="dxa"/>
            <w:noWrap/>
          </w:tcPr>
          <w:p w14:paraId="6A2DED95" w14:textId="16F4E8FD"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1222, 2212</w:t>
            </w:r>
            <w:r w:rsidRPr="004B4890">
              <w:rPr>
                <w:rFonts w:ascii="Times New Roman" w:hAnsi="Times New Roman" w:cs="Times New Roman" w:hint="eastAsia"/>
                <w:sz w:val="24"/>
                <w:szCs w:val="24"/>
              </w:rPr>
              <w:t xml:space="preserve">, </w:t>
            </w:r>
            <w:r w:rsidRPr="004B4890">
              <w:rPr>
                <w:rFonts w:ascii="Times New Roman" w:hAnsi="Times New Roman" w:cs="Times New Roman"/>
                <w:sz w:val="24"/>
                <w:szCs w:val="24"/>
              </w:rPr>
              <w:t>2221</w:t>
            </w:r>
          </w:p>
        </w:tc>
      </w:tr>
      <w:tr w:rsidR="00F46E09" w:rsidRPr="004B4890" w14:paraId="6D6070F9" w14:textId="77777777" w:rsidTr="001571A4">
        <w:trPr>
          <w:trHeight w:val="285"/>
          <w:jc w:val="center"/>
        </w:trPr>
        <w:tc>
          <w:tcPr>
            <w:tcW w:w="1560" w:type="dxa"/>
            <w:tcBorders>
              <w:bottom w:val="single" w:sz="12" w:space="0" w:color="auto"/>
            </w:tcBorders>
          </w:tcPr>
          <w:p w14:paraId="3172337F" w14:textId="77777777" w:rsidR="00F46E09" w:rsidRPr="004B4890" w:rsidRDefault="00F46E09" w:rsidP="006761D8">
            <w:pPr>
              <w:spacing w:line="480" w:lineRule="auto"/>
              <w:rPr>
                <w:rFonts w:ascii="Times New Roman" w:hAnsi="Times New Roman" w:cs="Times New Roman"/>
                <w:sz w:val="24"/>
                <w:szCs w:val="24"/>
              </w:rPr>
            </w:pPr>
          </w:p>
        </w:tc>
        <w:tc>
          <w:tcPr>
            <w:tcW w:w="2126" w:type="dxa"/>
            <w:tcBorders>
              <w:bottom w:val="single" w:sz="12" w:space="0" w:color="auto"/>
            </w:tcBorders>
            <w:noWrap/>
          </w:tcPr>
          <w:p w14:paraId="2FB29FC6" w14:textId="6E6EF321" w:rsidR="00F46E09" w:rsidRPr="004B4890" w:rsidRDefault="00F46E09" w:rsidP="006761D8">
            <w:pPr>
              <w:spacing w:line="480" w:lineRule="auto"/>
              <w:rPr>
                <w:rFonts w:ascii="Times New Roman" w:hAnsi="Times New Roman" w:cs="Times New Roman"/>
                <w:sz w:val="24"/>
                <w:szCs w:val="24"/>
              </w:rPr>
            </w:pPr>
          </w:p>
        </w:tc>
        <w:tc>
          <w:tcPr>
            <w:tcW w:w="1984" w:type="dxa"/>
            <w:tcBorders>
              <w:bottom w:val="single" w:sz="12" w:space="0" w:color="auto"/>
            </w:tcBorders>
            <w:noWrap/>
          </w:tcPr>
          <w:p w14:paraId="72A836B5" w14:textId="0FC63ED1"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4L</w:t>
            </w:r>
          </w:p>
        </w:tc>
        <w:tc>
          <w:tcPr>
            <w:tcW w:w="3828" w:type="dxa"/>
            <w:tcBorders>
              <w:bottom w:val="single" w:sz="12" w:space="0" w:color="auto"/>
            </w:tcBorders>
            <w:noWrap/>
          </w:tcPr>
          <w:p w14:paraId="3A47BE68" w14:textId="4D248A11" w:rsidR="00F46E09" w:rsidRPr="004B4890" w:rsidRDefault="00F46E09" w:rsidP="006761D8">
            <w:pPr>
              <w:spacing w:line="480" w:lineRule="auto"/>
              <w:rPr>
                <w:rFonts w:ascii="Times New Roman" w:hAnsi="Times New Roman" w:cs="Times New Roman"/>
                <w:sz w:val="24"/>
                <w:szCs w:val="24"/>
              </w:rPr>
            </w:pPr>
            <w:r w:rsidRPr="004B4890">
              <w:rPr>
                <w:rFonts w:ascii="Times New Roman" w:hAnsi="Times New Roman" w:cs="Times New Roman"/>
                <w:sz w:val="24"/>
                <w:szCs w:val="24"/>
              </w:rPr>
              <w:t>1111</w:t>
            </w:r>
          </w:p>
        </w:tc>
      </w:tr>
    </w:tbl>
    <w:p w14:paraId="5234B4C0" w14:textId="77777777" w:rsidR="00ED075A" w:rsidRPr="004B4890" w:rsidRDefault="00ED075A">
      <w:pPr>
        <w:widowControl/>
        <w:jc w:val="left"/>
        <w:rPr>
          <w:rFonts w:ascii="Times New Roman" w:hAnsi="Times New Roman" w:cs="Times New Roman"/>
          <w:sz w:val="24"/>
          <w:szCs w:val="24"/>
        </w:rPr>
      </w:pPr>
      <w:r w:rsidRPr="004B4890">
        <w:rPr>
          <w:rFonts w:ascii="Times New Roman" w:hAnsi="Times New Roman" w:cs="Times New Roman"/>
          <w:sz w:val="24"/>
          <w:szCs w:val="24"/>
        </w:rPr>
        <w:br w:type="page"/>
      </w:r>
    </w:p>
    <w:p w14:paraId="6AE31D02" w14:textId="4701E996" w:rsidR="00ED075A" w:rsidRPr="004B4890" w:rsidRDefault="00ED075A" w:rsidP="00ED075A">
      <w:pPr>
        <w:widowControl/>
        <w:spacing w:line="480" w:lineRule="auto"/>
        <w:jc w:val="left"/>
        <w:rPr>
          <w:rFonts w:ascii="Times New Roman" w:eastAsia="宋体" w:hAnsi="Times New Roman" w:cs="Times New Roman"/>
          <w:sz w:val="24"/>
          <w:szCs w:val="24"/>
        </w:rPr>
      </w:pPr>
      <w:r w:rsidRPr="004B4890">
        <w:rPr>
          <w:rFonts w:ascii="Times New Roman" w:eastAsia="宋体" w:hAnsi="Times New Roman" w:cs="Times New Roman" w:hint="eastAsia"/>
          <w:b/>
          <w:bCs/>
          <w:sz w:val="24"/>
          <w:szCs w:val="24"/>
        </w:rPr>
        <w:lastRenderedPageBreak/>
        <w:t>Table S6</w:t>
      </w:r>
      <w:r w:rsidRPr="004B4890">
        <w:rPr>
          <w:rFonts w:ascii="Times New Roman" w:eastAsia="宋体" w:hAnsi="Times New Roman" w:cs="Times New Roman" w:hint="eastAsia"/>
          <w:sz w:val="24"/>
          <w:szCs w:val="24"/>
        </w:rPr>
        <w:t xml:space="preserve"> Land</w:t>
      </w:r>
      <w:r w:rsidR="000B36B4" w:rsidRPr="004B4890">
        <w:rPr>
          <w:rFonts w:ascii="Times New Roman" w:eastAsia="宋体" w:hAnsi="Times New Roman" w:cs="Times New Roman" w:hint="eastAsia"/>
          <w:sz w:val="24"/>
          <w:szCs w:val="24"/>
        </w:rPr>
        <w:t xml:space="preserve"> </w:t>
      </w:r>
      <w:r w:rsidRPr="004B4890">
        <w:rPr>
          <w:rFonts w:ascii="Times New Roman" w:eastAsia="宋体" w:hAnsi="Times New Roman" w:cs="Times New Roman" w:hint="eastAsia"/>
          <w:sz w:val="24"/>
          <w:szCs w:val="24"/>
        </w:rPr>
        <w:t xml:space="preserve">use transfer matrix of </w:t>
      </w:r>
      <w:r w:rsidR="00CD2E3D" w:rsidRPr="004B4890">
        <w:rPr>
          <w:rFonts w:ascii="Times New Roman" w:eastAsia="宋体" w:hAnsi="Times New Roman" w:cs="Times New Roman" w:hint="eastAsia"/>
          <w:sz w:val="24"/>
          <w:szCs w:val="24"/>
        </w:rPr>
        <w:t xml:space="preserve">the four </w:t>
      </w:r>
      <w:r w:rsidRPr="004B4890">
        <w:rPr>
          <w:rFonts w:ascii="Times New Roman" w:eastAsia="宋体" w:hAnsi="Times New Roman" w:cs="Times New Roman" w:hint="eastAsia"/>
          <w:sz w:val="24"/>
          <w:szCs w:val="24"/>
        </w:rPr>
        <w:t>World Heritage sites</w:t>
      </w:r>
      <w:r w:rsidR="007F08BE" w:rsidRPr="004B4890">
        <w:rPr>
          <w:rFonts w:ascii="Times New Roman" w:eastAsia="宋体" w:hAnsi="Times New Roman" w:cs="Times New Roman" w:hint="eastAsia"/>
          <w:sz w:val="24"/>
          <w:szCs w:val="24"/>
        </w:rPr>
        <w:t xml:space="preserve"> in Southwest China</w:t>
      </w:r>
      <w:r w:rsidRPr="004B4890">
        <w:rPr>
          <w:rFonts w:ascii="Times New Roman" w:eastAsia="宋体" w:hAnsi="Times New Roman" w:cs="Times New Roman" w:hint="eastAsia"/>
          <w:sz w:val="24"/>
          <w:szCs w:val="24"/>
        </w:rPr>
        <w:t xml:space="preserve"> from 2000 to 2020.</w:t>
      </w:r>
    </w:p>
    <w:tbl>
      <w:tblPr>
        <w:tblStyle w:val="a4"/>
        <w:tblW w:w="963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418"/>
        <w:gridCol w:w="1701"/>
        <w:gridCol w:w="1110"/>
        <w:gridCol w:w="1016"/>
        <w:gridCol w:w="1134"/>
        <w:gridCol w:w="1134"/>
        <w:gridCol w:w="851"/>
        <w:gridCol w:w="1275"/>
      </w:tblGrid>
      <w:tr w:rsidR="00414425" w:rsidRPr="004B4890" w14:paraId="09A36F6D" w14:textId="77777777" w:rsidTr="00414425">
        <w:trPr>
          <w:jc w:val="center"/>
        </w:trPr>
        <w:tc>
          <w:tcPr>
            <w:tcW w:w="1418" w:type="dxa"/>
            <w:tcBorders>
              <w:top w:val="single" w:sz="12" w:space="0" w:color="auto"/>
              <w:bottom w:val="single" w:sz="8" w:space="0" w:color="auto"/>
            </w:tcBorders>
          </w:tcPr>
          <w:p w14:paraId="7999444C" w14:textId="29981012" w:rsidR="002745BE" w:rsidRPr="004B4890" w:rsidRDefault="008553D2"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hint="eastAsia"/>
                <w:sz w:val="24"/>
                <w:szCs w:val="24"/>
              </w:rPr>
              <w:t>S</w:t>
            </w:r>
            <w:r w:rsidR="002745BE" w:rsidRPr="004B4890">
              <w:rPr>
                <w:rFonts w:ascii="Times New Roman" w:eastAsia="宋体" w:hAnsi="Times New Roman" w:cs="Times New Roman" w:hint="eastAsia"/>
                <w:sz w:val="24"/>
                <w:szCs w:val="24"/>
              </w:rPr>
              <w:t>ite</w:t>
            </w:r>
          </w:p>
        </w:tc>
        <w:tc>
          <w:tcPr>
            <w:tcW w:w="1701" w:type="dxa"/>
            <w:tcBorders>
              <w:top w:val="single" w:sz="12" w:space="0" w:color="auto"/>
              <w:bottom w:val="single" w:sz="8" w:space="0" w:color="auto"/>
            </w:tcBorders>
          </w:tcPr>
          <w:p w14:paraId="6E69B68D" w14:textId="757CB0C2" w:rsidR="002745BE" w:rsidRPr="004B4890" w:rsidRDefault="002745BE" w:rsidP="00414425">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hint="eastAsia"/>
                <w:sz w:val="24"/>
                <w:szCs w:val="24"/>
              </w:rPr>
              <w:t>Land</w:t>
            </w:r>
            <w:r w:rsidR="000B36B4" w:rsidRPr="004B4890">
              <w:rPr>
                <w:rFonts w:ascii="Times New Roman" w:eastAsia="宋体" w:hAnsi="Times New Roman" w:cs="Times New Roman" w:hint="eastAsia"/>
                <w:sz w:val="24"/>
                <w:szCs w:val="24"/>
              </w:rPr>
              <w:t xml:space="preserve"> </w:t>
            </w:r>
            <w:r w:rsidRPr="004B4890">
              <w:rPr>
                <w:rFonts w:ascii="Times New Roman" w:eastAsia="宋体" w:hAnsi="Times New Roman" w:cs="Times New Roman" w:hint="eastAsia"/>
                <w:sz w:val="24"/>
                <w:szCs w:val="24"/>
              </w:rPr>
              <w:t>use type</w:t>
            </w:r>
            <w:r w:rsidR="00414425" w:rsidRPr="004B4890">
              <w:rPr>
                <w:rFonts w:ascii="Times New Roman" w:eastAsia="宋体" w:hAnsi="Times New Roman" w:cs="Times New Roman" w:hint="eastAsia"/>
                <w:sz w:val="24"/>
                <w:szCs w:val="24"/>
              </w:rPr>
              <w:t xml:space="preserve"> </w:t>
            </w:r>
            <w:r w:rsidRPr="004B4890">
              <w:rPr>
                <w:rFonts w:ascii="Times New Roman" w:eastAsia="宋体" w:hAnsi="Times New Roman" w:cs="Times New Roman" w:hint="eastAsia"/>
                <w:sz w:val="24"/>
                <w:szCs w:val="24"/>
              </w:rPr>
              <w:t>(hm</w:t>
            </w:r>
            <w:r w:rsidRPr="004B4890">
              <w:rPr>
                <w:rFonts w:ascii="Times New Roman" w:eastAsia="宋体" w:hAnsi="Times New Roman" w:cs="Times New Roman" w:hint="eastAsia"/>
                <w:sz w:val="24"/>
                <w:szCs w:val="24"/>
                <w:vertAlign w:val="superscript"/>
              </w:rPr>
              <w:t>2</w:t>
            </w:r>
            <w:r w:rsidRPr="004B4890">
              <w:rPr>
                <w:rFonts w:ascii="Times New Roman" w:eastAsia="宋体" w:hAnsi="Times New Roman" w:cs="Times New Roman" w:hint="eastAsia"/>
                <w:sz w:val="24"/>
                <w:szCs w:val="24"/>
              </w:rPr>
              <w:t>)</w:t>
            </w:r>
          </w:p>
        </w:tc>
        <w:tc>
          <w:tcPr>
            <w:tcW w:w="1110" w:type="dxa"/>
            <w:tcBorders>
              <w:top w:val="single" w:sz="12" w:space="0" w:color="auto"/>
              <w:bottom w:val="single" w:sz="8" w:space="0" w:color="auto"/>
            </w:tcBorders>
          </w:tcPr>
          <w:p w14:paraId="688D2FC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Cropland</w:t>
            </w:r>
          </w:p>
        </w:tc>
        <w:tc>
          <w:tcPr>
            <w:tcW w:w="1016" w:type="dxa"/>
            <w:tcBorders>
              <w:top w:val="single" w:sz="12" w:space="0" w:color="auto"/>
              <w:bottom w:val="single" w:sz="8" w:space="0" w:color="auto"/>
            </w:tcBorders>
          </w:tcPr>
          <w:p w14:paraId="0B6E457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Forest</w:t>
            </w:r>
          </w:p>
        </w:tc>
        <w:tc>
          <w:tcPr>
            <w:tcW w:w="1134" w:type="dxa"/>
            <w:tcBorders>
              <w:top w:val="single" w:sz="12" w:space="0" w:color="auto"/>
              <w:bottom w:val="single" w:sz="8" w:space="0" w:color="auto"/>
            </w:tcBorders>
          </w:tcPr>
          <w:p w14:paraId="206B1F0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Shrubland</w:t>
            </w:r>
          </w:p>
        </w:tc>
        <w:tc>
          <w:tcPr>
            <w:tcW w:w="1134" w:type="dxa"/>
            <w:tcBorders>
              <w:top w:val="single" w:sz="12" w:space="0" w:color="auto"/>
              <w:bottom w:val="single" w:sz="8" w:space="0" w:color="auto"/>
            </w:tcBorders>
          </w:tcPr>
          <w:p w14:paraId="4892FA22"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Grassland</w:t>
            </w:r>
          </w:p>
        </w:tc>
        <w:tc>
          <w:tcPr>
            <w:tcW w:w="851" w:type="dxa"/>
            <w:tcBorders>
              <w:top w:val="single" w:sz="12" w:space="0" w:color="auto"/>
              <w:bottom w:val="single" w:sz="8" w:space="0" w:color="auto"/>
            </w:tcBorders>
          </w:tcPr>
          <w:p w14:paraId="4992BDF9"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Water body</w:t>
            </w:r>
          </w:p>
        </w:tc>
        <w:tc>
          <w:tcPr>
            <w:tcW w:w="1275" w:type="dxa"/>
            <w:tcBorders>
              <w:top w:val="single" w:sz="12" w:space="0" w:color="auto"/>
              <w:bottom w:val="single" w:sz="8" w:space="0" w:color="auto"/>
            </w:tcBorders>
          </w:tcPr>
          <w:p w14:paraId="1D8EC836"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hAnsi="Times New Roman" w:cs="Times New Roman"/>
                <w:sz w:val="24"/>
                <w:szCs w:val="24"/>
              </w:rPr>
              <w:t>Impervious land</w:t>
            </w:r>
          </w:p>
        </w:tc>
      </w:tr>
      <w:tr w:rsidR="00414425" w:rsidRPr="004B4890" w14:paraId="2E39A41A" w14:textId="77777777" w:rsidTr="00414425">
        <w:trPr>
          <w:jc w:val="center"/>
        </w:trPr>
        <w:tc>
          <w:tcPr>
            <w:tcW w:w="1418" w:type="dxa"/>
            <w:vMerge w:val="restart"/>
            <w:tcBorders>
              <w:top w:val="single" w:sz="8" w:space="0" w:color="auto"/>
            </w:tcBorders>
          </w:tcPr>
          <w:p w14:paraId="5DF657BA" w14:textId="77777777" w:rsidR="00414425" w:rsidRPr="004B4890" w:rsidRDefault="00414425" w:rsidP="00B36544">
            <w:pPr>
              <w:widowControl/>
              <w:spacing w:line="360" w:lineRule="auto"/>
              <w:jc w:val="left"/>
              <w:rPr>
                <w:rFonts w:ascii="Times New Roman" w:eastAsia="宋体" w:hAnsi="Times New Roman" w:cs="Times New Roman"/>
                <w:sz w:val="24"/>
                <w:szCs w:val="24"/>
              </w:rPr>
            </w:pPr>
            <w:proofErr w:type="spellStart"/>
            <w:r w:rsidRPr="004B4890">
              <w:rPr>
                <w:rFonts w:ascii="Times New Roman" w:eastAsia="宋体" w:hAnsi="Times New Roman" w:cs="Times New Roman"/>
                <w:sz w:val="24"/>
                <w:szCs w:val="24"/>
              </w:rPr>
              <w:t>Shibing</w:t>
            </w:r>
            <w:proofErr w:type="spellEnd"/>
            <w:r w:rsidRPr="004B4890">
              <w:rPr>
                <w:rFonts w:ascii="Times New Roman" w:eastAsia="宋体" w:hAnsi="Times New Roman" w:cs="Times New Roman"/>
                <w:sz w:val="24"/>
                <w:szCs w:val="24"/>
              </w:rPr>
              <w:t xml:space="preserve"> Karst</w:t>
            </w:r>
          </w:p>
        </w:tc>
        <w:tc>
          <w:tcPr>
            <w:tcW w:w="1701" w:type="dxa"/>
            <w:tcBorders>
              <w:top w:val="single" w:sz="8" w:space="0" w:color="auto"/>
            </w:tcBorders>
          </w:tcPr>
          <w:p w14:paraId="4E905E13"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Cropland</w:t>
            </w:r>
          </w:p>
        </w:tc>
        <w:tc>
          <w:tcPr>
            <w:tcW w:w="1110" w:type="dxa"/>
            <w:tcBorders>
              <w:top w:val="single" w:sz="8" w:space="0" w:color="auto"/>
            </w:tcBorders>
            <w:vAlign w:val="bottom"/>
          </w:tcPr>
          <w:p w14:paraId="1375E123"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2222.64</w:t>
            </w:r>
          </w:p>
        </w:tc>
        <w:tc>
          <w:tcPr>
            <w:tcW w:w="1016" w:type="dxa"/>
            <w:tcBorders>
              <w:top w:val="single" w:sz="8" w:space="0" w:color="auto"/>
            </w:tcBorders>
            <w:vAlign w:val="bottom"/>
          </w:tcPr>
          <w:p w14:paraId="2C4AB436"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169.38</w:t>
            </w:r>
          </w:p>
        </w:tc>
        <w:tc>
          <w:tcPr>
            <w:tcW w:w="1134" w:type="dxa"/>
            <w:tcBorders>
              <w:top w:val="single" w:sz="8" w:space="0" w:color="auto"/>
            </w:tcBorders>
            <w:vAlign w:val="bottom"/>
          </w:tcPr>
          <w:p w14:paraId="48F053CF"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2.52</w:t>
            </w:r>
          </w:p>
        </w:tc>
        <w:tc>
          <w:tcPr>
            <w:tcW w:w="1134" w:type="dxa"/>
            <w:tcBorders>
              <w:top w:val="single" w:sz="8" w:space="0" w:color="auto"/>
            </w:tcBorders>
            <w:vAlign w:val="bottom"/>
          </w:tcPr>
          <w:p w14:paraId="46CBFE05"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32.94</w:t>
            </w:r>
          </w:p>
        </w:tc>
        <w:tc>
          <w:tcPr>
            <w:tcW w:w="851" w:type="dxa"/>
            <w:tcBorders>
              <w:top w:val="single" w:sz="8" w:space="0" w:color="auto"/>
            </w:tcBorders>
            <w:vAlign w:val="bottom"/>
          </w:tcPr>
          <w:p w14:paraId="1ADCED25"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0.18</w:t>
            </w:r>
          </w:p>
        </w:tc>
        <w:tc>
          <w:tcPr>
            <w:tcW w:w="1275" w:type="dxa"/>
            <w:tcBorders>
              <w:top w:val="single" w:sz="8" w:space="0" w:color="auto"/>
            </w:tcBorders>
            <w:vAlign w:val="bottom"/>
          </w:tcPr>
          <w:p w14:paraId="28826A6D"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10.8</w:t>
            </w:r>
          </w:p>
        </w:tc>
      </w:tr>
      <w:tr w:rsidR="00414425" w:rsidRPr="004B4890" w14:paraId="31B7EBD7" w14:textId="77777777" w:rsidTr="00414425">
        <w:trPr>
          <w:jc w:val="center"/>
        </w:trPr>
        <w:tc>
          <w:tcPr>
            <w:tcW w:w="1418" w:type="dxa"/>
            <w:vMerge/>
          </w:tcPr>
          <w:p w14:paraId="74593E60" w14:textId="77777777" w:rsidR="00414425" w:rsidRPr="004B4890" w:rsidRDefault="00414425" w:rsidP="00B36544">
            <w:pPr>
              <w:widowControl/>
              <w:spacing w:line="360" w:lineRule="auto"/>
              <w:jc w:val="left"/>
              <w:rPr>
                <w:rFonts w:ascii="Times New Roman" w:eastAsia="宋体" w:hAnsi="Times New Roman" w:cs="Times New Roman"/>
                <w:sz w:val="24"/>
                <w:szCs w:val="24"/>
              </w:rPr>
            </w:pPr>
          </w:p>
        </w:tc>
        <w:tc>
          <w:tcPr>
            <w:tcW w:w="1701" w:type="dxa"/>
          </w:tcPr>
          <w:p w14:paraId="1EBAED47"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Forest</w:t>
            </w:r>
          </w:p>
        </w:tc>
        <w:tc>
          <w:tcPr>
            <w:tcW w:w="1110" w:type="dxa"/>
            <w:vAlign w:val="bottom"/>
          </w:tcPr>
          <w:p w14:paraId="042D6EC6"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1744.11</w:t>
            </w:r>
          </w:p>
        </w:tc>
        <w:tc>
          <w:tcPr>
            <w:tcW w:w="1016" w:type="dxa"/>
            <w:vAlign w:val="bottom"/>
          </w:tcPr>
          <w:p w14:paraId="5DFF5B53"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23151.96</w:t>
            </w:r>
          </w:p>
        </w:tc>
        <w:tc>
          <w:tcPr>
            <w:tcW w:w="1134" w:type="dxa"/>
            <w:vAlign w:val="bottom"/>
          </w:tcPr>
          <w:p w14:paraId="285F5E3D"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302.13</w:t>
            </w:r>
          </w:p>
        </w:tc>
        <w:tc>
          <w:tcPr>
            <w:tcW w:w="1134" w:type="dxa"/>
            <w:vAlign w:val="bottom"/>
          </w:tcPr>
          <w:p w14:paraId="6DAF10E4"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21.51</w:t>
            </w:r>
          </w:p>
        </w:tc>
        <w:tc>
          <w:tcPr>
            <w:tcW w:w="851" w:type="dxa"/>
            <w:vAlign w:val="bottom"/>
          </w:tcPr>
          <w:p w14:paraId="7027E6A6"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vAlign w:val="bottom"/>
          </w:tcPr>
          <w:p w14:paraId="45C856D4" w14:textId="77777777" w:rsidR="00414425" w:rsidRPr="004B4890" w:rsidRDefault="00414425"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0.72</w:t>
            </w:r>
          </w:p>
        </w:tc>
      </w:tr>
      <w:tr w:rsidR="00414425" w:rsidRPr="004B4890" w14:paraId="06C9030D" w14:textId="77777777" w:rsidTr="00414425">
        <w:trPr>
          <w:jc w:val="center"/>
        </w:trPr>
        <w:tc>
          <w:tcPr>
            <w:tcW w:w="1418" w:type="dxa"/>
          </w:tcPr>
          <w:p w14:paraId="77DF755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52A65DF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Shrubland</w:t>
            </w:r>
          </w:p>
        </w:tc>
        <w:tc>
          <w:tcPr>
            <w:tcW w:w="1110" w:type="dxa"/>
            <w:vAlign w:val="bottom"/>
          </w:tcPr>
          <w:p w14:paraId="536F4C8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217.17</w:t>
            </w:r>
          </w:p>
        </w:tc>
        <w:tc>
          <w:tcPr>
            <w:tcW w:w="1016" w:type="dxa"/>
            <w:vAlign w:val="bottom"/>
          </w:tcPr>
          <w:p w14:paraId="6FD6DC2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216.18</w:t>
            </w:r>
          </w:p>
        </w:tc>
        <w:tc>
          <w:tcPr>
            <w:tcW w:w="1134" w:type="dxa"/>
            <w:vAlign w:val="bottom"/>
          </w:tcPr>
          <w:p w14:paraId="20C8EEE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223.11</w:t>
            </w:r>
          </w:p>
        </w:tc>
        <w:tc>
          <w:tcPr>
            <w:tcW w:w="1134" w:type="dxa"/>
            <w:vAlign w:val="bottom"/>
          </w:tcPr>
          <w:p w14:paraId="5782F8C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4.77</w:t>
            </w:r>
          </w:p>
        </w:tc>
        <w:tc>
          <w:tcPr>
            <w:tcW w:w="851" w:type="dxa"/>
            <w:vAlign w:val="bottom"/>
          </w:tcPr>
          <w:p w14:paraId="568FB03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vAlign w:val="bottom"/>
          </w:tcPr>
          <w:p w14:paraId="6168A68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r>
      <w:tr w:rsidR="00414425" w:rsidRPr="004B4890" w14:paraId="01CA1844" w14:textId="77777777" w:rsidTr="00414425">
        <w:trPr>
          <w:jc w:val="center"/>
        </w:trPr>
        <w:tc>
          <w:tcPr>
            <w:tcW w:w="1418" w:type="dxa"/>
          </w:tcPr>
          <w:p w14:paraId="6886CF2E"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16C7002A"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Grassland</w:t>
            </w:r>
          </w:p>
        </w:tc>
        <w:tc>
          <w:tcPr>
            <w:tcW w:w="1110" w:type="dxa"/>
            <w:vAlign w:val="bottom"/>
          </w:tcPr>
          <w:p w14:paraId="6B5E06A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3.78</w:t>
            </w:r>
          </w:p>
        </w:tc>
        <w:tc>
          <w:tcPr>
            <w:tcW w:w="1016" w:type="dxa"/>
            <w:vAlign w:val="bottom"/>
          </w:tcPr>
          <w:p w14:paraId="1132F64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0.72</w:t>
            </w:r>
          </w:p>
        </w:tc>
        <w:tc>
          <w:tcPr>
            <w:tcW w:w="1134" w:type="dxa"/>
            <w:vAlign w:val="bottom"/>
          </w:tcPr>
          <w:p w14:paraId="6B1E32E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0.09</w:t>
            </w:r>
          </w:p>
        </w:tc>
        <w:tc>
          <w:tcPr>
            <w:tcW w:w="1134" w:type="dxa"/>
            <w:vAlign w:val="bottom"/>
          </w:tcPr>
          <w:p w14:paraId="00934AC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0.36</w:t>
            </w:r>
          </w:p>
        </w:tc>
        <w:tc>
          <w:tcPr>
            <w:tcW w:w="851" w:type="dxa"/>
            <w:vAlign w:val="bottom"/>
          </w:tcPr>
          <w:p w14:paraId="2DA81772"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vAlign w:val="bottom"/>
          </w:tcPr>
          <w:p w14:paraId="24984CE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0.09</w:t>
            </w:r>
          </w:p>
        </w:tc>
      </w:tr>
      <w:tr w:rsidR="00414425" w:rsidRPr="004B4890" w14:paraId="7A6E686E" w14:textId="77777777" w:rsidTr="00414425">
        <w:trPr>
          <w:jc w:val="center"/>
        </w:trPr>
        <w:tc>
          <w:tcPr>
            <w:tcW w:w="1418" w:type="dxa"/>
          </w:tcPr>
          <w:p w14:paraId="41118D3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5963EC2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Water body</w:t>
            </w:r>
          </w:p>
        </w:tc>
        <w:tc>
          <w:tcPr>
            <w:tcW w:w="1110" w:type="dxa"/>
            <w:vAlign w:val="bottom"/>
          </w:tcPr>
          <w:p w14:paraId="6968B4C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0.27</w:t>
            </w:r>
          </w:p>
        </w:tc>
        <w:tc>
          <w:tcPr>
            <w:tcW w:w="1016" w:type="dxa"/>
            <w:vAlign w:val="bottom"/>
          </w:tcPr>
          <w:p w14:paraId="70EBC06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0.09</w:t>
            </w:r>
          </w:p>
        </w:tc>
        <w:tc>
          <w:tcPr>
            <w:tcW w:w="1134" w:type="dxa"/>
            <w:vAlign w:val="bottom"/>
          </w:tcPr>
          <w:p w14:paraId="1F4143A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vAlign w:val="bottom"/>
          </w:tcPr>
          <w:p w14:paraId="25CC360E"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vAlign w:val="bottom"/>
          </w:tcPr>
          <w:p w14:paraId="2642844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2.52</w:t>
            </w:r>
          </w:p>
        </w:tc>
        <w:tc>
          <w:tcPr>
            <w:tcW w:w="1275" w:type="dxa"/>
            <w:vAlign w:val="bottom"/>
          </w:tcPr>
          <w:p w14:paraId="60D8DBA0"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r>
      <w:tr w:rsidR="00414425" w:rsidRPr="004B4890" w14:paraId="79760B10" w14:textId="77777777" w:rsidTr="00414425">
        <w:trPr>
          <w:jc w:val="center"/>
        </w:trPr>
        <w:tc>
          <w:tcPr>
            <w:tcW w:w="1418" w:type="dxa"/>
            <w:tcBorders>
              <w:bottom w:val="single" w:sz="8" w:space="0" w:color="auto"/>
            </w:tcBorders>
          </w:tcPr>
          <w:p w14:paraId="78A945F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Borders>
              <w:bottom w:val="single" w:sz="8" w:space="0" w:color="auto"/>
            </w:tcBorders>
          </w:tcPr>
          <w:p w14:paraId="10EDCDE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hAnsi="Times New Roman" w:cs="Times New Roman"/>
                <w:sz w:val="24"/>
                <w:szCs w:val="24"/>
              </w:rPr>
              <w:t>Impervious land</w:t>
            </w:r>
          </w:p>
        </w:tc>
        <w:tc>
          <w:tcPr>
            <w:tcW w:w="1110" w:type="dxa"/>
            <w:tcBorders>
              <w:bottom w:val="single" w:sz="8" w:space="0" w:color="auto"/>
            </w:tcBorders>
            <w:vAlign w:val="bottom"/>
          </w:tcPr>
          <w:p w14:paraId="0E00E12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016" w:type="dxa"/>
            <w:tcBorders>
              <w:bottom w:val="single" w:sz="8" w:space="0" w:color="auto"/>
            </w:tcBorders>
            <w:vAlign w:val="bottom"/>
          </w:tcPr>
          <w:p w14:paraId="52CB2F0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tcBorders>
              <w:bottom w:val="single" w:sz="8" w:space="0" w:color="auto"/>
            </w:tcBorders>
            <w:vAlign w:val="bottom"/>
          </w:tcPr>
          <w:p w14:paraId="57D8C5E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tcBorders>
              <w:bottom w:val="single" w:sz="8" w:space="0" w:color="auto"/>
            </w:tcBorders>
            <w:vAlign w:val="bottom"/>
          </w:tcPr>
          <w:p w14:paraId="322E553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tcBorders>
              <w:bottom w:val="single" w:sz="8" w:space="0" w:color="auto"/>
            </w:tcBorders>
            <w:vAlign w:val="bottom"/>
          </w:tcPr>
          <w:p w14:paraId="3687EE5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tcBorders>
              <w:bottom w:val="single" w:sz="8" w:space="0" w:color="auto"/>
            </w:tcBorders>
            <w:vAlign w:val="bottom"/>
          </w:tcPr>
          <w:p w14:paraId="17CEF412"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1.71</w:t>
            </w:r>
          </w:p>
        </w:tc>
      </w:tr>
      <w:tr w:rsidR="00A37701" w:rsidRPr="004B4890" w14:paraId="6EB14D18" w14:textId="77777777" w:rsidTr="00EE31EB">
        <w:trPr>
          <w:jc w:val="center"/>
        </w:trPr>
        <w:tc>
          <w:tcPr>
            <w:tcW w:w="1418" w:type="dxa"/>
            <w:vMerge w:val="restart"/>
            <w:tcBorders>
              <w:top w:val="single" w:sz="8" w:space="0" w:color="auto"/>
            </w:tcBorders>
          </w:tcPr>
          <w:p w14:paraId="40934B51" w14:textId="41DD7B69"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t>Libo</w:t>
            </w:r>
            <w:r w:rsidRPr="004B4890">
              <w:rPr>
                <w:rFonts w:ascii="Times New Roman" w:eastAsia="宋体" w:hAnsi="Times New Roman" w:cs="Times New Roman" w:hint="eastAsia"/>
                <w:sz w:val="24"/>
                <w:szCs w:val="24"/>
              </w:rPr>
              <w:t>-</w:t>
            </w:r>
            <w:proofErr w:type="spellStart"/>
            <w:r w:rsidR="00C57DA1" w:rsidRPr="004B4890">
              <w:rPr>
                <w:rFonts w:ascii="Times New Roman" w:eastAsia="宋体" w:hAnsi="Times New Roman" w:cs="Times New Roman" w:hint="eastAsia"/>
                <w:sz w:val="24"/>
                <w:szCs w:val="24"/>
              </w:rPr>
              <w:t>H</w:t>
            </w:r>
            <w:r w:rsidRPr="004B4890">
              <w:rPr>
                <w:rFonts w:ascii="Times New Roman" w:eastAsia="宋体" w:hAnsi="Times New Roman" w:cs="Times New Roman" w:hint="eastAsia"/>
                <w:sz w:val="24"/>
                <w:szCs w:val="24"/>
              </w:rPr>
              <w:t>uanjiang</w:t>
            </w:r>
            <w:proofErr w:type="spellEnd"/>
            <w:r w:rsidRPr="004B4890">
              <w:rPr>
                <w:rFonts w:ascii="Times New Roman" w:eastAsia="宋体" w:hAnsi="Times New Roman" w:cs="Times New Roman"/>
                <w:sz w:val="24"/>
                <w:szCs w:val="24"/>
              </w:rPr>
              <w:t xml:space="preserve"> Karst</w:t>
            </w:r>
          </w:p>
        </w:tc>
        <w:tc>
          <w:tcPr>
            <w:tcW w:w="1701" w:type="dxa"/>
            <w:tcBorders>
              <w:top w:val="single" w:sz="8" w:space="0" w:color="auto"/>
              <w:bottom w:val="nil"/>
            </w:tcBorders>
          </w:tcPr>
          <w:p w14:paraId="6DBD287B" w14:textId="77777777" w:rsidR="00A37701" w:rsidRPr="004B4890" w:rsidRDefault="00A37701"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Cropland</w:t>
            </w:r>
          </w:p>
        </w:tc>
        <w:tc>
          <w:tcPr>
            <w:tcW w:w="1110" w:type="dxa"/>
            <w:tcBorders>
              <w:top w:val="single" w:sz="8" w:space="0" w:color="auto"/>
              <w:bottom w:val="nil"/>
            </w:tcBorders>
            <w:vAlign w:val="bottom"/>
          </w:tcPr>
          <w:p w14:paraId="0CC6F085"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3197.43</w:t>
            </w:r>
          </w:p>
        </w:tc>
        <w:tc>
          <w:tcPr>
            <w:tcW w:w="1016" w:type="dxa"/>
            <w:tcBorders>
              <w:top w:val="single" w:sz="8" w:space="0" w:color="auto"/>
              <w:bottom w:val="nil"/>
            </w:tcBorders>
            <w:vAlign w:val="bottom"/>
          </w:tcPr>
          <w:p w14:paraId="4705DF47"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863.73</w:t>
            </w:r>
          </w:p>
        </w:tc>
        <w:tc>
          <w:tcPr>
            <w:tcW w:w="1134" w:type="dxa"/>
            <w:tcBorders>
              <w:top w:val="single" w:sz="8" w:space="0" w:color="auto"/>
              <w:bottom w:val="nil"/>
            </w:tcBorders>
            <w:vAlign w:val="bottom"/>
          </w:tcPr>
          <w:p w14:paraId="47539324"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21.33</w:t>
            </w:r>
          </w:p>
        </w:tc>
        <w:tc>
          <w:tcPr>
            <w:tcW w:w="1134" w:type="dxa"/>
            <w:tcBorders>
              <w:top w:val="single" w:sz="8" w:space="0" w:color="auto"/>
              <w:bottom w:val="nil"/>
            </w:tcBorders>
            <w:vAlign w:val="bottom"/>
          </w:tcPr>
          <w:p w14:paraId="6C409894"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7.29</w:t>
            </w:r>
          </w:p>
        </w:tc>
        <w:tc>
          <w:tcPr>
            <w:tcW w:w="851" w:type="dxa"/>
            <w:tcBorders>
              <w:top w:val="single" w:sz="8" w:space="0" w:color="auto"/>
              <w:bottom w:val="nil"/>
            </w:tcBorders>
            <w:vAlign w:val="bottom"/>
          </w:tcPr>
          <w:p w14:paraId="052A5111"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22.32</w:t>
            </w:r>
          </w:p>
        </w:tc>
        <w:tc>
          <w:tcPr>
            <w:tcW w:w="1275" w:type="dxa"/>
            <w:tcBorders>
              <w:top w:val="single" w:sz="8" w:space="0" w:color="auto"/>
              <w:bottom w:val="nil"/>
            </w:tcBorders>
            <w:vAlign w:val="bottom"/>
          </w:tcPr>
          <w:p w14:paraId="4374B0D9"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84.96</w:t>
            </w:r>
          </w:p>
        </w:tc>
      </w:tr>
      <w:tr w:rsidR="00A37701" w:rsidRPr="004B4890" w14:paraId="09D3C59A" w14:textId="77777777" w:rsidTr="00EE31EB">
        <w:trPr>
          <w:jc w:val="center"/>
        </w:trPr>
        <w:tc>
          <w:tcPr>
            <w:tcW w:w="1418" w:type="dxa"/>
            <w:vMerge/>
          </w:tcPr>
          <w:p w14:paraId="22E790E0" w14:textId="77777777" w:rsidR="00A37701" w:rsidRPr="004B4890" w:rsidRDefault="00A37701" w:rsidP="00B36544">
            <w:pPr>
              <w:widowControl/>
              <w:spacing w:line="360" w:lineRule="auto"/>
              <w:jc w:val="left"/>
              <w:rPr>
                <w:rFonts w:ascii="Times New Roman" w:eastAsia="宋体" w:hAnsi="Times New Roman" w:cs="Times New Roman"/>
                <w:sz w:val="24"/>
                <w:szCs w:val="24"/>
              </w:rPr>
            </w:pPr>
          </w:p>
        </w:tc>
        <w:tc>
          <w:tcPr>
            <w:tcW w:w="1701" w:type="dxa"/>
            <w:tcBorders>
              <w:top w:val="nil"/>
            </w:tcBorders>
          </w:tcPr>
          <w:p w14:paraId="28AD9E4B" w14:textId="77777777" w:rsidR="00A37701" w:rsidRPr="004B4890" w:rsidRDefault="00A37701"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Forest</w:t>
            </w:r>
          </w:p>
        </w:tc>
        <w:tc>
          <w:tcPr>
            <w:tcW w:w="1110" w:type="dxa"/>
            <w:tcBorders>
              <w:top w:val="nil"/>
            </w:tcBorders>
            <w:vAlign w:val="bottom"/>
          </w:tcPr>
          <w:p w14:paraId="279E7093"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1338.84</w:t>
            </w:r>
          </w:p>
        </w:tc>
        <w:tc>
          <w:tcPr>
            <w:tcW w:w="1016" w:type="dxa"/>
            <w:tcBorders>
              <w:top w:val="nil"/>
            </w:tcBorders>
            <w:vAlign w:val="bottom"/>
          </w:tcPr>
          <w:p w14:paraId="04517C44"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69606.54</w:t>
            </w:r>
          </w:p>
        </w:tc>
        <w:tc>
          <w:tcPr>
            <w:tcW w:w="1134" w:type="dxa"/>
            <w:tcBorders>
              <w:top w:val="nil"/>
            </w:tcBorders>
            <w:vAlign w:val="bottom"/>
          </w:tcPr>
          <w:p w14:paraId="4518ED68"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1396.35</w:t>
            </w:r>
          </w:p>
        </w:tc>
        <w:tc>
          <w:tcPr>
            <w:tcW w:w="1134" w:type="dxa"/>
            <w:tcBorders>
              <w:top w:val="nil"/>
            </w:tcBorders>
            <w:vAlign w:val="bottom"/>
          </w:tcPr>
          <w:p w14:paraId="68588B2A"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8.46</w:t>
            </w:r>
          </w:p>
        </w:tc>
        <w:tc>
          <w:tcPr>
            <w:tcW w:w="851" w:type="dxa"/>
            <w:tcBorders>
              <w:top w:val="nil"/>
            </w:tcBorders>
            <w:vAlign w:val="bottom"/>
          </w:tcPr>
          <w:p w14:paraId="27DFC90A"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1.53</w:t>
            </w:r>
          </w:p>
        </w:tc>
        <w:tc>
          <w:tcPr>
            <w:tcW w:w="1275" w:type="dxa"/>
            <w:tcBorders>
              <w:top w:val="nil"/>
            </w:tcBorders>
            <w:vAlign w:val="bottom"/>
          </w:tcPr>
          <w:p w14:paraId="4F3044FF"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13.59</w:t>
            </w:r>
          </w:p>
        </w:tc>
      </w:tr>
      <w:tr w:rsidR="00A37701" w:rsidRPr="004B4890" w14:paraId="4B18FF94" w14:textId="77777777" w:rsidTr="00414425">
        <w:trPr>
          <w:jc w:val="center"/>
        </w:trPr>
        <w:tc>
          <w:tcPr>
            <w:tcW w:w="1418" w:type="dxa"/>
            <w:vMerge/>
          </w:tcPr>
          <w:p w14:paraId="1C506C0E" w14:textId="77777777" w:rsidR="00A37701" w:rsidRPr="004B4890" w:rsidRDefault="00A37701" w:rsidP="00B36544">
            <w:pPr>
              <w:widowControl/>
              <w:spacing w:line="360" w:lineRule="auto"/>
              <w:jc w:val="left"/>
              <w:rPr>
                <w:rFonts w:ascii="Times New Roman" w:eastAsia="宋体" w:hAnsi="Times New Roman" w:cs="Times New Roman"/>
                <w:sz w:val="24"/>
                <w:szCs w:val="24"/>
              </w:rPr>
            </w:pPr>
          </w:p>
        </w:tc>
        <w:tc>
          <w:tcPr>
            <w:tcW w:w="1701" w:type="dxa"/>
          </w:tcPr>
          <w:p w14:paraId="544E1706" w14:textId="77777777" w:rsidR="00A37701" w:rsidRPr="004B4890" w:rsidRDefault="00A37701"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Shrubland</w:t>
            </w:r>
          </w:p>
        </w:tc>
        <w:tc>
          <w:tcPr>
            <w:tcW w:w="1110" w:type="dxa"/>
            <w:vAlign w:val="bottom"/>
          </w:tcPr>
          <w:p w14:paraId="52D61506"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419.31</w:t>
            </w:r>
          </w:p>
        </w:tc>
        <w:tc>
          <w:tcPr>
            <w:tcW w:w="1016" w:type="dxa"/>
            <w:vAlign w:val="bottom"/>
          </w:tcPr>
          <w:p w14:paraId="79F16AD5"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2475.99</w:t>
            </w:r>
          </w:p>
        </w:tc>
        <w:tc>
          <w:tcPr>
            <w:tcW w:w="1134" w:type="dxa"/>
            <w:vAlign w:val="bottom"/>
          </w:tcPr>
          <w:p w14:paraId="3D9C5D8C"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1986.21</w:t>
            </w:r>
          </w:p>
        </w:tc>
        <w:tc>
          <w:tcPr>
            <w:tcW w:w="1134" w:type="dxa"/>
            <w:vAlign w:val="bottom"/>
          </w:tcPr>
          <w:p w14:paraId="32BD9A8D"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6.75</w:t>
            </w:r>
          </w:p>
        </w:tc>
        <w:tc>
          <w:tcPr>
            <w:tcW w:w="851" w:type="dxa"/>
            <w:vAlign w:val="bottom"/>
          </w:tcPr>
          <w:p w14:paraId="2EDEF322"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vAlign w:val="bottom"/>
          </w:tcPr>
          <w:p w14:paraId="3A222602" w14:textId="77777777" w:rsidR="00A37701" w:rsidRPr="004B4890" w:rsidRDefault="00A37701"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0.18</w:t>
            </w:r>
          </w:p>
        </w:tc>
      </w:tr>
      <w:tr w:rsidR="00414425" w:rsidRPr="004B4890" w14:paraId="79B5415C" w14:textId="77777777" w:rsidTr="00414425">
        <w:trPr>
          <w:jc w:val="center"/>
        </w:trPr>
        <w:tc>
          <w:tcPr>
            <w:tcW w:w="1418" w:type="dxa"/>
          </w:tcPr>
          <w:p w14:paraId="1911BD5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58996DA6"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Grassland</w:t>
            </w:r>
          </w:p>
        </w:tc>
        <w:tc>
          <w:tcPr>
            <w:tcW w:w="1110" w:type="dxa"/>
            <w:vAlign w:val="bottom"/>
          </w:tcPr>
          <w:p w14:paraId="1110583E"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23.76</w:t>
            </w:r>
          </w:p>
        </w:tc>
        <w:tc>
          <w:tcPr>
            <w:tcW w:w="1016" w:type="dxa"/>
            <w:vAlign w:val="bottom"/>
          </w:tcPr>
          <w:p w14:paraId="3B15FB52"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14.31</w:t>
            </w:r>
          </w:p>
        </w:tc>
        <w:tc>
          <w:tcPr>
            <w:tcW w:w="1134" w:type="dxa"/>
            <w:vAlign w:val="bottom"/>
          </w:tcPr>
          <w:p w14:paraId="5557467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8.82</w:t>
            </w:r>
          </w:p>
        </w:tc>
        <w:tc>
          <w:tcPr>
            <w:tcW w:w="1134" w:type="dxa"/>
            <w:vAlign w:val="bottom"/>
          </w:tcPr>
          <w:p w14:paraId="1038111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3.06</w:t>
            </w:r>
          </w:p>
        </w:tc>
        <w:tc>
          <w:tcPr>
            <w:tcW w:w="851" w:type="dxa"/>
            <w:vAlign w:val="bottom"/>
          </w:tcPr>
          <w:p w14:paraId="51F547F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1.35</w:t>
            </w:r>
          </w:p>
        </w:tc>
        <w:tc>
          <w:tcPr>
            <w:tcW w:w="1275" w:type="dxa"/>
            <w:vAlign w:val="bottom"/>
          </w:tcPr>
          <w:p w14:paraId="49D7DFE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0.54</w:t>
            </w:r>
          </w:p>
        </w:tc>
      </w:tr>
      <w:tr w:rsidR="00414425" w:rsidRPr="004B4890" w14:paraId="1AC6A13E" w14:textId="77777777" w:rsidTr="00414425">
        <w:trPr>
          <w:jc w:val="center"/>
        </w:trPr>
        <w:tc>
          <w:tcPr>
            <w:tcW w:w="1418" w:type="dxa"/>
          </w:tcPr>
          <w:p w14:paraId="39995936"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4B0050F2"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Water body</w:t>
            </w:r>
          </w:p>
        </w:tc>
        <w:tc>
          <w:tcPr>
            <w:tcW w:w="1110" w:type="dxa"/>
            <w:vAlign w:val="bottom"/>
          </w:tcPr>
          <w:p w14:paraId="662E361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1.8</w:t>
            </w:r>
          </w:p>
        </w:tc>
        <w:tc>
          <w:tcPr>
            <w:tcW w:w="1016" w:type="dxa"/>
            <w:vAlign w:val="bottom"/>
          </w:tcPr>
          <w:p w14:paraId="15DD286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7.65</w:t>
            </w:r>
          </w:p>
        </w:tc>
        <w:tc>
          <w:tcPr>
            <w:tcW w:w="1134" w:type="dxa"/>
            <w:vAlign w:val="bottom"/>
          </w:tcPr>
          <w:p w14:paraId="6064E04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vAlign w:val="bottom"/>
          </w:tcPr>
          <w:p w14:paraId="18FCAEE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vAlign w:val="bottom"/>
          </w:tcPr>
          <w:p w14:paraId="30CDB239"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16.2</w:t>
            </w:r>
          </w:p>
        </w:tc>
        <w:tc>
          <w:tcPr>
            <w:tcW w:w="1275" w:type="dxa"/>
            <w:vAlign w:val="bottom"/>
          </w:tcPr>
          <w:p w14:paraId="5E3B0F4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r>
      <w:tr w:rsidR="00414425" w:rsidRPr="004B4890" w14:paraId="1932E34E" w14:textId="77777777" w:rsidTr="00414425">
        <w:trPr>
          <w:jc w:val="center"/>
        </w:trPr>
        <w:tc>
          <w:tcPr>
            <w:tcW w:w="1418" w:type="dxa"/>
            <w:tcBorders>
              <w:bottom w:val="single" w:sz="8" w:space="0" w:color="auto"/>
            </w:tcBorders>
          </w:tcPr>
          <w:p w14:paraId="512477B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Borders>
              <w:bottom w:val="single" w:sz="8" w:space="0" w:color="auto"/>
            </w:tcBorders>
          </w:tcPr>
          <w:p w14:paraId="7F11065C"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hAnsi="Times New Roman" w:cs="Times New Roman"/>
                <w:sz w:val="24"/>
                <w:szCs w:val="24"/>
              </w:rPr>
              <w:t>Impervious land</w:t>
            </w:r>
          </w:p>
        </w:tc>
        <w:tc>
          <w:tcPr>
            <w:tcW w:w="1110" w:type="dxa"/>
            <w:tcBorders>
              <w:bottom w:val="single" w:sz="8" w:space="0" w:color="auto"/>
            </w:tcBorders>
            <w:vAlign w:val="bottom"/>
          </w:tcPr>
          <w:p w14:paraId="4B2DECA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016" w:type="dxa"/>
            <w:tcBorders>
              <w:bottom w:val="single" w:sz="8" w:space="0" w:color="auto"/>
            </w:tcBorders>
            <w:vAlign w:val="bottom"/>
          </w:tcPr>
          <w:p w14:paraId="3BDDD9C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tcBorders>
              <w:bottom w:val="single" w:sz="8" w:space="0" w:color="auto"/>
            </w:tcBorders>
            <w:vAlign w:val="bottom"/>
          </w:tcPr>
          <w:p w14:paraId="48F7955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tcBorders>
              <w:bottom w:val="single" w:sz="8" w:space="0" w:color="auto"/>
            </w:tcBorders>
            <w:vAlign w:val="bottom"/>
          </w:tcPr>
          <w:p w14:paraId="5D28BE0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tcBorders>
              <w:bottom w:val="single" w:sz="8" w:space="0" w:color="auto"/>
            </w:tcBorders>
            <w:vAlign w:val="bottom"/>
          </w:tcPr>
          <w:p w14:paraId="7F0E54A6"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0.27</w:t>
            </w:r>
          </w:p>
        </w:tc>
        <w:tc>
          <w:tcPr>
            <w:tcW w:w="1275" w:type="dxa"/>
            <w:tcBorders>
              <w:bottom w:val="single" w:sz="8" w:space="0" w:color="auto"/>
            </w:tcBorders>
            <w:vAlign w:val="bottom"/>
          </w:tcPr>
          <w:p w14:paraId="63D2632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4.05</w:t>
            </w:r>
          </w:p>
        </w:tc>
      </w:tr>
      <w:tr w:rsidR="00414425" w:rsidRPr="004B4890" w14:paraId="00C5749A" w14:textId="77777777" w:rsidTr="00414425">
        <w:trPr>
          <w:jc w:val="center"/>
        </w:trPr>
        <w:tc>
          <w:tcPr>
            <w:tcW w:w="1418" w:type="dxa"/>
            <w:tcBorders>
              <w:top w:val="single" w:sz="8" w:space="0" w:color="auto"/>
              <w:bottom w:val="nil"/>
            </w:tcBorders>
          </w:tcPr>
          <w:p w14:paraId="5046DEC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roofErr w:type="spellStart"/>
            <w:r w:rsidRPr="004B4890">
              <w:rPr>
                <w:rFonts w:ascii="Times New Roman" w:eastAsia="宋体" w:hAnsi="Times New Roman" w:cs="Times New Roman"/>
                <w:sz w:val="24"/>
                <w:szCs w:val="24"/>
              </w:rPr>
              <w:t>Fanjingshan</w:t>
            </w:r>
            <w:proofErr w:type="spellEnd"/>
          </w:p>
        </w:tc>
        <w:tc>
          <w:tcPr>
            <w:tcW w:w="1701" w:type="dxa"/>
            <w:tcBorders>
              <w:top w:val="single" w:sz="8" w:space="0" w:color="auto"/>
              <w:bottom w:val="nil"/>
            </w:tcBorders>
          </w:tcPr>
          <w:p w14:paraId="49DD8861"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Cropland</w:t>
            </w:r>
          </w:p>
        </w:tc>
        <w:tc>
          <w:tcPr>
            <w:tcW w:w="1110" w:type="dxa"/>
            <w:tcBorders>
              <w:top w:val="single" w:sz="8" w:space="0" w:color="auto"/>
              <w:bottom w:val="nil"/>
            </w:tcBorders>
            <w:vAlign w:val="bottom"/>
          </w:tcPr>
          <w:p w14:paraId="52C5D66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1183.95</w:t>
            </w:r>
          </w:p>
        </w:tc>
        <w:tc>
          <w:tcPr>
            <w:tcW w:w="1016" w:type="dxa"/>
            <w:tcBorders>
              <w:top w:val="single" w:sz="8" w:space="0" w:color="auto"/>
              <w:bottom w:val="nil"/>
            </w:tcBorders>
            <w:vAlign w:val="bottom"/>
          </w:tcPr>
          <w:p w14:paraId="0ABE9C6A"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360.63</w:t>
            </w:r>
          </w:p>
        </w:tc>
        <w:tc>
          <w:tcPr>
            <w:tcW w:w="1134" w:type="dxa"/>
            <w:tcBorders>
              <w:top w:val="single" w:sz="8" w:space="0" w:color="auto"/>
              <w:bottom w:val="nil"/>
            </w:tcBorders>
            <w:vAlign w:val="bottom"/>
          </w:tcPr>
          <w:p w14:paraId="4D83391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18.18</w:t>
            </w:r>
          </w:p>
        </w:tc>
        <w:tc>
          <w:tcPr>
            <w:tcW w:w="1134" w:type="dxa"/>
            <w:tcBorders>
              <w:top w:val="single" w:sz="8" w:space="0" w:color="auto"/>
              <w:bottom w:val="nil"/>
            </w:tcBorders>
            <w:vAlign w:val="bottom"/>
          </w:tcPr>
          <w:p w14:paraId="3E31219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0.54</w:t>
            </w:r>
          </w:p>
        </w:tc>
        <w:tc>
          <w:tcPr>
            <w:tcW w:w="851" w:type="dxa"/>
            <w:tcBorders>
              <w:top w:val="single" w:sz="8" w:space="0" w:color="auto"/>
              <w:bottom w:val="nil"/>
            </w:tcBorders>
            <w:vAlign w:val="bottom"/>
          </w:tcPr>
          <w:p w14:paraId="7DE32EBE"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2.16</w:t>
            </w:r>
          </w:p>
        </w:tc>
        <w:tc>
          <w:tcPr>
            <w:tcW w:w="1275" w:type="dxa"/>
            <w:tcBorders>
              <w:top w:val="single" w:sz="8" w:space="0" w:color="auto"/>
              <w:bottom w:val="nil"/>
            </w:tcBorders>
            <w:vAlign w:val="bottom"/>
          </w:tcPr>
          <w:p w14:paraId="0F851D6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38.97</w:t>
            </w:r>
          </w:p>
        </w:tc>
      </w:tr>
      <w:tr w:rsidR="00414425" w:rsidRPr="004B4890" w14:paraId="2597FC5A" w14:textId="77777777" w:rsidTr="00414425">
        <w:trPr>
          <w:jc w:val="center"/>
        </w:trPr>
        <w:tc>
          <w:tcPr>
            <w:tcW w:w="1418" w:type="dxa"/>
            <w:tcBorders>
              <w:top w:val="nil"/>
            </w:tcBorders>
          </w:tcPr>
          <w:p w14:paraId="3216E14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Borders>
              <w:top w:val="nil"/>
            </w:tcBorders>
          </w:tcPr>
          <w:p w14:paraId="32CE515E"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Forest</w:t>
            </w:r>
          </w:p>
        </w:tc>
        <w:tc>
          <w:tcPr>
            <w:tcW w:w="1110" w:type="dxa"/>
            <w:tcBorders>
              <w:top w:val="nil"/>
            </w:tcBorders>
            <w:vAlign w:val="bottom"/>
          </w:tcPr>
          <w:p w14:paraId="301454E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1214.28</w:t>
            </w:r>
          </w:p>
        </w:tc>
        <w:tc>
          <w:tcPr>
            <w:tcW w:w="1016" w:type="dxa"/>
            <w:tcBorders>
              <w:top w:val="nil"/>
            </w:tcBorders>
            <w:vAlign w:val="bottom"/>
          </w:tcPr>
          <w:p w14:paraId="170B257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74350.89</w:t>
            </w:r>
          </w:p>
        </w:tc>
        <w:tc>
          <w:tcPr>
            <w:tcW w:w="1134" w:type="dxa"/>
            <w:tcBorders>
              <w:top w:val="nil"/>
            </w:tcBorders>
            <w:vAlign w:val="bottom"/>
          </w:tcPr>
          <w:p w14:paraId="21A9E146"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134.01</w:t>
            </w:r>
          </w:p>
        </w:tc>
        <w:tc>
          <w:tcPr>
            <w:tcW w:w="1134" w:type="dxa"/>
            <w:tcBorders>
              <w:top w:val="nil"/>
            </w:tcBorders>
            <w:vAlign w:val="bottom"/>
          </w:tcPr>
          <w:p w14:paraId="0D3406BF"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0.54</w:t>
            </w:r>
          </w:p>
        </w:tc>
        <w:tc>
          <w:tcPr>
            <w:tcW w:w="851" w:type="dxa"/>
            <w:tcBorders>
              <w:top w:val="nil"/>
            </w:tcBorders>
            <w:vAlign w:val="bottom"/>
          </w:tcPr>
          <w:p w14:paraId="1FF3941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1.62</w:t>
            </w:r>
          </w:p>
        </w:tc>
        <w:tc>
          <w:tcPr>
            <w:tcW w:w="1275" w:type="dxa"/>
            <w:tcBorders>
              <w:top w:val="nil"/>
            </w:tcBorders>
            <w:vAlign w:val="bottom"/>
          </w:tcPr>
          <w:p w14:paraId="5E84BEC9"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12.24</w:t>
            </w:r>
          </w:p>
        </w:tc>
      </w:tr>
      <w:tr w:rsidR="00414425" w:rsidRPr="004B4890" w14:paraId="5FAAB145" w14:textId="77777777" w:rsidTr="00414425">
        <w:trPr>
          <w:jc w:val="center"/>
        </w:trPr>
        <w:tc>
          <w:tcPr>
            <w:tcW w:w="1418" w:type="dxa"/>
          </w:tcPr>
          <w:p w14:paraId="52B8C3E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153FC857"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Shrubland</w:t>
            </w:r>
          </w:p>
        </w:tc>
        <w:tc>
          <w:tcPr>
            <w:tcW w:w="1110" w:type="dxa"/>
            <w:vAlign w:val="bottom"/>
          </w:tcPr>
          <w:p w14:paraId="4AF56229"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17.91</w:t>
            </w:r>
          </w:p>
        </w:tc>
        <w:tc>
          <w:tcPr>
            <w:tcW w:w="1016" w:type="dxa"/>
            <w:vAlign w:val="bottom"/>
          </w:tcPr>
          <w:p w14:paraId="42C38D5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158.58</w:t>
            </w:r>
          </w:p>
        </w:tc>
        <w:tc>
          <w:tcPr>
            <w:tcW w:w="1134" w:type="dxa"/>
            <w:vAlign w:val="bottom"/>
          </w:tcPr>
          <w:p w14:paraId="631249A0"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46.98</w:t>
            </w:r>
          </w:p>
        </w:tc>
        <w:tc>
          <w:tcPr>
            <w:tcW w:w="1134" w:type="dxa"/>
            <w:vAlign w:val="bottom"/>
          </w:tcPr>
          <w:p w14:paraId="4F9F651A"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vAlign w:val="bottom"/>
          </w:tcPr>
          <w:p w14:paraId="30F6787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vAlign w:val="bottom"/>
          </w:tcPr>
          <w:p w14:paraId="7A77C41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r>
      <w:tr w:rsidR="00414425" w:rsidRPr="004B4890" w14:paraId="5A3F7406" w14:textId="77777777" w:rsidTr="00414425">
        <w:trPr>
          <w:jc w:val="center"/>
        </w:trPr>
        <w:tc>
          <w:tcPr>
            <w:tcW w:w="1418" w:type="dxa"/>
          </w:tcPr>
          <w:p w14:paraId="325F9B4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18D4CC43"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Grassland</w:t>
            </w:r>
          </w:p>
        </w:tc>
        <w:tc>
          <w:tcPr>
            <w:tcW w:w="1110" w:type="dxa"/>
            <w:vAlign w:val="bottom"/>
          </w:tcPr>
          <w:p w14:paraId="36ACD52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0.72</w:t>
            </w:r>
          </w:p>
        </w:tc>
        <w:tc>
          <w:tcPr>
            <w:tcW w:w="1016" w:type="dxa"/>
            <w:vAlign w:val="bottom"/>
          </w:tcPr>
          <w:p w14:paraId="1F7AC09E"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0.54</w:t>
            </w:r>
          </w:p>
        </w:tc>
        <w:tc>
          <w:tcPr>
            <w:tcW w:w="1134" w:type="dxa"/>
            <w:vAlign w:val="bottom"/>
          </w:tcPr>
          <w:p w14:paraId="433C39C0"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0.09</w:t>
            </w:r>
          </w:p>
        </w:tc>
        <w:tc>
          <w:tcPr>
            <w:tcW w:w="1134" w:type="dxa"/>
            <w:vAlign w:val="bottom"/>
          </w:tcPr>
          <w:p w14:paraId="7880581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0.18</w:t>
            </w:r>
          </w:p>
        </w:tc>
        <w:tc>
          <w:tcPr>
            <w:tcW w:w="851" w:type="dxa"/>
            <w:vAlign w:val="bottom"/>
          </w:tcPr>
          <w:p w14:paraId="6EC11072"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vAlign w:val="bottom"/>
          </w:tcPr>
          <w:p w14:paraId="7FA0E35D"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0.18</w:t>
            </w:r>
          </w:p>
        </w:tc>
      </w:tr>
      <w:tr w:rsidR="00414425" w:rsidRPr="004B4890" w14:paraId="4D2D70D3" w14:textId="77777777" w:rsidTr="00414425">
        <w:trPr>
          <w:jc w:val="center"/>
        </w:trPr>
        <w:tc>
          <w:tcPr>
            <w:tcW w:w="1418" w:type="dxa"/>
          </w:tcPr>
          <w:p w14:paraId="4F52F32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3C470B5D"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Water body</w:t>
            </w:r>
          </w:p>
        </w:tc>
        <w:tc>
          <w:tcPr>
            <w:tcW w:w="1110" w:type="dxa"/>
            <w:vAlign w:val="bottom"/>
          </w:tcPr>
          <w:p w14:paraId="0C8BD3B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0.27</w:t>
            </w:r>
          </w:p>
        </w:tc>
        <w:tc>
          <w:tcPr>
            <w:tcW w:w="1016" w:type="dxa"/>
            <w:vAlign w:val="bottom"/>
          </w:tcPr>
          <w:p w14:paraId="6B45E0A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0.09</w:t>
            </w:r>
          </w:p>
        </w:tc>
        <w:tc>
          <w:tcPr>
            <w:tcW w:w="1134" w:type="dxa"/>
            <w:vAlign w:val="bottom"/>
          </w:tcPr>
          <w:p w14:paraId="72C86A50"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vAlign w:val="bottom"/>
          </w:tcPr>
          <w:p w14:paraId="0DA384D0"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vAlign w:val="bottom"/>
          </w:tcPr>
          <w:p w14:paraId="552ADBE1"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3.24</w:t>
            </w:r>
          </w:p>
        </w:tc>
        <w:tc>
          <w:tcPr>
            <w:tcW w:w="1275" w:type="dxa"/>
            <w:vAlign w:val="bottom"/>
          </w:tcPr>
          <w:p w14:paraId="6842290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0.45</w:t>
            </w:r>
          </w:p>
        </w:tc>
      </w:tr>
      <w:tr w:rsidR="00414425" w:rsidRPr="004B4890" w14:paraId="4AC07B5A" w14:textId="77777777" w:rsidTr="00414425">
        <w:trPr>
          <w:jc w:val="center"/>
        </w:trPr>
        <w:tc>
          <w:tcPr>
            <w:tcW w:w="1418" w:type="dxa"/>
            <w:tcBorders>
              <w:bottom w:val="single" w:sz="8" w:space="0" w:color="auto"/>
            </w:tcBorders>
          </w:tcPr>
          <w:p w14:paraId="634E22B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Borders>
              <w:bottom w:val="single" w:sz="8" w:space="0" w:color="auto"/>
            </w:tcBorders>
          </w:tcPr>
          <w:p w14:paraId="4796E567"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hAnsi="Times New Roman" w:cs="Times New Roman"/>
                <w:sz w:val="24"/>
                <w:szCs w:val="24"/>
              </w:rPr>
              <w:t>Impervious land</w:t>
            </w:r>
          </w:p>
        </w:tc>
        <w:tc>
          <w:tcPr>
            <w:tcW w:w="1110" w:type="dxa"/>
            <w:tcBorders>
              <w:bottom w:val="single" w:sz="8" w:space="0" w:color="auto"/>
            </w:tcBorders>
            <w:vAlign w:val="bottom"/>
          </w:tcPr>
          <w:p w14:paraId="02EB843A"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016" w:type="dxa"/>
            <w:tcBorders>
              <w:bottom w:val="single" w:sz="8" w:space="0" w:color="auto"/>
            </w:tcBorders>
            <w:vAlign w:val="bottom"/>
          </w:tcPr>
          <w:p w14:paraId="203C567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tcBorders>
              <w:bottom w:val="single" w:sz="8" w:space="0" w:color="auto"/>
            </w:tcBorders>
            <w:vAlign w:val="bottom"/>
          </w:tcPr>
          <w:p w14:paraId="45CD482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tcBorders>
              <w:bottom w:val="single" w:sz="8" w:space="0" w:color="auto"/>
            </w:tcBorders>
            <w:vAlign w:val="bottom"/>
          </w:tcPr>
          <w:p w14:paraId="6F55F0D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tcBorders>
              <w:bottom w:val="single" w:sz="8" w:space="0" w:color="auto"/>
            </w:tcBorders>
            <w:vAlign w:val="bottom"/>
          </w:tcPr>
          <w:p w14:paraId="4F0608F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tcBorders>
              <w:bottom w:val="single" w:sz="8" w:space="0" w:color="auto"/>
            </w:tcBorders>
            <w:vAlign w:val="bottom"/>
          </w:tcPr>
          <w:p w14:paraId="35925B2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3.06</w:t>
            </w:r>
          </w:p>
        </w:tc>
      </w:tr>
      <w:tr w:rsidR="0006783C" w:rsidRPr="004B4890" w14:paraId="6A157456" w14:textId="77777777" w:rsidTr="00FE0F60">
        <w:trPr>
          <w:jc w:val="center"/>
        </w:trPr>
        <w:tc>
          <w:tcPr>
            <w:tcW w:w="1418" w:type="dxa"/>
            <w:vMerge w:val="restart"/>
            <w:tcBorders>
              <w:top w:val="single" w:sz="8" w:space="0" w:color="auto"/>
            </w:tcBorders>
          </w:tcPr>
          <w:p w14:paraId="554919C4" w14:textId="58143C0A" w:rsidR="0006783C" w:rsidRPr="004B4890" w:rsidRDefault="0006783C" w:rsidP="00B36544">
            <w:pPr>
              <w:widowControl/>
              <w:spacing w:line="360" w:lineRule="auto"/>
              <w:jc w:val="left"/>
              <w:rPr>
                <w:rFonts w:ascii="Times New Roman" w:eastAsia="宋体" w:hAnsi="Times New Roman" w:cs="Times New Roman"/>
                <w:sz w:val="24"/>
                <w:szCs w:val="24"/>
              </w:rPr>
            </w:pPr>
            <w:proofErr w:type="spellStart"/>
            <w:r w:rsidRPr="004B4890">
              <w:rPr>
                <w:rFonts w:ascii="Times New Roman" w:eastAsia="宋体" w:hAnsi="Times New Roman" w:cs="Times New Roman"/>
                <w:sz w:val="24"/>
                <w:szCs w:val="24"/>
              </w:rPr>
              <w:t>Chishui</w:t>
            </w:r>
            <w:proofErr w:type="spellEnd"/>
            <w:r w:rsidRPr="004B4890">
              <w:rPr>
                <w:rFonts w:ascii="Times New Roman" w:eastAsia="宋体" w:hAnsi="Times New Roman" w:cs="Times New Roman" w:hint="eastAsia"/>
                <w:sz w:val="24"/>
                <w:szCs w:val="24"/>
              </w:rPr>
              <w:t xml:space="preserve"> Danxia</w:t>
            </w:r>
          </w:p>
        </w:tc>
        <w:tc>
          <w:tcPr>
            <w:tcW w:w="1701" w:type="dxa"/>
            <w:tcBorders>
              <w:top w:val="single" w:sz="8" w:space="0" w:color="auto"/>
              <w:bottom w:val="nil"/>
            </w:tcBorders>
          </w:tcPr>
          <w:p w14:paraId="706E4785" w14:textId="77777777" w:rsidR="0006783C" w:rsidRPr="004B4890" w:rsidRDefault="0006783C"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Cropland</w:t>
            </w:r>
          </w:p>
        </w:tc>
        <w:tc>
          <w:tcPr>
            <w:tcW w:w="1110" w:type="dxa"/>
            <w:tcBorders>
              <w:top w:val="single" w:sz="8" w:space="0" w:color="auto"/>
              <w:bottom w:val="nil"/>
            </w:tcBorders>
            <w:vAlign w:val="bottom"/>
          </w:tcPr>
          <w:p w14:paraId="51BAB8EB"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1292.13</w:t>
            </w:r>
          </w:p>
        </w:tc>
        <w:tc>
          <w:tcPr>
            <w:tcW w:w="1016" w:type="dxa"/>
            <w:tcBorders>
              <w:top w:val="single" w:sz="8" w:space="0" w:color="auto"/>
              <w:bottom w:val="nil"/>
            </w:tcBorders>
            <w:vAlign w:val="bottom"/>
          </w:tcPr>
          <w:p w14:paraId="0354F61A"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320.31</w:t>
            </w:r>
          </w:p>
        </w:tc>
        <w:tc>
          <w:tcPr>
            <w:tcW w:w="1134" w:type="dxa"/>
            <w:tcBorders>
              <w:top w:val="single" w:sz="8" w:space="0" w:color="auto"/>
              <w:bottom w:val="nil"/>
            </w:tcBorders>
            <w:vAlign w:val="bottom"/>
          </w:tcPr>
          <w:p w14:paraId="6D71F80B"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1.71</w:t>
            </w:r>
          </w:p>
        </w:tc>
        <w:tc>
          <w:tcPr>
            <w:tcW w:w="1134" w:type="dxa"/>
            <w:tcBorders>
              <w:top w:val="single" w:sz="8" w:space="0" w:color="auto"/>
              <w:bottom w:val="nil"/>
            </w:tcBorders>
            <w:vAlign w:val="bottom"/>
          </w:tcPr>
          <w:p w14:paraId="4845AB78"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1.62</w:t>
            </w:r>
          </w:p>
        </w:tc>
        <w:tc>
          <w:tcPr>
            <w:tcW w:w="851" w:type="dxa"/>
            <w:tcBorders>
              <w:top w:val="single" w:sz="8" w:space="0" w:color="auto"/>
              <w:bottom w:val="nil"/>
            </w:tcBorders>
            <w:vAlign w:val="bottom"/>
          </w:tcPr>
          <w:p w14:paraId="33CFF389"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1.08</w:t>
            </w:r>
          </w:p>
        </w:tc>
        <w:tc>
          <w:tcPr>
            <w:tcW w:w="1275" w:type="dxa"/>
            <w:tcBorders>
              <w:top w:val="single" w:sz="8" w:space="0" w:color="auto"/>
              <w:bottom w:val="nil"/>
            </w:tcBorders>
            <w:vAlign w:val="bottom"/>
          </w:tcPr>
          <w:p w14:paraId="4BBE998C"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9.18</w:t>
            </w:r>
          </w:p>
        </w:tc>
      </w:tr>
      <w:tr w:rsidR="0006783C" w:rsidRPr="004B4890" w14:paraId="589F01C4" w14:textId="77777777" w:rsidTr="00FE0F60">
        <w:trPr>
          <w:jc w:val="center"/>
        </w:trPr>
        <w:tc>
          <w:tcPr>
            <w:tcW w:w="1418" w:type="dxa"/>
            <w:vMerge/>
          </w:tcPr>
          <w:p w14:paraId="541CF756" w14:textId="77777777" w:rsidR="0006783C" w:rsidRPr="004B4890" w:rsidRDefault="0006783C" w:rsidP="00B36544">
            <w:pPr>
              <w:widowControl/>
              <w:spacing w:line="360" w:lineRule="auto"/>
              <w:jc w:val="left"/>
              <w:rPr>
                <w:rFonts w:ascii="Times New Roman" w:eastAsia="宋体" w:hAnsi="Times New Roman" w:cs="Times New Roman"/>
                <w:sz w:val="24"/>
                <w:szCs w:val="24"/>
              </w:rPr>
            </w:pPr>
          </w:p>
        </w:tc>
        <w:tc>
          <w:tcPr>
            <w:tcW w:w="1701" w:type="dxa"/>
            <w:tcBorders>
              <w:top w:val="nil"/>
            </w:tcBorders>
          </w:tcPr>
          <w:p w14:paraId="76496DE3" w14:textId="77777777" w:rsidR="0006783C" w:rsidRPr="004B4890" w:rsidRDefault="0006783C"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Forest</w:t>
            </w:r>
          </w:p>
        </w:tc>
        <w:tc>
          <w:tcPr>
            <w:tcW w:w="1110" w:type="dxa"/>
            <w:tcBorders>
              <w:top w:val="nil"/>
            </w:tcBorders>
            <w:vAlign w:val="bottom"/>
          </w:tcPr>
          <w:p w14:paraId="7A09A0E3"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2093.04</w:t>
            </w:r>
          </w:p>
        </w:tc>
        <w:tc>
          <w:tcPr>
            <w:tcW w:w="1016" w:type="dxa"/>
            <w:tcBorders>
              <w:top w:val="nil"/>
            </w:tcBorders>
            <w:vAlign w:val="bottom"/>
          </w:tcPr>
          <w:p w14:paraId="5E6E1561"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68413.5</w:t>
            </w:r>
          </w:p>
        </w:tc>
        <w:tc>
          <w:tcPr>
            <w:tcW w:w="1134" w:type="dxa"/>
            <w:tcBorders>
              <w:top w:val="nil"/>
            </w:tcBorders>
            <w:vAlign w:val="bottom"/>
          </w:tcPr>
          <w:p w14:paraId="40372040"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34.47</w:t>
            </w:r>
          </w:p>
        </w:tc>
        <w:tc>
          <w:tcPr>
            <w:tcW w:w="1134" w:type="dxa"/>
            <w:tcBorders>
              <w:top w:val="nil"/>
            </w:tcBorders>
            <w:vAlign w:val="bottom"/>
          </w:tcPr>
          <w:p w14:paraId="1DDD1450"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2.88</w:t>
            </w:r>
          </w:p>
        </w:tc>
        <w:tc>
          <w:tcPr>
            <w:tcW w:w="851" w:type="dxa"/>
            <w:tcBorders>
              <w:top w:val="nil"/>
            </w:tcBorders>
            <w:vAlign w:val="bottom"/>
          </w:tcPr>
          <w:p w14:paraId="45610B77"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tcBorders>
              <w:top w:val="nil"/>
            </w:tcBorders>
            <w:vAlign w:val="bottom"/>
          </w:tcPr>
          <w:p w14:paraId="3701BC3B" w14:textId="77777777" w:rsidR="0006783C" w:rsidRPr="004B4890" w:rsidRDefault="0006783C"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10.71</w:t>
            </w:r>
          </w:p>
        </w:tc>
      </w:tr>
      <w:tr w:rsidR="00414425" w:rsidRPr="004B4890" w14:paraId="2E277C62" w14:textId="77777777" w:rsidTr="00414425">
        <w:trPr>
          <w:jc w:val="center"/>
        </w:trPr>
        <w:tc>
          <w:tcPr>
            <w:tcW w:w="1418" w:type="dxa"/>
          </w:tcPr>
          <w:p w14:paraId="6713B05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7960E845"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Shrubland</w:t>
            </w:r>
          </w:p>
        </w:tc>
        <w:tc>
          <w:tcPr>
            <w:tcW w:w="1110" w:type="dxa"/>
            <w:vAlign w:val="bottom"/>
          </w:tcPr>
          <w:p w14:paraId="15BBAA2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31.05</w:t>
            </w:r>
          </w:p>
        </w:tc>
        <w:tc>
          <w:tcPr>
            <w:tcW w:w="1016" w:type="dxa"/>
            <w:vAlign w:val="bottom"/>
          </w:tcPr>
          <w:p w14:paraId="5B7AB8FC"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104.76</w:t>
            </w:r>
          </w:p>
        </w:tc>
        <w:tc>
          <w:tcPr>
            <w:tcW w:w="1134" w:type="dxa"/>
            <w:vAlign w:val="bottom"/>
          </w:tcPr>
          <w:p w14:paraId="0E17853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13.59</w:t>
            </w:r>
          </w:p>
        </w:tc>
        <w:tc>
          <w:tcPr>
            <w:tcW w:w="1134" w:type="dxa"/>
            <w:vAlign w:val="bottom"/>
          </w:tcPr>
          <w:p w14:paraId="375DAD5A"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vAlign w:val="bottom"/>
          </w:tcPr>
          <w:p w14:paraId="1FD01589"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275" w:type="dxa"/>
            <w:vAlign w:val="bottom"/>
          </w:tcPr>
          <w:p w14:paraId="0CD6F952"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r>
      <w:tr w:rsidR="00414425" w:rsidRPr="004B4890" w14:paraId="1B0D3773" w14:textId="77777777" w:rsidTr="00414425">
        <w:trPr>
          <w:jc w:val="center"/>
        </w:trPr>
        <w:tc>
          <w:tcPr>
            <w:tcW w:w="1418" w:type="dxa"/>
          </w:tcPr>
          <w:p w14:paraId="3BDB7AE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6E074F80"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Grassland</w:t>
            </w:r>
          </w:p>
        </w:tc>
        <w:tc>
          <w:tcPr>
            <w:tcW w:w="1110" w:type="dxa"/>
            <w:vAlign w:val="bottom"/>
          </w:tcPr>
          <w:p w14:paraId="2981E24E"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1.62</w:t>
            </w:r>
          </w:p>
        </w:tc>
        <w:tc>
          <w:tcPr>
            <w:tcW w:w="1016" w:type="dxa"/>
            <w:vAlign w:val="bottom"/>
          </w:tcPr>
          <w:p w14:paraId="76D3871A"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1.17</w:t>
            </w:r>
          </w:p>
        </w:tc>
        <w:tc>
          <w:tcPr>
            <w:tcW w:w="1134" w:type="dxa"/>
            <w:vAlign w:val="bottom"/>
          </w:tcPr>
          <w:p w14:paraId="2BF2D63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vAlign w:val="bottom"/>
          </w:tcPr>
          <w:p w14:paraId="1E102FC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0.99</w:t>
            </w:r>
          </w:p>
        </w:tc>
        <w:tc>
          <w:tcPr>
            <w:tcW w:w="851" w:type="dxa"/>
            <w:vAlign w:val="bottom"/>
          </w:tcPr>
          <w:p w14:paraId="6E05C98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0.09</w:t>
            </w:r>
          </w:p>
        </w:tc>
        <w:tc>
          <w:tcPr>
            <w:tcW w:w="1275" w:type="dxa"/>
            <w:vAlign w:val="bottom"/>
          </w:tcPr>
          <w:p w14:paraId="6F11DB0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1.35</w:t>
            </w:r>
          </w:p>
        </w:tc>
      </w:tr>
      <w:tr w:rsidR="00414425" w:rsidRPr="004B4890" w14:paraId="5A1DB58B" w14:textId="77777777" w:rsidTr="00414425">
        <w:trPr>
          <w:jc w:val="center"/>
        </w:trPr>
        <w:tc>
          <w:tcPr>
            <w:tcW w:w="1418" w:type="dxa"/>
          </w:tcPr>
          <w:p w14:paraId="6514F36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6FCA4181"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eastAsia="宋体" w:hAnsi="Times New Roman" w:cs="Times New Roman"/>
                <w:sz w:val="24"/>
                <w:szCs w:val="24"/>
              </w:rPr>
              <w:t>Water body</w:t>
            </w:r>
          </w:p>
        </w:tc>
        <w:tc>
          <w:tcPr>
            <w:tcW w:w="1110" w:type="dxa"/>
            <w:vAlign w:val="bottom"/>
          </w:tcPr>
          <w:p w14:paraId="3D3FED92"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8.1</w:t>
            </w:r>
          </w:p>
        </w:tc>
        <w:tc>
          <w:tcPr>
            <w:tcW w:w="1016" w:type="dxa"/>
            <w:vAlign w:val="bottom"/>
          </w:tcPr>
          <w:p w14:paraId="5889CFAE"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0.81</w:t>
            </w:r>
          </w:p>
        </w:tc>
        <w:tc>
          <w:tcPr>
            <w:tcW w:w="1134" w:type="dxa"/>
            <w:vAlign w:val="bottom"/>
          </w:tcPr>
          <w:p w14:paraId="39F137A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vAlign w:val="bottom"/>
          </w:tcPr>
          <w:p w14:paraId="75F0DBA7"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vAlign w:val="bottom"/>
          </w:tcPr>
          <w:p w14:paraId="34279BA4"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61.56</w:t>
            </w:r>
          </w:p>
        </w:tc>
        <w:tc>
          <w:tcPr>
            <w:tcW w:w="1275" w:type="dxa"/>
            <w:vAlign w:val="bottom"/>
          </w:tcPr>
          <w:p w14:paraId="6E8AB3B9"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4.05</w:t>
            </w:r>
          </w:p>
        </w:tc>
      </w:tr>
      <w:tr w:rsidR="00414425" w:rsidRPr="004B4890" w14:paraId="2E619A9C" w14:textId="77777777" w:rsidTr="00414425">
        <w:trPr>
          <w:jc w:val="center"/>
        </w:trPr>
        <w:tc>
          <w:tcPr>
            <w:tcW w:w="1418" w:type="dxa"/>
          </w:tcPr>
          <w:p w14:paraId="40CA80B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p>
        </w:tc>
        <w:tc>
          <w:tcPr>
            <w:tcW w:w="1701" w:type="dxa"/>
          </w:tcPr>
          <w:p w14:paraId="33B8E9E9" w14:textId="77777777" w:rsidR="002745BE" w:rsidRPr="004B4890" w:rsidRDefault="002745BE" w:rsidP="00B36544">
            <w:pPr>
              <w:widowControl/>
              <w:spacing w:line="360" w:lineRule="auto"/>
              <w:jc w:val="left"/>
              <w:rPr>
                <w:rFonts w:ascii="Times New Roman" w:hAnsi="Times New Roman" w:cs="Times New Roman"/>
                <w:sz w:val="24"/>
                <w:szCs w:val="24"/>
              </w:rPr>
            </w:pPr>
            <w:r w:rsidRPr="004B4890">
              <w:rPr>
                <w:rFonts w:ascii="Times New Roman" w:hAnsi="Times New Roman" w:cs="Times New Roman"/>
                <w:sz w:val="24"/>
                <w:szCs w:val="24"/>
              </w:rPr>
              <w:t>Impervious land</w:t>
            </w:r>
          </w:p>
        </w:tc>
        <w:tc>
          <w:tcPr>
            <w:tcW w:w="1110" w:type="dxa"/>
            <w:vAlign w:val="bottom"/>
          </w:tcPr>
          <w:p w14:paraId="57F26C08"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016" w:type="dxa"/>
            <w:vAlign w:val="bottom"/>
          </w:tcPr>
          <w:p w14:paraId="0A274753"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vAlign w:val="bottom"/>
          </w:tcPr>
          <w:p w14:paraId="1FE7FB85"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1134" w:type="dxa"/>
            <w:vAlign w:val="bottom"/>
          </w:tcPr>
          <w:p w14:paraId="21A8D1EB"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hint="eastAsia"/>
                <w:color w:val="000000"/>
                <w:sz w:val="24"/>
                <w:szCs w:val="24"/>
              </w:rPr>
              <w:t>0</w:t>
            </w:r>
          </w:p>
        </w:tc>
        <w:tc>
          <w:tcPr>
            <w:tcW w:w="851" w:type="dxa"/>
            <w:vAlign w:val="bottom"/>
          </w:tcPr>
          <w:p w14:paraId="6489EB7A"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0.36</w:t>
            </w:r>
          </w:p>
        </w:tc>
        <w:tc>
          <w:tcPr>
            <w:tcW w:w="1275" w:type="dxa"/>
            <w:vAlign w:val="bottom"/>
          </w:tcPr>
          <w:p w14:paraId="1A1B8FA0" w14:textId="77777777" w:rsidR="002745BE" w:rsidRPr="004B4890" w:rsidRDefault="002745BE" w:rsidP="00B36544">
            <w:pPr>
              <w:widowControl/>
              <w:spacing w:line="360" w:lineRule="auto"/>
              <w:jc w:val="left"/>
              <w:rPr>
                <w:rFonts w:ascii="Times New Roman" w:eastAsia="宋体" w:hAnsi="Times New Roman" w:cs="Times New Roman"/>
                <w:sz w:val="24"/>
                <w:szCs w:val="24"/>
              </w:rPr>
            </w:pPr>
            <w:r w:rsidRPr="004B4890">
              <w:rPr>
                <w:rFonts w:ascii="Times New Roman" w:eastAsia="等线" w:hAnsi="Times New Roman" w:cs="Times New Roman"/>
                <w:color w:val="000000"/>
                <w:sz w:val="24"/>
                <w:szCs w:val="24"/>
              </w:rPr>
              <w:t>19.98</w:t>
            </w:r>
          </w:p>
        </w:tc>
      </w:tr>
    </w:tbl>
    <w:p w14:paraId="637EC89C" w14:textId="77777777" w:rsidR="008A245A" w:rsidRPr="004B4890" w:rsidRDefault="008A245A">
      <w:pPr>
        <w:widowControl/>
        <w:jc w:val="left"/>
        <w:rPr>
          <w:rFonts w:ascii="Times New Roman" w:hAnsi="Times New Roman" w:cs="Times New Roman"/>
          <w:sz w:val="24"/>
          <w:szCs w:val="24"/>
        </w:rPr>
      </w:pPr>
      <w:r w:rsidRPr="004B4890">
        <w:rPr>
          <w:rFonts w:ascii="Times New Roman" w:hAnsi="Times New Roman" w:cs="Times New Roman"/>
          <w:sz w:val="24"/>
          <w:szCs w:val="24"/>
        </w:rPr>
        <w:br w:type="page"/>
      </w:r>
    </w:p>
    <w:p w14:paraId="060CD147" w14:textId="085E5059" w:rsidR="00CA05BD" w:rsidRPr="004B4890" w:rsidRDefault="00C16CFB" w:rsidP="006761D8">
      <w:pPr>
        <w:spacing w:line="480" w:lineRule="auto"/>
        <w:rPr>
          <w:rFonts w:ascii="Times New Roman" w:eastAsia="宋体" w:hAnsi="Times New Roman" w:cs="Times New Roman"/>
          <w:sz w:val="24"/>
          <w:szCs w:val="24"/>
        </w:rPr>
      </w:pPr>
      <w:r w:rsidRPr="004B4890">
        <w:rPr>
          <w:rFonts w:ascii="Times New Roman" w:hAnsi="Times New Roman" w:cs="Times New Roman"/>
          <w:noProof/>
          <w:sz w:val="24"/>
          <w:szCs w:val="24"/>
          <w:lang w:val="en-IN" w:eastAsia="en-IN"/>
        </w:rPr>
        <w:lastRenderedPageBreak/>
        <w:drawing>
          <wp:anchor distT="0" distB="0" distL="114300" distR="114300" simplePos="0" relativeHeight="251658240" behindDoc="0" locked="0" layoutInCell="1" allowOverlap="1" wp14:anchorId="377A4A1A" wp14:editId="60377486">
            <wp:simplePos x="0" y="0"/>
            <wp:positionH relativeFrom="column">
              <wp:posOffset>-421695</wp:posOffset>
            </wp:positionH>
            <wp:positionV relativeFrom="paragraph">
              <wp:posOffset>0</wp:posOffset>
            </wp:positionV>
            <wp:extent cx="6480000" cy="3982883"/>
            <wp:effectExtent l="0" t="0" r="0" b="0"/>
            <wp:wrapTopAndBottom/>
            <wp:docPr id="6634091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409170" name="图片 663409170"/>
                    <pic:cNvPicPr/>
                  </pic:nvPicPr>
                  <pic:blipFill rotWithShape="1">
                    <a:blip r:embed="rId8"/>
                    <a:srcRect l="1110" r="1215"/>
                    <a:stretch/>
                  </pic:blipFill>
                  <pic:spPr bwMode="auto">
                    <a:xfrm>
                      <a:off x="0" y="0"/>
                      <a:ext cx="6480000" cy="39828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05BD" w:rsidRPr="004B4890">
        <w:rPr>
          <w:rFonts w:ascii="Times New Roman" w:eastAsia="宋体" w:hAnsi="Times New Roman" w:cs="Times New Roman" w:hint="eastAsia"/>
          <w:b/>
          <w:bCs/>
          <w:sz w:val="24"/>
          <w:szCs w:val="24"/>
        </w:rPr>
        <w:t xml:space="preserve">Fig. S1 </w:t>
      </w:r>
      <w:r w:rsidR="00CA05BD" w:rsidRPr="004B4890">
        <w:rPr>
          <w:rFonts w:ascii="Times New Roman" w:eastAsia="宋体" w:hAnsi="Times New Roman" w:cs="Times New Roman" w:hint="eastAsia"/>
          <w:sz w:val="24"/>
          <w:szCs w:val="24"/>
        </w:rPr>
        <w:t xml:space="preserve">Spatial </w:t>
      </w:r>
      <w:r w:rsidR="00740F2B" w:rsidRPr="004B4890">
        <w:rPr>
          <w:rFonts w:ascii="Times New Roman" w:eastAsia="宋体" w:hAnsi="Times New Roman" w:cs="Times New Roman" w:hint="eastAsia"/>
          <w:sz w:val="24"/>
          <w:szCs w:val="24"/>
        </w:rPr>
        <w:t xml:space="preserve">differences </w:t>
      </w:r>
      <w:r w:rsidR="00CA05BD" w:rsidRPr="004B4890">
        <w:rPr>
          <w:rFonts w:ascii="Times New Roman" w:eastAsia="宋体" w:hAnsi="Times New Roman" w:cs="Times New Roman" w:hint="eastAsia"/>
          <w:sz w:val="24"/>
          <w:szCs w:val="24"/>
        </w:rPr>
        <w:t xml:space="preserve">in ecosystem services </w:t>
      </w:r>
      <w:r w:rsidR="000C204C" w:rsidRPr="004B4890">
        <w:rPr>
          <w:rFonts w:ascii="Times New Roman" w:eastAsia="宋体" w:hAnsi="Times New Roman" w:cs="Times New Roman" w:hint="eastAsia"/>
          <w:sz w:val="24"/>
          <w:szCs w:val="24"/>
        </w:rPr>
        <w:t>of the four</w:t>
      </w:r>
      <w:r w:rsidR="00901BBB" w:rsidRPr="004B4890">
        <w:rPr>
          <w:rFonts w:ascii="Times New Roman" w:eastAsia="宋体" w:hAnsi="Times New Roman" w:cs="Times New Roman" w:hint="eastAsia"/>
          <w:sz w:val="24"/>
          <w:szCs w:val="24"/>
        </w:rPr>
        <w:t xml:space="preserve"> World Heritage sites in Southwest China</w:t>
      </w:r>
      <w:r w:rsidR="00CA05BD" w:rsidRPr="004B4890">
        <w:rPr>
          <w:rFonts w:ascii="Times New Roman" w:eastAsia="宋体" w:hAnsi="Times New Roman" w:cs="Times New Roman" w:hint="eastAsia"/>
          <w:sz w:val="24"/>
          <w:szCs w:val="24"/>
        </w:rPr>
        <w:t xml:space="preserve"> in 2000.</w:t>
      </w:r>
      <w:r w:rsidR="00CA05BD" w:rsidRPr="004B4890">
        <w:rPr>
          <w:rFonts w:ascii="Times New Roman" w:eastAsia="宋体" w:hAnsi="Times New Roman" w:cs="Times New Roman" w:hint="eastAsia"/>
          <w:b/>
          <w:bCs/>
          <w:sz w:val="24"/>
          <w:szCs w:val="24"/>
        </w:rPr>
        <w:t xml:space="preserve"> </w:t>
      </w:r>
      <w:r w:rsidR="00CA05BD" w:rsidRPr="004B4890">
        <w:rPr>
          <w:rFonts w:ascii="Times New Roman" w:eastAsia="宋体" w:hAnsi="Times New Roman" w:cs="Times New Roman" w:hint="eastAsia"/>
          <w:sz w:val="24"/>
          <w:szCs w:val="24"/>
        </w:rPr>
        <w:t>HQ: habitat quality; CS: carbon storage; SR: soil retention; WC: water conservation; CES: combined ecosystem service.</w:t>
      </w:r>
    </w:p>
    <w:p w14:paraId="09011798" w14:textId="77777777" w:rsidR="00CA05BD" w:rsidRPr="004B4890" w:rsidRDefault="00CA05BD">
      <w:pPr>
        <w:widowControl/>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br w:type="page"/>
      </w:r>
    </w:p>
    <w:p w14:paraId="732826F3" w14:textId="11AF81FD" w:rsidR="00B14707" w:rsidRPr="004B4890" w:rsidRDefault="00172F4D" w:rsidP="00EA42DD">
      <w:pPr>
        <w:spacing w:line="480" w:lineRule="auto"/>
        <w:rPr>
          <w:rFonts w:ascii="Times New Roman" w:eastAsia="宋体" w:hAnsi="Times New Roman" w:cs="Times New Roman"/>
          <w:sz w:val="24"/>
          <w:szCs w:val="24"/>
        </w:rPr>
      </w:pPr>
      <w:r w:rsidRPr="004B4890">
        <w:rPr>
          <w:rFonts w:ascii="Times New Roman" w:hAnsi="Times New Roman" w:cs="Times New Roman"/>
          <w:noProof/>
          <w:sz w:val="24"/>
          <w:szCs w:val="24"/>
          <w:lang w:val="en-IN" w:eastAsia="en-IN"/>
        </w:rPr>
        <w:lastRenderedPageBreak/>
        <w:drawing>
          <wp:anchor distT="0" distB="0" distL="114300" distR="114300" simplePos="0" relativeHeight="251659264" behindDoc="0" locked="0" layoutInCell="1" allowOverlap="1" wp14:anchorId="4595A919" wp14:editId="4A0C5485">
            <wp:simplePos x="0" y="0"/>
            <wp:positionH relativeFrom="margin">
              <wp:align>center</wp:align>
            </wp:positionH>
            <wp:positionV relativeFrom="paragraph">
              <wp:posOffset>386</wp:posOffset>
            </wp:positionV>
            <wp:extent cx="6480000" cy="3983564"/>
            <wp:effectExtent l="0" t="0" r="0" b="0"/>
            <wp:wrapTopAndBottom/>
            <wp:docPr id="20821122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12202" name="图片 2082112202"/>
                    <pic:cNvPicPr/>
                  </pic:nvPicPr>
                  <pic:blipFill rotWithShape="1">
                    <a:blip r:embed="rId9"/>
                    <a:srcRect l="1110" r="1215"/>
                    <a:stretch/>
                  </pic:blipFill>
                  <pic:spPr bwMode="auto">
                    <a:xfrm>
                      <a:off x="0" y="0"/>
                      <a:ext cx="6480000" cy="39835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42DD" w:rsidRPr="004B4890">
        <w:rPr>
          <w:rFonts w:ascii="Times New Roman" w:eastAsia="宋体" w:hAnsi="Times New Roman" w:cs="Times New Roman" w:hint="eastAsia"/>
          <w:b/>
          <w:bCs/>
          <w:sz w:val="24"/>
          <w:szCs w:val="24"/>
        </w:rPr>
        <w:t xml:space="preserve">Fig. S2 </w:t>
      </w:r>
      <w:r w:rsidR="00EA42DD" w:rsidRPr="004B4890">
        <w:rPr>
          <w:rFonts w:ascii="Times New Roman" w:eastAsia="宋体" w:hAnsi="Times New Roman" w:cs="Times New Roman" w:hint="eastAsia"/>
          <w:sz w:val="24"/>
          <w:szCs w:val="24"/>
        </w:rPr>
        <w:t xml:space="preserve">Spatial </w:t>
      </w:r>
      <w:r w:rsidR="00676CB6" w:rsidRPr="004B4890">
        <w:rPr>
          <w:rFonts w:ascii="Times New Roman" w:eastAsia="宋体" w:hAnsi="Times New Roman" w:cs="Times New Roman" w:hint="eastAsia"/>
          <w:sz w:val="24"/>
          <w:szCs w:val="24"/>
        </w:rPr>
        <w:t>differences</w:t>
      </w:r>
      <w:r w:rsidR="00EA42DD" w:rsidRPr="004B4890">
        <w:rPr>
          <w:rFonts w:ascii="Times New Roman" w:eastAsia="宋体" w:hAnsi="Times New Roman" w:cs="Times New Roman" w:hint="eastAsia"/>
          <w:sz w:val="24"/>
          <w:szCs w:val="24"/>
        </w:rPr>
        <w:t xml:space="preserve"> in ecosystem services </w:t>
      </w:r>
      <w:r w:rsidR="00E137D1" w:rsidRPr="004B4890">
        <w:rPr>
          <w:rFonts w:ascii="Times New Roman" w:eastAsia="宋体" w:hAnsi="Times New Roman" w:cs="Times New Roman" w:hint="eastAsia"/>
          <w:sz w:val="24"/>
          <w:szCs w:val="24"/>
        </w:rPr>
        <w:t>of the four</w:t>
      </w:r>
      <w:r w:rsidR="00DB0F09" w:rsidRPr="004B4890">
        <w:rPr>
          <w:rFonts w:ascii="Times New Roman" w:eastAsia="宋体" w:hAnsi="Times New Roman" w:cs="Times New Roman" w:hint="eastAsia"/>
          <w:sz w:val="24"/>
          <w:szCs w:val="24"/>
        </w:rPr>
        <w:t xml:space="preserve"> World Heritage sites in Southwest China</w:t>
      </w:r>
      <w:r w:rsidR="00EA42DD" w:rsidRPr="004B4890">
        <w:rPr>
          <w:rFonts w:ascii="Times New Roman" w:eastAsia="宋体" w:hAnsi="Times New Roman" w:cs="Times New Roman" w:hint="eastAsia"/>
          <w:sz w:val="24"/>
          <w:szCs w:val="24"/>
        </w:rPr>
        <w:t xml:space="preserve"> in 2010.</w:t>
      </w:r>
      <w:r w:rsidR="00EA42DD" w:rsidRPr="004B4890">
        <w:rPr>
          <w:rFonts w:ascii="Times New Roman" w:eastAsia="宋体" w:hAnsi="Times New Roman" w:cs="Times New Roman" w:hint="eastAsia"/>
          <w:b/>
          <w:bCs/>
          <w:sz w:val="24"/>
          <w:szCs w:val="24"/>
        </w:rPr>
        <w:t xml:space="preserve"> </w:t>
      </w:r>
      <w:r w:rsidR="00EA42DD" w:rsidRPr="004B4890">
        <w:rPr>
          <w:rFonts w:ascii="Times New Roman" w:eastAsia="宋体" w:hAnsi="Times New Roman" w:cs="Times New Roman" w:hint="eastAsia"/>
          <w:sz w:val="24"/>
          <w:szCs w:val="24"/>
        </w:rPr>
        <w:t>HQ: habitat quality; CS: carbon storage; SR: soil retention; WC: water conservation; CES: combined ecosystem service.</w:t>
      </w:r>
    </w:p>
    <w:p w14:paraId="5416D925" w14:textId="77777777" w:rsidR="00B14707" w:rsidRPr="004B4890" w:rsidRDefault="00B14707">
      <w:pPr>
        <w:widowControl/>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br w:type="page"/>
      </w:r>
    </w:p>
    <w:p w14:paraId="363571A1" w14:textId="6A7A6976" w:rsidR="00F80799" w:rsidRPr="004B4890" w:rsidRDefault="00F80799" w:rsidP="00F80799">
      <w:pPr>
        <w:spacing w:line="480" w:lineRule="auto"/>
        <w:rPr>
          <w:rFonts w:ascii="Times New Roman" w:eastAsia="宋体" w:hAnsi="Times New Roman" w:cs="Times New Roman"/>
          <w:sz w:val="24"/>
          <w:szCs w:val="24"/>
        </w:rPr>
      </w:pPr>
      <w:r w:rsidRPr="004B4890">
        <w:rPr>
          <w:rFonts w:ascii="Times New Roman" w:eastAsia="宋体" w:hAnsi="Times New Roman" w:cs="Times New Roman"/>
          <w:noProof/>
          <w:sz w:val="24"/>
          <w:szCs w:val="24"/>
          <w:lang w:val="en-IN" w:eastAsia="en-IN"/>
        </w:rPr>
        <w:lastRenderedPageBreak/>
        <w:drawing>
          <wp:anchor distT="0" distB="0" distL="114300" distR="114300" simplePos="0" relativeHeight="251660288" behindDoc="0" locked="0" layoutInCell="1" allowOverlap="1" wp14:anchorId="1AFF06B8" wp14:editId="18177C60">
            <wp:simplePos x="0" y="0"/>
            <wp:positionH relativeFrom="column">
              <wp:posOffset>-386080</wp:posOffset>
            </wp:positionH>
            <wp:positionV relativeFrom="paragraph">
              <wp:posOffset>0</wp:posOffset>
            </wp:positionV>
            <wp:extent cx="6479540" cy="3656965"/>
            <wp:effectExtent l="0" t="0" r="0" b="635"/>
            <wp:wrapTopAndBottom/>
            <wp:docPr id="2036027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02745" name="图片 1"/>
                    <pic:cNvPicPr/>
                  </pic:nvPicPr>
                  <pic:blipFill>
                    <a:blip r:embed="rId10"/>
                    <a:stretch>
                      <a:fillRect/>
                    </a:stretch>
                  </pic:blipFill>
                  <pic:spPr>
                    <a:xfrm>
                      <a:off x="0" y="0"/>
                      <a:ext cx="6479540" cy="3656965"/>
                    </a:xfrm>
                    <a:prstGeom prst="rect">
                      <a:avLst/>
                    </a:prstGeom>
                  </pic:spPr>
                </pic:pic>
              </a:graphicData>
            </a:graphic>
            <wp14:sizeRelH relativeFrom="page">
              <wp14:pctWidth>0</wp14:pctWidth>
            </wp14:sizeRelH>
            <wp14:sizeRelV relativeFrom="page">
              <wp14:pctHeight>0</wp14:pctHeight>
            </wp14:sizeRelV>
          </wp:anchor>
        </w:drawing>
      </w:r>
      <w:r w:rsidRPr="004B4890">
        <w:rPr>
          <w:rFonts w:ascii="Times New Roman" w:eastAsia="宋体" w:hAnsi="Times New Roman" w:cs="Times New Roman" w:hint="eastAsia"/>
          <w:b/>
          <w:bCs/>
          <w:sz w:val="24"/>
          <w:szCs w:val="24"/>
        </w:rPr>
        <w:t>Fig. S</w:t>
      </w:r>
      <w:r w:rsidR="00920935" w:rsidRPr="004B4890">
        <w:rPr>
          <w:rFonts w:ascii="Times New Roman" w:eastAsia="宋体" w:hAnsi="Times New Roman" w:cs="Times New Roman" w:hint="eastAsia"/>
          <w:b/>
          <w:bCs/>
          <w:sz w:val="24"/>
          <w:szCs w:val="24"/>
        </w:rPr>
        <w:t>3</w:t>
      </w:r>
      <w:r w:rsidRPr="004B4890">
        <w:rPr>
          <w:rFonts w:ascii="Times New Roman" w:eastAsia="宋体" w:hAnsi="Times New Roman" w:cs="Times New Roman" w:hint="eastAsia"/>
          <w:b/>
          <w:bCs/>
          <w:sz w:val="24"/>
          <w:szCs w:val="24"/>
        </w:rPr>
        <w:t xml:space="preserve"> </w:t>
      </w:r>
      <w:r w:rsidRPr="004B4890">
        <w:rPr>
          <w:rFonts w:ascii="Times New Roman" w:eastAsia="宋体" w:hAnsi="Times New Roman" w:cs="Times New Roman" w:hint="eastAsia"/>
          <w:sz w:val="24"/>
          <w:szCs w:val="24"/>
        </w:rPr>
        <w:t xml:space="preserve">Temporal </w:t>
      </w:r>
      <w:r w:rsidR="009B1F43" w:rsidRPr="004B4890">
        <w:rPr>
          <w:rFonts w:ascii="Times New Roman" w:eastAsia="宋体" w:hAnsi="Times New Roman" w:cs="Times New Roman" w:hint="eastAsia"/>
          <w:sz w:val="24"/>
          <w:szCs w:val="24"/>
        </w:rPr>
        <w:t>variation</w:t>
      </w:r>
      <w:r w:rsidRPr="004B4890">
        <w:rPr>
          <w:rFonts w:ascii="Times New Roman" w:eastAsia="宋体" w:hAnsi="Times New Roman" w:cs="Times New Roman" w:hint="eastAsia"/>
          <w:sz w:val="24"/>
          <w:szCs w:val="24"/>
        </w:rPr>
        <w:t xml:space="preserve"> in the mean value of habitat quality (HQ, a), carbon storage (CS, b), soil retention (SR, c), water conservation (WC, d), and combined ecosystem service (CES, e) in the </w:t>
      </w:r>
      <w:r w:rsidR="005E6382" w:rsidRPr="004B4890">
        <w:rPr>
          <w:rFonts w:ascii="Times New Roman" w:eastAsia="宋体" w:hAnsi="Times New Roman" w:cs="Times New Roman" w:hint="eastAsia"/>
          <w:sz w:val="24"/>
          <w:szCs w:val="24"/>
        </w:rPr>
        <w:t>property</w:t>
      </w:r>
      <w:r w:rsidRPr="004B4890">
        <w:rPr>
          <w:rFonts w:ascii="Times New Roman" w:eastAsia="宋体" w:hAnsi="Times New Roman" w:cs="Times New Roman" w:hint="eastAsia"/>
          <w:sz w:val="24"/>
          <w:szCs w:val="24"/>
        </w:rPr>
        <w:t xml:space="preserve"> zone </w:t>
      </w:r>
      <w:r w:rsidR="00293557" w:rsidRPr="004B4890">
        <w:rPr>
          <w:rFonts w:ascii="Times New Roman" w:eastAsia="宋体" w:hAnsi="Times New Roman" w:cs="Times New Roman" w:hint="eastAsia"/>
          <w:sz w:val="24"/>
          <w:szCs w:val="24"/>
        </w:rPr>
        <w:t>of the four</w:t>
      </w:r>
      <w:r w:rsidRPr="004B4890">
        <w:rPr>
          <w:rFonts w:ascii="Times New Roman" w:eastAsia="宋体" w:hAnsi="Times New Roman" w:cs="Times New Roman" w:hint="eastAsia"/>
          <w:sz w:val="24"/>
          <w:szCs w:val="24"/>
        </w:rPr>
        <w:t xml:space="preserve"> World Heritage sites</w:t>
      </w:r>
      <w:r w:rsidR="00B62578" w:rsidRPr="004B4890">
        <w:rPr>
          <w:rFonts w:ascii="Times New Roman" w:eastAsia="宋体" w:hAnsi="Times New Roman" w:cs="Times New Roman" w:hint="eastAsia"/>
          <w:sz w:val="24"/>
          <w:szCs w:val="24"/>
        </w:rPr>
        <w:t xml:space="preserve"> in Southwest China</w:t>
      </w:r>
      <w:r w:rsidRPr="004B4890">
        <w:rPr>
          <w:rFonts w:ascii="Times New Roman" w:eastAsia="宋体" w:hAnsi="Times New Roman" w:cs="Times New Roman" w:hint="eastAsia"/>
          <w:sz w:val="24"/>
          <w:szCs w:val="24"/>
        </w:rPr>
        <w:t>.</w:t>
      </w:r>
      <w:r w:rsidR="00CF7984" w:rsidRPr="004B4890">
        <w:rPr>
          <w:rFonts w:ascii="Times New Roman" w:hAnsi="Times New Roman" w:cs="Times New Roman" w:hint="eastAsia"/>
          <w:sz w:val="24"/>
          <w:szCs w:val="24"/>
        </w:rPr>
        <w:t xml:space="preserve"> One-way ANOVA was used to test the difference in the mean value of ecosystem services between karst and non-karst </w:t>
      </w:r>
      <w:r w:rsidR="00CF7984" w:rsidRPr="004B4890">
        <w:rPr>
          <w:rFonts w:ascii="Times New Roman" w:eastAsia="宋体" w:hAnsi="Times New Roman" w:cs="Times New Roman" w:hint="eastAsia"/>
          <w:sz w:val="24"/>
          <w:szCs w:val="24"/>
        </w:rPr>
        <w:t>World Heritage sites.</w:t>
      </w:r>
    </w:p>
    <w:p w14:paraId="3B54F425" w14:textId="77777777" w:rsidR="00F80799" w:rsidRPr="004B4890" w:rsidRDefault="00F80799" w:rsidP="00F80799">
      <w:pPr>
        <w:widowControl/>
        <w:spacing w:line="480" w:lineRule="auto"/>
        <w:rPr>
          <w:rFonts w:ascii="Times New Roman" w:eastAsia="宋体" w:hAnsi="Times New Roman" w:cs="Times New Roman"/>
          <w:b/>
          <w:bCs/>
          <w:sz w:val="24"/>
          <w:szCs w:val="24"/>
        </w:rPr>
      </w:pPr>
      <w:r w:rsidRPr="004B4890">
        <w:rPr>
          <w:rFonts w:ascii="Times New Roman" w:eastAsia="宋体" w:hAnsi="Times New Roman" w:cs="Times New Roman"/>
          <w:b/>
          <w:bCs/>
          <w:sz w:val="24"/>
          <w:szCs w:val="24"/>
        </w:rPr>
        <w:br w:type="page"/>
      </w:r>
    </w:p>
    <w:p w14:paraId="07426DD2" w14:textId="71651616" w:rsidR="00F80799" w:rsidRPr="004B4890" w:rsidRDefault="00F80799" w:rsidP="00F80799">
      <w:pPr>
        <w:spacing w:line="480" w:lineRule="auto"/>
        <w:rPr>
          <w:rFonts w:ascii="Times New Roman" w:eastAsia="宋体" w:hAnsi="Times New Roman" w:cs="Times New Roman"/>
          <w:sz w:val="24"/>
          <w:szCs w:val="24"/>
        </w:rPr>
      </w:pPr>
      <w:r w:rsidRPr="004B4890">
        <w:rPr>
          <w:rFonts w:ascii="Times New Roman" w:eastAsia="宋体" w:hAnsi="Times New Roman" w:cs="Times New Roman"/>
          <w:noProof/>
          <w:sz w:val="24"/>
          <w:szCs w:val="24"/>
          <w:lang w:val="en-IN" w:eastAsia="en-IN"/>
        </w:rPr>
        <w:lastRenderedPageBreak/>
        <w:drawing>
          <wp:anchor distT="0" distB="0" distL="114300" distR="114300" simplePos="0" relativeHeight="251661312" behindDoc="0" locked="0" layoutInCell="1" allowOverlap="1" wp14:anchorId="6A857465" wp14:editId="784D1022">
            <wp:simplePos x="0" y="0"/>
            <wp:positionH relativeFrom="margin">
              <wp:align>center</wp:align>
            </wp:positionH>
            <wp:positionV relativeFrom="paragraph">
              <wp:posOffset>27</wp:posOffset>
            </wp:positionV>
            <wp:extent cx="6480000" cy="3652584"/>
            <wp:effectExtent l="0" t="0" r="0" b="5080"/>
            <wp:wrapTopAndBottom/>
            <wp:docPr id="12658838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83818" name="图片 1"/>
                    <pic:cNvPicPr/>
                  </pic:nvPicPr>
                  <pic:blipFill>
                    <a:blip r:embed="rId11"/>
                    <a:stretch>
                      <a:fillRect/>
                    </a:stretch>
                  </pic:blipFill>
                  <pic:spPr>
                    <a:xfrm>
                      <a:off x="0" y="0"/>
                      <a:ext cx="6480000" cy="3652584"/>
                    </a:xfrm>
                    <a:prstGeom prst="rect">
                      <a:avLst/>
                    </a:prstGeom>
                  </pic:spPr>
                </pic:pic>
              </a:graphicData>
            </a:graphic>
            <wp14:sizeRelH relativeFrom="page">
              <wp14:pctWidth>0</wp14:pctWidth>
            </wp14:sizeRelH>
            <wp14:sizeRelV relativeFrom="page">
              <wp14:pctHeight>0</wp14:pctHeight>
            </wp14:sizeRelV>
          </wp:anchor>
        </w:drawing>
      </w:r>
      <w:r w:rsidRPr="004B4890">
        <w:rPr>
          <w:rFonts w:ascii="Times New Roman" w:eastAsia="宋体" w:hAnsi="Times New Roman" w:cs="Times New Roman" w:hint="eastAsia"/>
          <w:b/>
          <w:bCs/>
          <w:sz w:val="24"/>
          <w:szCs w:val="24"/>
        </w:rPr>
        <w:t>Fig. S</w:t>
      </w:r>
      <w:r w:rsidR="00920935" w:rsidRPr="004B4890">
        <w:rPr>
          <w:rFonts w:ascii="Times New Roman" w:eastAsia="宋体" w:hAnsi="Times New Roman" w:cs="Times New Roman" w:hint="eastAsia"/>
          <w:b/>
          <w:bCs/>
          <w:sz w:val="24"/>
          <w:szCs w:val="24"/>
        </w:rPr>
        <w:t>4</w:t>
      </w:r>
      <w:r w:rsidRPr="004B4890">
        <w:rPr>
          <w:rFonts w:ascii="Times New Roman" w:eastAsia="宋体" w:hAnsi="Times New Roman" w:cs="Times New Roman" w:hint="eastAsia"/>
          <w:b/>
          <w:bCs/>
          <w:sz w:val="24"/>
          <w:szCs w:val="24"/>
        </w:rPr>
        <w:t xml:space="preserve"> </w:t>
      </w:r>
      <w:r w:rsidRPr="004B4890">
        <w:rPr>
          <w:rFonts w:ascii="Times New Roman" w:eastAsia="宋体" w:hAnsi="Times New Roman" w:cs="Times New Roman" w:hint="eastAsia"/>
          <w:sz w:val="24"/>
          <w:szCs w:val="24"/>
        </w:rPr>
        <w:t xml:space="preserve">Temporal </w:t>
      </w:r>
      <w:r w:rsidR="00117029" w:rsidRPr="004B4890">
        <w:rPr>
          <w:rFonts w:ascii="Times New Roman" w:eastAsia="宋体" w:hAnsi="Times New Roman" w:cs="Times New Roman" w:hint="eastAsia"/>
          <w:sz w:val="24"/>
          <w:szCs w:val="24"/>
        </w:rPr>
        <w:t xml:space="preserve">variation </w:t>
      </w:r>
      <w:r w:rsidRPr="004B4890">
        <w:rPr>
          <w:rFonts w:ascii="Times New Roman" w:eastAsia="宋体" w:hAnsi="Times New Roman" w:cs="Times New Roman" w:hint="eastAsia"/>
          <w:sz w:val="24"/>
          <w:szCs w:val="24"/>
        </w:rPr>
        <w:t xml:space="preserve">in the mean value of habitat quality (HQ, a), carbon storage (CS, b), soil retention (SR, c), water conservation (WC, d), and combined ecosystem service (CES, e) in the buffer zone </w:t>
      </w:r>
      <w:r w:rsidR="00761A30" w:rsidRPr="004B4890">
        <w:rPr>
          <w:rFonts w:ascii="Times New Roman" w:eastAsia="宋体" w:hAnsi="Times New Roman" w:cs="Times New Roman" w:hint="eastAsia"/>
          <w:sz w:val="24"/>
          <w:szCs w:val="24"/>
        </w:rPr>
        <w:t>of the four</w:t>
      </w:r>
      <w:r w:rsidRPr="004B4890">
        <w:rPr>
          <w:rFonts w:ascii="Times New Roman" w:eastAsia="宋体" w:hAnsi="Times New Roman" w:cs="Times New Roman" w:hint="eastAsia"/>
          <w:sz w:val="24"/>
          <w:szCs w:val="24"/>
        </w:rPr>
        <w:t xml:space="preserve"> World Heritage sites</w:t>
      </w:r>
      <w:r w:rsidR="005F72E5" w:rsidRPr="004B4890">
        <w:rPr>
          <w:rFonts w:ascii="Times New Roman" w:eastAsia="宋体" w:hAnsi="Times New Roman" w:cs="Times New Roman" w:hint="eastAsia"/>
          <w:sz w:val="24"/>
          <w:szCs w:val="24"/>
        </w:rPr>
        <w:t xml:space="preserve"> in Southwest China</w:t>
      </w:r>
      <w:r w:rsidRPr="004B4890">
        <w:rPr>
          <w:rFonts w:ascii="Times New Roman" w:eastAsia="宋体" w:hAnsi="Times New Roman" w:cs="Times New Roman" w:hint="eastAsia"/>
          <w:sz w:val="24"/>
          <w:szCs w:val="24"/>
        </w:rPr>
        <w:t>.</w:t>
      </w:r>
      <w:r w:rsidR="002E209C" w:rsidRPr="004B4890">
        <w:rPr>
          <w:rFonts w:ascii="Times New Roman" w:hAnsi="Times New Roman" w:cs="Times New Roman" w:hint="eastAsia"/>
          <w:sz w:val="24"/>
          <w:szCs w:val="24"/>
        </w:rPr>
        <w:t xml:space="preserve"> One-way ANOVA was used to test the difference in the mean value of ecosystem services between karst and non-karst </w:t>
      </w:r>
      <w:r w:rsidR="002E209C" w:rsidRPr="004B4890">
        <w:rPr>
          <w:rFonts w:ascii="Times New Roman" w:eastAsia="宋体" w:hAnsi="Times New Roman" w:cs="Times New Roman" w:hint="eastAsia"/>
          <w:sz w:val="24"/>
          <w:szCs w:val="24"/>
        </w:rPr>
        <w:t>World Heritage sites.</w:t>
      </w:r>
    </w:p>
    <w:p w14:paraId="1A7BCC56" w14:textId="77777777" w:rsidR="00F80799" w:rsidRPr="004B4890" w:rsidRDefault="00F80799" w:rsidP="00F80799">
      <w:pPr>
        <w:widowControl/>
        <w:spacing w:line="480" w:lineRule="auto"/>
        <w:jc w:val="left"/>
        <w:rPr>
          <w:rFonts w:ascii="Times New Roman" w:eastAsia="宋体" w:hAnsi="Times New Roman" w:cs="Times New Roman"/>
          <w:b/>
          <w:bCs/>
          <w:sz w:val="24"/>
          <w:szCs w:val="24"/>
        </w:rPr>
      </w:pPr>
      <w:r w:rsidRPr="004B4890">
        <w:rPr>
          <w:rFonts w:ascii="Times New Roman" w:eastAsia="宋体" w:hAnsi="Times New Roman" w:cs="Times New Roman"/>
          <w:b/>
          <w:bCs/>
          <w:sz w:val="24"/>
          <w:szCs w:val="24"/>
        </w:rPr>
        <w:br w:type="page"/>
      </w:r>
    </w:p>
    <w:p w14:paraId="1FB71743" w14:textId="422BBDBB" w:rsidR="00920935" w:rsidRPr="004B4890" w:rsidRDefault="00920935" w:rsidP="00920935">
      <w:pPr>
        <w:spacing w:line="480" w:lineRule="auto"/>
        <w:rPr>
          <w:rFonts w:ascii="Times New Roman" w:eastAsia="宋体" w:hAnsi="Times New Roman" w:cs="Times New Roman"/>
          <w:sz w:val="24"/>
          <w:szCs w:val="24"/>
        </w:rPr>
      </w:pPr>
      <w:r w:rsidRPr="004B4890">
        <w:rPr>
          <w:rFonts w:ascii="Times New Roman" w:eastAsia="宋体" w:hAnsi="Times New Roman" w:cs="Times New Roman"/>
          <w:b/>
          <w:bCs/>
          <w:noProof/>
          <w:sz w:val="24"/>
          <w:szCs w:val="24"/>
          <w:lang w:val="en-IN" w:eastAsia="en-IN"/>
        </w:rPr>
        <w:lastRenderedPageBreak/>
        <w:drawing>
          <wp:anchor distT="0" distB="0" distL="114300" distR="114300" simplePos="0" relativeHeight="251662336" behindDoc="0" locked="0" layoutInCell="1" allowOverlap="1" wp14:anchorId="115237E8" wp14:editId="5AC098CB">
            <wp:simplePos x="0" y="0"/>
            <wp:positionH relativeFrom="margin">
              <wp:align>center</wp:align>
            </wp:positionH>
            <wp:positionV relativeFrom="paragraph">
              <wp:posOffset>217</wp:posOffset>
            </wp:positionV>
            <wp:extent cx="6480000" cy="3583342"/>
            <wp:effectExtent l="0" t="0" r="0" b="0"/>
            <wp:wrapTopAndBottom/>
            <wp:docPr id="3037426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42627" name="图片 1"/>
                    <pic:cNvPicPr/>
                  </pic:nvPicPr>
                  <pic:blipFill>
                    <a:blip r:embed="rId12"/>
                    <a:stretch>
                      <a:fillRect/>
                    </a:stretch>
                  </pic:blipFill>
                  <pic:spPr>
                    <a:xfrm>
                      <a:off x="0" y="0"/>
                      <a:ext cx="6480000" cy="3583342"/>
                    </a:xfrm>
                    <a:prstGeom prst="rect">
                      <a:avLst/>
                    </a:prstGeom>
                  </pic:spPr>
                </pic:pic>
              </a:graphicData>
            </a:graphic>
            <wp14:sizeRelH relativeFrom="page">
              <wp14:pctWidth>0</wp14:pctWidth>
            </wp14:sizeRelH>
            <wp14:sizeRelV relativeFrom="page">
              <wp14:pctHeight>0</wp14:pctHeight>
            </wp14:sizeRelV>
          </wp:anchor>
        </w:drawing>
      </w:r>
      <w:r w:rsidRPr="004B4890">
        <w:rPr>
          <w:rFonts w:ascii="Times New Roman" w:eastAsia="宋体" w:hAnsi="Times New Roman" w:cs="Times New Roman" w:hint="eastAsia"/>
          <w:b/>
          <w:bCs/>
          <w:sz w:val="24"/>
          <w:szCs w:val="24"/>
        </w:rPr>
        <w:t>Fig. S</w:t>
      </w:r>
      <w:r w:rsidR="00A317DC" w:rsidRPr="004B4890">
        <w:rPr>
          <w:rFonts w:ascii="Times New Roman" w:eastAsia="宋体" w:hAnsi="Times New Roman" w:cs="Times New Roman" w:hint="eastAsia"/>
          <w:b/>
          <w:bCs/>
          <w:sz w:val="24"/>
          <w:szCs w:val="24"/>
        </w:rPr>
        <w:t>5</w:t>
      </w:r>
      <w:r w:rsidRPr="004B4890">
        <w:rPr>
          <w:rFonts w:ascii="Times New Roman" w:eastAsia="宋体" w:hAnsi="Times New Roman" w:cs="Times New Roman" w:hint="eastAsia"/>
          <w:b/>
          <w:bCs/>
          <w:sz w:val="24"/>
          <w:szCs w:val="24"/>
        </w:rPr>
        <w:t xml:space="preserve"> </w:t>
      </w:r>
      <w:r w:rsidRPr="004B4890">
        <w:rPr>
          <w:rFonts w:ascii="Times New Roman" w:eastAsia="宋体" w:hAnsi="Times New Roman" w:cs="Times New Roman" w:hint="eastAsia"/>
          <w:sz w:val="24"/>
          <w:szCs w:val="24"/>
        </w:rPr>
        <w:t xml:space="preserve">Temporal </w:t>
      </w:r>
      <w:r w:rsidR="005B0C32" w:rsidRPr="004B4890">
        <w:rPr>
          <w:rFonts w:ascii="Times New Roman" w:eastAsia="宋体" w:hAnsi="Times New Roman" w:cs="Times New Roman" w:hint="eastAsia"/>
          <w:sz w:val="24"/>
          <w:szCs w:val="24"/>
        </w:rPr>
        <w:t xml:space="preserve">variation </w:t>
      </w:r>
      <w:r w:rsidRPr="004B4890">
        <w:rPr>
          <w:rFonts w:ascii="Times New Roman" w:eastAsia="宋体" w:hAnsi="Times New Roman" w:cs="Times New Roman" w:hint="eastAsia"/>
          <w:sz w:val="24"/>
          <w:szCs w:val="24"/>
        </w:rPr>
        <w:t xml:space="preserve">in the </w:t>
      </w:r>
      <w:r w:rsidRPr="004B4890">
        <w:rPr>
          <w:rFonts w:ascii="Times New Roman" w:eastAsia="宋体" w:hAnsi="Times New Roman" w:cs="Times New Roman"/>
          <w:sz w:val="24"/>
          <w:szCs w:val="24"/>
        </w:rPr>
        <w:t>standard</w:t>
      </w:r>
      <w:r w:rsidRPr="004B4890">
        <w:rPr>
          <w:rFonts w:ascii="Times New Roman" w:eastAsia="宋体" w:hAnsi="Times New Roman" w:cs="Times New Roman" w:hint="eastAsia"/>
          <w:sz w:val="24"/>
          <w:szCs w:val="24"/>
        </w:rPr>
        <w:t xml:space="preserve"> deviation of habitat quality (HQ, a), carbon storage (CS, b), soil retention (SR, c), water conservation (WC, d), and combined ecosystem service (CES, e) </w:t>
      </w:r>
      <w:r w:rsidR="004A16EA" w:rsidRPr="004B4890">
        <w:rPr>
          <w:rFonts w:ascii="Times New Roman" w:eastAsia="宋体" w:hAnsi="Times New Roman" w:cs="Times New Roman" w:hint="eastAsia"/>
          <w:sz w:val="24"/>
          <w:szCs w:val="24"/>
        </w:rPr>
        <w:t>of the four</w:t>
      </w:r>
      <w:r w:rsidRPr="004B4890">
        <w:rPr>
          <w:rFonts w:ascii="Times New Roman" w:eastAsia="宋体" w:hAnsi="Times New Roman" w:cs="Times New Roman" w:hint="eastAsia"/>
          <w:sz w:val="24"/>
          <w:szCs w:val="24"/>
        </w:rPr>
        <w:t xml:space="preserve"> World Heritage sites</w:t>
      </w:r>
      <w:r w:rsidR="009E7F9D" w:rsidRPr="004B4890">
        <w:rPr>
          <w:rFonts w:ascii="Times New Roman" w:eastAsia="宋体" w:hAnsi="Times New Roman" w:cs="Times New Roman" w:hint="eastAsia"/>
          <w:sz w:val="24"/>
          <w:szCs w:val="24"/>
        </w:rPr>
        <w:t xml:space="preserve"> in Southwest China</w:t>
      </w:r>
      <w:r w:rsidRPr="004B4890">
        <w:rPr>
          <w:rFonts w:ascii="Times New Roman" w:eastAsia="宋体" w:hAnsi="Times New Roman" w:cs="Times New Roman" w:hint="eastAsia"/>
          <w:sz w:val="24"/>
          <w:szCs w:val="24"/>
        </w:rPr>
        <w:t>.</w:t>
      </w:r>
      <w:r w:rsidR="0053177F" w:rsidRPr="004B4890">
        <w:rPr>
          <w:rFonts w:ascii="Times New Roman" w:hAnsi="Times New Roman" w:cs="Times New Roman" w:hint="eastAsia"/>
          <w:sz w:val="24"/>
          <w:szCs w:val="24"/>
        </w:rPr>
        <w:t xml:space="preserve"> One-way ANOVA was used to test the difference in the </w:t>
      </w:r>
      <w:r w:rsidR="0053177F" w:rsidRPr="004B4890">
        <w:rPr>
          <w:rFonts w:ascii="Times New Roman" w:eastAsia="宋体" w:hAnsi="Times New Roman" w:cs="Times New Roman"/>
          <w:sz w:val="24"/>
          <w:szCs w:val="24"/>
        </w:rPr>
        <w:t>standard</w:t>
      </w:r>
      <w:r w:rsidR="0053177F" w:rsidRPr="004B4890">
        <w:rPr>
          <w:rFonts w:ascii="Times New Roman" w:eastAsia="宋体" w:hAnsi="Times New Roman" w:cs="Times New Roman" w:hint="eastAsia"/>
          <w:sz w:val="24"/>
          <w:szCs w:val="24"/>
        </w:rPr>
        <w:t xml:space="preserve"> deviation</w:t>
      </w:r>
      <w:r w:rsidR="0053177F" w:rsidRPr="004B4890">
        <w:rPr>
          <w:rFonts w:ascii="Times New Roman" w:hAnsi="Times New Roman" w:cs="Times New Roman" w:hint="eastAsia"/>
          <w:sz w:val="24"/>
          <w:szCs w:val="24"/>
        </w:rPr>
        <w:t xml:space="preserve"> of ecosystem services between karst and non-karst </w:t>
      </w:r>
      <w:r w:rsidR="0053177F" w:rsidRPr="004B4890">
        <w:rPr>
          <w:rFonts w:ascii="Times New Roman" w:eastAsia="宋体" w:hAnsi="Times New Roman" w:cs="Times New Roman" w:hint="eastAsia"/>
          <w:sz w:val="24"/>
          <w:szCs w:val="24"/>
        </w:rPr>
        <w:t>World Heritage sites.</w:t>
      </w:r>
    </w:p>
    <w:p w14:paraId="4E042D7F" w14:textId="77777777" w:rsidR="00920935" w:rsidRPr="004B4890" w:rsidRDefault="00920935" w:rsidP="00920935">
      <w:pPr>
        <w:widowControl/>
        <w:spacing w:line="480" w:lineRule="auto"/>
        <w:rPr>
          <w:rFonts w:ascii="Times New Roman" w:eastAsia="宋体" w:hAnsi="Times New Roman" w:cs="Times New Roman"/>
          <w:sz w:val="24"/>
          <w:szCs w:val="24"/>
        </w:rPr>
      </w:pPr>
      <w:r w:rsidRPr="004B4890">
        <w:rPr>
          <w:rFonts w:ascii="Times New Roman" w:eastAsia="宋体" w:hAnsi="Times New Roman" w:cs="Times New Roman"/>
          <w:sz w:val="24"/>
          <w:szCs w:val="24"/>
        </w:rPr>
        <w:br w:type="page"/>
      </w:r>
    </w:p>
    <w:p w14:paraId="25C8711B" w14:textId="0C8DA1E5" w:rsidR="00177172" w:rsidRPr="004B4890" w:rsidRDefault="00F80799" w:rsidP="00177172">
      <w:pPr>
        <w:spacing w:line="480" w:lineRule="auto"/>
        <w:rPr>
          <w:rFonts w:ascii="Times New Roman" w:eastAsia="宋体" w:hAnsi="Times New Roman" w:cs="Times New Roman"/>
          <w:sz w:val="24"/>
          <w:szCs w:val="24"/>
        </w:rPr>
      </w:pPr>
      <w:r w:rsidRPr="004B4890">
        <w:rPr>
          <w:rFonts w:ascii="Times New Roman" w:eastAsia="宋体" w:hAnsi="Times New Roman" w:cs="Times New Roman"/>
          <w:b/>
          <w:bCs/>
          <w:noProof/>
          <w:sz w:val="24"/>
          <w:szCs w:val="24"/>
          <w:lang w:val="en-IN" w:eastAsia="en-IN"/>
        </w:rPr>
        <w:lastRenderedPageBreak/>
        <w:drawing>
          <wp:anchor distT="0" distB="0" distL="114300" distR="114300" simplePos="0" relativeHeight="251663360" behindDoc="0" locked="0" layoutInCell="1" allowOverlap="1" wp14:anchorId="525EE4B9" wp14:editId="7BFCEBBF">
            <wp:simplePos x="0" y="0"/>
            <wp:positionH relativeFrom="margin">
              <wp:align>center</wp:align>
            </wp:positionH>
            <wp:positionV relativeFrom="paragraph">
              <wp:posOffset>0</wp:posOffset>
            </wp:positionV>
            <wp:extent cx="6480000" cy="3637724"/>
            <wp:effectExtent l="0" t="0" r="0" b="1270"/>
            <wp:wrapTopAndBottom/>
            <wp:docPr id="16812713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71308" name="图片 1"/>
                    <pic:cNvPicPr/>
                  </pic:nvPicPr>
                  <pic:blipFill>
                    <a:blip r:embed="rId13"/>
                    <a:stretch>
                      <a:fillRect/>
                    </a:stretch>
                  </pic:blipFill>
                  <pic:spPr>
                    <a:xfrm>
                      <a:off x="0" y="0"/>
                      <a:ext cx="6480000" cy="3637724"/>
                    </a:xfrm>
                    <a:prstGeom prst="rect">
                      <a:avLst/>
                    </a:prstGeom>
                  </pic:spPr>
                </pic:pic>
              </a:graphicData>
            </a:graphic>
            <wp14:sizeRelH relativeFrom="page">
              <wp14:pctWidth>0</wp14:pctWidth>
            </wp14:sizeRelH>
            <wp14:sizeRelV relativeFrom="page">
              <wp14:pctHeight>0</wp14:pctHeight>
            </wp14:sizeRelV>
          </wp:anchor>
        </w:drawing>
      </w:r>
      <w:r w:rsidRPr="004B4890">
        <w:rPr>
          <w:rFonts w:ascii="Times New Roman" w:eastAsia="宋体" w:hAnsi="Times New Roman" w:cs="Times New Roman" w:hint="eastAsia"/>
          <w:b/>
          <w:bCs/>
          <w:sz w:val="24"/>
          <w:szCs w:val="24"/>
        </w:rPr>
        <w:t>Fig. S</w:t>
      </w:r>
      <w:r w:rsidR="00181FBC" w:rsidRPr="004B4890">
        <w:rPr>
          <w:rFonts w:ascii="Times New Roman" w:eastAsia="宋体" w:hAnsi="Times New Roman" w:cs="Times New Roman" w:hint="eastAsia"/>
          <w:b/>
          <w:bCs/>
          <w:sz w:val="24"/>
          <w:szCs w:val="24"/>
        </w:rPr>
        <w:t>6</w:t>
      </w:r>
      <w:r w:rsidRPr="004B4890">
        <w:rPr>
          <w:rFonts w:ascii="Times New Roman" w:eastAsia="宋体" w:hAnsi="Times New Roman" w:cs="Times New Roman" w:hint="eastAsia"/>
          <w:b/>
          <w:bCs/>
          <w:sz w:val="24"/>
          <w:szCs w:val="24"/>
        </w:rPr>
        <w:t xml:space="preserve"> </w:t>
      </w:r>
      <w:r w:rsidRPr="004B4890">
        <w:rPr>
          <w:rFonts w:ascii="Times New Roman" w:eastAsia="宋体" w:hAnsi="Times New Roman" w:cs="Times New Roman" w:hint="eastAsia"/>
          <w:sz w:val="24"/>
          <w:szCs w:val="24"/>
        </w:rPr>
        <w:t xml:space="preserve">Temporal </w:t>
      </w:r>
      <w:r w:rsidR="006064A1" w:rsidRPr="004B4890">
        <w:rPr>
          <w:rFonts w:ascii="Times New Roman" w:eastAsia="宋体" w:hAnsi="Times New Roman" w:cs="Times New Roman" w:hint="eastAsia"/>
          <w:sz w:val="24"/>
          <w:szCs w:val="24"/>
        </w:rPr>
        <w:t xml:space="preserve">variation </w:t>
      </w:r>
      <w:r w:rsidRPr="004B4890">
        <w:rPr>
          <w:rFonts w:ascii="Times New Roman" w:eastAsia="宋体" w:hAnsi="Times New Roman" w:cs="Times New Roman" w:hint="eastAsia"/>
          <w:sz w:val="24"/>
          <w:szCs w:val="24"/>
        </w:rPr>
        <w:t xml:space="preserve">in the </w:t>
      </w:r>
      <w:r w:rsidRPr="004B4890">
        <w:rPr>
          <w:rFonts w:ascii="Times New Roman" w:eastAsia="宋体" w:hAnsi="Times New Roman" w:cs="Times New Roman"/>
          <w:sz w:val="24"/>
          <w:szCs w:val="24"/>
        </w:rPr>
        <w:t>standard</w:t>
      </w:r>
      <w:r w:rsidRPr="004B4890">
        <w:rPr>
          <w:rFonts w:ascii="Times New Roman" w:eastAsia="宋体" w:hAnsi="Times New Roman" w:cs="Times New Roman" w:hint="eastAsia"/>
          <w:sz w:val="24"/>
          <w:szCs w:val="24"/>
        </w:rPr>
        <w:t xml:space="preserve"> deviation of habitat quality (HQ, a), carbon storage (CS, b), soil retention (SR, c), water conservation (WC, d), and combined ecosystem service (CES, e) in the </w:t>
      </w:r>
      <w:r w:rsidR="005E6382" w:rsidRPr="004B4890">
        <w:rPr>
          <w:rFonts w:ascii="Times New Roman" w:eastAsia="宋体" w:hAnsi="Times New Roman" w:cs="Times New Roman" w:hint="eastAsia"/>
          <w:sz w:val="24"/>
          <w:szCs w:val="24"/>
        </w:rPr>
        <w:t>property</w:t>
      </w:r>
      <w:r w:rsidRPr="004B4890">
        <w:rPr>
          <w:rFonts w:ascii="Times New Roman" w:eastAsia="宋体" w:hAnsi="Times New Roman" w:cs="Times New Roman" w:hint="eastAsia"/>
          <w:sz w:val="24"/>
          <w:szCs w:val="24"/>
        </w:rPr>
        <w:t xml:space="preserve"> zone </w:t>
      </w:r>
      <w:r w:rsidR="007957E4" w:rsidRPr="004B4890">
        <w:rPr>
          <w:rFonts w:ascii="Times New Roman" w:eastAsia="宋体" w:hAnsi="Times New Roman" w:cs="Times New Roman" w:hint="eastAsia"/>
          <w:sz w:val="24"/>
          <w:szCs w:val="24"/>
        </w:rPr>
        <w:t>of the four</w:t>
      </w:r>
      <w:r w:rsidRPr="004B4890">
        <w:rPr>
          <w:rFonts w:ascii="Times New Roman" w:eastAsia="宋体" w:hAnsi="Times New Roman" w:cs="Times New Roman" w:hint="eastAsia"/>
          <w:sz w:val="24"/>
          <w:szCs w:val="24"/>
        </w:rPr>
        <w:t xml:space="preserve"> World Heritage sites</w:t>
      </w:r>
      <w:r w:rsidR="004F0EC1" w:rsidRPr="004B4890">
        <w:rPr>
          <w:rFonts w:ascii="Times New Roman" w:eastAsia="宋体" w:hAnsi="Times New Roman" w:cs="Times New Roman" w:hint="eastAsia"/>
          <w:sz w:val="24"/>
          <w:szCs w:val="24"/>
        </w:rPr>
        <w:t xml:space="preserve"> in Southwest China</w:t>
      </w:r>
      <w:r w:rsidRPr="004B4890">
        <w:rPr>
          <w:rFonts w:ascii="Times New Roman" w:eastAsia="宋体" w:hAnsi="Times New Roman" w:cs="Times New Roman" w:hint="eastAsia"/>
          <w:sz w:val="24"/>
          <w:szCs w:val="24"/>
        </w:rPr>
        <w:t>.</w:t>
      </w:r>
      <w:r w:rsidR="00177172" w:rsidRPr="004B4890">
        <w:rPr>
          <w:rFonts w:ascii="Times New Roman" w:hAnsi="Times New Roman" w:cs="Times New Roman" w:hint="eastAsia"/>
          <w:sz w:val="24"/>
          <w:szCs w:val="24"/>
        </w:rPr>
        <w:t xml:space="preserve"> One-way ANOVA was used to test the difference in the </w:t>
      </w:r>
      <w:r w:rsidR="00177172" w:rsidRPr="004B4890">
        <w:rPr>
          <w:rFonts w:ascii="Times New Roman" w:eastAsia="宋体" w:hAnsi="Times New Roman" w:cs="Times New Roman"/>
          <w:sz w:val="24"/>
          <w:szCs w:val="24"/>
        </w:rPr>
        <w:t>standard</w:t>
      </w:r>
      <w:r w:rsidR="00177172" w:rsidRPr="004B4890">
        <w:rPr>
          <w:rFonts w:ascii="Times New Roman" w:eastAsia="宋体" w:hAnsi="Times New Roman" w:cs="Times New Roman" w:hint="eastAsia"/>
          <w:sz w:val="24"/>
          <w:szCs w:val="24"/>
        </w:rPr>
        <w:t xml:space="preserve"> deviation</w:t>
      </w:r>
      <w:r w:rsidR="00177172" w:rsidRPr="004B4890">
        <w:rPr>
          <w:rFonts w:ascii="Times New Roman" w:hAnsi="Times New Roman" w:cs="Times New Roman" w:hint="eastAsia"/>
          <w:sz w:val="24"/>
          <w:szCs w:val="24"/>
        </w:rPr>
        <w:t xml:space="preserve"> of ecosystem services between karst and non-karst </w:t>
      </w:r>
      <w:r w:rsidR="00177172" w:rsidRPr="004B4890">
        <w:rPr>
          <w:rFonts w:ascii="Times New Roman" w:eastAsia="宋体" w:hAnsi="Times New Roman" w:cs="Times New Roman" w:hint="eastAsia"/>
          <w:sz w:val="24"/>
          <w:szCs w:val="24"/>
        </w:rPr>
        <w:t>World Heritage sites.</w:t>
      </w:r>
    </w:p>
    <w:p w14:paraId="36F8D7E9" w14:textId="77777777" w:rsidR="00F80799" w:rsidRPr="004B4890" w:rsidRDefault="00F80799" w:rsidP="00F80799">
      <w:pPr>
        <w:widowControl/>
        <w:spacing w:line="480" w:lineRule="auto"/>
        <w:rPr>
          <w:rFonts w:ascii="Times New Roman" w:eastAsia="宋体" w:hAnsi="Times New Roman" w:cs="Times New Roman"/>
          <w:sz w:val="24"/>
          <w:szCs w:val="24"/>
        </w:rPr>
      </w:pPr>
      <w:r w:rsidRPr="004B4890">
        <w:rPr>
          <w:rFonts w:ascii="Times New Roman" w:eastAsia="宋体" w:hAnsi="Times New Roman" w:cs="Times New Roman"/>
          <w:sz w:val="24"/>
          <w:szCs w:val="24"/>
        </w:rPr>
        <w:br w:type="page"/>
      </w:r>
    </w:p>
    <w:p w14:paraId="33C4A14B" w14:textId="1A402F3F" w:rsidR="00292E12" w:rsidRPr="004B4890" w:rsidRDefault="00F80799" w:rsidP="00292E12">
      <w:pPr>
        <w:spacing w:line="480" w:lineRule="auto"/>
        <w:rPr>
          <w:rFonts w:ascii="Times New Roman" w:eastAsia="宋体" w:hAnsi="Times New Roman" w:cs="Times New Roman"/>
          <w:sz w:val="24"/>
          <w:szCs w:val="24"/>
        </w:rPr>
      </w:pPr>
      <w:r w:rsidRPr="004B4890">
        <w:rPr>
          <w:rFonts w:ascii="Times New Roman" w:eastAsia="宋体" w:hAnsi="Times New Roman" w:cs="Times New Roman"/>
          <w:b/>
          <w:bCs/>
          <w:noProof/>
          <w:sz w:val="24"/>
          <w:szCs w:val="24"/>
          <w:lang w:val="en-IN" w:eastAsia="en-IN"/>
        </w:rPr>
        <w:lastRenderedPageBreak/>
        <w:drawing>
          <wp:anchor distT="0" distB="0" distL="114300" distR="114300" simplePos="0" relativeHeight="251664384" behindDoc="0" locked="0" layoutInCell="1" allowOverlap="1" wp14:anchorId="55D1E4C3" wp14:editId="2544D8F7">
            <wp:simplePos x="0" y="0"/>
            <wp:positionH relativeFrom="margin">
              <wp:align>center</wp:align>
            </wp:positionH>
            <wp:positionV relativeFrom="paragraph">
              <wp:posOffset>0</wp:posOffset>
            </wp:positionV>
            <wp:extent cx="6479540" cy="3629025"/>
            <wp:effectExtent l="0" t="0" r="0" b="9525"/>
            <wp:wrapTopAndBottom/>
            <wp:docPr id="20892478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47847" name="图片 1"/>
                    <pic:cNvPicPr/>
                  </pic:nvPicPr>
                  <pic:blipFill>
                    <a:blip r:embed="rId14"/>
                    <a:stretch>
                      <a:fillRect/>
                    </a:stretch>
                  </pic:blipFill>
                  <pic:spPr>
                    <a:xfrm>
                      <a:off x="0" y="0"/>
                      <a:ext cx="6479540" cy="3629025"/>
                    </a:xfrm>
                    <a:prstGeom prst="rect">
                      <a:avLst/>
                    </a:prstGeom>
                  </pic:spPr>
                </pic:pic>
              </a:graphicData>
            </a:graphic>
            <wp14:sizeRelH relativeFrom="page">
              <wp14:pctWidth>0</wp14:pctWidth>
            </wp14:sizeRelH>
            <wp14:sizeRelV relativeFrom="page">
              <wp14:pctHeight>0</wp14:pctHeight>
            </wp14:sizeRelV>
          </wp:anchor>
        </w:drawing>
      </w:r>
      <w:r w:rsidRPr="004B4890">
        <w:rPr>
          <w:rFonts w:ascii="Times New Roman" w:eastAsia="宋体" w:hAnsi="Times New Roman" w:cs="Times New Roman" w:hint="eastAsia"/>
          <w:b/>
          <w:bCs/>
          <w:sz w:val="24"/>
          <w:szCs w:val="24"/>
        </w:rPr>
        <w:t>Fig. S</w:t>
      </w:r>
      <w:r w:rsidR="00181FBC" w:rsidRPr="004B4890">
        <w:rPr>
          <w:rFonts w:ascii="Times New Roman" w:eastAsia="宋体" w:hAnsi="Times New Roman" w:cs="Times New Roman" w:hint="eastAsia"/>
          <w:b/>
          <w:bCs/>
          <w:sz w:val="24"/>
          <w:szCs w:val="24"/>
        </w:rPr>
        <w:t>7</w:t>
      </w:r>
      <w:r w:rsidRPr="004B4890">
        <w:rPr>
          <w:rFonts w:ascii="Times New Roman" w:eastAsia="宋体" w:hAnsi="Times New Roman" w:cs="Times New Roman" w:hint="eastAsia"/>
          <w:b/>
          <w:bCs/>
          <w:sz w:val="24"/>
          <w:szCs w:val="24"/>
        </w:rPr>
        <w:t xml:space="preserve"> </w:t>
      </w:r>
      <w:r w:rsidRPr="004B4890">
        <w:rPr>
          <w:rFonts w:ascii="Times New Roman" w:eastAsia="宋体" w:hAnsi="Times New Roman" w:cs="Times New Roman" w:hint="eastAsia"/>
          <w:sz w:val="24"/>
          <w:szCs w:val="24"/>
        </w:rPr>
        <w:t xml:space="preserve">Temporal </w:t>
      </w:r>
      <w:r w:rsidR="000E40DB" w:rsidRPr="004B4890">
        <w:rPr>
          <w:rFonts w:ascii="Times New Roman" w:eastAsia="宋体" w:hAnsi="Times New Roman" w:cs="Times New Roman" w:hint="eastAsia"/>
          <w:sz w:val="24"/>
          <w:szCs w:val="24"/>
        </w:rPr>
        <w:t xml:space="preserve">variation </w:t>
      </w:r>
      <w:r w:rsidRPr="004B4890">
        <w:rPr>
          <w:rFonts w:ascii="Times New Roman" w:eastAsia="宋体" w:hAnsi="Times New Roman" w:cs="Times New Roman" w:hint="eastAsia"/>
          <w:sz w:val="24"/>
          <w:szCs w:val="24"/>
        </w:rPr>
        <w:t xml:space="preserve">in the </w:t>
      </w:r>
      <w:r w:rsidRPr="004B4890">
        <w:rPr>
          <w:rFonts w:ascii="Times New Roman" w:eastAsia="宋体" w:hAnsi="Times New Roman" w:cs="Times New Roman"/>
          <w:sz w:val="24"/>
          <w:szCs w:val="24"/>
        </w:rPr>
        <w:t>standard</w:t>
      </w:r>
      <w:r w:rsidRPr="004B4890">
        <w:rPr>
          <w:rFonts w:ascii="Times New Roman" w:eastAsia="宋体" w:hAnsi="Times New Roman" w:cs="Times New Roman" w:hint="eastAsia"/>
          <w:sz w:val="24"/>
          <w:szCs w:val="24"/>
        </w:rPr>
        <w:t xml:space="preserve"> deviation of habitat quality (HQ, a), carbon storage (CS, b), soil retention (SR, c), water conservation (WC, d), and combined ecosystem service (CES, e) in the buffer zone </w:t>
      </w:r>
      <w:r w:rsidR="00343DD4" w:rsidRPr="004B4890">
        <w:rPr>
          <w:rFonts w:ascii="Times New Roman" w:eastAsia="宋体" w:hAnsi="Times New Roman" w:cs="Times New Roman" w:hint="eastAsia"/>
          <w:sz w:val="24"/>
          <w:szCs w:val="24"/>
        </w:rPr>
        <w:t>of the four</w:t>
      </w:r>
      <w:r w:rsidRPr="004B4890">
        <w:rPr>
          <w:rFonts w:ascii="Times New Roman" w:eastAsia="宋体" w:hAnsi="Times New Roman" w:cs="Times New Roman" w:hint="eastAsia"/>
          <w:sz w:val="24"/>
          <w:szCs w:val="24"/>
        </w:rPr>
        <w:t xml:space="preserve"> World Heritage sites</w:t>
      </w:r>
      <w:r w:rsidR="00340E2D" w:rsidRPr="004B4890">
        <w:rPr>
          <w:rFonts w:ascii="Times New Roman" w:eastAsia="宋体" w:hAnsi="Times New Roman" w:cs="Times New Roman" w:hint="eastAsia"/>
          <w:sz w:val="24"/>
          <w:szCs w:val="24"/>
        </w:rPr>
        <w:t xml:space="preserve"> in Southwest China</w:t>
      </w:r>
      <w:r w:rsidRPr="004B4890">
        <w:rPr>
          <w:rFonts w:ascii="Times New Roman" w:eastAsia="宋体" w:hAnsi="Times New Roman" w:cs="Times New Roman" w:hint="eastAsia"/>
          <w:sz w:val="24"/>
          <w:szCs w:val="24"/>
        </w:rPr>
        <w:t>.</w:t>
      </w:r>
      <w:r w:rsidR="00292E12" w:rsidRPr="004B4890">
        <w:rPr>
          <w:rFonts w:ascii="Times New Roman" w:hAnsi="Times New Roman" w:cs="Times New Roman" w:hint="eastAsia"/>
          <w:sz w:val="24"/>
          <w:szCs w:val="24"/>
        </w:rPr>
        <w:t xml:space="preserve"> One-way ANOVA was used to test the difference in the </w:t>
      </w:r>
      <w:r w:rsidR="00292E12" w:rsidRPr="004B4890">
        <w:rPr>
          <w:rFonts w:ascii="Times New Roman" w:eastAsia="宋体" w:hAnsi="Times New Roman" w:cs="Times New Roman"/>
          <w:sz w:val="24"/>
          <w:szCs w:val="24"/>
        </w:rPr>
        <w:t>standard</w:t>
      </w:r>
      <w:r w:rsidR="00292E12" w:rsidRPr="004B4890">
        <w:rPr>
          <w:rFonts w:ascii="Times New Roman" w:eastAsia="宋体" w:hAnsi="Times New Roman" w:cs="Times New Roman" w:hint="eastAsia"/>
          <w:sz w:val="24"/>
          <w:szCs w:val="24"/>
        </w:rPr>
        <w:t xml:space="preserve"> deviation</w:t>
      </w:r>
      <w:r w:rsidR="00292E12" w:rsidRPr="004B4890">
        <w:rPr>
          <w:rFonts w:ascii="Times New Roman" w:hAnsi="Times New Roman" w:cs="Times New Roman" w:hint="eastAsia"/>
          <w:sz w:val="24"/>
          <w:szCs w:val="24"/>
        </w:rPr>
        <w:t xml:space="preserve"> of ecosystem services between karst and non-karst </w:t>
      </w:r>
      <w:r w:rsidR="00292E12" w:rsidRPr="004B4890">
        <w:rPr>
          <w:rFonts w:ascii="Times New Roman" w:eastAsia="宋体" w:hAnsi="Times New Roman" w:cs="Times New Roman" w:hint="eastAsia"/>
          <w:sz w:val="24"/>
          <w:szCs w:val="24"/>
        </w:rPr>
        <w:t>World Heritage sites.</w:t>
      </w:r>
    </w:p>
    <w:p w14:paraId="4ACC4EFC" w14:textId="77777777" w:rsidR="00F80799" w:rsidRPr="004B4890" w:rsidRDefault="00F80799" w:rsidP="00F80799">
      <w:pPr>
        <w:widowControl/>
        <w:spacing w:line="480" w:lineRule="auto"/>
        <w:jc w:val="left"/>
        <w:rPr>
          <w:rFonts w:ascii="Times New Roman" w:eastAsia="宋体" w:hAnsi="Times New Roman" w:cs="Times New Roman"/>
          <w:sz w:val="24"/>
          <w:szCs w:val="24"/>
        </w:rPr>
      </w:pPr>
      <w:r w:rsidRPr="004B4890">
        <w:rPr>
          <w:rFonts w:ascii="Times New Roman" w:eastAsia="宋体" w:hAnsi="Times New Roman" w:cs="Times New Roman"/>
          <w:sz w:val="24"/>
          <w:szCs w:val="24"/>
        </w:rPr>
        <w:br w:type="page"/>
      </w:r>
    </w:p>
    <w:p w14:paraId="3E89AE7D" w14:textId="305ADBC0" w:rsidR="00213FCE" w:rsidRPr="004B4890" w:rsidRDefault="005B504C" w:rsidP="006761D8">
      <w:pPr>
        <w:spacing w:line="480" w:lineRule="auto"/>
        <w:rPr>
          <w:rFonts w:ascii="Times New Roman" w:eastAsia="宋体" w:hAnsi="Times New Roman" w:cs="Times New Roman"/>
          <w:b/>
          <w:bCs/>
          <w:sz w:val="24"/>
          <w:szCs w:val="24"/>
        </w:rPr>
      </w:pPr>
      <w:r w:rsidRPr="004B4890">
        <w:rPr>
          <w:rFonts w:ascii="Times New Roman" w:hAnsi="Times New Roman" w:cs="Times New Roman"/>
          <w:noProof/>
          <w:sz w:val="24"/>
          <w:szCs w:val="24"/>
          <w:lang w:val="en-IN" w:eastAsia="en-IN"/>
        </w:rPr>
        <w:lastRenderedPageBreak/>
        <w:drawing>
          <wp:anchor distT="0" distB="0" distL="114300" distR="114300" simplePos="0" relativeHeight="251665408" behindDoc="0" locked="0" layoutInCell="1" allowOverlap="1" wp14:anchorId="0E86B636" wp14:editId="2590D70E">
            <wp:simplePos x="0" y="0"/>
            <wp:positionH relativeFrom="margin">
              <wp:align>center</wp:align>
            </wp:positionH>
            <wp:positionV relativeFrom="paragraph">
              <wp:posOffset>0</wp:posOffset>
            </wp:positionV>
            <wp:extent cx="6479540" cy="4291330"/>
            <wp:effectExtent l="0" t="0" r="0" b="0"/>
            <wp:wrapTopAndBottom/>
            <wp:docPr id="797214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1461" name="图片 79721461"/>
                    <pic:cNvPicPr/>
                  </pic:nvPicPr>
                  <pic:blipFill rotWithShape="1">
                    <a:blip r:embed="rId15"/>
                    <a:srcRect l="1664" r="1702"/>
                    <a:stretch/>
                  </pic:blipFill>
                  <pic:spPr bwMode="auto">
                    <a:xfrm>
                      <a:off x="0" y="0"/>
                      <a:ext cx="6479540" cy="4291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3FCE" w:rsidRPr="004B4890">
        <w:rPr>
          <w:rFonts w:ascii="Times New Roman" w:eastAsia="宋体" w:hAnsi="Times New Roman" w:cs="Times New Roman" w:hint="eastAsia"/>
          <w:b/>
          <w:bCs/>
          <w:sz w:val="24"/>
          <w:szCs w:val="24"/>
        </w:rPr>
        <w:t>Fig. S</w:t>
      </w:r>
      <w:r w:rsidR="00181FBC" w:rsidRPr="004B4890">
        <w:rPr>
          <w:rFonts w:ascii="Times New Roman" w:eastAsia="宋体" w:hAnsi="Times New Roman" w:cs="Times New Roman" w:hint="eastAsia"/>
          <w:b/>
          <w:bCs/>
          <w:sz w:val="24"/>
          <w:szCs w:val="24"/>
        </w:rPr>
        <w:t>8</w:t>
      </w:r>
      <w:r w:rsidR="00213FCE" w:rsidRPr="004B4890">
        <w:rPr>
          <w:rFonts w:ascii="Times New Roman" w:eastAsia="宋体" w:hAnsi="Times New Roman" w:cs="Times New Roman" w:hint="eastAsia"/>
          <w:b/>
          <w:bCs/>
          <w:sz w:val="24"/>
          <w:szCs w:val="24"/>
        </w:rPr>
        <w:t xml:space="preserve"> </w:t>
      </w:r>
      <w:r w:rsidR="00213FCE" w:rsidRPr="004B4890">
        <w:rPr>
          <w:rFonts w:ascii="Times New Roman" w:eastAsia="宋体" w:hAnsi="Times New Roman" w:cs="Times New Roman" w:hint="eastAsia"/>
          <w:sz w:val="24"/>
          <w:szCs w:val="24"/>
        </w:rPr>
        <w:t xml:space="preserve">Spatial </w:t>
      </w:r>
      <w:r w:rsidR="00D1516B" w:rsidRPr="004B4890">
        <w:rPr>
          <w:rFonts w:ascii="Times New Roman" w:eastAsia="宋体" w:hAnsi="Times New Roman" w:cs="Times New Roman" w:hint="eastAsia"/>
          <w:sz w:val="24"/>
          <w:szCs w:val="24"/>
        </w:rPr>
        <w:t>differences</w:t>
      </w:r>
      <w:r w:rsidR="00213FCE" w:rsidRPr="004B4890">
        <w:rPr>
          <w:rFonts w:ascii="Times New Roman" w:eastAsia="宋体" w:hAnsi="Times New Roman" w:cs="Times New Roman" w:hint="eastAsia"/>
          <w:sz w:val="24"/>
          <w:szCs w:val="24"/>
        </w:rPr>
        <w:t xml:space="preserve"> in trade-offs and synergies among ecosystem services </w:t>
      </w:r>
      <w:r w:rsidR="00F33164" w:rsidRPr="004B4890">
        <w:rPr>
          <w:rFonts w:ascii="Times New Roman" w:eastAsia="宋体" w:hAnsi="Times New Roman" w:cs="Times New Roman" w:hint="eastAsia"/>
          <w:sz w:val="24"/>
          <w:szCs w:val="24"/>
        </w:rPr>
        <w:t>of the four</w:t>
      </w:r>
      <w:r w:rsidR="00783C58" w:rsidRPr="004B4890">
        <w:rPr>
          <w:rFonts w:ascii="Times New Roman" w:eastAsia="宋体" w:hAnsi="Times New Roman" w:cs="Times New Roman" w:hint="eastAsia"/>
          <w:sz w:val="24"/>
          <w:szCs w:val="24"/>
        </w:rPr>
        <w:t xml:space="preserve"> World Heritage sites in Southwest China</w:t>
      </w:r>
      <w:r w:rsidR="00213FCE" w:rsidRPr="004B4890">
        <w:rPr>
          <w:rFonts w:ascii="Times New Roman" w:eastAsia="宋体" w:hAnsi="Times New Roman" w:cs="Times New Roman" w:hint="eastAsia"/>
          <w:sz w:val="24"/>
          <w:szCs w:val="24"/>
        </w:rPr>
        <w:t xml:space="preserve"> in 2000.</w:t>
      </w:r>
    </w:p>
    <w:p w14:paraId="07ED212F" w14:textId="77777777" w:rsidR="00213FCE" w:rsidRPr="004B4890" w:rsidRDefault="00213FCE">
      <w:pPr>
        <w:widowControl/>
        <w:jc w:val="left"/>
        <w:rPr>
          <w:rFonts w:ascii="Times New Roman" w:eastAsia="宋体" w:hAnsi="Times New Roman" w:cs="Times New Roman"/>
          <w:b/>
          <w:bCs/>
          <w:sz w:val="24"/>
          <w:szCs w:val="24"/>
        </w:rPr>
      </w:pPr>
      <w:r w:rsidRPr="004B4890">
        <w:rPr>
          <w:rFonts w:ascii="Times New Roman" w:eastAsia="宋体" w:hAnsi="Times New Roman" w:cs="Times New Roman"/>
          <w:b/>
          <w:bCs/>
          <w:sz w:val="24"/>
          <w:szCs w:val="24"/>
        </w:rPr>
        <w:br w:type="page"/>
      </w:r>
    </w:p>
    <w:p w14:paraId="5DFB7F91" w14:textId="0251A391" w:rsidR="005F2FB3" w:rsidRPr="003F7C14" w:rsidRDefault="00116520" w:rsidP="003F7C14">
      <w:pPr>
        <w:spacing w:line="480" w:lineRule="auto"/>
        <w:rPr>
          <w:rFonts w:ascii="Times New Roman" w:eastAsia="宋体" w:hAnsi="Times New Roman" w:cs="Times New Roman"/>
          <w:sz w:val="24"/>
          <w:szCs w:val="24"/>
        </w:rPr>
      </w:pPr>
      <w:r w:rsidRPr="004B4890">
        <w:rPr>
          <w:rFonts w:ascii="Times New Roman" w:hAnsi="Times New Roman" w:cs="Times New Roman"/>
          <w:noProof/>
          <w:sz w:val="24"/>
          <w:szCs w:val="24"/>
          <w:lang w:val="en-IN" w:eastAsia="en-IN"/>
        </w:rPr>
        <w:lastRenderedPageBreak/>
        <w:drawing>
          <wp:anchor distT="0" distB="0" distL="114300" distR="114300" simplePos="0" relativeHeight="251666432" behindDoc="0" locked="0" layoutInCell="1" allowOverlap="1" wp14:anchorId="307E81E1" wp14:editId="7D1BA7E9">
            <wp:simplePos x="0" y="0"/>
            <wp:positionH relativeFrom="margin">
              <wp:align>center</wp:align>
            </wp:positionH>
            <wp:positionV relativeFrom="paragraph">
              <wp:posOffset>0</wp:posOffset>
            </wp:positionV>
            <wp:extent cx="6479540" cy="4298315"/>
            <wp:effectExtent l="0" t="0" r="0" b="6985"/>
            <wp:wrapTopAndBottom/>
            <wp:docPr id="10077742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74241" name="图片 1007774241"/>
                    <pic:cNvPicPr/>
                  </pic:nvPicPr>
                  <pic:blipFill rotWithShape="1">
                    <a:blip r:embed="rId16"/>
                    <a:srcRect l="1802" r="1708"/>
                    <a:stretch/>
                  </pic:blipFill>
                  <pic:spPr bwMode="auto">
                    <a:xfrm>
                      <a:off x="0" y="0"/>
                      <a:ext cx="6479540" cy="42983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3FCE" w:rsidRPr="004B4890">
        <w:rPr>
          <w:rFonts w:ascii="Times New Roman" w:eastAsia="宋体" w:hAnsi="Times New Roman" w:cs="Times New Roman" w:hint="eastAsia"/>
          <w:b/>
          <w:bCs/>
          <w:sz w:val="24"/>
          <w:szCs w:val="24"/>
        </w:rPr>
        <w:t>Fig. S</w:t>
      </w:r>
      <w:r w:rsidR="00181FBC" w:rsidRPr="004B4890">
        <w:rPr>
          <w:rFonts w:ascii="Times New Roman" w:eastAsia="宋体" w:hAnsi="Times New Roman" w:cs="Times New Roman" w:hint="eastAsia"/>
          <w:b/>
          <w:bCs/>
          <w:sz w:val="24"/>
          <w:szCs w:val="24"/>
        </w:rPr>
        <w:t>9</w:t>
      </w:r>
      <w:r w:rsidR="00213FCE" w:rsidRPr="004B4890">
        <w:rPr>
          <w:rFonts w:ascii="Times New Roman" w:eastAsia="宋体" w:hAnsi="Times New Roman" w:cs="Times New Roman" w:hint="eastAsia"/>
          <w:b/>
          <w:bCs/>
          <w:sz w:val="24"/>
          <w:szCs w:val="24"/>
        </w:rPr>
        <w:t xml:space="preserve"> </w:t>
      </w:r>
      <w:r w:rsidR="00213FCE" w:rsidRPr="004B4890">
        <w:rPr>
          <w:rFonts w:ascii="Times New Roman" w:eastAsia="宋体" w:hAnsi="Times New Roman" w:cs="Times New Roman" w:hint="eastAsia"/>
          <w:sz w:val="24"/>
          <w:szCs w:val="24"/>
        </w:rPr>
        <w:t xml:space="preserve">Spatial </w:t>
      </w:r>
      <w:r w:rsidR="00782015" w:rsidRPr="004B4890">
        <w:rPr>
          <w:rFonts w:ascii="Times New Roman" w:eastAsia="宋体" w:hAnsi="Times New Roman" w:cs="Times New Roman" w:hint="eastAsia"/>
          <w:sz w:val="24"/>
          <w:szCs w:val="24"/>
        </w:rPr>
        <w:t>differences</w:t>
      </w:r>
      <w:r w:rsidR="00213FCE" w:rsidRPr="004B4890">
        <w:rPr>
          <w:rFonts w:ascii="Times New Roman" w:eastAsia="宋体" w:hAnsi="Times New Roman" w:cs="Times New Roman" w:hint="eastAsia"/>
          <w:sz w:val="24"/>
          <w:szCs w:val="24"/>
        </w:rPr>
        <w:t xml:space="preserve"> in trade-offs and synergies among ecosystem services </w:t>
      </w:r>
      <w:r w:rsidR="00473095" w:rsidRPr="004B4890">
        <w:rPr>
          <w:rFonts w:ascii="Times New Roman" w:eastAsia="宋体" w:hAnsi="Times New Roman" w:cs="Times New Roman" w:hint="eastAsia"/>
          <w:sz w:val="24"/>
          <w:szCs w:val="24"/>
        </w:rPr>
        <w:t>of the four</w:t>
      </w:r>
      <w:r w:rsidR="00645C9E" w:rsidRPr="004B4890">
        <w:rPr>
          <w:rFonts w:ascii="Times New Roman" w:eastAsia="宋体" w:hAnsi="Times New Roman" w:cs="Times New Roman" w:hint="eastAsia"/>
          <w:sz w:val="24"/>
          <w:szCs w:val="24"/>
        </w:rPr>
        <w:t xml:space="preserve"> World Heritage sites in Southwest China</w:t>
      </w:r>
      <w:r w:rsidR="00213FCE" w:rsidRPr="004B4890">
        <w:rPr>
          <w:rFonts w:ascii="Times New Roman" w:eastAsia="宋体" w:hAnsi="Times New Roman" w:cs="Times New Roman" w:hint="eastAsia"/>
          <w:sz w:val="24"/>
          <w:szCs w:val="24"/>
        </w:rPr>
        <w:t xml:space="preserve"> in 2010.</w:t>
      </w:r>
    </w:p>
    <w:sectPr w:rsidR="005F2FB3" w:rsidRPr="003F7C14" w:rsidSect="004B4890">
      <w:footerReference w:type="default" r:id="rId17"/>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5DB65" w14:textId="77777777" w:rsidR="008C7609" w:rsidRDefault="008C7609" w:rsidP="00A31D7D">
      <w:pPr>
        <w:rPr>
          <w:rFonts w:hint="eastAsia"/>
        </w:rPr>
      </w:pPr>
      <w:r>
        <w:separator/>
      </w:r>
    </w:p>
  </w:endnote>
  <w:endnote w:type="continuationSeparator" w:id="0">
    <w:p w14:paraId="47ED696E" w14:textId="77777777" w:rsidR="008C7609" w:rsidRDefault="008C7609" w:rsidP="00A31D7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1230547"/>
      <w:docPartObj>
        <w:docPartGallery w:val="Page Numbers (Bottom of Page)"/>
        <w:docPartUnique/>
      </w:docPartObj>
    </w:sdtPr>
    <w:sdtContent>
      <w:p w14:paraId="4066564C" w14:textId="09E7A78C" w:rsidR="00400F22" w:rsidRDefault="00400F22">
        <w:pPr>
          <w:pStyle w:val="a7"/>
          <w:jc w:val="center"/>
          <w:rPr>
            <w:rFonts w:hint="eastAsia"/>
          </w:rPr>
        </w:pPr>
        <w:r>
          <w:fldChar w:fldCharType="begin"/>
        </w:r>
        <w:r>
          <w:instrText>PAGE   \* MERGEFORMAT</w:instrText>
        </w:r>
        <w:r>
          <w:fldChar w:fldCharType="separate"/>
        </w:r>
        <w:r w:rsidR="004B4890" w:rsidRPr="004B4890">
          <w:rPr>
            <w:noProof/>
            <w:lang w:val="zh-CN"/>
          </w:rPr>
          <w:t>2</w:t>
        </w:r>
        <w:r>
          <w:fldChar w:fldCharType="end"/>
        </w:r>
      </w:p>
    </w:sdtContent>
  </w:sdt>
  <w:p w14:paraId="31054AD8" w14:textId="77777777" w:rsidR="00400F22" w:rsidRDefault="00400F22">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5B2D0A" w14:textId="77777777" w:rsidR="008C7609" w:rsidRDefault="008C7609" w:rsidP="00A31D7D">
      <w:pPr>
        <w:rPr>
          <w:rFonts w:hint="eastAsia"/>
        </w:rPr>
      </w:pPr>
      <w:r>
        <w:separator/>
      </w:r>
    </w:p>
  </w:footnote>
  <w:footnote w:type="continuationSeparator" w:id="0">
    <w:p w14:paraId="58C8DDC6" w14:textId="77777777" w:rsidR="008C7609" w:rsidRDefault="008C7609" w:rsidP="00A31D7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206FC"/>
    <w:multiLevelType w:val="hybridMultilevel"/>
    <w:tmpl w:val="775EB094"/>
    <w:lvl w:ilvl="0" w:tplc="4872BF6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8D43A01"/>
    <w:multiLevelType w:val="hybridMultilevel"/>
    <w:tmpl w:val="FEDE2AD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D44737C"/>
    <w:multiLevelType w:val="hybridMultilevel"/>
    <w:tmpl w:val="6B449324"/>
    <w:lvl w:ilvl="0" w:tplc="E1482F3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93757089">
    <w:abstractNumId w:val="2"/>
  </w:num>
  <w:num w:numId="2" w16cid:durableId="1742287391">
    <w:abstractNumId w:val="1"/>
  </w:num>
  <w:num w:numId="3" w16cid:durableId="1467317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923"/>
    <w:rsid w:val="00010087"/>
    <w:rsid w:val="000250F8"/>
    <w:rsid w:val="00045205"/>
    <w:rsid w:val="000564A3"/>
    <w:rsid w:val="00056A87"/>
    <w:rsid w:val="000604A1"/>
    <w:rsid w:val="00061174"/>
    <w:rsid w:val="0006783C"/>
    <w:rsid w:val="0007050F"/>
    <w:rsid w:val="00082DD3"/>
    <w:rsid w:val="00085348"/>
    <w:rsid w:val="00086CBF"/>
    <w:rsid w:val="00094429"/>
    <w:rsid w:val="00094FB1"/>
    <w:rsid w:val="000A5C67"/>
    <w:rsid w:val="000A6253"/>
    <w:rsid w:val="000B36B4"/>
    <w:rsid w:val="000B5EE3"/>
    <w:rsid w:val="000C204C"/>
    <w:rsid w:val="000C7B79"/>
    <w:rsid w:val="000D156B"/>
    <w:rsid w:val="000D7E07"/>
    <w:rsid w:val="000E3CE3"/>
    <w:rsid w:val="000E40DB"/>
    <w:rsid w:val="000E6428"/>
    <w:rsid w:val="000F046C"/>
    <w:rsid w:val="000F1A7B"/>
    <w:rsid w:val="001003CE"/>
    <w:rsid w:val="00106CCF"/>
    <w:rsid w:val="00116520"/>
    <w:rsid w:val="00117029"/>
    <w:rsid w:val="001228FD"/>
    <w:rsid w:val="001279FC"/>
    <w:rsid w:val="0015705F"/>
    <w:rsid w:val="001571A4"/>
    <w:rsid w:val="00166DC7"/>
    <w:rsid w:val="00167B09"/>
    <w:rsid w:val="00172F4D"/>
    <w:rsid w:val="00175F1E"/>
    <w:rsid w:val="00177172"/>
    <w:rsid w:val="00181FBC"/>
    <w:rsid w:val="00182F74"/>
    <w:rsid w:val="00190AA3"/>
    <w:rsid w:val="001A1887"/>
    <w:rsid w:val="001B0141"/>
    <w:rsid w:val="001D5BA2"/>
    <w:rsid w:val="001E193D"/>
    <w:rsid w:val="001E5898"/>
    <w:rsid w:val="001F0D59"/>
    <w:rsid w:val="0020311E"/>
    <w:rsid w:val="0020319E"/>
    <w:rsid w:val="0020408E"/>
    <w:rsid w:val="00205DF6"/>
    <w:rsid w:val="0021257F"/>
    <w:rsid w:val="00212833"/>
    <w:rsid w:val="00213FCE"/>
    <w:rsid w:val="00214843"/>
    <w:rsid w:val="002262CD"/>
    <w:rsid w:val="00235012"/>
    <w:rsid w:val="00240A41"/>
    <w:rsid w:val="002451BD"/>
    <w:rsid w:val="002510F2"/>
    <w:rsid w:val="00251394"/>
    <w:rsid w:val="0025384F"/>
    <w:rsid w:val="002745BE"/>
    <w:rsid w:val="00284B4E"/>
    <w:rsid w:val="00286843"/>
    <w:rsid w:val="00292E12"/>
    <w:rsid w:val="00293557"/>
    <w:rsid w:val="002A1006"/>
    <w:rsid w:val="002B017A"/>
    <w:rsid w:val="002B509A"/>
    <w:rsid w:val="002B78B6"/>
    <w:rsid w:val="002C6806"/>
    <w:rsid w:val="002E209C"/>
    <w:rsid w:val="002E25AD"/>
    <w:rsid w:val="002F22A8"/>
    <w:rsid w:val="002F2540"/>
    <w:rsid w:val="002F3351"/>
    <w:rsid w:val="002F6AF9"/>
    <w:rsid w:val="00300BD4"/>
    <w:rsid w:val="00311A9C"/>
    <w:rsid w:val="00311E2A"/>
    <w:rsid w:val="00316200"/>
    <w:rsid w:val="003230C5"/>
    <w:rsid w:val="0033266F"/>
    <w:rsid w:val="00333D6A"/>
    <w:rsid w:val="00340E2D"/>
    <w:rsid w:val="00343DD4"/>
    <w:rsid w:val="00365133"/>
    <w:rsid w:val="00367AB4"/>
    <w:rsid w:val="003726C2"/>
    <w:rsid w:val="00391D08"/>
    <w:rsid w:val="003929CD"/>
    <w:rsid w:val="00393D36"/>
    <w:rsid w:val="0039438A"/>
    <w:rsid w:val="00394DEB"/>
    <w:rsid w:val="00395703"/>
    <w:rsid w:val="003A0202"/>
    <w:rsid w:val="003A11CB"/>
    <w:rsid w:val="003A2E7A"/>
    <w:rsid w:val="003A4A2D"/>
    <w:rsid w:val="003B1F8C"/>
    <w:rsid w:val="003B799C"/>
    <w:rsid w:val="003C4719"/>
    <w:rsid w:val="003D36C4"/>
    <w:rsid w:val="003D5D44"/>
    <w:rsid w:val="003E2B9F"/>
    <w:rsid w:val="003E5A21"/>
    <w:rsid w:val="003F0CDD"/>
    <w:rsid w:val="003F38B4"/>
    <w:rsid w:val="003F50F3"/>
    <w:rsid w:val="003F7C14"/>
    <w:rsid w:val="00400F22"/>
    <w:rsid w:val="00403EE2"/>
    <w:rsid w:val="0040493D"/>
    <w:rsid w:val="00414181"/>
    <w:rsid w:val="00414425"/>
    <w:rsid w:val="00417520"/>
    <w:rsid w:val="004249AC"/>
    <w:rsid w:val="004331A1"/>
    <w:rsid w:val="0044098D"/>
    <w:rsid w:val="00440A21"/>
    <w:rsid w:val="00443B1E"/>
    <w:rsid w:val="00463BEC"/>
    <w:rsid w:val="0047150D"/>
    <w:rsid w:val="00472BC6"/>
    <w:rsid w:val="00473095"/>
    <w:rsid w:val="00487541"/>
    <w:rsid w:val="00490444"/>
    <w:rsid w:val="0049258A"/>
    <w:rsid w:val="00497B2D"/>
    <w:rsid w:val="004A16EA"/>
    <w:rsid w:val="004A5E35"/>
    <w:rsid w:val="004B1BA6"/>
    <w:rsid w:val="004B4890"/>
    <w:rsid w:val="004B6CFF"/>
    <w:rsid w:val="004C3923"/>
    <w:rsid w:val="004C4991"/>
    <w:rsid w:val="004C6707"/>
    <w:rsid w:val="004F0EC1"/>
    <w:rsid w:val="00504CCD"/>
    <w:rsid w:val="00511B10"/>
    <w:rsid w:val="005120D5"/>
    <w:rsid w:val="00524A2E"/>
    <w:rsid w:val="00524B1E"/>
    <w:rsid w:val="0053059C"/>
    <w:rsid w:val="0053177F"/>
    <w:rsid w:val="005636C2"/>
    <w:rsid w:val="00570D29"/>
    <w:rsid w:val="0057333D"/>
    <w:rsid w:val="00586EF8"/>
    <w:rsid w:val="00592A80"/>
    <w:rsid w:val="005A34A6"/>
    <w:rsid w:val="005B0C32"/>
    <w:rsid w:val="005B3EAF"/>
    <w:rsid w:val="005B4B72"/>
    <w:rsid w:val="005B504C"/>
    <w:rsid w:val="005D16D0"/>
    <w:rsid w:val="005E07DA"/>
    <w:rsid w:val="005E0EB5"/>
    <w:rsid w:val="005E6382"/>
    <w:rsid w:val="005F1EF1"/>
    <w:rsid w:val="005F2FB3"/>
    <w:rsid w:val="005F72E5"/>
    <w:rsid w:val="00603529"/>
    <w:rsid w:val="006064A1"/>
    <w:rsid w:val="00607E78"/>
    <w:rsid w:val="0062212C"/>
    <w:rsid w:val="00624FEB"/>
    <w:rsid w:val="0062727B"/>
    <w:rsid w:val="006310B6"/>
    <w:rsid w:val="0063125B"/>
    <w:rsid w:val="00634126"/>
    <w:rsid w:val="0063573B"/>
    <w:rsid w:val="0063627A"/>
    <w:rsid w:val="006428B8"/>
    <w:rsid w:val="00645C9E"/>
    <w:rsid w:val="006520C1"/>
    <w:rsid w:val="006634A8"/>
    <w:rsid w:val="00670FA4"/>
    <w:rsid w:val="006761D8"/>
    <w:rsid w:val="00676CB6"/>
    <w:rsid w:val="006835E6"/>
    <w:rsid w:val="00691084"/>
    <w:rsid w:val="006A3558"/>
    <w:rsid w:val="006A7F3C"/>
    <w:rsid w:val="006B48BD"/>
    <w:rsid w:val="006C7F22"/>
    <w:rsid w:val="006D3FE0"/>
    <w:rsid w:val="006D5B76"/>
    <w:rsid w:val="006F7345"/>
    <w:rsid w:val="006F7403"/>
    <w:rsid w:val="00702704"/>
    <w:rsid w:val="00704B55"/>
    <w:rsid w:val="00721CB1"/>
    <w:rsid w:val="007250FA"/>
    <w:rsid w:val="0072782F"/>
    <w:rsid w:val="007313FC"/>
    <w:rsid w:val="00740F2B"/>
    <w:rsid w:val="0074108A"/>
    <w:rsid w:val="00752FBD"/>
    <w:rsid w:val="0075698E"/>
    <w:rsid w:val="007610B8"/>
    <w:rsid w:val="00761A30"/>
    <w:rsid w:val="00762B63"/>
    <w:rsid w:val="00762D0F"/>
    <w:rsid w:val="00772D49"/>
    <w:rsid w:val="00782015"/>
    <w:rsid w:val="00783C58"/>
    <w:rsid w:val="007905E7"/>
    <w:rsid w:val="00793AD1"/>
    <w:rsid w:val="00794778"/>
    <w:rsid w:val="007957E4"/>
    <w:rsid w:val="00796CAE"/>
    <w:rsid w:val="00796D9D"/>
    <w:rsid w:val="007A1566"/>
    <w:rsid w:val="007B2305"/>
    <w:rsid w:val="007B37A5"/>
    <w:rsid w:val="007C4C82"/>
    <w:rsid w:val="007D1BD5"/>
    <w:rsid w:val="007F08BE"/>
    <w:rsid w:val="007F4E7A"/>
    <w:rsid w:val="00802793"/>
    <w:rsid w:val="008072CB"/>
    <w:rsid w:val="00811491"/>
    <w:rsid w:val="008127C5"/>
    <w:rsid w:val="00831422"/>
    <w:rsid w:val="00850CE8"/>
    <w:rsid w:val="00853198"/>
    <w:rsid w:val="008553D2"/>
    <w:rsid w:val="00866039"/>
    <w:rsid w:val="008712B0"/>
    <w:rsid w:val="00872658"/>
    <w:rsid w:val="008737FC"/>
    <w:rsid w:val="00885DD7"/>
    <w:rsid w:val="0089655C"/>
    <w:rsid w:val="008A245A"/>
    <w:rsid w:val="008A4F2A"/>
    <w:rsid w:val="008B4C31"/>
    <w:rsid w:val="008C1638"/>
    <w:rsid w:val="008C7609"/>
    <w:rsid w:val="008D242C"/>
    <w:rsid w:val="008D6022"/>
    <w:rsid w:val="008E576A"/>
    <w:rsid w:val="008E6B0E"/>
    <w:rsid w:val="008F797A"/>
    <w:rsid w:val="00901BBB"/>
    <w:rsid w:val="0090691A"/>
    <w:rsid w:val="00920935"/>
    <w:rsid w:val="009313F6"/>
    <w:rsid w:val="00974EDC"/>
    <w:rsid w:val="009827AC"/>
    <w:rsid w:val="009A56EC"/>
    <w:rsid w:val="009B1F43"/>
    <w:rsid w:val="009B3E2D"/>
    <w:rsid w:val="009B60D1"/>
    <w:rsid w:val="009B6AF9"/>
    <w:rsid w:val="009C14F1"/>
    <w:rsid w:val="009C79B6"/>
    <w:rsid w:val="009D5297"/>
    <w:rsid w:val="009D75A3"/>
    <w:rsid w:val="009E6217"/>
    <w:rsid w:val="009E7F9D"/>
    <w:rsid w:val="009F63BF"/>
    <w:rsid w:val="00A008A8"/>
    <w:rsid w:val="00A0655F"/>
    <w:rsid w:val="00A22CCD"/>
    <w:rsid w:val="00A245F8"/>
    <w:rsid w:val="00A317DC"/>
    <w:rsid w:val="00A31D7D"/>
    <w:rsid w:val="00A34B20"/>
    <w:rsid w:val="00A37701"/>
    <w:rsid w:val="00A37A7D"/>
    <w:rsid w:val="00A447FC"/>
    <w:rsid w:val="00A45022"/>
    <w:rsid w:val="00A459BA"/>
    <w:rsid w:val="00A700B7"/>
    <w:rsid w:val="00A76091"/>
    <w:rsid w:val="00A8635A"/>
    <w:rsid w:val="00A92617"/>
    <w:rsid w:val="00A960D4"/>
    <w:rsid w:val="00AA2C74"/>
    <w:rsid w:val="00AA5613"/>
    <w:rsid w:val="00AB5848"/>
    <w:rsid w:val="00AC1EAB"/>
    <w:rsid w:val="00AC6465"/>
    <w:rsid w:val="00AD7C7A"/>
    <w:rsid w:val="00AE6830"/>
    <w:rsid w:val="00AE768E"/>
    <w:rsid w:val="00B00414"/>
    <w:rsid w:val="00B0317D"/>
    <w:rsid w:val="00B0720F"/>
    <w:rsid w:val="00B14707"/>
    <w:rsid w:val="00B15EB8"/>
    <w:rsid w:val="00B17BC3"/>
    <w:rsid w:val="00B25542"/>
    <w:rsid w:val="00B44B0E"/>
    <w:rsid w:val="00B61829"/>
    <w:rsid w:val="00B62578"/>
    <w:rsid w:val="00B63031"/>
    <w:rsid w:val="00B637B4"/>
    <w:rsid w:val="00B637DC"/>
    <w:rsid w:val="00B75D26"/>
    <w:rsid w:val="00B762BA"/>
    <w:rsid w:val="00B773EB"/>
    <w:rsid w:val="00B950FB"/>
    <w:rsid w:val="00BA7702"/>
    <w:rsid w:val="00BB1DAB"/>
    <w:rsid w:val="00BB3C6D"/>
    <w:rsid w:val="00BD2D3A"/>
    <w:rsid w:val="00BE2489"/>
    <w:rsid w:val="00BF05BB"/>
    <w:rsid w:val="00BF0A2C"/>
    <w:rsid w:val="00BF1F30"/>
    <w:rsid w:val="00C00DFE"/>
    <w:rsid w:val="00C04EB0"/>
    <w:rsid w:val="00C16CFB"/>
    <w:rsid w:val="00C2416F"/>
    <w:rsid w:val="00C33023"/>
    <w:rsid w:val="00C4097D"/>
    <w:rsid w:val="00C57DA1"/>
    <w:rsid w:val="00C57F57"/>
    <w:rsid w:val="00C60EA9"/>
    <w:rsid w:val="00C6555B"/>
    <w:rsid w:val="00C90350"/>
    <w:rsid w:val="00C90907"/>
    <w:rsid w:val="00CA05BD"/>
    <w:rsid w:val="00CA7143"/>
    <w:rsid w:val="00CB5BE7"/>
    <w:rsid w:val="00CB5DDC"/>
    <w:rsid w:val="00CD2E3D"/>
    <w:rsid w:val="00CD335A"/>
    <w:rsid w:val="00CE3485"/>
    <w:rsid w:val="00CE5D35"/>
    <w:rsid w:val="00CF7984"/>
    <w:rsid w:val="00D112E0"/>
    <w:rsid w:val="00D12324"/>
    <w:rsid w:val="00D14792"/>
    <w:rsid w:val="00D1516B"/>
    <w:rsid w:val="00D22473"/>
    <w:rsid w:val="00D25096"/>
    <w:rsid w:val="00D2542A"/>
    <w:rsid w:val="00D60A24"/>
    <w:rsid w:val="00D84BAF"/>
    <w:rsid w:val="00D93280"/>
    <w:rsid w:val="00D95717"/>
    <w:rsid w:val="00DA362E"/>
    <w:rsid w:val="00DB0F09"/>
    <w:rsid w:val="00DC2F65"/>
    <w:rsid w:val="00DC6346"/>
    <w:rsid w:val="00DD4257"/>
    <w:rsid w:val="00DE3F8F"/>
    <w:rsid w:val="00DE47F5"/>
    <w:rsid w:val="00DE5A28"/>
    <w:rsid w:val="00DF349D"/>
    <w:rsid w:val="00DF5ABC"/>
    <w:rsid w:val="00E137D1"/>
    <w:rsid w:val="00E37C62"/>
    <w:rsid w:val="00E42BEB"/>
    <w:rsid w:val="00E468E9"/>
    <w:rsid w:val="00E57D09"/>
    <w:rsid w:val="00E71D85"/>
    <w:rsid w:val="00E81697"/>
    <w:rsid w:val="00EA153E"/>
    <w:rsid w:val="00EA42DD"/>
    <w:rsid w:val="00EB22BA"/>
    <w:rsid w:val="00EB39EC"/>
    <w:rsid w:val="00EB4DA3"/>
    <w:rsid w:val="00EC6989"/>
    <w:rsid w:val="00ED075A"/>
    <w:rsid w:val="00ED09D2"/>
    <w:rsid w:val="00ED4837"/>
    <w:rsid w:val="00ED5B0D"/>
    <w:rsid w:val="00ED70D5"/>
    <w:rsid w:val="00EE575D"/>
    <w:rsid w:val="00EF011D"/>
    <w:rsid w:val="00EF3148"/>
    <w:rsid w:val="00EF3C65"/>
    <w:rsid w:val="00EF62FB"/>
    <w:rsid w:val="00F04D4A"/>
    <w:rsid w:val="00F200C3"/>
    <w:rsid w:val="00F22731"/>
    <w:rsid w:val="00F2403A"/>
    <w:rsid w:val="00F319EB"/>
    <w:rsid w:val="00F33164"/>
    <w:rsid w:val="00F46E09"/>
    <w:rsid w:val="00F47D41"/>
    <w:rsid w:val="00F66B7C"/>
    <w:rsid w:val="00F66CCD"/>
    <w:rsid w:val="00F706B8"/>
    <w:rsid w:val="00F74BB4"/>
    <w:rsid w:val="00F765D0"/>
    <w:rsid w:val="00F80799"/>
    <w:rsid w:val="00F916DE"/>
    <w:rsid w:val="00F9444D"/>
    <w:rsid w:val="00FB09C1"/>
    <w:rsid w:val="00FC2F3F"/>
    <w:rsid w:val="00FD535C"/>
    <w:rsid w:val="00FD684E"/>
    <w:rsid w:val="00FF3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9C7F09"/>
  <w14:defaultImageDpi w14:val="330"/>
  <w15:chartTrackingRefBased/>
  <w15:docId w15:val="{CF4AFC9F-5CF4-4D2F-8172-E463E29BF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2E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00C3"/>
    <w:pPr>
      <w:ind w:firstLineChars="200" w:firstLine="420"/>
    </w:pPr>
  </w:style>
  <w:style w:type="table" w:styleId="a4">
    <w:name w:val="Table Grid"/>
    <w:basedOn w:val="a1"/>
    <w:uiPriority w:val="59"/>
    <w:qFormat/>
    <w:rsid w:val="007A1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31D7D"/>
    <w:pPr>
      <w:tabs>
        <w:tab w:val="center" w:pos="4153"/>
        <w:tab w:val="right" w:pos="8306"/>
      </w:tabs>
      <w:snapToGrid w:val="0"/>
      <w:jc w:val="center"/>
    </w:pPr>
    <w:rPr>
      <w:sz w:val="18"/>
      <w:szCs w:val="18"/>
    </w:rPr>
  </w:style>
  <w:style w:type="character" w:customStyle="1" w:styleId="a6">
    <w:name w:val="页眉 字符"/>
    <w:basedOn w:val="a0"/>
    <w:link w:val="a5"/>
    <w:uiPriority w:val="99"/>
    <w:rsid w:val="00A31D7D"/>
    <w:rPr>
      <w:sz w:val="18"/>
      <w:szCs w:val="18"/>
    </w:rPr>
  </w:style>
  <w:style w:type="paragraph" w:styleId="a7">
    <w:name w:val="footer"/>
    <w:basedOn w:val="a"/>
    <w:link w:val="a8"/>
    <w:uiPriority w:val="99"/>
    <w:unhideWhenUsed/>
    <w:rsid w:val="00A31D7D"/>
    <w:pPr>
      <w:tabs>
        <w:tab w:val="center" w:pos="4153"/>
        <w:tab w:val="right" w:pos="8306"/>
      </w:tabs>
      <w:snapToGrid w:val="0"/>
      <w:jc w:val="left"/>
    </w:pPr>
    <w:rPr>
      <w:sz w:val="18"/>
      <w:szCs w:val="18"/>
    </w:rPr>
  </w:style>
  <w:style w:type="character" w:customStyle="1" w:styleId="a8">
    <w:name w:val="页脚 字符"/>
    <w:basedOn w:val="a0"/>
    <w:link w:val="a7"/>
    <w:uiPriority w:val="99"/>
    <w:rsid w:val="00A31D7D"/>
    <w:rPr>
      <w:sz w:val="18"/>
      <w:szCs w:val="18"/>
    </w:rPr>
  </w:style>
  <w:style w:type="character" w:customStyle="1" w:styleId="self-citation-authors">
    <w:name w:val="self-citation-authors"/>
    <w:basedOn w:val="a0"/>
    <w:rsid w:val="00061174"/>
  </w:style>
  <w:style w:type="character" w:customStyle="1" w:styleId="self-citation-year">
    <w:name w:val="self-citation-year"/>
    <w:basedOn w:val="a0"/>
    <w:rsid w:val="00061174"/>
  </w:style>
  <w:style w:type="character" w:customStyle="1" w:styleId="self-citation-title">
    <w:name w:val="self-citation-title"/>
    <w:basedOn w:val="a0"/>
    <w:rsid w:val="00061174"/>
  </w:style>
  <w:style w:type="character" w:customStyle="1" w:styleId="self-citation-journal">
    <w:name w:val="self-citation-journal"/>
    <w:basedOn w:val="a0"/>
    <w:rsid w:val="00061174"/>
  </w:style>
  <w:style w:type="character" w:customStyle="1" w:styleId="self-citation-volume">
    <w:name w:val="self-citation-volume"/>
    <w:basedOn w:val="a0"/>
    <w:rsid w:val="00061174"/>
  </w:style>
  <w:style w:type="character" w:customStyle="1" w:styleId="self-citation-elocation">
    <w:name w:val="self-citation-elocation"/>
    <w:basedOn w:val="a0"/>
    <w:rsid w:val="00061174"/>
  </w:style>
  <w:style w:type="character" w:styleId="a9">
    <w:name w:val="Hyperlink"/>
    <w:basedOn w:val="a0"/>
    <w:uiPriority w:val="99"/>
    <w:unhideWhenUsed/>
    <w:rsid w:val="00166DC7"/>
    <w:rPr>
      <w:color w:val="0000FF"/>
      <w:u w:val="single"/>
    </w:rPr>
  </w:style>
  <w:style w:type="character" w:styleId="aa">
    <w:name w:val="line number"/>
    <w:basedOn w:val="a0"/>
    <w:uiPriority w:val="99"/>
    <w:semiHidden/>
    <w:unhideWhenUsed/>
    <w:rsid w:val="00240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85871">
      <w:bodyDiv w:val="1"/>
      <w:marLeft w:val="0"/>
      <w:marRight w:val="0"/>
      <w:marTop w:val="0"/>
      <w:marBottom w:val="0"/>
      <w:divBdr>
        <w:top w:val="none" w:sz="0" w:space="0" w:color="auto"/>
        <w:left w:val="none" w:sz="0" w:space="0" w:color="auto"/>
        <w:bottom w:val="none" w:sz="0" w:space="0" w:color="auto"/>
        <w:right w:val="none" w:sz="0" w:space="0" w:color="auto"/>
      </w:divBdr>
    </w:div>
    <w:div w:id="384330911">
      <w:bodyDiv w:val="1"/>
      <w:marLeft w:val="0"/>
      <w:marRight w:val="0"/>
      <w:marTop w:val="0"/>
      <w:marBottom w:val="0"/>
      <w:divBdr>
        <w:top w:val="none" w:sz="0" w:space="0" w:color="auto"/>
        <w:left w:val="none" w:sz="0" w:space="0" w:color="auto"/>
        <w:bottom w:val="none" w:sz="0" w:space="0" w:color="auto"/>
        <w:right w:val="none" w:sz="0" w:space="0" w:color="auto"/>
      </w:divBdr>
    </w:div>
    <w:div w:id="491914613">
      <w:bodyDiv w:val="1"/>
      <w:marLeft w:val="0"/>
      <w:marRight w:val="0"/>
      <w:marTop w:val="0"/>
      <w:marBottom w:val="0"/>
      <w:divBdr>
        <w:top w:val="none" w:sz="0" w:space="0" w:color="auto"/>
        <w:left w:val="none" w:sz="0" w:space="0" w:color="auto"/>
        <w:bottom w:val="none" w:sz="0" w:space="0" w:color="auto"/>
        <w:right w:val="none" w:sz="0" w:space="0" w:color="auto"/>
      </w:divBdr>
    </w:div>
    <w:div w:id="541331003">
      <w:bodyDiv w:val="1"/>
      <w:marLeft w:val="0"/>
      <w:marRight w:val="0"/>
      <w:marTop w:val="0"/>
      <w:marBottom w:val="0"/>
      <w:divBdr>
        <w:top w:val="none" w:sz="0" w:space="0" w:color="auto"/>
        <w:left w:val="none" w:sz="0" w:space="0" w:color="auto"/>
        <w:bottom w:val="none" w:sz="0" w:space="0" w:color="auto"/>
        <w:right w:val="none" w:sz="0" w:space="0" w:color="auto"/>
      </w:divBdr>
    </w:div>
    <w:div w:id="748187603">
      <w:bodyDiv w:val="1"/>
      <w:marLeft w:val="0"/>
      <w:marRight w:val="0"/>
      <w:marTop w:val="0"/>
      <w:marBottom w:val="0"/>
      <w:divBdr>
        <w:top w:val="none" w:sz="0" w:space="0" w:color="auto"/>
        <w:left w:val="none" w:sz="0" w:space="0" w:color="auto"/>
        <w:bottom w:val="none" w:sz="0" w:space="0" w:color="auto"/>
        <w:right w:val="none" w:sz="0" w:space="0" w:color="auto"/>
      </w:divBdr>
    </w:div>
    <w:div w:id="865481167">
      <w:bodyDiv w:val="1"/>
      <w:marLeft w:val="0"/>
      <w:marRight w:val="0"/>
      <w:marTop w:val="0"/>
      <w:marBottom w:val="0"/>
      <w:divBdr>
        <w:top w:val="none" w:sz="0" w:space="0" w:color="auto"/>
        <w:left w:val="none" w:sz="0" w:space="0" w:color="auto"/>
        <w:bottom w:val="none" w:sz="0" w:space="0" w:color="auto"/>
        <w:right w:val="none" w:sz="0" w:space="0" w:color="auto"/>
      </w:divBdr>
    </w:div>
    <w:div w:id="1099564166">
      <w:bodyDiv w:val="1"/>
      <w:marLeft w:val="0"/>
      <w:marRight w:val="0"/>
      <w:marTop w:val="0"/>
      <w:marBottom w:val="0"/>
      <w:divBdr>
        <w:top w:val="none" w:sz="0" w:space="0" w:color="auto"/>
        <w:left w:val="none" w:sz="0" w:space="0" w:color="auto"/>
        <w:bottom w:val="none" w:sz="0" w:space="0" w:color="auto"/>
        <w:right w:val="none" w:sz="0" w:space="0" w:color="auto"/>
      </w:divBdr>
    </w:div>
    <w:div w:id="1302348263">
      <w:bodyDiv w:val="1"/>
      <w:marLeft w:val="0"/>
      <w:marRight w:val="0"/>
      <w:marTop w:val="0"/>
      <w:marBottom w:val="0"/>
      <w:divBdr>
        <w:top w:val="none" w:sz="0" w:space="0" w:color="auto"/>
        <w:left w:val="none" w:sz="0" w:space="0" w:color="auto"/>
        <w:bottom w:val="none" w:sz="0" w:space="0" w:color="auto"/>
        <w:right w:val="none" w:sz="0" w:space="0" w:color="auto"/>
      </w:divBdr>
    </w:div>
    <w:div w:id="1422605204">
      <w:bodyDiv w:val="1"/>
      <w:marLeft w:val="0"/>
      <w:marRight w:val="0"/>
      <w:marTop w:val="0"/>
      <w:marBottom w:val="0"/>
      <w:divBdr>
        <w:top w:val="none" w:sz="0" w:space="0" w:color="auto"/>
        <w:left w:val="none" w:sz="0" w:space="0" w:color="auto"/>
        <w:bottom w:val="none" w:sz="0" w:space="0" w:color="auto"/>
        <w:right w:val="none" w:sz="0" w:space="0" w:color="auto"/>
      </w:divBdr>
    </w:div>
    <w:div w:id="1526746945">
      <w:bodyDiv w:val="1"/>
      <w:marLeft w:val="0"/>
      <w:marRight w:val="0"/>
      <w:marTop w:val="0"/>
      <w:marBottom w:val="0"/>
      <w:divBdr>
        <w:top w:val="none" w:sz="0" w:space="0" w:color="auto"/>
        <w:left w:val="none" w:sz="0" w:space="0" w:color="auto"/>
        <w:bottom w:val="none" w:sz="0" w:space="0" w:color="auto"/>
        <w:right w:val="none" w:sz="0" w:space="0" w:color="auto"/>
      </w:divBdr>
    </w:div>
    <w:div w:id="1744523226">
      <w:bodyDiv w:val="1"/>
      <w:marLeft w:val="0"/>
      <w:marRight w:val="0"/>
      <w:marTop w:val="0"/>
      <w:marBottom w:val="0"/>
      <w:divBdr>
        <w:top w:val="none" w:sz="0" w:space="0" w:color="auto"/>
        <w:left w:val="none" w:sz="0" w:space="0" w:color="auto"/>
        <w:bottom w:val="none" w:sz="0" w:space="0" w:color="auto"/>
        <w:right w:val="none" w:sz="0" w:space="0" w:color="auto"/>
      </w:divBdr>
    </w:div>
    <w:div w:id="2054381261">
      <w:bodyDiv w:val="1"/>
      <w:marLeft w:val="0"/>
      <w:marRight w:val="0"/>
      <w:marTop w:val="0"/>
      <w:marBottom w:val="0"/>
      <w:divBdr>
        <w:top w:val="none" w:sz="0" w:space="0" w:color="auto"/>
        <w:left w:val="none" w:sz="0" w:space="0" w:color="auto"/>
        <w:bottom w:val="none" w:sz="0" w:space="0" w:color="auto"/>
        <w:right w:val="none" w:sz="0" w:space="0" w:color="auto"/>
      </w:divBdr>
    </w:div>
    <w:div w:id="212306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AC1F2-A216-4F76-99EF-D8C214B6D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17</Pages>
  <Words>1371</Words>
  <Characters>7818</Characters>
  <Application>Microsoft Office Word</Application>
  <DocSecurity>0</DocSecurity>
  <Lines>65</Lines>
  <Paragraphs>18</Paragraphs>
  <ScaleCrop>false</ScaleCrop>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 C</cp:lastModifiedBy>
  <cp:revision>280</cp:revision>
  <dcterms:created xsi:type="dcterms:W3CDTF">2024-04-18T03:53:00Z</dcterms:created>
  <dcterms:modified xsi:type="dcterms:W3CDTF">2024-07-27T11:55:00Z</dcterms:modified>
</cp:coreProperties>
</file>