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D24" w:rsidRPr="00B17D24" w:rsidRDefault="00B17D24" w:rsidP="00B17D24">
      <w:pPr>
        <w:spacing w:line="360" w:lineRule="auto"/>
        <w:rPr>
          <w:rFonts w:ascii="Times New Roman" w:hAnsi="Times New Roman" w:cs="Times New Roman"/>
          <w:szCs w:val="24"/>
        </w:rPr>
      </w:pPr>
      <w:bookmarkStart w:id="0" w:name="_Hlk79599951"/>
      <w:r w:rsidRPr="00B17D24">
        <w:rPr>
          <w:rFonts w:ascii="Times New Roman" w:hAnsi="Times New Roman" w:cs="Times New Roman"/>
          <w:b/>
          <w:szCs w:val="24"/>
        </w:rPr>
        <w:t xml:space="preserve">Table S5. </w:t>
      </w:r>
      <w:r w:rsidRPr="00B17D24">
        <w:rPr>
          <w:rFonts w:ascii="Times New Roman" w:hAnsi="Times New Roman" w:cs="Times New Roman"/>
          <w:szCs w:val="24"/>
        </w:rPr>
        <w:t>Significance of p-value for repeated measures ANOVA on alpha diversity of bacteria including SOBS, Chao, ACE, Shannon, and Simpson indices.</w:t>
      </w:r>
    </w:p>
    <w:tbl>
      <w:tblPr>
        <w:tblStyle w:val="a3"/>
        <w:tblW w:w="15168" w:type="dxa"/>
        <w:tblInd w:w="-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90"/>
        <w:gridCol w:w="1184"/>
        <w:gridCol w:w="7"/>
        <w:gridCol w:w="1191"/>
        <w:gridCol w:w="1181"/>
        <w:gridCol w:w="9"/>
        <w:gridCol w:w="1191"/>
        <w:gridCol w:w="1191"/>
        <w:gridCol w:w="17"/>
        <w:gridCol w:w="1173"/>
        <w:gridCol w:w="1192"/>
        <w:gridCol w:w="1191"/>
        <w:gridCol w:w="1191"/>
      </w:tblGrid>
      <w:tr w:rsidR="00B17D24" w:rsidRPr="00B17D24" w:rsidTr="0097568B">
        <w:tc>
          <w:tcPr>
            <w:tcW w:w="3261" w:type="dxa"/>
            <w:vMerge w:val="restart"/>
          </w:tcPr>
          <w:bookmarkEnd w:id="0"/>
          <w:p w:rsidR="00B17D24" w:rsidRPr="00B17D24" w:rsidRDefault="00B17D24" w:rsidP="0097568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Model term</w:t>
            </w:r>
          </w:p>
        </w:tc>
        <w:tc>
          <w:tcPr>
            <w:tcW w:w="11907" w:type="dxa"/>
            <w:gridSpan w:val="13"/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Alpha diversity</w:t>
            </w:r>
          </w:p>
        </w:tc>
      </w:tr>
      <w:tr w:rsidR="00B17D24" w:rsidRPr="00B17D24" w:rsidTr="0097568B">
        <w:tc>
          <w:tcPr>
            <w:tcW w:w="3261" w:type="dxa"/>
            <w:vMerge/>
          </w:tcPr>
          <w:p w:rsidR="00B17D24" w:rsidRPr="00B17D24" w:rsidRDefault="00B17D24" w:rsidP="0097568B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74" w:type="dxa"/>
            <w:gridSpan w:val="2"/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SOBS</w:t>
            </w:r>
          </w:p>
        </w:tc>
        <w:tc>
          <w:tcPr>
            <w:tcW w:w="2379" w:type="dxa"/>
            <w:gridSpan w:val="3"/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Chao</w:t>
            </w:r>
          </w:p>
        </w:tc>
        <w:tc>
          <w:tcPr>
            <w:tcW w:w="2408" w:type="dxa"/>
            <w:gridSpan w:val="4"/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ACE</w:t>
            </w:r>
          </w:p>
        </w:tc>
        <w:tc>
          <w:tcPr>
            <w:tcW w:w="2365" w:type="dxa"/>
            <w:gridSpan w:val="2"/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Shannon</w:t>
            </w:r>
          </w:p>
        </w:tc>
        <w:tc>
          <w:tcPr>
            <w:tcW w:w="2381" w:type="dxa"/>
            <w:gridSpan w:val="2"/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Simpson</w:t>
            </w:r>
          </w:p>
        </w:tc>
      </w:tr>
      <w:tr w:rsidR="00B17D24" w:rsidRPr="00B17D24" w:rsidTr="0097568B"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F</w:t>
            </w:r>
          </w:p>
        </w:tc>
        <w:tc>
          <w:tcPr>
            <w:tcW w:w="1191" w:type="dxa"/>
            <w:gridSpan w:val="2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P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F</w:t>
            </w: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P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F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P</w:t>
            </w: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F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P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F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B17D24">
              <w:rPr>
                <w:rFonts w:ascii="Times New Roman" w:hAnsi="Times New Roman"/>
                <w:b/>
                <w:i/>
                <w:szCs w:val="24"/>
              </w:rPr>
              <w:t>P</w:t>
            </w:r>
          </w:p>
        </w:tc>
      </w:tr>
      <w:tr w:rsidR="00B17D24" w:rsidRPr="00B17D24" w:rsidTr="0097568B">
        <w:tc>
          <w:tcPr>
            <w:tcW w:w="3261" w:type="dxa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Test of within-</w:t>
            </w:r>
            <w:proofErr w:type="gramStart"/>
            <w:r w:rsidRPr="00B17D24">
              <w:rPr>
                <w:rFonts w:ascii="Times New Roman" w:hAnsi="Times New Roman"/>
                <w:szCs w:val="24"/>
              </w:rPr>
              <w:t>subjects</w:t>
            </w:r>
            <w:proofErr w:type="gramEnd"/>
            <w:r w:rsidRPr="00B17D24">
              <w:rPr>
                <w:rFonts w:ascii="Times New Roman" w:hAnsi="Times New Roman"/>
                <w:szCs w:val="24"/>
              </w:rPr>
              <w:t xml:space="preserve"> effects</w:t>
            </w:r>
          </w:p>
        </w:tc>
        <w:tc>
          <w:tcPr>
            <w:tcW w:w="1190" w:type="dxa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91" w:type="dxa"/>
            <w:gridSpan w:val="2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90" w:type="dxa"/>
            <w:gridSpan w:val="2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91" w:type="dxa"/>
            <w:tcBorders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17D24" w:rsidRPr="00B17D24" w:rsidTr="0097568B">
        <w:tc>
          <w:tcPr>
            <w:tcW w:w="326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ind w:firstLineChars="100" w:firstLine="240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Time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2.024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0.175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0.353</w:t>
            </w:r>
          </w:p>
        </w:tc>
        <w:tc>
          <w:tcPr>
            <w:tcW w:w="1190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0.709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0.529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0.602</w:t>
            </w:r>
          </w:p>
        </w:tc>
        <w:tc>
          <w:tcPr>
            <w:tcW w:w="1190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9.585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0.003</w:t>
            </w:r>
            <w:r w:rsidRPr="00B17D24">
              <w:rPr>
                <w:rFonts w:ascii="Times New Roman" w:hAnsi="Times New Roman"/>
                <w:szCs w:val="24"/>
              </w:rPr>
              <w:t>**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10.641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0.002</w:t>
            </w:r>
            <w:r w:rsidRPr="00B17D24">
              <w:rPr>
                <w:rFonts w:ascii="Times New Roman" w:hAnsi="Times New Roman"/>
                <w:szCs w:val="24"/>
              </w:rPr>
              <w:t>**</w:t>
            </w:r>
          </w:p>
        </w:tc>
      </w:tr>
      <w:tr w:rsidR="00B17D24" w:rsidRPr="00B17D24" w:rsidTr="0097568B">
        <w:tc>
          <w:tcPr>
            <w:tcW w:w="326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ind w:firstLineChars="100" w:firstLine="240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Time </w:t>
            </w:r>
            <w:r w:rsidRPr="00B17D24">
              <w:rPr>
                <w:rFonts w:ascii="Times New Roman" w:eastAsia="新細明體" w:hAnsi="Times New Roman"/>
                <w:szCs w:val="24"/>
              </w:rPr>
              <w:t xml:space="preserve">× </w:t>
            </w:r>
            <w:r w:rsidRPr="00B17D24">
              <w:rPr>
                <w:rFonts w:ascii="Times New Roman" w:hAnsi="Times New Roman"/>
                <w:szCs w:val="24"/>
              </w:rPr>
              <w:t>Management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1.885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0.194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0.349</w:t>
            </w:r>
          </w:p>
        </w:tc>
        <w:tc>
          <w:tcPr>
            <w:tcW w:w="1190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0.712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0.703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0.514</w:t>
            </w:r>
          </w:p>
        </w:tc>
        <w:tc>
          <w:tcPr>
            <w:tcW w:w="1190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0.692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0.520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0.435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0.657</w:t>
            </w:r>
          </w:p>
        </w:tc>
      </w:tr>
      <w:tr w:rsidR="00B17D24" w:rsidRPr="00B17D24" w:rsidTr="0097568B">
        <w:tc>
          <w:tcPr>
            <w:tcW w:w="326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Test of between-</w:t>
            </w:r>
            <w:proofErr w:type="gramStart"/>
            <w:r w:rsidRPr="00B17D24">
              <w:rPr>
                <w:rFonts w:ascii="Times New Roman" w:hAnsi="Times New Roman"/>
                <w:szCs w:val="24"/>
              </w:rPr>
              <w:t>subjects</w:t>
            </w:r>
            <w:proofErr w:type="gramEnd"/>
            <w:r w:rsidRPr="00B17D24">
              <w:rPr>
                <w:rFonts w:ascii="Times New Roman" w:hAnsi="Times New Roman"/>
                <w:szCs w:val="24"/>
              </w:rPr>
              <w:t xml:space="preserve"> effects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17D24" w:rsidRPr="00B17D24" w:rsidTr="0097568B">
        <w:tc>
          <w:tcPr>
            <w:tcW w:w="326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  Intercept</w:t>
            </w:r>
          </w:p>
        </w:tc>
        <w:tc>
          <w:tcPr>
            <w:tcW w:w="1190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389.136</w:t>
            </w:r>
          </w:p>
        </w:tc>
        <w:tc>
          <w:tcPr>
            <w:tcW w:w="1191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&lt;0.001**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386.770</w:t>
            </w:r>
          </w:p>
        </w:tc>
        <w:tc>
          <w:tcPr>
            <w:tcW w:w="1190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&lt;0.001**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380.278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&lt;0.001**</w:t>
            </w:r>
          </w:p>
        </w:tc>
        <w:tc>
          <w:tcPr>
            <w:tcW w:w="1190" w:type="dxa"/>
            <w:gridSpan w:val="2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1828.267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&lt;0.001**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24.436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17D24">
              <w:rPr>
                <w:rFonts w:ascii="Times New Roman" w:hAnsi="Times New Roman"/>
                <w:b/>
                <w:szCs w:val="24"/>
              </w:rPr>
              <w:t>0.003</w:t>
            </w:r>
            <w:r w:rsidRPr="00B17D24">
              <w:rPr>
                <w:rFonts w:ascii="Times New Roman" w:hAnsi="Times New Roman"/>
                <w:szCs w:val="24"/>
              </w:rPr>
              <w:t>**</w:t>
            </w:r>
          </w:p>
        </w:tc>
      </w:tr>
      <w:tr w:rsidR="00B17D24" w:rsidRPr="00B17D24" w:rsidTr="0097568B">
        <w:tc>
          <w:tcPr>
            <w:tcW w:w="3261" w:type="dxa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 xml:space="preserve">  Management</w:t>
            </w:r>
          </w:p>
        </w:tc>
        <w:tc>
          <w:tcPr>
            <w:tcW w:w="1190" w:type="dxa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4.988</w:t>
            </w:r>
          </w:p>
        </w:tc>
        <w:tc>
          <w:tcPr>
            <w:tcW w:w="1191" w:type="dxa"/>
            <w:gridSpan w:val="2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0.067</w:t>
            </w:r>
          </w:p>
        </w:tc>
        <w:tc>
          <w:tcPr>
            <w:tcW w:w="1191" w:type="dxa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4.647</w:t>
            </w:r>
          </w:p>
        </w:tc>
        <w:tc>
          <w:tcPr>
            <w:tcW w:w="1190" w:type="dxa"/>
            <w:gridSpan w:val="2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0.075</w:t>
            </w:r>
          </w:p>
        </w:tc>
        <w:tc>
          <w:tcPr>
            <w:tcW w:w="1191" w:type="dxa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5.036</w:t>
            </w:r>
          </w:p>
        </w:tc>
        <w:tc>
          <w:tcPr>
            <w:tcW w:w="1191" w:type="dxa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0.066</w:t>
            </w:r>
          </w:p>
        </w:tc>
        <w:tc>
          <w:tcPr>
            <w:tcW w:w="1190" w:type="dxa"/>
            <w:gridSpan w:val="2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0.460</w:t>
            </w:r>
          </w:p>
        </w:tc>
        <w:tc>
          <w:tcPr>
            <w:tcW w:w="1191" w:type="dxa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0.523</w:t>
            </w:r>
          </w:p>
        </w:tc>
        <w:tc>
          <w:tcPr>
            <w:tcW w:w="1191" w:type="dxa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0.038</w:t>
            </w:r>
          </w:p>
        </w:tc>
        <w:tc>
          <w:tcPr>
            <w:tcW w:w="1191" w:type="dxa"/>
            <w:tcBorders>
              <w:top w:val="nil"/>
            </w:tcBorders>
          </w:tcPr>
          <w:p w:rsidR="00B17D24" w:rsidRPr="00B17D24" w:rsidRDefault="00B17D24" w:rsidP="0097568B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B17D24">
              <w:rPr>
                <w:rFonts w:ascii="Times New Roman" w:hAnsi="Times New Roman"/>
                <w:szCs w:val="24"/>
              </w:rPr>
              <w:t>0.851</w:t>
            </w:r>
          </w:p>
        </w:tc>
      </w:tr>
    </w:tbl>
    <w:p w:rsidR="00B17D24" w:rsidRPr="00B17D24" w:rsidRDefault="00B17D24" w:rsidP="00B17D24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B17D24">
        <w:rPr>
          <w:rFonts w:ascii="Times New Roman" w:hAnsi="Times New Roman" w:cs="Times New Roman"/>
          <w:szCs w:val="24"/>
        </w:rPr>
        <w:t xml:space="preserve">Significance is indicated by **p-value &lt; 0.01, and *p-value &lt; 0.05. </w:t>
      </w:r>
      <w:r w:rsidRPr="00B17D24">
        <w:rPr>
          <w:rFonts w:ascii="Times New Roman" w:hAnsi="Times New Roman" w:cs="Times New Roman"/>
          <w:i/>
          <w:szCs w:val="24"/>
        </w:rPr>
        <w:t xml:space="preserve">F </w:t>
      </w:r>
      <w:r w:rsidRPr="00B17D24">
        <w:rPr>
          <w:rFonts w:ascii="Times New Roman" w:hAnsi="Times New Roman" w:cs="Times New Roman"/>
          <w:szCs w:val="24"/>
        </w:rPr>
        <w:t xml:space="preserve">and </w:t>
      </w:r>
      <w:r w:rsidRPr="00B17D24">
        <w:rPr>
          <w:rFonts w:ascii="Times New Roman" w:hAnsi="Times New Roman" w:cs="Times New Roman"/>
          <w:i/>
          <w:szCs w:val="24"/>
        </w:rPr>
        <w:t>P</w:t>
      </w:r>
      <w:r w:rsidRPr="00B17D24">
        <w:rPr>
          <w:rFonts w:ascii="Times New Roman" w:hAnsi="Times New Roman" w:cs="Times New Roman"/>
          <w:szCs w:val="24"/>
        </w:rPr>
        <w:t xml:space="preserve"> indicates the </w:t>
      </w:r>
      <w:r w:rsidRPr="00B17D24">
        <w:rPr>
          <w:rFonts w:ascii="Times New Roman" w:hAnsi="Times New Roman" w:cs="Times New Roman" w:hint="eastAsia"/>
          <w:color w:val="000000" w:themeColor="text1"/>
          <w:szCs w:val="24"/>
        </w:rPr>
        <w:t>probability</w:t>
      </w:r>
      <w:r w:rsidRPr="00B17D24">
        <w:rPr>
          <w:rFonts w:ascii="Times New Roman" w:hAnsi="Times New Roman" w:cs="Times New Roman"/>
          <w:color w:val="000000" w:themeColor="text1"/>
          <w:szCs w:val="24"/>
        </w:rPr>
        <w:t xml:space="preserve"> and significance test.</w:t>
      </w:r>
    </w:p>
    <w:p w:rsidR="00B17D24" w:rsidRPr="00B17D24" w:rsidRDefault="00B17D24">
      <w:pPr>
        <w:widowControl/>
        <w:rPr>
          <w:rFonts w:ascii="Times New Roman" w:hAnsi="Times New Roman" w:cs="Times New Roman"/>
        </w:rPr>
      </w:pPr>
      <w:bookmarkStart w:id="1" w:name="_GoBack"/>
      <w:bookmarkEnd w:id="1"/>
    </w:p>
    <w:sectPr w:rsidR="00B17D24" w:rsidRPr="00B17D24" w:rsidSect="009502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E66" w:rsidRDefault="00A50E66" w:rsidP="00D97C11">
      <w:r>
        <w:separator/>
      </w:r>
    </w:p>
  </w:endnote>
  <w:endnote w:type="continuationSeparator" w:id="0">
    <w:p w:rsidR="00A50E66" w:rsidRDefault="00A50E66" w:rsidP="00D9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E66" w:rsidRDefault="00A50E66" w:rsidP="00D97C11">
      <w:r>
        <w:separator/>
      </w:r>
    </w:p>
  </w:footnote>
  <w:footnote w:type="continuationSeparator" w:id="0">
    <w:p w:rsidR="00A50E66" w:rsidRDefault="00A50E66" w:rsidP="00D97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3A4B"/>
    <w:multiLevelType w:val="hybridMultilevel"/>
    <w:tmpl w:val="84866AF2"/>
    <w:lvl w:ilvl="0" w:tplc="E3FA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ED4D39"/>
    <w:multiLevelType w:val="hybridMultilevel"/>
    <w:tmpl w:val="9F32D4AE"/>
    <w:lvl w:ilvl="0" w:tplc="66B48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WwMDI0MjS0MDA3MzFU0lEKTi0uzszPAykwqgUAlsg+ySwAAAA="/>
  </w:docVars>
  <w:rsids>
    <w:rsidRoot w:val="009502D6"/>
    <w:rsid w:val="00014CF5"/>
    <w:rsid w:val="00025CAB"/>
    <w:rsid w:val="0003243B"/>
    <w:rsid w:val="00051B4F"/>
    <w:rsid w:val="00056A13"/>
    <w:rsid w:val="00090530"/>
    <w:rsid w:val="000A2194"/>
    <w:rsid w:val="00194AEE"/>
    <w:rsid w:val="001A5FB3"/>
    <w:rsid w:val="001B0E95"/>
    <w:rsid w:val="001B3671"/>
    <w:rsid w:val="001B3C0D"/>
    <w:rsid w:val="001D299B"/>
    <w:rsid w:val="001F30C5"/>
    <w:rsid w:val="001F501F"/>
    <w:rsid w:val="00207A6D"/>
    <w:rsid w:val="00215F6F"/>
    <w:rsid w:val="00217844"/>
    <w:rsid w:val="00231830"/>
    <w:rsid w:val="0026186E"/>
    <w:rsid w:val="002C0296"/>
    <w:rsid w:val="002C2A98"/>
    <w:rsid w:val="002D29EF"/>
    <w:rsid w:val="00302438"/>
    <w:rsid w:val="00320EA8"/>
    <w:rsid w:val="00321DFE"/>
    <w:rsid w:val="00322542"/>
    <w:rsid w:val="00355968"/>
    <w:rsid w:val="0037112A"/>
    <w:rsid w:val="00375092"/>
    <w:rsid w:val="0037670E"/>
    <w:rsid w:val="003837B7"/>
    <w:rsid w:val="003839BD"/>
    <w:rsid w:val="00393895"/>
    <w:rsid w:val="003A39A0"/>
    <w:rsid w:val="003B3EE4"/>
    <w:rsid w:val="003C6244"/>
    <w:rsid w:val="004011B9"/>
    <w:rsid w:val="00415FB8"/>
    <w:rsid w:val="0044064D"/>
    <w:rsid w:val="004710EB"/>
    <w:rsid w:val="00474033"/>
    <w:rsid w:val="00484DA9"/>
    <w:rsid w:val="004A176F"/>
    <w:rsid w:val="004A7CE3"/>
    <w:rsid w:val="004B3A37"/>
    <w:rsid w:val="004D64E3"/>
    <w:rsid w:val="004D751B"/>
    <w:rsid w:val="004E46E8"/>
    <w:rsid w:val="004E55D5"/>
    <w:rsid w:val="004F28BC"/>
    <w:rsid w:val="00532001"/>
    <w:rsid w:val="00547221"/>
    <w:rsid w:val="005500B8"/>
    <w:rsid w:val="00557703"/>
    <w:rsid w:val="005676AD"/>
    <w:rsid w:val="00570F27"/>
    <w:rsid w:val="0057495B"/>
    <w:rsid w:val="005758AC"/>
    <w:rsid w:val="00592F0F"/>
    <w:rsid w:val="005A619C"/>
    <w:rsid w:val="005B0A67"/>
    <w:rsid w:val="005C3358"/>
    <w:rsid w:val="005D5E30"/>
    <w:rsid w:val="005F32A8"/>
    <w:rsid w:val="0062595F"/>
    <w:rsid w:val="00646755"/>
    <w:rsid w:val="0065725C"/>
    <w:rsid w:val="00667816"/>
    <w:rsid w:val="00670F34"/>
    <w:rsid w:val="00672177"/>
    <w:rsid w:val="00673880"/>
    <w:rsid w:val="0068483B"/>
    <w:rsid w:val="006A4772"/>
    <w:rsid w:val="006B329E"/>
    <w:rsid w:val="006C4456"/>
    <w:rsid w:val="006E49EB"/>
    <w:rsid w:val="00706F73"/>
    <w:rsid w:val="00716B83"/>
    <w:rsid w:val="007207A5"/>
    <w:rsid w:val="0075325E"/>
    <w:rsid w:val="007571FC"/>
    <w:rsid w:val="00761BB2"/>
    <w:rsid w:val="00770585"/>
    <w:rsid w:val="007D62B7"/>
    <w:rsid w:val="007E01D5"/>
    <w:rsid w:val="007E526F"/>
    <w:rsid w:val="007E7282"/>
    <w:rsid w:val="007F67DE"/>
    <w:rsid w:val="008062C0"/>
    <w:rsid w:val="00823571"/>
    <w:rsid w:val="00825C8F"/>
    <w:rsid w:val="00853677"/>
    <w:rsid w:val="00855EDE"/>
    <w:rsid w:val="00856B6A"/>
    <w:rsid w:val="00866EA1"/>
    <w:rsid w:val="008C56AF"/>
    <w:rsid w:val="008F3A3D"/>
    <w:rsid w:val="008F536F"/>
    <w:rsid w:val="00921AAA"/>
    <w:rsid w:val="009242D2"/>
    <w:rsid w:val="009244EF"/>
    <w:rsid w:val="009502D6"/>
    <w:rsid w:val="00966149"/>
    <w:rsid w:val="009F28DB"/>
    <w:rsid w:val="009F75AE"/>
    <w:rsid w:val="009F79C0"/>
    <w:rsid w:val="00A50E66"/>
    <w:rsid w:val="00A5585A"/>
    <w:rsid w:val="00A67459"/>
    <w:rsid w:val="00A67E42"/>
    <w:rsid w:val="00A7588B"/>
    <w:rsid w:val="00A77FDA"/>
    <w:rsid w:val="00A870D6"/>
    <w:rsid w:val="00A912CC"/>
    <w:rsid w:val="00A95FDD"/>
    <w:rsid w:val="00A96D83"/>
    <w:rsid w:val="00AC0D13"/>
    <w:rsid w:val="00AC51E4"/>
    <w:rsid w:val="00AD0EC1"/>
    <w:rsid w:val="00B17D24"/>
    <w:rsid w:val="00B2017C"/>
    <w:rsid w:val="00B31A10"/>
    <w:rsid w:val="00B352B0"/>
    <w:rsid w:val="00B44BFA"/>
    <w:rsid w:val="00B652ED"/>
    <w:rsid w:val="00B738E7"/>
    <w:rsid w:val="00B876C6"/>
    <w:rsid w:val="00B97F1D"/>
    <w:rsid w:val="00BA2ECA"/>
    <w:rsid w:val="00BE1E53"/>
    <w:rsid w:val="00BE2582"/>
    <w:rsid w:val="00BF3C7C"/>
    <w:rsid w:val="00C145AF"/>
    <w:rsid w:val="00C2545F"/>
    <w:rsid w:val="00C63A9A"/>
    <w:rsid w:val="00C6719A"/>
    <w:rsid w:val="00C77543"/>
    <w:rsid w:val="00CA390A"/>
    <w:rsid w:val="00CB0EB6"/>
    <w:rsid w:val="00CB519E"/>
    <w:rsid w:val="00CE456B"/>
    <w:rsid w:val="00CE59E6"/>
    <w:rsid w:val="00CF56CA"/>
    <w:rsid w:val="00D557F5"/>
    <w:rsid w:val="00D55DF7"/>
    <w:rsid w:val="00D8635B"/>
    <w:rsid w:val="00D97C11"/>
    <w:rsid w:val="00DA4689"/>
    <w:rsid w:val="00DA50CD"/>
    <w:rsid w:val="00DA5384"/>
    <w:rsid w:val="00DF24A1"/>
    <w:rsid w:val="00E1517A"/>
    <w:rsid w:val="00E3275B"/>
    <w:rsid w:val="00E36B98"/>
    <w:rsid w:val="00E45386"/>
    <w:rsid w:val="00E46D1F"/>
    <w:rsid w:val="00E51A02"/>
    <w:rsid w:val="00E62EB9"/>
    <w:rsid w:val="00E64387"/>
    <w:rsid w:val="00E702AA"/>
    <w:rsid w:val="00E80F33"/>
    <w:rsid w:val="00E8403A"/>
    <w:rsid w:val="00EB1FCF"/>
    <w:rsid w:val="00EE4111"/>
    <w:rsid w:val="00EE5F15"/>
    <w:rsid w:val="00EF0196"/>
    <w:rsid w:val="00EF45E2"/>
    <w:rsid w:val="00F12AFC"/>
    <w:rsid w:val="00F36F7D"/>
    <w:rsid w:val="00F40136"/>
    <w:rsid w:val="00F47EE8"/>
    <w:rsid w:val="00F55E0C"/>
    <w:rsid w:val="00F57188"/>
    <w:rsid w:val="00F57753"/>
    <w:rsid w:val="00F75952"/>
    <w:rsid w:val="00F943BA"/>
    <w:rsid w:val="00FD7C9D"/>
    <w:rsid w:val="00FE02A1"/>
    <w:rsid w:val="00FE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147A2"/>
  <w15:docId w15:val="{3BB776E8-7445-4D31-8261-B6159240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67E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7C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7C11"/>
    <w:rPr>
      <w:sz w:val="20"/>
      <w:szCs w:val="20"/>
    </w:rPr>
  </w:style>
  <w:style w:type="paragraph" w:styleId="aa">
    <w:name w:val="List Paragraph"/>
    <w:basedOn w:val="a"/>
    <w:uiPriority w:val="34"/>
    <w:qFormat/>
    <w:rsid w:val="009242D2"/>
    <w:pPr>
      <w:ind w:leftChars="200" w:left="480"/>
    </w:pPr>
  </w:style>
  <w:style w:type="table" w:styleId="2">
    <w:name w:val="Plain Table 2"/>
    <w:basedOn w:val="a1"/>
    <w:uiPriority w:val="42"/>
    <w:rsid w:val="00F36F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2019-07-05T09:24:00Z</cp:lastPrinted>
  <dcterms:created xsi:type="dcterms:W3CDTF">2021-08-23T03:02:00Z</dcterms:created>
  <dcterms:modified xsi:type="dcterms:W3CDTF">2021-08-23T03:02:00Z</dcterms:modified>
</cp:coreProperties>
</file>