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149" w:rsidRPr="00B17D24" w:rsidRDefault="00966149" w:rsidP="00B17D24">
      <w:pPr>
        <w:spacing w:line="360" w:lineRule="auto"/>
        <w:rPr>
          <w:rFonts w:ascii="Times New Roman" w:hAnsi="Times New Roman" w:cs="Times New Roman"/>
        </w:rPr>
      </w:pPr>
      <w:bookmarkStart w:id="0" w:name="_Hlk79599972"/>
      <w:r w:rsidRPr="00B17D24">
        <w:rPr>
          <w:rFonts w:ascii="Times New Roman" w:hAnsi="Times New Roman" w:cs="Times New Roman"/>
          <w:b/>
        </w:rPr>
        <w:t>Table S</w:t>
      </w:r>
      <w:r w:rsidR="00B17D24" w:rsidRPr="00B17D24">
        <w:rPr>
          <w:rFonts w:ascii="Times New Roman" w:hAnsi="Times New Roman" w:cs="Times New Roman"/>
          <w:b/>
        </w:rPr>
        <w:t>7</w:t>
      </w:r>
      <w:r w:rsidRPr="00B17D24">
        <w:rPr>
          <w:rFonts w:ascii="Times New Roman" w:hAnsi="Times New Roman" w:cs="Times New Roman"/>
          <w:b/>
        </w:rPr>
        <w:t>.</w:t>
      </w:r>
      <w:r w:rsidRPr="00B17D24">
        <w:rPr>
          <w:rFonts w:ascii="Times New Roman" w:hAnsi="Times New Roman" w:cs="Times New Roman"/>
        </w:rPr>
        <w:t xml:space="preserve"> M</w:t>
      </w:r>
      <w:r w:rsidRPr="00B17D24">
        <w:rPr>
          <w:rFonts w:ascii="Times New Roman" w:hAnsi="Times New Roman" w:cs="Times New Roman" w:hint="eastAsia"/>
        </w:rPr>
        <w:t xml:space="preserve">odeling </w:t>
      </w:r>
      <w:r w:rsidRPr="00B17D24">
        <w:rPr>
          <w:rFonts w:ascii="Times New Roman" w:hAnsi="Times New Roman" w:cs="Times New Roman"/>
        </w:rPr>
        <w:t xml:space="preserve">the </w:t>
      </w:r>
      <w:r w:rsidRPr="00B17D24">
        <w:rPr>
          <w:rFonts w:ascii="Times New Roman" w:hAnsi="Times New Roman" w:cs="Times New Roman" w:hint="eastAsia"/>
        </w:rPr>
        <w:t>enzymatic activity and bacterial community with soil</w:t>
      </w:r>
      <w:r w:rsidRPr="00B17D24">
        <w:rPr>
          <w:rFonts w:ascii="Times New Roman" w:hAnsi="Times New Roman" w:cs="Times New Roman"/>
        </w:rPr>
        <w:t xml:space="preserve"> chemical properties and dominant bacteria by m</w:t>
      </w:r>
      <w:r w:rsidRPr="00B17D24">
        <w:rPr>
          <w:rFonts w:ascii="Times New Roman" w:hAnsi="Times New Roman" w:cs="Times New Roman" w:hint="eastAsia"/>
        </w:rPr>
        <w:t>ultivariate linear regression ANOVA with</w:t>
      </w:r>
      <w:r w:rsidRPr="00B17D24">
        <w:rPr>
          <w:rFonts w:ascii="Times New Roman" w:hAnsi="Times New Roman" w:cs="Times New Roman"/>
        </w:rPr>
        <w:t xml:space="preserve"> the </w:t>
      </w:r>
      <w:r w:rsidRPr="00B17D24">
        <w:rPr>
          <w:rFonts w:ascii="Times New Roman" w:hAnsi="Times New Roman" w:cs="Times New Roman" w:hint="eastAsia"/>
        </w:rPr>
        <w:t>stepwise method</w:t>
      </w:r>
      <w:r w:rsidRPr="00B17D24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5948"/>
        <w:gridCol w:w="912"/>
      </w:tblGrid>
      <w:tr w:rsidR="00966149" w:rsidRPr="00B17D24" w:rsidTr="00966149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E</w:t>
            </w:r>
            <w:r w:rsidRPr="00B17D24">
              <w:rPr>
                <w:rFonts w:ascii="Times New Roman" w:hAnsi="Times New Roman" w:cs="Times New Roman"/>
              </w:rPr>
              <w:t>quations</w:t>
            </w:r>
          </w:p>
        </w:tc>
        <w:tc>
          <w:tcPr>
            <w:tcW w:w="5948" w:type="dxa"/>
            <w:tcBorders>
              <w:top w:val="single" w:sz="4" w:space="0" w:color="auto"/>
              <w:bottom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M</w:t>
            </w:r>
            <w:r w:rsidRPr="00B17D24">
              <w:rPr>
                <w:rFonts w:ascii="Times New Roman" w:hAnsi="Times New Roman" w:cs="Times New Roman"/>
              </w:rPr>
              <w:t>odel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6149" w:rsidRPr="00B17D24" w:rsidTr="00966149">
        <w:tc>
          <w:tcPr>
            <w:tcW w:w="7088" w:type="dxa"/>
            <w:tcBorders>
              <w:top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eastAsia="MS PGothic" w:hAnsi="Times New Roman" w:cs="Times New Roman"/>
                <w:szCs w:val="24"/>
              </w:rPr>
              <w:t>β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-Glucosidase = 0.015 + 0.05 </w:t>
            </w:r>
            <w:r w:rsidRPr="00B17D24">
              <w:rPr>
                <w:rFonts w:ascii="Times New Roman" w:eastAsia="新細明體" w:hAnsi="Times New Roman" w:cs="Times New Roman"/>
                <w:szCs w:val="24"/>
              </w:rPr>
              <w:t>× P</w:t>
            </w:r>
          </w:p>
        </w:tc>
        <w:tc>
          <w:tcPr>
            <w:tcW w:w="5948" w:type="dxa"/>
            <w:tcBorders>
              <w:top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0.390, F = 14.041, p-value = 0.001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(1)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Acid phosphatase = 0.212+0.106 </w:t>
            </w:r>
            <w:r w:rsidRPr="00B17D24">
              <w:rPr>
                <w:rFonts w:ascii="Times New Roman" w:eastAsia="新細明體" w:hAnsi="Times New Roman"/>
                <w:szCs w:val="24"/>
              </w:rPr>
              <w:t>× Total nitrogen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0.295, F = 9.186, p-value = 0.006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(2)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Arylsulfatase = 0.127 + 0.463 </w:t>
            </w:r>
            <w:r w:rsidRPr="00B17D24">
              <w:rPr>
                <w:rFonts w:ascii="Times New Roman" w:eastAsia="新細明體" w:hAnsi="Times New Roman"/>
                <w:szCs w:val="24"/>
              </w:rPr>
              <w:t xml:space="preserve">× Total nitrogen </w:t>
            </w:r>
            <w:r w:rsidRPr="00B17D24">
              <w:rPr>
                <w:rFonts w:ascii="Times New Roman" w:hAnsi="Times New Roman"/>
                <w:szCs w:val="24"/>
              </w:rPr>
              <w:t xml:space="preserve">– 0.002 </w:t>
            </w:r>
            <w:r w:rsidRPr="00B17D24">
              <w:rPr>
                <w:rFonts w:ascii="Times New Roman" w:eastAsia="新細明體" w:hAnsi="Times New Roman"/>
                <w:szCs w:val="24"/>
              </w:rPr>
              <w:t>× EC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0.344, F = 5.495, p-value = 0.012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(3)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SOBS = –924.424 + 543.719 </w:t>
            </w:r>
            <w:r w:rsidRPr="00B17D24">
              <w:rPr>
                <w:rFonts w:ascii="Times New Roman" w:eastAsia="新細明體" w:hAnsi="Times New Roman"/>
                <w:szCs w:val="24"/>
              </w:rPr>
              <w:t>× pH + 1.962 × EC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0.769, F = 34.859, p-value &lt; 0.001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(4)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Shannon = 2.963 + 0.004 </w:t>
            </w:r>
            <w:r w:rsidRPr="00B17D24">
              <w:rPr>
                <w:rFonts w:ascii="Times New Roman" w:eastAsia="新細明體" w:hAnsi="Times New Roman"/>
                <w:szCs w:val="24"/>
              </w:rPr>
              <w:t>× EC + 0.479 × pH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0.338, F = 5.357, p-value = 0.013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(5)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Chao = –1432.642 + 793.366 </w:t>
            </w:r>
            <w:r w:rsidRPr="00B17D24">
              <w:rPr>
                <w:rFonts w:ascii="Times New Roman" w:eastAsia="新細明體" w:hAnsi="Times New Roman"/>
                <w:szCs w:val="24"/>
              </w:rPr>
              <w:t xml:space="preserve">× pH + 2.232 × EC </w:t>
            </w:r>
            <w:r w:rsidRPr="00B17D24">
              <w:rPr>
                <w:rFonts w:ascii="Times New Roman" w:hAnsi="Times New Roman"/>
                <w:szCs w:val="24"/>
              </w:rPr>
              <w:t xml:space="preserve">– 832.455 </w:t>
            </w:r>
            <w:r w:rsidRPr="00B17D24">
              <w:rPr>
                <w:rFonts w:ascii="Times New Roman" w:eastAsia="新細明體" w:hAnsi="Times New Roman"/>
                <w:szCs w:val="24"/>
              </w:rPr>
              <w:t>× P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0.771, F = 22.501, p-value &lt; 0.001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(6)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ACE = –1601.525 + 830.783 </w:t>
            </w:r>
            <w:r w:rsidRPr="00B17D24">
              <w:rPr>
                <w:rFonts w:ascii="Times New Roman" w:eastAsia="新細明體" w:hAnsi="Times New Roman"/>
                <w:szCs w:val="24"/>
              </w:rPr>
              <w:t xml:space="preserve">× pH + 2.439 × EC </w:t>
            </w:r>
            <w:r w:rsidRPr="00B17D24">
              <w:rPr>
                <w:rFonts w:ascii="Times New Roman" w:hAnsi="Times New Roman"/>
                <w:szCs w:val="24"/>
              </w:rPr>
              <w:t xml:space="preserve">– 892.694 </w:t>
            </w:r>
            <w:r w:rsidRPr="00B17D24">
              <w:rPr>
                <w:rFonts w:ascii="Times New Roman" w:eastAsia="新細明體" w:hAnsi="Times New Roman"/>
                <w:szCs w:val="24"/>
              </w:rPr>
              <w:t>× P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r</w:t>
            </w:r>
            <w:r w:rsidRPr="00B17D24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/>
                <w:szCs w:val="24"/>
              </w:rPr>
              <w:t xml:space="preserve"> = 0.790, F = 25.031, p-value </w:t>
            </w:r>
            <w:r w:rsidRPr="00B17D24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(7)</w:t>
            </w:r>
          </w:p>
        </w:tc>
      </w:tr>
      <w:tr w:rsidR="00966149" w:rsidRPr="00B17D24" w:rsidTr="00966149">
        <w:tc>
          <w:tcPr>
            <w:tcW w:w="708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Simpson = 0.063 – 3.203 </w:t>
            </w:r>
            <w:r w:rsidRPr="00B17D24">
              <w:rPr>
                <w:rFonts w:ascii="Times New Roman" w:eastAsia="新細明體" w:hAnsi="Times New Roman"/>
                <w:szCs w:val="24"/>
              </w:rPr>
              <w:t>× organic matter + 0.075 × total nitrogen</w:t>
            </w:r>
          </w:p>
        </w:tc>
        <w:tc>
          <w:tcPr>
            <w:tcW w:w="5948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r</w:t>
            </w:r>
            <w:r w:rsidRPr="00B17D24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/>
                <w:szCs w:val="24"/>
              </w:rPr>
              <w:t xml:space="preserve"> = 0.604, F = 16.021, p-value </w:t>
            </w:r>
            <w:r w:rsidRPr="00B17D24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  <w:tc>
          <w:tcPr>
            <w:tcW w:w="912" w:type="dxa"/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(8)</w:t>
            </w:r>
          </w:p>
        </w:tc>
      </w:tr>
      <w:tr w:rsidR="00966149" w:rsidRPr="00B17D24" w:rsidTr="00966149">
        <w:tc>
          <w:tcPr>
            <w:tcW w:w="7088" w:type="dxa"/>
            <w:tcBorders>
              <w:bottom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N</w:t>
            </w:r>
            <w:r w:rsidRPr="00B17D24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-fixing = 0.004 + 0.001 </w:t>
            </w:r>
            <w:r w:rsidRPr="00B17D24">
              <w:rPr>
                <w:rFonts w:ascii="Times New Roman" w:eastAsia="新細明體" w:hAnsi="Times New Roman" w:cs="Times New Roman"/>
                <w:szCs w:val="24"/>
              </w:rPr>
              <w:t xml:space="preserve">× </w:t>
            </w:r>
            <w:r w:rsidRPr="00B17D24">
              <w:rPr>
                <w:rFonts w:ascii="Times New Roman" w:hAnsi="Times New Roman" w:cs="Times New Roman"/>
                <w:szCs w:val="24"/>
              </w:rPr>
              <w:t>Bacteroidetes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  <w:szCs w:val="24"/>
              </w:rPr>
              <w:t>r</w:t>
            </w:r>
            <w:r w:rsidRPr="00B17D2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B17D24">
              <w:rPr>
                <w:rFonts w:ascii="Times New Roman" w:hAnsi="Times New Roman" w:cs="Times New Roman"/>
                <w:szCs w:val="24"/>
              </w:rPr>
              <w:t xml:space="preserve"> = 0.180, F = 4.843, p-value = 0.039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966149" w:rsidRPr="00B17D24" w:rsidRDefault="00966149" w:rsidP="00B17D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(9)</w:t>
            </w:r>
          </w:p>
        </w:tc>
      </w:tr>
    </w:tbl>
    <w:p w:rsidR="00966149" w:rsidRPr="00B17D24" w:rsidRDefault="00966149" w:rsidP="00B17D24">
      <w:pPr>
        <w:spacing w:line="360" w:lineRule="auto"/>
        <w:rPr>
          <w:rFonts w:ascii="Times New Roman" w:hAnsi="Times New Roman" w:cs="Times New Roman"/>
        </w:rPr>
      </w:pPr>
    </w:p>
    <w:p w:rsidR="00415FB8" w:rsidRPr="00B17D24" w:rsidRDefault="00415FB8" w:rsidP="00B17D24">
      <w:pPr>
        <w:widowControl/>
        <w:rPr>
          <w:rFonts w:ascii="Times New Roman" w:hAnsi="Times New Roman" w:cs="Times New Roman"/>
        </w:rPr>
      </w:pPr>
      <w:bookmarkStart w:id="1" w:name="_GoBack"/>
      <w:bookmarkEnd w:id="1"/>
    </w:p>
    <w:sectPr w:rsidR="00415FB8" w:rsidRPr="00B17D24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335" w:rsidRDefault="008E6335" w:rsidP="00D97C11">
      <w:r>
        <w:separator/>
      </w:r>
    </w:p>
  </w:endnote>
  <w:endnote w:type="continuationSeparator" w:id="0">
    <w:p w:rsidR="008E6335" w:rsidRDefault="008E6335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335" w:rsidRDefault="008E6335" w:rsidP="00D97C11">
      <w:r>
        <w:separator/>
      </w:r>
    </w:p>
  </w:footnote>
  <w:footnote w:type="continuationSeparator" w:id="0">
    <w:p w:rsidR="008E6335" w:rsidRDefault="008E6335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30C5"/>
    <w:rsid w:val="001F501F"/>
    <w:rsid w:val="00207A6D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3C6244"/>
    <w:rsid w:val="004011B9"/>
    <w:rsid w:val="00415FB8"/>
    <w:rsid w:val="0044064D"/>
    <w:rsid w:val="004710EB"/>
    <w:rsid w:val="00474033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12BEA"/>
    <w:rsid w:val="00532001"/>
    <w:rsid w:val="00547221"/>
    <w:rsid w:val="005500B8"/>
    <w:rsid w:val="00557703"/>
    <w:rsid w:val="005676AD"/>
    <w:rsid w:val="00570F27"/>
    <w:rsid w:val="0057495B"/>
    <w:rsid w:val="005758AC"/>
    <w:rsid w:val="00592F0F"/>
    <w:rsid w:val="005A619C"/>
    <w:rsid w:val="005B0A67"/>
    <w:rsid w:val="005C3358"/>
    <w:rsid w:val="005D5E30"/>
    <w:rsid w:val="005F32A8"/>
    <w:rsid w:val="0062595F"/>
    <w:rsid w:val="00646755"/>
    <w:rsid w:val="0065725C"/>
    <w:rsid w:val="00667816"/>
    <w:rsid w:val="00670F34"/>
    <w:rsid w:val="00672177"/>
    <w:rsid w:val="00673880"/>
    <w:rsid w:val="0068483B"/>
    <w:rsid w:val="006A4772"/>
    <w:rsid w:val="006B329E"/>
    <w:rsid w:val="006C4456"/>
    <w:rsid w:val="006E49EB"/>
    <w:rsid w:val="00706F73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3677"/>
    <w:rsid w:val="00855EDE"/>
    <w:rsid w:val="00856B6A"/>
    <w:rsid w:val="00866EA1"/>
    <w:rsid w:val="008C56AF"/>
    <w:rsid w:val="008E6335"/>
    <w:rsid w:val="008F3A3D"/>
    <w:rsid w:val="008F536F"/>
    <w:rsid w:val="00921AAA"/>
    <w:rsid w:val="009242D2"/>
    <w:rsid w:val="009244EF"/>
    <w:rsid w:val="009502D6"/>
    <w:rsid w:val="00966149"/>
    <w:rsid w:val="009F28DB"/>
    <w:rsid w:val="009F75AE"/>
    <w:rsid w:val="009F79C0"/>
    <w:rsid w:val="00A5585A"/>
    <w:rsid w:val="00A67459"/>
    <w:rsid w:val="00A67E42"/>
    <w:rsid w:val="00A7588B"/>
    <w:rsid w:val="00A77FDA"/>
    <w:rsid w:val="00A870D6"/>
    <w:rsid w:val="00A912CC"/>
    <w:rsid w:val="00A95FDD"/>
    <w:rsid w:val="00A96D83"/>
    <w:rsid w:val="00AC0D13"/>
    <w:rsid w:val="00AC51E4"/>
    <w:rsid w:val="00AD0EC1"/>
    <w:rsid w:val="00B17D24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E1E53"/>
    <w:rsid w:val="00BE2582"/>
    <w:rsid w:val="00BF3C7C"/>
    <w:rsid w:val="00C145AF"/>
    <w:rsid w:val="00C2545F"/>
    <w:rsid w:val="00C63A9A"/>
    <w:rsid w:val="00C6719A"/>
    <w:rsid w:val="00C77543"/>
    <w:rsid w:val="00CA390A"/>
    <w:rsid w:val="00CB0EB6"/>
    <w:rsid w:val="00CB519E"/>
    <w:rsid w:val="00CE456B"/>
    <w:rsid w:val="00CE59E6"/>
    <w:rsid w:val="00CF56CA"/>
    <w:rsid w:val="00D557F5"/>
    <w:rsid w:val="00D55DF7"/>
    <w:rsid w:val="00D8635B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46D1F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36F7D"/>
    <w:rsid w:val="00F40136"/>
    <w:rsid w:val="00F47EE8"/>
    <w:rsid w:val="00F55E0C"/>
    <w:rsid w:val="00F57188"/>
    <w:rsid w:val="00F57753"/>
    <w:rsid w:val="00F943BA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610CC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  <w:style w:type="table" w:styleId="2">
    <w:name w:val="Plain Table 2"/>
    <w:basedOn w:val="a1"/>
    <w:uiPriority w:val="42"/>
    <w:rsid w:val="00F36F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2019-07-05T09:24:00Z</cp:lastPrinted>
  <dcterms:created xsi:type="dcterms:W3CDTF">2021-08-23T03:04:00Z</dcterms:created>
  <dcterms:modified xsi:type="dcterms:W3CDTF">2021-08-23T03:04:00Z</dcterms:modified>
</cp:coreProperties>
</file>