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47E6B" w14:textId="77777777" w:rsidR="0030653E" w:rsidRDefault="0030653E" w:rsidP="0030653E">
      <w:pPr>
        <w:pStyle w:val="BBAuthorName"/>
        <w:spacing w:after="0"/>
        <w:jc w:val="both"/>
        <w:rPr>
          <w:b/>
          <w:bCs/>
          <w:i w:val="0"/>
          <w:lang w:val="en-GB"/>
        </w:rPr>
      </w:pPr>
      <w:r w:rsidRPr="00E95259">
        <w:rPr>
          <w:b/>
          <w:bCs/>
          <w:i w:val="0"/>
          <w:lang w:val="en-GB"/>
        </w:rPr>
        <w:t>HYDROCHAR FROM SUGARCANE INDUSTRY BY-PRODUCTS: ASSESSMENT OF ITS POTENTIAL USE AS A SOIL CONDITIONER BY GERMINATION AND GROWTH OF MAIZE</w:t>
      </w:r>
    </w:p>
    <w:p w14:paraId="15F29ADA" w14:textId="77777777" w:rsidR="0030653E" w:rsidRPr="00E95259" w:rsidRDefault="0030653E" w:rsidP="0030653E">
      <w:pPr>
        <w:pStyle w:val="BCAuthorAddress"/>
        <w:jc w:val="both"/>
        <w:rPr>
          <w:lang w:val="en-GB"/>
        </w:rPr>
      </w:pPr>
    </w:p>
    <w:p w14:paraId="172B57B8" w14:textId="77777777" w:rsidR="0030653E" w:rsidRPr="00DD15EC" w:rsidRDefault="0030653E" w:rsidP="0030653E">
      <w:pPr>
        <w:pStyle w:val="BBAuthorName"/>
        <w:spacing w:after="0"/>
        <w:jc w:val="both"/>
        <w:rPr>
          <w:i w:val="0"/>
          <w:iCs/>
          <w:lang w:val="pt-BR"/>
        </w:rPr>
      </w:pPr>
      <w:r w:rsidRPr="00DD15EC">
        <w:rPr>
          <w:i w:val="0"/>
          <w:iCs/>
          <w:lang w:val="pt-BR"/>
        </w:rPr>
        <w:t xml:space="preserve">Laís G. Fregolente </w:t>
      </w:r>
      <w:proofErr w:type="spellStart"/>
      <w:proofErr w:type="gramStart"/>
      <w:r w:rsidRPr="00DD15EC">
        <w:rPr>
          <w:i w:val="0"/>
          <w:iCs/>
          <w:vertAlign w:val="superscript"/>
          <w:lang w:val="pt-BR"/>
        </w:rPr>
        <w:t>a,b</w:t>
      </w:r>
      <w:proofErr w:type="spellEnd"/>
      <w:proofErr w:type="gramEnd"/>
      <w:r w:rsidRPr="00DD15EC">
        <w:rPr>
          <w:i w:val="0"/>
          <w:iCs/>
          <w:lang w:val="pt-BR"/>
        </w:rPr>
        <w:t xml:space="preserve">, João Vitor dos Santos </w:t>
      </w:r>
      <w:r w:rsidRPr="00DD15EC">
        <w:rPr>
          <w:i w:val="0"/>
          <w:iCs/>
          <w:vertAlign w:val="superscript"/>
          <w:lang w:val="pt-BR"/>
        </w:rPr>
        <w:t>a</w:t>
      </w:r>
      <w:r w:rsidRPr="00DD15EC">
        <w:rPr>
          <w:i w:val="0"/>
          <w:iCs/>
          <w:lang w:val="pt-BR"/>
        </w:rPr>
        <w:t xml:space="preserve">, Felipe S. </w:t>
      </w:r>
      <w:proofErr w:type="spellStart"/>
      <w:r w:rsidRPr="00DD15EC">
        <w:rPr>
          <w:i w:val="0"/>
          <w:iCs/>
          <w:lang w:val="pt-BR"/>
        </w:rPr>
        <w:t>Mazzati</w:t>
      </w:r>
      <w:proofErr w:type="spellEnd"/>
      <w:r w:rsidRPr="00DD15EC">
        <w:rPr>
          <w:i w:val="0"/>
          <w:iCs/>
          <w:lang w:val="pt-BR"/>
        </w:rPr>
        <w:t xml:space="preserve"> </w:t>
      </w:r>
      <w:r w:rsidRPr="00DD15EC">
        <w:rPr>
          <w:i w:val="0"/>
          <w:iCs/>
          <w:vertAlign w:val="superscript"/>
          <w:lang w:val="pt-BR"/>
        </w:rPr>
        <w:t>a</w:t>
      </w:r>
      <w:r w:rsidRPr="00DD15EC">
        <w:rPr>
          <w:i w:val="0"/>
          <w:iCs/>
          <w:lang w:val="pt-BR"/>
        </w:rPr>
        <w:t xml:space="preserve">, </w:t>
      </w:r>
      <w:proofErr w:type="spellStart"/>
      <w:r w:rsidRPr="00DD15EC">
        <w:rPr>
          <w:i w:val="0"/>
          <w:iCs/>
          <w:lang w:val="pt-BR"/>
        </w:rPr>
        <w:t>Thaiz</w:t>
      </w:r>
      <w:proofErr w:type="spellEnd"/>
      <w:r w:rsidRPr="00DD15EC">
        <w:rPr>
          <w:i w:val="0"/>
          <w:iCs/>
          <w:lang w:val="pt-BR"/>
        </w:rPr>
        <w:t xml:space="preserve"> B. A. R. Miguel </w:t>
      </w:r>
      <w:r w:rsidRPr="00DD15EC">
        <w:rPr>
          <w:i w:val="0"/>
          <w:iCs/>
          <w:vertAlign w:val="superscript"/>
          <w:lang w:val="pt-BR"/>
        </w:rPr>
        <w:t>c</w:t>
      </w:r>
      <w:r w:rsidRPr="00DD15EC">
        <w:rPr>
          <w:i w:val="0"/>
          <w:iCs/>
          <w:lang w:val="pt-BR"/>
        </w:rPr>
        <w:t xml:space="preserve"> , Emílio de C. Miguel </w:t>
      </w:r>
      <w:proofErr w:type="spellStart"/>
      <w:r w:rsidRPr="00DD15EC">
        <w:rPr>
          <w:i w:val="0"/>
          <w:iCs/>
          <w:vertAlign w:val="superscript"/>
          <w:lang w:val="pt-BR"/>
        </w:rPr>
        <w:t>d,e</w:t>
      </w:r>
      <w:proofErr w:type="spellEnd"/>
      <w:r w:rsidRPr="00DD15EC">
        <w:rPr>
          <w:i w:val="0"/>
          <w:iCs/>
          <w:lang w:val="pt-BR"/>
        </w:rPr>
        <w:t xml:space="preserve">, Altair B. Moreira </w:t>
      </w:r>
      <w:r w:rsidRPr="00DD15EC">
        <w:rPr>
          <w:i w:val="0"/>
          <w:iCs/>
          <w:vertAlign w:val="superscript"/>
          <w:lang w:val="pt-BR"/>
        </w:rPr>
        <w:t>a</w:t>
      </w:r>
      <w:r w:rsidRPr="00DD15EC">
        <w:rPr>
          <w:i w:val="0"/>
          <w:iCs/>
          <w:lang w:val="pt-BR"/>
        </w:rPr>
        <w:t xml:space="preserve">, Odair P. Ferreira </w:t>
      </w:r>
      <w:r w:rsidRPr="00DD15EC">
        <w:rPr>
          <w:i w:val="0"/>
          <w:iCs/>
          <w:vertAlign w:val="superscript"/>
          <w:lang w:val="pt-BR"/>
        </w:rPr>
        <w:t>b</w:t>
      </w:r>
      <w:r w:rsidRPr="00DD15EC">
        <w:rPr>
          <w:i w:val="0"/>
          <w:iCs/>
          <w:lang w:val="pt-BR"/>
        </w:rPr>
        <w:t xml:space="preserve">, Marcia C. </w:t>
      </w:r>
      <w:proofErr w:type="spellStart"/>
      <w:r w:rsidRPr="00DD15EC">
        <w:rPr>
          <w:i w:val="0"/>
          <w:iCs/>
          <w:lang w:val="pt-BR"/>
        </w:rPr>
        <w:t>Bisinoti</w:t>
      </w:r>
      <w:proofErr w:type="spellEnd"/>
      <w:r w:rsidRPr="00DD15EC">
        <w:rPr>
          <w:i w:val="0"/>
          <w:iCs/>
          <w:lang w:val="pt-BR"/>
        </w:rPr>
        <w:t xml:space="preserve"> </w:t>
      </w:r>
      <w:r w:rsidRPr="00DD15EC">
        <w:rPr>
          <w:i w:val="0"/>
          <w:iCs/>
          <w:vertAlign w:val="superscript"/>
          <w:lang w:val="pt-BR"/>
        </w:rPr>
        <w:t>a</w:t>
      </w:r>
      <w:r w:rsidRPr="00DD15EC">
        <w:rPr>
          <w:i w:val="0"/>
          <w:iCs/>
          <w:lang w:val="pt-BR"/>
        </w:rPr>
        <w:t>*.</w:t>
      </w:r>
    </w:p>
    <w:p w14:paraId="74D0DBFF" w14:textId="77777777" w:rsidR="0030653E" w:rsidRPr="00DD15EC" w:rsidRDefault="0030653E" w:rsidP="0030653E">
      <w:pPr>
        <w:pStyle w:val="BCAuthorAddress"/>
        <w:jc w:val="both"/>
        <w:rPr>
          <w:lang w:val="pt-BR"/>
        </w:rPr>
      </w:pPr>
    </w:p>
    <w:p w14:paraId="0B94C1A6" w14:textId="77777777" w:rsidR="0030653E" w:rsidRPr="00DD15EC" w:rsidRDefault="0030653E" w:rsidP="0030653E">
      <w:pPr>
        <w:pStyle w:val="BCAuthorAddress"/>
        <w:spacing w:after="0"/>
        <w:jc w:val="both"/>
        <w:rPr>
          <w:lang w:val="pt-BR"/>
        </w:rPr>
      </w:pPr>
      <w:r w:rsidRPr="00DD15EC">
        <w:rPr>
          <w:vertAlign w:val="superscript"/>
          <w:lang w:val="pt-BR"/>
        </w:rPr>
        <w:t>a</w:t>
      </w:r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Laboratory</w:t>
      </w:r>
      <w:proofErr w:type="spellEnd"/>
      <w:r w:rsidRPr="00DD15EC">
        <w:rPr>
          <w:lang w:val="pt-BR"/>
        </w:rPr>
        <w:t xml:space="preserve"> for </w:t>
      </w:r>
      <w:proofErr w:type="spellStart"/>
      <w:r w:rsidRPr="00DD15EC">
        <w:rPr>
          <w:lang w:val="pt-BR"/>
        </w:rPr>
        <w:t>Environment</w:t>
      </w:r>
      <w:proofErr w:type="spellEnd"/>
      <w:r w:rsidRPr="00DD15EC">
        <w:rPr>
          <w:lang w:val="pt-BR"/>
        </w:rPr>
        <w:t xml:space="preserve"> Science </w:t>
      </w:r>
      <w:proofErr w:type="spellStart"/>
      <w:r w:rsidRPr="00DD15EC">
        <w:rPr>
          <w:lang w:val="pt-BR"/>
        </w:rPr>
        <w:t>Studies</w:t>
      </w:r>
      <w:proofErr w:type="spellEnd"/>
      <w:r w:rsidRPr="00DD15EC">
        <w:rPr>
          <w:lang w:val="pt-BR"/>
        </w:rPr>
        <w:t xml:space="preserve">, </w:t>
      </w:r>
      <w:proofErr w:type="spellStart"/>
      <w:r w:rsidRPr="00DD15EC">
        <w:rPr>
          <w:lang w:val="pt-BR"/>
        </w:rPr>
        <w:t>Institute</w:t>
      </w:r>
      <w:proofErr w:type="spellEnd"/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of</w:t>
      </w:r>
      <w:proofErr w:type="spellEnd"/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Bioscience</w:t>
      </w:r>
      <w:proofErr w:type="spellEnd"/>
      <w:r w:rsidRPr="00DD15EC">
        <w:rPr>
          <w:lang w:val="pt-BR"/>
        </w:rPr>
        <w:t xml:space="preserve">, </w:t>
      </w:r>
      <w:proofErr w:type="spellStart"/>
      <w:r w:rsidRPr="00DD15EC">
        <w:rPr>
          <w:lang w:val="pt-BR"/>
        </w:rPr>
        <w:t>Languages</w:t>
      </w:r>
      <w:proofErr w:type="spellEnd"/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and</w:t>
      </w:r>
      <w:proofErr w:type="spellEnd"/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Exact</w:t>
      </w:r>
      <w:proofErr w:type="spellEnd"/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Sciences</w:t>
      </w:r>
      <w:proofErr w:type="spellEnd"/>
      <w:r w:rsidRPr="00DD15EC">
        <w:rPr>
          <w:lang w:val="pt-BR"/>
        </w:rPr>
        <w:t xml:space="preserve">, Universidade Estadual Paulista “Júlio de Mesquita Filho”, São José do Rio Preto, São Paulo </w:t>
      </w:r>
      <w:proofErr w:type="spellStart"/>
      <w:r w:rsidRPr="00DD15EC">
        <w:rPr>
          <w:lang w:val="pt-BR"/>
        </w:rPr>
        <w:t>State</w:t>
      </w:r>
      <w:proofErr w:type="spellEnd"/>
      <w:r w:rsidRPr="00DD15EC">
        <w:rPr>
          <w:lang w:val="pt-BR"/>
        </w:rPr>
        <w:t xml:space="preserve">, </w:t>
      </w:r>
      <w:proofErr w:type="spellStart"/>
      <w:r w:rsidRPr="00DD15EC">
        <w:rPr>
          <w:lang w:val="pt-BR"/>
        </w:rPr>
        <w:t>Brazil</w:t>
      </w:r>
      <w:proofErr w:type="spellEnd"/>
      <w:r w:rsidRPr="00DD15EC">
        <w:rPr>
          <w:lang w:val="pt-BR"/>
        </w:rPr>
        <w:t xml:space="preserve">, </w:t>
      </w:r>
      <w:proofErr w:type="spellStart"/>
      <w:r w:rsidRPr="00DD15EC">
        <w:rPr>
          <w:lang w:val="pt-BR"/>
        </w:rPr>
        <w:t>postcode</w:t>
      </w:r>
      <w:proofErr w:type="spellEnd"/>
      <w:r w:rsidRPr="00DD15EC">
        <w:rPr>
          <w:lang w:val="pt-BR"/>
        </w:rPr>
        <w:t xml:space="preserve"> 15054-000.</w:t>
      </w:r>
    </w:p>
    <w:p w14:paraId="64D5A218" w14:textId="37CE3CA0" w:rsidR="0030653E" w:rsidRPr="00DD15EC" w:rsidRDefault="0030653E" w:rsidP="0030653E">
      <w:pPr>
        <w:pStyle w:val="BCAuthorAddress"/>
        <w:spacing w:after="0"/>
        <w:jc w:val="both"/>
        <w:rPr>
          <w:lang w:val="pt-BR"/>
        </w:rPr>
      </w:pPr>
      <w:r w:rsidRPr="00DD15EC">
        <w:rPr>
          <w:vertAlign w:val="superscript"/>
          <w:lang w:val="pt-BR"/>
        </w:rPr>
        <w:t>b</w:t>
      </w:r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Advanced</w:t>
      </w:r>
      <w:proofErr w:type="spellEnd"/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Functional</w:t>
      </w:r>
      <w:proofErr w:type="spellEnd"/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Materials</w:t>
      </w:r>
      <w:proofErr w:type="spellEnd"/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Laboratory</w:t>
      </w:r>
      <w:proofErr w:type="spellEnd"/>
      <w:r w:rsidRPr="00DD15EC">
        <w:rPr>
          <w:lang w:val="pt-BR"/>
        </w:rPr>
        <w:t xml:space="preserve"> (</w:t>
      </w:r>
      <w:proofErr w:type="spellStart"/>
      <w:r w:rsidRPr="00DD15EC">
        <w:rPr>
          <w:lang w:val="pt-BR"/>
        </w:rPr>
        <w:t>LaMFA</w:t>
      </w:r>
      <w:proofErr w:type="spellEnd"/>
      <w:r w:rsidRPr="00DD15EC">
        <w:rPr>
          <w:lang w:val="pt-BR"/>
        </w:rPr>
        <w:t xml:space="preserve">), </w:t>
      </w:r>
      <w:proofErr w:type="spellStart"/>
      <w:r w:rsidRPr="00DD15EC">
        <w:rPr>
          <w:lang w:val="pt-BR"/>
        </w:rPr>
        <w:t>Department</w:t>
      </w:r>
      <w:proofErr w:type="spellEnd"/>
      <w:r w:rsidR="003C04A5" w:rsidRPr="003C04A5">
        <w:rPr>
          <w:lang w:val="pt-BR"/>
        </w:rPr>
        <w:t xml:space="preserve"> </w:t>
      </w:r>
      <w:proofErr w:type="spellStart"/>
      <w:r w:rsidR="003C04A5">
        <w:rPr>
          <w:lang w:val="pt-BR"/>
        </w:rPr>
        <w:t>of</w:t>
      </w:r>
      <w:proofErr w:type="spellEnd"/>
      <w:r w:rsidR="003C04A5">
        <w:rPr>
          <w:lang w:val="pt-BR"/>
        </w:rPr>
        <w:t xml:space="preserve"> </w:t>
      </w:r>
      <w:proofErr w:type="spellStart"/>
      <w:r w:rsidR="003C04A5" w:rsidRPr="00DD15EC">
        <w:rPr>
          <w:lang w:val="pt-BR"/>
        </w:rPr>
        <w:t>Physics</w:t>
      </w:r>
      <w:proofErr w:type="spellEnd"/>
      <w:r w:rsidRPr="00DD15EC">
        <w:rPr>
          <w:lang w:val="pt-BR"/>
        </w:rPr>
        <w:t xml:space="preserve">, Universidade Federal do Ceará, Fortaleza, Ceará </w:t>
      </w:r>
      <w:proofErr w:type="spellStart"/>
      <w:r w:rsidRPr="00DD15EC">
        <w:rPr>
          <w:lang w:val="pt-BR"/>
        </w:rPr>
        <w:t>State</w:t>
      </w:r>
      <w:proofErr w:type="spellEnd"/>
      <w:r w:rsidRPr="00DD15EC">
        <w:rPr>
          <w:lang w:val="pt-BR"/>
        </w:rPr>
        <w:t xml:space="preserve">, </w:t>
      </w:r>
      <w:proofErr w:type="spellStart"/>
      <w:r w:rsidRPr="00DD15EC">
        <w:rPr>
          <w:lang w:val="pt-BR"/>
        </w:rPr>
        <w:t>Brazil</w:t>
      </w:r>
      <w:proofErr w:type="spellEnd"/>
      <w:r w:rsidRPr="00DD15EC">
        <w:rPr>
          <w:lang w:val="pt-BR"/>
        </w:rPr>
        <w:t xml:space="preserve">, P.O. Box 6030, </w:t>
      </w:r>
      <w:proofErr w:type="spellStart"/>
      <w:r w:rsidRPr="00DD15EC">
        <w:rPr>
          <w:lang w:val="pt-BR"/>
        </w:rPr>
        <w:t>postcode</w:t>
      </w:r>
      <w:proofErr w:type="spellEnd"/>
      <w:r w:rsidRPr="00DD15EC">
        <w:rPr>
          <w:lang w:val="pt-BR"/>
        </w:rPr>
        <w:t xml:space="preserve"> 60455-900.</w:t>
      </w:r>
    </w:p>
    <w:p w14:paraId="72B853AC" w14:textId="77777777" w:rsidR="0030653E" w:rsidRPr="00DD15EC" w:rsidRDefault="0030653E" w:rsidP="0030653E">
      <w:pPr>
        <w:pStyle w:val="BCAuthorAddress"/>
        <w:spacing w:after="0"/>
        <w:jc w:val="both"/>
        <w:rPr>
          <w:lang w:val="pt-BR"/>
        </w:rPr>
      </w:pPr>
      <w:r w:rsidRPr="00DD15EC">
        <w:rPr>
          <w:vertAlign w:val="superscript"/>
          <w:lang w:val="pt-BR"/>
        </w:rPr>
        <w:t>c</w:t>
      </w:r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Laboratory</w:t>
      </w:r>
      <w:proofErr w:type="spellEnd"/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of</w:t>
      </w:r>
      <w:proofErr w:type="spellEnd"/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Biotechnology</w:t>
      </w:r>
      <w:proofErr w:type="spellEnd"/>
      <w:r w:rsidRPr="00DD15EC">
        <w:rPr>
          <w:lang w:val="pt-BR"/>
        </w:rPr>
        <w:t xml:space="preserve">, Universidade Federal do Ceará, Fortaleza, Ceará </w:t>
      </w:r>
      <w:proofErr w:type="spellStart"/>
      <w:r w:rsidRPr="00DD15EC">
        <w:rPr>
          <w:lang w:val="pt-BR"/>
        </w:rPr>
        <w:t>State</w:t>
      </w:r>
      <w:proofErr w:type="spellEnd"/>
      <w:r w:rsidRPr="00DD15EC">
        <w:rPr>
          <w:lang w:val="pt-BR"/>
        </w:rPr>
        <w:t xml:space="preserve">, </w:t>
      </w:r>
      <w:proofErr w:type="spellStart"/>
      <w:r w:rsidRPr="00DD15EC">
        <w:rPr>
          <w:lang w:val="pt-BR"/>
        </w:rPr>
        <w:t>Brazil</w:t>
      </w:r>
      <w:proofErr w:type="spellEnd"/>
      <w:r w:rsidRPr="00DD15EC">
        <w:rPr>
          <w:lang w:val="pt-BR"/>
        </w:rPr>
        <w:t xml:space="preserve">, </w:t>
      </w:r>
      <w:proofErr w:type="spellStart"/>
      <w:r w:rsidRPr="00DD15EC">
        <w:rPr>
          <w:lang w:val="pt-BR"/>
        </w:rPr>
        <w:t>postcode</w:t>
      </w:r>
      <w:proofErr w:type="spellEnd"/>
      <w:r w:rsidRPr="00DD15EC">
        <w:rPr>
          <w:lang w:val="pt-BR"/>
        </w:rPr>
        <w:t xml:space="preserve"> 60020-181.</w:t>
      </w:r>
    </w:p>
    <w:p w14:paraId="246EEF56" w14:textId="77777777" w:rsidR="0030653E" w:rsidRPr="00DD15EC" w:rsidRDefault="0030653E" w:rsidP="0030653E">
      <w:pPr>
        <w:pStyle w:val="BCAuthorAddress"/>
        <w:spacing w:after="0"/>
        <w:jc w:val="both"/>
        <w:rPr>
          <w:lang w:val="pt-BR"/>
        </w:rPr>
      </w:pPr>
      <w:r w:rsidRPr="00DD15EC">
        <w:rPr>
          <w:vertAlign w:val="superscript"/>
          <w:lang w:val="pt-BR"/>
        </w:rPr>
        <w:t>d</w:t>
      </w:r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Laboratory</w:t>
      </w:r>
      <w:proofErr w:type="spellEnd"/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of</w:t>
      </w:r>
      <w:proofErr w:type="spellEnd"/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Biomaterials</w:t>
      </w:r>
      <w:proofErr w:type="spellEnd"/>
      <w:r w:rsidRPr="00DD15EC">
        <w:rPr>
          <w:lang w:val="pt-BR"/>
        </w:rPr>
        <w:t xml:space="preserve">, Universidade Federal do Ceará, Fortaleza, Ceará </w:t>
      </w:r>
      <w:proofErr w:type="spellStart"/>
      <w:r w:rsidRPr="00DD15EC">
        <w:rPr>
          <w:lang w:val="pt-BR"/>
        </w:rPr>
        <w:t>State</w:t>
      </w:r>
      <w:proofErr w:type="spellEnd"/>
      <w:r w:rsidRPr="00DD15EC">
        <w:rPr>
          <w:lang w:val="pt-BR"/>
        </w:rPr>
        <w:t xml:space="preserve">, </w:t>
      </w:r>
      <w:proofErr w:type="spellStart"/>
      <w:r w:rsidRPr="00DD15EC">
        <w:rPr>
          <w:lang w:val="pt-BR"/>
        </w:rPr>
        <w:t>Brazil</w:t>
      </w:r>
      <w:proofErr w:type="spellEnd"/>
      <w:r w:rsidRPr="00DD15EC">
        <w:rPr>
          <w:lang w:val="pt-BR"/>
        </w:rPr>
        <w:t xml:space="preserve">, </w:t>
      </w:r>
      <w:proofErr w:type="spellStart"/>
      <w:r w:rsidRPr="00DD15EC">
        <w:rPr>
          <w:lang w:val="pt-BR"/>
        </w:rPr>
        <w:t>postcode</w:t>
      </w:r>
      <w:proofErr w:type="spellEnd"/>
      <w:r w:rsidRPr="00DD15EC">
        <w:rPr>
          <w:lang w:val="pt-BR"/>
        </w:rPr>
        <w:t xml:space="preserve"> 60440-554.</w:t>
      </w:r>
    </w:p>
    <w:p w14:paraId="4EE087D7" w14:textId="77777777" w:rsidR="0030653E" w:rsidRPr="00DD15EC" w:rsidRDefault="0030653E" w:rsidP="0030653E">
      <w:pPr>
        <w:pStyle w:val="BCAuthorAddress"/>
        <w:spacing w:after="0"/>
        <w:jc w:val="both"/>
        <w:rPr>
          <w:lang w:val="pt-BR"/>
        </w:rPr>
      </w:pPr>
      <w:r w:rsidRPr="00DD15EC">
        <w:rPr>
          <w:vertAlign w:val="superscript"/>
          <w:lang w:val="pt-BR"/>
        </w:rPr>
        <w:t>e</w:t>
      </w:r>
      <w:r w:rsidRPr="00DD15EC">
        <w:rPr>
          <w:lang w:val="pt-BR"/>
        </w:rPr>
        <w:t xml:space="preserve"> </w:t>
      </w:r>
      <w:proofErr w:type="spellStart"/>
      <w:r w:rsidRPr="00DD15EC">
        <w:rPr>
          <w:lang w:val="pt-BR"/>
        </w:rPr>
        <w:t>Analytical</w:t>
      </w:r>
      <w:proofErr w:type="spellEnd"/>
      <w:r w:rsidRPr="00DD15EC">
        <w:rPr>
          <w:lang w:val="pt-BR"/>
        </w:rPr>
        <w:t xml:space="preserve"> Center, Universidade Federal do Ceará, Fortaleza, Ceará </w:t>
      </w:r>
      <w:proofErr w:type="spellStart"/>
      <w:r w:rsidRPr="00DD15EC">
        <w:rPr>
          <w:lang w:val="pt-BR"/>
        </w:rPr>
        <w:t>State</w:t>
      </w:r>
      <w:proofErr w:type="spellEnd"/>
      <w:r w:rsidRPr="00DD15EC">
        <w:rPr>
          <w:lang w:val="pt-BR"/>
        </w:rPr>
        <w:t xml:space="preserve">, </w:t>
      </w:r>
      <w:proofErr w:type="spellStart"/>
      <w:r w:rsidRPr="00DD15EC">
        <w:rPr>
          <w:lang w:val="pt-BR"/>
        </w:rPr>
        <w:t>Brazil</w:t>
      </w:r>
      <w:proofErr w:type="spellEnd"/>
      <w:r w:rsidRPr="00DD15EC">
        <w:rPr>
          <w:lang w:val="pt-BR"/>
        </w:rPr>
        <w:t xml:space="preserve">, P.O. Box 6030, </w:t>
      </w:r>
      <w:proofErr w:type="spellStart"/>
      <w:r w:rsidRPr="00DD15EC">
        <w:rPr>
          <w:lang w:val="pt-BR"/>
        </w:rPr>
        <w:t>postcode</w:t>
      </w:r>
      <w:proofErr w:type="spellEnd"/>
      <w:r w:rsidRPr="00DD15EC">
        <w:rPr>
          <w:lang w:val="pt-BR"/>
        </w:rPr>
        <w:t xml:space="preserve"> 60455-900.</w:t>
      </w:r>
    </w:p>
    <w:p w14:paraId="16C81588" w14:textId="77777777" w:rsidR="0030653E" w:rsidRPr="00DD15EC" w:rsidRDefault="0030653E" w:rsidP="0030653E">
      <w:pPr>
        <w:pStyle w:val="BIEmailAddress"/>
        <w:rPr>
          <w:lang w:val="pt-BR"/>
        </w:rPr>
      </w:pPr>
    </w:p>
    <w:p w14:paraId="14EEAE64" w14:textId="77777777" w:rsidR="0030653E" w:rsidRPr="00DD15EC" w:rsidRDefault="0030653E" w:rsidP="0030653E">
      <w:pPr>
        <w:pStyle w:val="AIReceivedDate"/>
        <w:rPr>
          <w:lang w:val="pt-BR"/>
        </w:rPr>
      </w:pPr>
    </w:p>
    <w:p w14:paraId="23A4FDB5" w14:textId="77777777" w:rsidR="0030653E" w:rsidRPr="00DD15EC" w:rsidRDefault="0030653E" w:rsidP="0030653E">
      <w:pPr>
        <w:pStyle w:val="BDAbstract"/>
        <w:rPr>
          <w:lang w:val="pt-BR"/>
        </w:rPr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580"/>
      </w:tblGrid>
      <w:tr w:rsidR="0030653E" w14:paraId="2D3C3BBE" w14:textId="77777777" w:rsidTr="00A34271">
        <w:tc>
          <w:tcPr>
            <w:tcW w:w="4770" w:type="dxa"/>
            <w:hideMark/>
          </w:tcPr>
          <w:p w14:paraId="0BA5D842" w14:textId="77777777" w:rsidR="0030653E" w:rsidRPr="00632F8C" w:rsidRDefault="0030653E" w:rsidP="00A34271">
            <w:pPr>
              <w:spacing w:line="480" w:lineRule="auto"/>
              <w:jc w:val="center"/>
              <w:rPr>
                <w:b/>
                <w:bCs/>
              </w:rPr>
            </w:pPr>
            <w:r w:rsidRPr="00632F8C">
              <w:rPr>
                <w:b/>
                <w:bCs/>
              </w:rPr>
              <w:lastRenderedPageBreak/>
              <w:t>maize seeds</w:t>
            </w:r>
          </w:p>
          <w:p w14:paraId="746604BC" w14:textId="77777777" w:rsidR="0030653E" w:rsidRDefault="0030653E" w:rsidP="00A34271">
            <w:pPr>
              <w:spacing w:line="480" w:lineRule="auto"/>
            </w:pPr>
          </w:p>
        </w:tc>
        <w:tc>
          <w:tcPr>
            <w:tcW w:w="4580" w:type="dxa"/>
            <w:hideMark/>
          </w:tcPr>
          <w:p w14:paraId="08D0994F" w14:textId="77777777" w:rsidR="0030653E" w:rsidRPr="00632F8C" w:rsidRDefault="0030653E" w:rsidP="00A34271">
            <w:pPr>
              <w:spacing w:line="480" w:lineRule="auto"/>
              <w:jc w:val="center"/>
              <w:rPr>
                <w:b/>
                <w:bCs/>
              </w:rPr>
            </w:pPr>
            <w:r w:rsidRPr="00632F8C">
              <w:rPr>
                <w:b/>
                <w:bCs/>
              </w:rPr>
              <w:t>tomato seeds</w:t>
            </w:r>
          </w:p>
          <w:p w14:paraId="45962CA9" w14:textId="77777777" w:rsidR="0030653E" w:rsidRDefault="0030653E" w:rsidP="00A34271">
            <w:pPr>
              <w:spacing w:line="480" w:lineRule="auto"/>
            </w:pPr>
          </w:p>
        </w:tc>
      </w:tr>
      <w:tr w:rsidR="0030653E" w14:paraId="1A3663FB" w14:textId="77777777" w:rsidTr="00A34271">
        <w:tc>
          <w:tcPr>
            <w:tcW w:w="9350" w:type="dxa"/>
            <w:gridSpan w:val="2"/>
          </w:tcPr>
          <w:p w14:paraId="7ACCB486" w14:textId="77777777" w:rsidR="0030653E" w:rsidRPr="00632F8C" w:rsidRDefault="0030653E" w:rsidP="00A34271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180B5CA" wp14:editId="61CABA4E">
                  <wp:extent cx="5747658" cy="4409608"/>
                  <wp:effectExtent l="0" t="0" r="0" b="0"/>
                  <wp:docPr id="3" name="Imagem 3" descr="Fundo preto com letras branca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 descr="Fundo preto com letras brancas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6810" cy="4416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53E" w14:paraId="09C8BF72" w14:textId="77777777" w:rsidTr="00A34271">
        <w:tc>
          <w:tcPr>
            <w:tcW w:w="4770" w:type="dxa"/>
            <w:hideMark/>
          </w:tcPr>
          <w:p w14:paraId="33A64BDB" w14:textId="77777777" w:rsidR="0030653E" w:rsidRDefault="0030653E" w:rsidP="00A34271">
            <w:pPr>
              <w:spacing w:line="480" w:lineRule="auto"/>
            </w:pPr>
          </w:p>
        </w:tc>
        <w:tc>
          <w:tcPr>
            <w:tcW w:w="4580" w:type="dxa"/>
            <w:hideMark/>
          </w:tcPr>
          <w:p w14:paraId="0DB8E8D4" w14:textId="77777777" w:rsidR="0030653E" w:rsidRDefault="0030653E" w:rsidP="00A34271">
            <w:pPr>
              <w:spacing w:line="480" w:lineRule="auto"/>
            </w:pPr>
          </w:p>
        </w:tc>
      </w:tr>
    </w:tbl>
    <w:p w14:paraId="46B8EB56" w14:textId="00C1AEF2" w:rsidR="0030653E" w:rsidRDefault="0030653E" w:rsidP="0030653E">
      <w:pPr>
        <w:spacing w:line="480" w:lineRule="auto"/>
      </w:pPr>
      <w:r w:rsidRPr="00286BD2">
        <w:rPr>
          <w:b/>
          <w:bCs/>
        </w:rPr>
        <w:t>Figure S1.</w:t>
      </w:r>
      <w:r w:rsidRPr="00286BD2">
        <w:t xml:space="preserve"> </w:t>
      </w:r>
      <w:r w:rsidRPr="00C90135">
        <w:t>Germination Index (GI) maize and tomato seed germinated in acid (AC) and aqueous</w:t>
      </w:r>
      <w:r>
        <w:t xml:space="preserve"> </w:t>
      </w:r>
      <w:r w:rsidRPr="00C90135">
        <w:t xml:space="preserve">(AQ) </w:t>
      </w:r>
      <w:proofErr w:type="spellStart"/>
      <w:r w:rsidRPr="00C90135">
        <w:t>hydrochar</w:t>
      </w:r>
      <w:proofErr w:type="spellEnd"/>
      <w:r w:rsidRPr="00C90135">
        <w:t xml:space="preserve"> soluble fractions.</w:t>
      </w:r>
    </w:p>
    <w:p w14:paraId="27C3CAC1" w14:textId="77777777" w:rsidR="00FA298F" w:rsidRDefault="00FA298F" w:rsidP="00FA298F">
      <w:pPr>
        <w:jc w:val="center"/>
      </w:pPr>
      <w:r>
        <w:rPr>
          <w:noProof/>
        </w:rPr>
        <w:lastRenderedPageBreak/>
        <w:drawing>
          <wp:inline distT="0" distB="0" distL="0" distR="0" wp14:anchorId="240964D3" wp14:editId="176DB1DB">
            <wp:extent cx="6510268" cy="4819208"/>
            <wp:effectExtent l="7302" t="0" r="0" b="0"/>
            <wp:docPr id="2" name="Imagem 2" descr="Calend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Calendário&#10;&#10;Descrição gerada automaticamente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317"/>
                    <a:stretch/>
                  </pic:blipFill>
                  <pic:spPr bwMode="auto">
                    <a:xfrm rot="5400000">
                      <a:off x="0" y="0"/>
                      <a:ext cx="6569280" cy="4862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461110" w14:textId="77777777" w:rsidR="00FA298F" w:rsidRPr="0030653E" w:rsidRDefault="00FA298F" w:rsidP="00FA298F">
      <w:r w:rsidRPr="00CB17BA">
        <w:rPr>
          <w:b/>
          <w:bCs/>
        </w:rPr>
        <w:t>Figure S2</w:t>
      </w:r>
      <w:r>
        <w:t xml:space="preserve">. SEM images of a) sheath, b) leaf, c) root and d) sheath of maize from </w:t>
      </w:r>
      <w:proofErr w:type="spellStart"/>
      <w:r>
        <w:t>ultisol</w:t>
      </w:r>
      <w:proofErr w:type="spellEnd"/>
      <w:r>
        <w:t xml:space="preserve">; e) sheath, f) leaf and g) sheath of maize from </w:t>
      </w:r>
      <w:proofErr w:type="spellStart"/>
      <w:r>
        <w:t>oxisol</w:t>
      </w:r>
      <w:proofErr w:type="spellEnd"/>
      <w:r>
        <w:t xml:space="preserve">. </w:t>
      </w:r>
    </w:p>
    <w:p w14:paraId="21612B38" w14:textId="77777777" w:rsidR="00FA298F" w:rsidRPr="00286BD2" w:rsidRDefault="00FA298F" w:rsidP="0030653E">
      <w:pPr>
        <w:spacing w:line="480" w:lineRule="auto"/>
        <w:rPr>
          <w:sz w:val="20"/>
        </w:rPr>
      </w:pPr>
    </w:p>
    <w:p w14:paraId="3F290B4C" w14:textId="77777777" w:rsidR="0030653E" w:rsidRPr="00286BD2" w:rsidRDefault="0030653E" w:rsidP="0030653E">
      <w:pPr>
        <w:spacing w:line="480" w:lineRule="auto"/>
        <w:rPr>
          <w:sz w:val="20"/>
        </w:rPr>
      </w:pPr>
    </w:p>
    <w:p w14:paraId="24A34046" w14:textId="77777777" w:rsidR="0030653E" w:rsidRPr="00286BD2" w:rsidRDefault="0030653E" w:rsidP="0030653E">
      <w:pPr>
        <w:spacing w:line="480" w:lineRule="auto"/>
        <w:rPr>
          <w:sz w:val="20"/>
        </w:rPr>
      </w:pPr>
    </w:p>
    <w:p w14:paraId="73943C2F" w14:textId="77777777" w:rsidR="0030653E" w:rsidRPr="00632F8C" w:rsidRDefault="0030653E" w:rsidP="005560E6">
      <w:pPr>
        <w:spacing w:after="0" w:line="480" w:lineRule="auto"/>
      </w:pPr>
      <w:r w:rsidRPr="00286BD2">
        <w:rPr>
          <w:b/>
          <w:bCs/>
        </w:rPr>
        <w:lastRenderedPageBreak/>
        <w:t>Table S1.</w:t>
      </w:r>
      <w:r w:rsidRPr="00632F8C">
        <w:t xml:space="preserve"> </w:t>
      </w:r>
      <w:r>
        <w:t>Seedling length and number of leaves on thinning day, and number of leaves at the end of the maize growth experiment.</w:t>
      </w:r>
    </w:p>
    <w:tbl>
      <w:tblPr>
        <w:tblStyle w:val="Tabelacomgrade"/>
        <w:tblW w:w="0" w:type="auto"/>
        <w:jc w:val="center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30653E" w:rsidRPr="005326E0" w14:paraId="5E6B93A4" w14:textId="77777777" w:rsidTr="00A34271">
        <w:trPr>
          <w:jc w:val="center"/>
        </w:trPr>
        <w:tc>
          <w:tcPr>
            <w:tcW w:w="8494" w:type="dxa"/>
            <w:gridSpan w:val="4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18D5D57B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Seedling length on thinning day</w:t>
            </w:r>
          </w:p>
        </w:tc>
      </w:tr>
      <w:tr w:rsidR="0030653E" w14:paraId="01F5FD62" w14:textId="77777777" w:rsidTr="00A34271">
        <w:trPr>
          <w:jc w:val="center"/>
        </w:trPr>
        <w:tc>
          <w:tcPr>
            <w:tcW w:w="212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00BF11D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2DCD03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Ultisol</w:t>
            </w:r>
            <w:proofErr w:type="spellEnd"/>
          </w:p>
        </w:tc>
        <w:tc>
          <w:tcPr>
            <w:tcW w:w="212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1EC003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Oxisol</w:t>
            </w:r>
            <w:proofErr w:type="spellEnd"/>
          </w:p>
        </w:tc>
        <w:tc>
          <w:tcPr>
            <w:tcW w:w="212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B8F759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Terra </w:t>
            </w:r>
            <w:proofErr w:type="spellStart"/>
            <w:r>
              <w:rPr>
                <w:b/>
                <w:bCs/>
                <w:i/>
                <w:iCs/>
              </w:rPr>
              <w:t>Mulata</w:t>
            </w:r>
            <w:proofErr w:type="spellEnd"/>
          </w:p>
        </w:tc>
      </w:tr>
      <w:tr w:rsidR="0030653E" w14:paraId="4F672A2D" w14:textId="77777777" w:rsidTr="00A34271">
        <w:trPr>
          <w:jc w:val="center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64961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Control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9F198" w14:textId="77777777" w:rsidR="0030653E" w:rsidRDefault="0030653E" w:rsidP="005560E6">
            <w:pPr>
              <w:spacing w:after="0" w:line="276" w:lineRule="auto"/>
              <w:jc w:val="center"/>
            </w:pPr>
            <w:r>
              <w:t>19.29±3.06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63F84" w14:textId="77777777" w:rsidR="0030653E" w:rsidRDefault="0030653E" w:rsidP="005560E6">
            <w:pPr>
              <w:spacing w:after="0" w:line="276" w:lineRule="auto"/>
              <w:jc w:val="center"/>
            </w:pPr>
            <w:r>
              <w:t>22.00±3.61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F88FE" w14:textId="77777777" w:rsidR="0030653E" w:rsidRDefault="0030653E" w:rsidP="005560E6">
            <w:pPr>
              <w:spacing w:after="0" w:line="276" w:lineRule="auto"/>
              <w:jc w:val="center"/>
            </w:pPr>
            <w:r>
              <w:t>20.32±6.05</w:t>
            </w:r>
          </w:p>
        </w:tc>
      </w:tr>
      <w:tr w:rsidR="0030653E" w14:paraId="301CF8B8" w14:textId="77777777" w:rsidTr="00A34271">
        <w:trPr>
          <w:jc w:val="center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9D923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10 t </w:t>
            </w:r>
            <w:proofErr w:type="gramStart"/>
            <w:r>
              <w:rPr>
                <w:b/>
                <w:bCs/>
              </w:rPr>
              <w:t>ha</w:t>
            </w:r>
            <w:r>
              <w:rPr>
                <w:b/>
                <w:bCs/>
                <w:vertAlign w:val="superscript"/>
              </w:rPr>
              <w:t>-1</w:t>
            </w:r>
            <w:proofErr w:type="gramEnd"/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BF6EC" w14:textId="77777777" w:rsidR="0030653E" w:rsidRDefault="0030653E" w:rsidP="005560E6">
            <w:pPr>
              <w:spacing w:after="0" w:line="276" w:lineRule="auto"/>
              <w:jc w:val="center"/>
            </w:pPr>
            <w:r>
              <w:t>21.41±2.97a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5C8218" w14:textId="77777777" w:rsidR="0030653E" w:rsidRDefault="0030653E" w:rsidP="005560E6">
            <w:pPr>
              <w:spacing w:after="0" w:line="276" w:lineRule="auto"/>
              <w:jc w:val="center"/>
            </w:pPr>
            <w:r>
              <w:t>21.75±3.00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79BB3" w14:textId="77777777" w:rsidR="0030653E" w:rsidRDefault="0030653E" w:rsidP="005560E6">
            <w:pPr>
              <w:spacing w:after="0" w:line="276" w:lineRule="auto"/>
              <w:jc w:val="center"/>
            </w:pPr>
          </w:p>
        </w:tc>
      </w:tr>
      <w:tr w:rsidR="0030653E" w14:paraId="5F452F75" w14:textId="77777777" w:rsidTr="00A34271">
        <w:trPr>
          <w:jc w:val="center"/>
        </w:trPr>
        <w:tc>
          <w:tcPr>
            <w:tcW w:w="2123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627E8AC0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20 t </w:t>
            </w:r>
            <w:proofErr w:type="gramStart"/>
            <w:r>
              <w:rPr>
                <w:b/>
                <w:bCs/>
              </w:rPr>
              <w:t>ha</w:t>
            </w:r>
            <w:r>
              <w:rPr>
                <w:b/>
                <w:bCs/>
                <w:vertAlign w:val="superscript"/>
              </w:rPr>
              <w:t>-1</w:t>
            </w:r>
            <w:proofErr w:type="gramEnd"/>
          </w:p>
        </w:tc>
        <w:tc>
          <w:tcPr>
            <w:tcW w:w="2123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2B9DD4C6" w14:textId="77777777" w:rsidR="0030653E" w:rsidRDefault="0030653E" w:rsidP="005560E6">
            <w:pPr>
              <w:spacing w:after="0" w:line="276" w:lineRule="auto"/>
              <w:jc w:val="center"/>
            </w:pPr>
            <w:r>
              <w:t>17.44±2.44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60F86E6B" w14:textId="77777777" w:rsidR="0030653E" w:rsidRDefault="0030653E" w:rsidP="005560E6">
            <w:pPr>
              <w:spacing w:after="0" w:line="276" w:lineRule="auto"/>
              <w:jc w:val="center"/>
            </w:pPr>
            <w:r>
              <w:t>25.43±5.72aA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5B0EB71" w14:textId="77777777" w:rsidR="0030653E" w:rsidRDefault="0030653E" w:rsidP="005560E6">
            <w:pPr>
              <w:spacing w:after="0" w:line="276" w:lineRule="auto"/>
              <w:jc w:val="center"/>
            </w:pPr>
          </w:p>
        </w:tc>
      </w:tr>
      <w:tr w:rsidR="0030653E" w:rsidRPr="005326E0" w14:paraId="6A77F9D8" w14:textId="77777777" w:rsidTr="00A34271">
        <w:trPr>
          <w:jc w:val="center"/>
        </w:trPr>
        <w:tc>
          <w:tcPr>
            <w:tcW w:w="8494" w:type="dxa"/>
            <w:gridSpan w:val="4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7C3A7A6F" w14:textId="77777777" w:rsidR="0030653E" w:rsidRDefault="0030653E" w:rsidP="005560E6">
            <w:pPr>
              <w:spacing w:after="0" w:line="276" w:lineRule="auto"/>
              <w:jc w:val="center"/>
            </w:pPr>
            <w:r>
              <w:rPr>
                <w:b/>
                <w:bCs/>
              </w:rPr>
              <w:t>Number of leaves on thinning day</w:t>
            </w:r>
          </w:p>
        </w:tc>
      </w:tr>
      <w:tr w:rsidR="0030653E" w14:paraId="225CB715" w14:textId="77777777" w:rsidTr="00A34271">
        <w:trPr>
          <w:jc w:val="center"/>
        </w:trPr>
        <w:tc>
          <w:tcPr>
            <w:tcW w:w="212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7B8C7AF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D153DA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Ultisol</w:t>
            </w:r>
            <w:proofErr w:type="spellEnd"/>
          </w:p>
        </w:tc>
        <w:tc>
          <w:tcPr>
            <w:tcW w:w="212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8A8C6A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Oxisol</w:t>
            </w:r>
            <w:proofErr w:type="spellEnd"/>
          </w:p>
        </w:tc>
        <w:tc>
          <w:tcPr>
            <w:tcW w:w="212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399D85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 xml:space="preserve">Terra </w:t>
            </w:r>
            <w:proofErr w:type="spellStart"/>
            <w:r>
              <w:rPr>
                <w:b/>
                <w:bCs/>
                <w:i/>
                <w:iCs/>
              </w:rPr>
              <w:t>Mulata</w:t>
            </w:r>
            <w:proofErr w:type="spellEnd"/>
          </w:p>
        </w:tc>
      </w:tr>
      <w:tr w:rsidR="0030653E" w14:paraId="3D100398" w14:textId="77777777" w:rsidTr="00A34271">
        <w:trPr>
          <w:jc w:val="center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86A35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Control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F5B54" w14:textId="77777777" w:rsidR="0030653E" w:rsidRDefault="0030653E" w:rsidP="005560E6">
            <w:pPr>
              <w:spacing w:after="0" w:line="276" w:lineRule="auto"/>
              <w:jc w:val="center"/>
            </w:pPr>
            <w:r>
              <w:t>3.00±0.41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F8AD1" w14:textId="77777777" w:rsidR="0030653E" w:rsidRDefault="0030653E" w:rsidP="005560E6">
            <w:pPr>
              <w:spacing w:after="0" w:line="276" w:lineRule="auto"/>
              <w:jc w:val="center"/>
            </w:pPr>
            <w:r>
              <w:t>3.08±0.41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D63F1" w14:textId="77777777" w:rsidR="0030653E" w:rsidRDefault="0030653E" w:rsidP="005560E6">
            <w:pPr>
              <w:spacing w:after="0" w:line="276" w:lineRule="auto"/>
              <w:jc w:val="center"/>
            </w:pPr>
            <w:r>
              <w:t>3.18±0.40</w:t>
            </w:r>
          </w:p>
        </w:tc>
      </w:tr>
      <w:tr w:rsidR="0030653E" w14:paraId="1A72BCD9" w14:textId="77777777" w:rsidTr="00A34271">
        <w:trPr>
          <w:jc w:val="center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6BF8D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10 t </w:t>
            </w:r>
            <w:proofErr w:type="gramStart"/>
            <w:r>
              <w:rPr>
                <w:b/>
                <w:bCs/>
              </w:rPr>
              <w:t>ha</w:t>
            </w:r>
            <w:r>
              <w:rPr>
                <w:b/>
                <w:bCs/>
                <w:vertAlign w:val="superscript"/>
              </w:rPr>
              <w:t>-1</w:t>
            </w:r>
            <w:proofErr w:type="gramEnd"/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F5C30" w14:textId="77777777" w:rsidR="0030653E" w:rsidRDefault="0030653E" w:rsidP="005560E6">
            <w:pPr>
              <w:spacing w:after="0" w:line="276" w:lineRule="auto"/>
              <w:jc w:val="center"/>
            </w:pPr>
            <w:r>
              <w:t>3.16±0.37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080B8" w14:textId="77777777" w:rsidR="0030653E" w:rsidRDefault="0030653E" w:rsidP="005560E6">
            <w:pPr>
              <w:spacing w:after="0" w:line="276" w:lineRule="auto"/>
              <w:jc w:val="center"/>
            </w:pPr>
            <w:r>
              <w:t>3.16±0.37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6E02C" w14:textId="77777777" w:rsidR="0030653E" w:rsidRDefault="0030653E" w:rsidP="005560E6">
            <w:pPr>
              <w:spacing w:after="0" w:line="276" w:lineRule="auto"/>
              <w:jc w:val="center"/>
            </w:pPr>
          </w:p>
        </w:tc>
      </w:tr>
      <w:tr w:rsidR="0030653E" w14:paraId="2C4FFB8B" w14:textId="77777777" w:rsidTr="00A34271">
        <w:trPr>
          <w:jc w:val="center"/>
        </w:trPr>
        <w:tc>
          <w:tcPr>
            <w:tcW w:w="2123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3EC38189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20 t </w:t>
            </w:r>
            <w:proofErr w:type="gramStart"/>
            <w:r>
              <w:rPr>
                <w:b/>
                <w:bCs/>
              </w:rPr>
              <w:t>ha</w:t>
            </w:r>
            <w:r>
              <w:rPr>
                <w:b/>
                <w:bCs/>
                <w:vertAlign w:val="superscript"/>
              </w:rPr>
              <w:t>-1</w:t>
            </w:r>
            <w:proofErr w:type="gramEnd"/>
          </w:p>
        </w:tc>
        <w:tc>
          <w:tcPr>
            <w:tcW w:w="2123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6D4D4127" w14:textId="77777777" w:rsidR="0030653E" w:rsidRDefault="0030653E" w:rsidP="005560E6">
            <w:pPr>
              <w:spacing w:after="0" w:line="276" w:lineRule="auto"/>
              <w:jc w:val="center"/>
            </w:pPr>
            <w:r>
              <w:t>2.90±0.30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47C973F2" w14:textId="77777777" w:rsidR="0030653E" w:rsidRDefault="0030653E" w:rsidP="005560E6">
            <w:pPr>
              <w:spacing w:after="0" w:line="276" w:lineRule="auto"/>
              <w:jc w:val="center"/>
            </w:pPr>
            <w:r>
              <w:t>2.90±0.31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671F1A5" w14:textId="77777777" w:rsidR="0030653E" w:rsidRDefault="0030653E" w:rsidP="005560E6">
            <w:pPr>
              <w:spacing w:after="0" w:line="276" w:lineRule="auto"/>
              <w:jc w:val="center"/>
            </w:pPr>
          </w:p>
        </w:tc>
      </w:tr>
      <w:tr w:rsidR="0030653E" w:rsidRPr="005326E0" w14:paraId="0F765E40" w14:textId="77777777" w:rsidTr="00A34271">
        <w:trPr>
          <w:jc w:val="center"/>
        </w:trPr>
        <w:tc>
          <w:tcPr>
            <w:tcW w:w="8494" w:type="dxa"/>
            <w:gridSpan w:val="4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1371CA9B" w14:textId="77777777" w:rsidR="0030653E" w:rsidRDefault="0030653E" w:rsidP="005560E6">
            <w:pPr>
              <w:spacing w:after="0" w:line="276" w:lineRule="auto"/>
              <w:jc w:val="center"/>
            </w:pPr>
            <w:r>
              <w:rPr>
                <w:b/>
                <w:bCs/>
              </w:rPr>
              <w:t>Number of leaves at the end of plant growth experiment</w:t>
            </w:r>
          </w:p>
        </w:tc>
      </w:tr>
      <w:tr w:rsidR="0030653E" w14:paraId="6931DF07" w14:textId="77777777" w:rsidTr="00A34271">
        <w:trPr>
          <w:jc w:val="center"/>
        </w:trPr>
        <w:tc>
          <w:tcPr>
            <w:tcW w:w="212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B0A6ABB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</w:p>
        </w:tc>
        <w:tc>
          <w:tcPr>
            <w:tcW w:w="212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AD6B96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Ultisol</w:t>
            </w:r>
            <w:proofErr w:type="spellEnd"/>
          </w:p>
        </w:tc>
        <w:tc>
          <w:tcPr>
            <w:tcW w:w="212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0549A9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Oxisol</w:t>
            </w:r>
            <w:proofErr w:type="spellEnd"/>
          </w:p>
        </w:tc>
        <w:tc>
          <w:tcPr>
            <w:tcW w:w="212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E7AF04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 xml:space="preserve">Terra </w:t>
            </w:r>
            <w:proofErr w:type="spellStart"/>
            <w:r>
              <w:rPr>
                <w:b/>
                <w:bCs/>
                <w:i/>
                <w:iCs/>
              </w:rPr>
              <w:t>Mulata</w:t>
            </w:r>
            <w:proofErr w:type="spellEnd"/>
          </w:p>
        </w:tc>
      </w:tr>
      <w:tr w:rsidR="0030653E" w14:paraId="1DF3E98A" w14:textId="77777777" w:rsidTr="00A34271">
        <w:trPr>
          <w:jc w:val="center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600AF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Control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51E0D" w14:textId="77777777" w:rsidR="0030653E" w:rsidRDefault="0030653E" w:rsidP="005560E6">
            <w:pPr>
              <w:spacing w:after="0" w:line="276" w:lineRule="auto"/>
              <w:jc w:val="center"/>
            </w:pPr>
            <w:r>
              <w:t>7.60±0.55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EC8D0" w14:textId="77777777" w:rsidR="0030653E" w:rsidRDefault="0030653E" w:rsidP="005560E6">
            <w:pPr>
              <w:spacing w:after="0" w:line="276" w:lineRule="auto"/>
              <w:jc w:val="center"/>
            </w:pPr>
            <w:r>
              <w:t>8.20±0.45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AC994" w14:textId="77777777" w:rsidR="0030653E" w:rsidRDefault="0030653E" w:rsidP="005560E6">
            <w:pPr>
              <w:spacing w:after="0" w:line="276" w:lineRule="auto"/>
              <w:jc w:val="center"/>
            </w:pPr>
            <w:r>
              <w:t>8.33±0.58</w:t>
            </w:r>
          </w:p>
        </w:tc>
      </w:tr>
      <w:tr w:rsidR="0030653E" w14:paraId="62F52449" w14:textId="77777777" w:rsidTr="00A34271">
        <w:trPr>
          <w:jc w:val="center"/>
        </w:trPr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32482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10 t </w:t>
            </w:r>
            <w:proofErr w:type="gramStart"/>
            <w:r>
              <w:rPr>
                <w:b/>
                <w:bCs/>
              </w:rPr>
              <w:t>ha</w:t>
            </w:r>
            <w:r>
              <w:rPr>
                <w:b/>
                <w:bCs/>
                <w:vertAlign w:val="superscript"/>
              </w:rPr>
              <w:t>-1</w:t>
            </w:r>
            <w:proofErr w:type="gramEnd"/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C4CBE" w14:textId="77777777" w:rsidR="0030653E" w:rsidRDefault="0030653E" w:rsidP="005560E6">
            <w:pPr>
              <w:spacing w:after="0" w:line="276" w:lineRule="auto"/>
              <w:jc w:val="center"/>
            </w:pPr>
            <w:r>
              <w:t>7.00±0.0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8F3BC" w14:textId="77777777" w:rsidR="0030653E" w:rsidRDefault="0030653E" w:rsidP="005560E6">
            <w:pPr>
              <w:spacing w:after="0" w:line="276" w:lineRule="auto"/>
              <w:jc w:val="center"/>
            </w:pPr>
            <w:r>
              <w:t>8.20±0.45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B3D8E" w14:textId="77777777" w:rsidR="0030653E" w:rsidRDefault="0030653E" w:rsidP="005560E6">
            <w:pPr>
              <w:spacing w:after="0" w:line="276" w:lineRule="auto"/>
              <w:jc w:val="center"/>
            </w:pPr>
          </w:p>
        </w:tc>
      </w:tr>
      <w:tr w:rsidR="0030653E" w14:paraId="6CDCE089" w14:textId="77777777" w:rsidTr="00A34271">
        <w:trPr>
          <w:jc w:val="center"/>
        </w:trPr>
        <w:tc>
          <w:tcPr>
            <w:tcW w:w="2123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717DEB18" w14:textId="77777777" w:rsidR="0030653E" w:rsidRDefault="0030653E" w:rsidP="005560E6">
            <w:pPr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20 t </w:t>
            </w:r>
            <w:proofErr w:type="gramStart"/>
            <w:r>
              <w:rPr>
                <w:b/>
                <w:bCs/>
              </w:rPr>
              <w:t>ha</w:t>
            </w:r>
            <w:r>
              <w:rPr>
                <w:b/>
                <w:bCs/>
                <w:vertAlign w:val="superscript"/>
              </w:rPr>
              <w:t>-1</w:t>
            </w:r>
            <w:proofErr w:type="gramEnd"/>
          </w:p>
        </w:tc>
        <w:tc>
          <w:tcPr>
            <w:tcW w:w="2123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06B0EB1D" w14:textId="77777777" w:rsidR="0030653E" w:rsidRDefault="0030653E" w:rsidP="005560E6">
            <w:pPr>
              <w:spacing w:after="0" w:line="276" w:lineRule="auto"/>
              <w:jc w:val="center"/>
            </w:pPr>
            <w:r>
              <w:t>7.40±0.55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4C386085" w14:textId="77777777" w:rsidR="0030653E" w:rsidRDefault="0030653E" w:rsidP="005560E6">
            <w:pPr>
              <w:spacing w:after="0" w:line="276" w:lineRule="auto"/>
              <w:jc w:val="center"/>
            </w:pPr>
            <w:r>
              <w:t>7.80±0.45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9DBB5DE" w14:textId="77777777" w:rsidR="0030653E" w:rsidRDefault="0030653E" w:rsidP="005560E6">
            <w:pPr>
              <w:spacing w:after="0" w:line="276" w:lineRule="auto"/>
              <w:jc w:val="center"/>
            </w:pPr>
          </w:p>
        </w:tc>
      </w:tr>
    </w:tbl>
    <w:p w14:paraId="709ECE45" w14:textId="77777777" w:rsidR="0030653E" w:rsidRPr="00632F8C" w:rsidRDefault="0030653E" w:rsidP="0030653E">
      <w:pPr>
        <w:ind w:right="990"/>
      </w:pPr>
      <w:proofErr w:type="spellStart"/>
      <w:r w:rsidRPr="00632F8C">
        <w:rPr>
          <w:sz w:val="20"/>
        </w:rPr>
        <w:t>a</w:t>
      </w:r>
      <w:proofErr w:type="spellEnd"/>
      <w:r w:rsidRPr="00632F8C">
        <w:rPr>
          <w:sz w:val="18"/>
          <w:szCs w:val="18"/>
        </w:rPr>
        <w:t xml:space="preserve"> Indicates a positive statistical difference in relation to the control; A Indicates a positive statistical difference in relation to all</w:t>
      </w:r>
      <w:r>
        <w:rPr>
          <w:sz w:val="18"/>
          <w:szCs w:val="18"/>
        </w:rPr>
        <w:t xml:space="preserve"> application rates and kinds of soil.</w:t>
      </w:r>
    </w:p>
    <w:p w14:paraId="5305EF88" w14:textId="77777777" w:rsidR="005560E6" w:rsidRDefault="005560E6" w:rsidP="0030653E"/>
    <w:p w14:paraId="51D2FE0A" w14:textId="77777777" w:rsidR="005560E6" w:rsidRDefault="005560E6" w:rsidP="005560E6">
      <w:pPr>
        <w:spacing w:line="360" w:lineRule="auto"/>
        <w:rPr>
          <w:rFonts w:ascii="Times New Roman" w:hAnsi="Times New Roman"/>
          <w:b/>
          <w:bCs/>
          <w:szCs w:val="24"/>
        </w:rPr>
      </w:pPr>
    </w:p>
    <w:p w14:paraId="3EA66E0D" w14:textId="42F87CA7" w:rsidR="005E745B" w:rsidRDefault="005560E6" w:rsidP="003C04A5">
      <w:pPr>
        <w:spacing w:line="360" w:lineRule="auto"/>
        <w:jc w:val="center"/>
        <w:rPr>
          <w:rFonts w:ascii="Times New Roman" w:hAnsi="Times New Roman"/>
          <w:b/>
          <w:bCs/>
          <w:szCs w:val="24"/>
        </w:rPr>
      </w:pPr>
      <w:r w:rsidRPr="00CE026A">
        <w:rPr>
          <w:rFonts w:ascii="Times New Roman" w:hAnsi="Times New Roman"/>
          <w:b/>
          <w:bCs/>
          <w:szCs w:val="24"/>
        </w:rPr>
        <w:t>DESCRIPTION OF SOIL TEXTURE CHARACTERIZATION</w:t>
      </w:r>
    </w:p>
    <w:p w14:paraId="11D8B753" w14:textId="45682B4E" w:rsidR="005E745B" w:rsidRDefault="005E745B" w:rsidP="005560E6">
      <w:pPr>
        <w:spacing w:line="360" w:lineRule="auto"/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The characterization of soil samples regarding its composition of silt and clay was provided by a certificated laboratory specialized in soil characterization. The </w:t>
      </w:r>
      <w:bookmarkStart w:id="0" w:name="_Hlk58838580"/>
      <w:r>
        <w:rPr>
          <w:rFonts w:ascii="Times New Roman" w:hAnsi="Times New Roman"/>
          <w:szCs w:val="24"/>
        </w:rPr>
        <w:t xml:space="preserve">soil particle distribution </w:t>
      </w:r>
      <w:bookmarkEnd w:id="0"/>
      <w:r>
        <w:rPr>
          <w:rFonts w:ascii="Times New Roman" w:hAnsi="Times New Roman"/>
          <w:szCs w:val="24"/>
        </w:rPr>
        <w:t>is described in Table S</w:t>
      </w:r>
      <w:r w:rsidR="003C04A5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>.</w:t>
      </w:r>
    </w:p>
    <w:p w14:paraId="3CD79456" w14:textId="71E2EBFB" w:rsidR="005E745B" w:rsidRDefault="005E745B" w:rsidP="005E745B">
      <w:pPr>
        <w:rPr>
          <w:rFonts w:ascii="Times New Roman" w:hAnsi="Times New Roman"/>
          <w:szCs w:val="24"/>
        </w:rPr>
      </w:pPr>
      <w:r w:rsidRPr="0014367E">
        <w:rPr>
          <w:rFonts w:ascii="Times New Roman" w:hAnsi="Times New Roman"/>
          <w:b/>
          <w:bCs/>
          <w:szCs w:val="24"/>
        </w:rPr>
        <w:t>Table S</w:t>
      </w:r>
      <w:r w:rsidR="003C04A5">
        <w:rPr>
          <w:rFonts w:ascii="Times New Roman" w:hAnsi="Times New Roman"/>
          <w:b/>
          <w:bCs/>
          <w:szCs w:val="24"/>
        </w:rPr>
        <w:t>2</w:t>
      </w:r>
      <w:r>
        <w:rPr>
          <w:rFonts w:ascii="Times New Roman" w:hAnsi="Times New Roman"/>
          <w:szCs w:val="24"/>
        </w:rPr>
        <w:t xml:space="preserve">. Soil particle characterization of </w:t>
      </w:r>
      <w:proofErr w:type="spellStart"/>
      <w:r>
        <w:rPr>
          <w:rFonts w:ascii="Times New Roman" w:hAnsi="Times New Roman"/>
          <w:szCs w:val="24"/>
        </w:rPr>
        <w:t>Oxisol</w:t>
      </w:r>
      <w:proofErr w:type="spellEnd"/>
      <w:r>
        <w:rPr>
          <w:rFonts w:ascii="Times New Roman" w:hAnsi="Times New Roman"/>
          <w:szCs w:val="24"/>
        </w:rPr>
        <w:t xml:space="preserve"> and </w:t>
      </w:r>
      <w:proofErr w:type="spellStart"/>
      <w:r>
        <w:rPr>
          <w:rFonts w:ascii="Times New Roman" w:hAnsi="Times New Roman"/>
          <w:szCs w:val="24"/>
        </w:rPr>
        <w:t>Ultisol</w:t>
      </w:r>
      <w:proofErr w:type="spellEnd"/>
      <w:r>
        <w:rPr>
          <w:rFonts w:ascii="Times New Roman" w:hAnsi="Times New Roman"/>
          <w:szCs w:val="24"/>
        </w:rPr>
        <w:t xml:space="preserve"> samples and their soil class.</w:t>
      </w:r>
    </w:p>
    <w:tbl>
      <w:tblPr>
        <w:tblStyle w:val="Tabelacomgrade"/>
        <w:tblW w:w="0" w:type="auto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5"/>
        <w:gridCol w:w="1415"/>
        <w:gridCol w:w="1416"/>
        <w:gridCol w:w="1416"/>
        <w:gridCol w:w="1603"/>
      </w:tblGrid>
      <w:tr w:rsidR="005E745B" w14:paraId="592ADB2F" w14:textId="77777777" w:rsidTr="008751BB">
        <w:trPr>
          <w:jc w:val="center"/>
        </w:trPr>
        <w:tc>
          <w:tcPr>
            <w:tcW w:w="1775" w:type="dxa"/>
            <w:vMerge w:val="restart"/>
            <w:vAlign w:val="center"/>
          </w:tcPr>
          <w:p w14:paraId="35628A00" w14:textId="77777777" w:rsidR="005E745B" w:rsidRPr="00AB7BFB" w:rsidRDefault="005E745B" w:rsidP="00EF3572">
            <w:pPr>
              <w:spacing w:after="0" w:line="360" w:lineRule="auto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 w:rsidRPr="00AB7BFB">
              <w:rPr>
                <w:rFonts w:ascii="Times New Roman" w:hAnsi="Times New Roman"/>
                <w:b/>
                <w:bCs/>
                <w:szCs w:val="24"/>
              </w:rPr>
              <w:t>Sample</w:t>
            </w:r>
          </w:p>
        </w:tc>
        <w:tc>
          <w:tcPr>
            <w:tcW w:w="1415" w:type="dxa"/>
          </w:tcPr>
          <w:p w14:paraId="2054E4EA" w14:textId="77777777" w:rsidR="005E745B" w:rsidRPr="00AB7BF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AB7BFB">
              <w:rPr>
                <w:rFonts w:ascii="Times New Roman" w:hAnsi="Times New Roman"/>
                <w:b/>
                <w:bCs/>
                <w:szCs w:val="24"/>
              </w:rPr>
              <w:t>Total Sand</w:t>
            </w:r>
          </w:p>
        </w:tc>
        <w:tc>
          <w:tcPr>
            <w:tcW w:w="1416" w:type="dxa"/>
          </w:tcPr>
          <w:p w14:paraId="73DEA059" w14:textId="77777777" w:rsidR="005E745B" w:rsidRPr="00AB7BF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AB7BFB">
              <w:rPr>
                <w:rFonts w:ascii="Times New Roman" w:hAnsi="Times New Roman"/>
                <w:b/>
                <w:bCs/>
                <w:szCs w:val="24"/>
              </w:rPr>
              <w:t>Clay</w:t>
            </w:r>
          </w:p>
        </w:tc>
        <w:tc>
          <w:tcPr>
            <w:tcW w:w="1416" w:type="dxa"/>
          </w:tcPr>
          <w:p w14:paraId="3EBA7124" w14:textId="77777777" w:rsidR="005E745B" w:rsidRPr="00AB7BF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AB7BFB">
              <w:rPr>
                <w:rFonts w:ascii="Times New Roman" w:hAnsi="Times New Roman"/>
                <w:b/>
                <w:bCs/>
                <w:szCs w:val="24"/>
              </w:rPr>
              <w:t>Silt</w:t>
            </w:r>
          </w:p>
        </w:tc>
        <w:tc>
          <w:tcPr>
            <w:tcW w:w="1603" w:type="dxa"/>
            <w:vMerge w:val="restart"/>
            <w:vAlign w:val="center"/>
          </w:tcPr>
          <w:p w14:paraId="119340D5" w14:textId="77777777" w:rsidR="005E745B" w:rsidRPr="00AB7BF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AB7BFB">
              <w:rPr>
                <w:rFonts w:ascii="Times New Roman" w:hAnsi="Times New Roman"/>
                <w:b/>
                <w:bCs/>
                <w:szCs w:val="24"/>
              </w:rPr>
              <w:t>Classification</w:t>
            </w:r>
          </w:p>
        </w:tc>
      </w:tr>
      <w:tr w:rsidR="005E745B" w14:paraId="3815237C" w14:textId="77777777" w:rsidTr="008751BB">
        <w:trPr>
          <w:jc w:val="center"/>
        </w:trPr>
        <w:tc>
          <w:tcPr>
            <w:tcW w:w="1775" w:type="dxa"/>
            <w:vMerge/>
            <w:tcBorders>
              <w:bottom w:val="single" w:sz="4" w:space="0" w:color="auto"/>
            </w:tcBorders>
          </w:tcPr>
          <w:p w14:paraId="5C276F91" w14:textId="77777777" w:rsidR="005E745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47" w:type="dxa"/>
            <w:gridSpan w:val="3"/>
            <w:tcBorders>
              <w:bottom w:val="single" w:sz="4" w:space="0" w:color="auto"/>
            </w:tcBorders>
            <w:vAlign w:val="center"/>
          </w:tcPr>
          <w:p w14:paraId="6FEFF12E" w14:textId="77777777" w:rsidR="005E745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g/kg</w:t>
            </w:r>
          </w:p>
        </w:tc>
        <w:tc>
          <w:tcPr>
            <w:tcW w:w="1603" w:type="dxa"/>
            <w:vMerge/>
            <w:tcBorders>
              <w:bottom w:val="single" w:sz="4" w:space="0" w:color="auto"/>
            </w:tcBorders>
          </w:tcPr>
          <w:p w14:paraId="630453F1" w14:textId="77777777" w:rsidR="005E745B" w:rsidRDefault="005E745B" w:rsidP="00EF3572">
            <w:pPr>
              <w:spacing w:after="0" w:line="360" w:lineRule="auto"/>
              <w:rPr>
                <w:rFonts w:ascii="Times New Roman" w:hAnsi="Times New Roman"/>
                <w:szCs w:val="24"/>
              </w:rPr>
            </w:pPr>
          </w:p>
        </w:tc>
      </w:tr>
      <w:tr w:rsidR="005E745B" w14:paraId="7A0B4A83" w14:textId="77777777" w:rsidTr="00EF3572">
        <w:trPr>
          <w:jc w:val="center"/>
        </w:trPr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F2B35" w14:textId="77777777" w:rsidR="005E745B" w:rsidRDefault="005E745B" w:rsidP="00EF3572">
            <w:pPr>
              <w:spacing w:after="0" w:line="360" w:lineRule="auto"/>
              <w:jc w:val="left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Oxisol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95DF4" w14:textId="77777777" w:rsidR="005E745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372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64158" w14:textId="1358EAAF" w:rsidR="005E745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511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58F6F" w14:textId="77777777" w:rsidR="005E745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117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C4D39" w14:textId="77777777" w:rsidR="005E745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Loamy soil</w:t>
            </w:r>
          </w:p>
        </w:tc>
      </w:tr>
      <w:tr w:rsidR="005E745B" w14:paraId="5E19238E" w14:textId="77777777" w:rsidTr="00EF3572">
        <w:trPr>
          <w:jc w:val="center"/>
        </w:trPr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67662" w14:textId="77777777" w:rsidR="005E745B" w:rsidRDefault="005E745B" w:rsidP="00EF3572">
            <w:pPr>
              <w:spacing w:after="0" w:line="360" w:lineRule="auto"/>
              <w:jc w:val="left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Ultisol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84B92" w14:textId="77777777" w:rsidR="005E745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876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7DBD4" w14:textId="77777777" w:rsidR="005E745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74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95245" w14:textId="77777777" w:rsidR="005E745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5FD73" w14:textId="77777777" w:rsidR="005E745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Sandy soil</w:t>
            </w:r>
          </w:p>
        </w:tc>
      </w:tr>
      <w:tr w:rsidR="005E745B" w14:paraId="623051D2" w14:textId="77777777" w:rsidTr="00EF3572">
        <w:trPr>
          <w:jc w:val="center"/>
        </w:trPr>
        <w:tc>
          <w:tcPr>
            <w:tcW w:w="1775" w:type="dxa"/>
            <w:tcBorders>
              <w:top w:val="single" w:sz="4" w:space="0" w:color="auto"/>
            </w:tcBorders>
            <w:vAlign w:val="center"/>
          </w:tcPr>
          <w:p w14:paraId="0575E551" w14:textId="77777777" w:rsidR="005E745B" w:rsidRPr="009849B5" w:rsidRDefault="005E745B" w:rsidP="00EF3572">
            <w:pPr>
              <w:spacing w:after="0" w:line="360" w:lineRule="auto"/>
              <w:jc w:val="left"/>
              <w:rPr>
                <w:rFonts w:ascii="Times New Roman" w:hAnsi="Times New Roman"/>
                <w:i/>
                <w:iCs/>
                <w:szCs w:val="24"/>
              </w:rPr>
            </w:pPr>
            <w:r w:rsidRPr="009849B5">
              <w:rPr>
                <w:rFonts w:ascii="Times New Roman" w:hAnsi="Times New Roman"/>
                <w:i/>
                <w:iCs/>
                <w:szCs w:val="24"/>
              </w:rPr>
              <w:t xml:space="preserve">Terra </w:t>
            </w:r>
            <w:proofErr w:type="spellStart"/>
            <w:r w:rsidRPr="009849B5">
              <w:rPr>
                <w:rFonts w:ascii="Times New Roman" w:hAnsi="Times New Roman"/>
                <w:i/>
                <w:iCs/>
                <w:szCs w:val="24"/>
              </w:rPr>
              <w:t>Mulata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</w:tcBorders>
            <w:vAlign w:val="center"/>
          </w:tcPr>
          <w:p w14:paraId="16EB0907" w14:textId="77777777" w:rsidR="005E745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388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51C618A6" w14:textId="77777777" w:rsidR="005E745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494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37AC809B" w14:textId="77777777" w:rsidR="005E745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118</w:t>
            </w:r>
          </w:p>
        </w:tc>
        <w:tc>
          <w:tcPr>
            <w:tcW w:w="1603" w:type="dxa"/>
            <w:tcBorders>
              <w:top w:val="single" w:sz="4" w:space="0" w:color="auto"/>
            </w:tcBorders>
            <w:vAlign w:val="center"/>
          </w:tcPr>
          <w:p w14:paraId="6FCE8E27" w14:textId="77777777" w:rsidR="005E745B" w:rsidRDefault="005E745B" w:rsidP="00EF3572">
            <w:pPr>
              <w:spacing w:after="0" w:line="36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Loamy soil</w:t>
            </w:r>
          </w:p>
        </w:tc>
      </w:tr>
    </w:tbl>
    <w:p w14:paraId="65D9DD3D" w14:textId="28FCAE91" w:rsidR="00471E21" w:rsidRPr="0030653E" w:rsidRDefault="0006505D" w:rsidP="00FA298F">
      <w:pPr>
        <w:jc w:val="center"/>
      </w:pPr>
      <w:r>
        <w:t xml:space="preserve"> </w:t>
      </w:r>
    </w:p>
    <w:sectPr w:rsidR="00471E21" w:rsidRPr="0030653E" w:rsidSect="00DD15EC">
      <w:footerReference w:type="even" r:id="rId8"/>
      <w:footerReference w:type="default" r:id="rId9"/>
      <w:pgSz w:w="12240" w:h="15840"/>
      <w:pgMar w:top="1440" w:right="1440" w:bottom="1440" w:left="1440" w:header="0" w:footer="0" w:gutter="0"/>
      <w:cols w:space="47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058139" w14:textId="77777777" w:rsidR="002F0943" w:rsidRDefault="002F0943">
      <w:pPr>
        <w:spacing w:after="0"/>
      </w:pPr>
      <w:r>
        <w:separator/>
      </w:r>
    </w:p>
  </w:endnote>
  <w:endnote w:type="continuationSeparator" w:id="0">
    <w:p w14:paraId="0C7EC4CE" w14:textId="77777777" w:rsidR="002F0943" w:rsidRDefault="002F09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5A3DD2" w14:textId="77777777" w:rsidR="00922D50" w:rsidRDefault="0030653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560261F3" w14:textId="77777777" w:rsidR="00922D50" w:rsidRDefault="002F0943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29B85" w14:textId="77777777" w:rsidR="00922D50" w:rsidRDefault="002F0943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6619DE" w14:textId="77777777" w:rsidR="002F0943" w:rsidRDefault="002F0943">
      <w:pPr>
        <w:spacing w:after="0"/>
      </w:pPr>
      <w:r>
        <w:separator/>
      </w:r>
    </w:p>
  </w:footnote>
  <w:footnote w:type="continuationSeparator" w:id="0">
    <w:p w14:paraId="33C3925D" w14:textId="77777777" w:rsidR="002F0943" w:rsidRDefault="002F094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DF"/>
    <w:rsid w:val="000472E3"/>
    <w:rsid w:val="0006505D"/>
    <w:rsid w:val="002427E3"/>
    <w:rsid w:val="002F0943"/>
    <w:rsid w:val="0030653E"/>
    <w:rsid w:val="00306937"/>
    <w:rsid w:val="003C04A5"/>
    <w:rsid w:val="00471E21"/>
    <w:rsid w:val="005560E6"/>
    <w:rsid w:val="005E745B"/>
    <w:rsid w:val="006F46CF"/>
    <w:rsid w:val="007601DF"/>
    <w:rsid w:val="00AC2431"/>
    <w:rsid w:val="00C600A8"/>
    <w:rsid w:val="00CB17BA"/>
    <w:rsid w:val="00EF3572"/>
    <w:rsid w:val="00F11EF4"/>
    <w:rsid w:val="00FA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F7B70"/>
  <w15:chartTrackingRefBased/>
  <w15:docId w15:val="{AC91A812-E873-4415-B43A-5EE09F9D4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53E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FReferencesSection">
    <w:name w:val="TF_References_Section"/>
    <w:basedOn w:val="Normal"/>
    <w:rsid w:val="0030653E"/>
    <w:pPr>
      <w:spacing w:line="480" w:lineRule="auto"/>
      <w:ind w:firstLine="187"/>
    </w:pPr>
  </w:style>
  <w:style w:type="paragraph" w:customStyle="1" w:styleId="BBAuthorName">
    <w:name w:val="BB_Author_Name"/>
    <w:basedOn w:val="Normal"/>
    <w:next w:val="BCAuthorAddress"/>
    <w:rsid w:val="0030653E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Normal"/>
    <w:next w:val="BIEmailAddress"/>
    <w:rsid w:val="0030653E"/>
    <w:pPr>
      <w:spacing w:after="240" w:line="480" w:lineRule="auto"/>
      <w:jc w:val="center"/>
    </w:pPr>
  </w:style>
  <w:style w:type="paragraph" w:customStyle="1" w:styleId="BIEmailAddress">
    <w:name w:val="BI_Email_Address"/>
    <w:basedOn w:val="Normal"/>
    <w:next w:val="AIReceivedDate"/>
    <w:rsid w:val="0030653E"/>
    <w:pPr>
      <w:spacing w:line="480" w:lineRule="auto"/>
    </w:pPr>
  </w:style>
  <w:style w:type="paragraph" w:customStyle="1" w:styleId="AIReceivedDate">
    <w:name w:val="AI_Received_Date"/>
    <w:basedOn w:val="Normal"/>
    <w:next w:val="BDAbstract"/>
    <w:rsid w:val="0030653E"/>
    <w:pPr>
      <w:spacing w:after="240" w:line="480" w:lineRule="auto"/>
    </w:pPr>
    <w:rPr>
      <w:b/>
    </w:rPr>
  </w:style>
  <w:style w:type="paragraph" w:customStyle="1" w:styleId="BDAbstract">
    <w:name w:val="BD_Abstract"/>
    <w:basedOn w:val="Normal"/>
    <w:next w:val="Normal"/>
    <w:rsid w:val="0030653E"/>
    <w:pPr>
      <w:spacing w:before="360" w:after="360" w:line="480" w:lineRule="auto"/>
    </w:pPr>
  </w:style>
  <w:style w:type="paragraph" w:styleId="Rodap">
    <w:name w:val="footer"/>
    <w:basedOn w:val="Normal"/>
    <w:link w:val="RodapChar"/>
    <w:rsid w:val="0030653E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rsid w:val="0030653E"/>
    <w:rPr>
      <w:rFonts w:ascii="Times" w:eastAsia="Times New Roman" w:hAnsi="Times" w:cs="Times New Roman"/>
      <w:sz w:val="24"/>
      <w:szCs w:val="20"/>
      <w:lang w:val="en-US"/>
    </w:rPr>
  </w:style>
  <w:style w:type="character" w:styleId="Nmerodepgina">
    <w:name w:val="page number"/>
    <w:basedOn w:val="Fontepargpadro"/>
    <w:rsid w:val="0030653E"/>
  </w:style>
  <w:style w:type="table" w:styleId="Tabelacomgrade">
    <w:name w:val="Table Grid"/>
    <w:basedOn w:val="Tabelanormal"/>
    <w:uiPriority w:val="39"/>
    <w:rsid w:val="0030653E"/>
    <w:pPr>
      <w:spacing w:after="0" w:line="240" w:lineRule="auto"/>
    </w:pPr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426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Fregolente</dc:creator>
  <cp:keywords/>
  <dc:description/>
  <cp:lastModifiedBy>Laís Fregolente</cp:lastModifiedBy>
  <cp:revision>4</cp:revision>
  <dcterms:created xsi:type="dcterms:W3CDTF">2020-12-14T18:26:00Z</dcterms:created>
  <dcterms:modified xsi:type="dcterms:W3CDTF">2021-01-09T00:26:00Z</dcterms:modified>
</cp:coreProperties>
</file>