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F72" w:rsidRPr="005179EF" w:rsidRDefault="00C54828" w:rsidP="00E111C1">
      <w:pPr>
        <w:spacing w:afterLines="50" w:after="156" w:line="480" w:lineRule="auto"/>
        <w:rPr>
          <w:rFonts w:ascii="Times New Roman" w:hAnsi="Times New Roman" w:cs="Times New Roman"/>
          <w:b/>
          <w:sz w:val="32"/>
        </w:rPr>
      </w:pPr>
      <w:bookmarkStart w:id="0" w:name="OLE_LINK31"/>
      <w:r w:rsidRPr="005179EF">
        <w:rPr>
          <w:rFonts w:ascii="Times New Roman" w:hAnsi="Times New Roman" w:cs="Times New Roman"/>
          <w:b/>
          <w:sz w:val="32"/>
        </w:rPr>
        <w:t>Additional file 1</w:t>
      </w:r>
    </w:p>
    <w:bookmarkEnd w:id="0"/>
    <w:p w:rsidR="00611EAF" w:rsidRPr="005179EF" w:rsidRDefault="00611EAF" w:rsidP="00611EAF">
      <w:pPr>
        <w:spacing w:line="480" w:lineRule="auto"/>
        <w:rPr>
          <w:rFonts w:ascii="Times New Roman" w:eastAsia="SimHei" w:hAnsi="Times New Roman" w:cs="Times New Roman"/>
          <w:i/>
          <w:kern w:val="44"/>
          <w:sz w:val="24"/>
        </w:rPr>
      </w:pPr>
      <w:r w:rsidRPr="005179EF">
        <w:rPr>
          <w:rFonts w:ascii="Times New Roman" w:eastAsia="SimHei" w:hAnsi="Times New Roman" w:cs="Times New Roman"/>
          <w:b/>
          <w:kern w:val="44"/>
          <w:sz w:val="24"/>
        </w:rPr>
        <w:t xml:space="preserve">Title: </w:t>
      </w:r>
      <w:r w:rsidRPr="005179EF">
        <w:rPr>
          <w:rFonts w:ascii="Times New Roman" w:eastAsia="SimHei" w:hAnsi="Times New Roman" w:cs="Times New Roman"/>
          <w:kern w:val="44"/>
          <w:sz w:val="24"/>
        </w:rPr>
        <w:t>Comp</w:t>
      </w:r>
      <w:r w:rsidRPr="005179EF">
        <w:rPr>
          <w:rFonts w:ascii="Times New Roman" w:eastAsia="SimHei" w:hAnsi="Times New Roman" w:cs="Times New Roman" w:hint="eastAsia"/>
          <w:kern w:val="44"/>
          <w:sz w:val="24"/>
        </w:rPr>
        <w:t>a</w:t>
      </w:r>
      <w:r w:rsidRPr="005179EF">
        <w:rPr>
          <w:rFonts w:ascii="Times New Roman" w:eastAsia="SimHei" w:hAnsi="Times New Roman" w:cs="Times New Roman"/>
          <w:kern w:val="44"/>
          <w:sz w:val="24"/>
        </w:rPr>
        <w:t xml:space="preserve">rative analysis on root exudate and rhizosphere soil bacterial assembly between tomatoes and peppers infected by </w:t>
      </w:r>
      <w:proofErr w:type="spellStart"/>
      <w:r w:rsidRPr="005179EF">
        <w:rPr>
          <w:rFonts w:ascii="Times New Roman" w:eastAsia="SimHei" w:hAnsi="Times New Roman" w:cs="Times New Roman"/>
          <w:i/>
          <w:kern w:val="44"/>
          <w:sz w:val="24"/>
        </w:rPr>
        <w:t>Ralstonia</w:t>
      </w:r>
      <w:proofErr w:type="spellEnd"/>
    </w:p>
    <w:p w:rsidR="00611EAF" w:rsidRPr="005179EF" w:rsidRDefault="00611EAF" w:rsidP="00611EAF">
      <w:pPr>
        <w:spacing w:line="480" w:lineRule="auto"/>
        <w:rPr>
          <w:rFonts w:ascii="Times New Roman" w:eastAsia="SimHei" w:hAnsi="Times New Roman" w:cs="Times New Roman"/>
          <w:sz w:val="24"/>
        </w:rPr>
      </w:pPr>
      <w:r w:rsidRPr="005179EF">
        <w:rPr>
          <w:rFonts w:ascii="Times New Roman" w:eastAsia="SimHei" w:hAnsi="Times New Roman" w:cs="Times New Roman"/>
          <w:b/>
          <w:sz w:val="24"/>
        </w:rPr>
        <w:t xml:space="preserve">Name of Authors: </w:t>
      </w:r>
      <w:proofErr w:type="spellStart"/>
      <w:r w:rsidRPr="005179EF">
        <w:rPr>
          <w:rFonts w:ascii="Times New Roman" w:eastAsia="SimHei" w:hAnsi="Times New Roman" w:cs="Times New Roman"/>
          <w:sz w:val="24"/>
        </w:rPr>
        <w:t>Mengyuan</w:t>
      </w:r>
      <w:proofErr w:type="spellEnd"/>
      <w:r w:rsidRPr="005179EF">
        <w:rPr>
          <w:rFonts w:ascii="Times New Roman" w:eastAsia="SimHei" w:hAnsi="Times New Roman" w:cs="Times New Roman"/>
          <w:sz w:val="24"/>
        </w:rPr>
        <w:t xml:space="preserve"> Yan</w:t>
      </w:r>
      <w:r w:rsidRPr="005179EF">
        <w:rPr>
          <w:rFonts w:ascii="Times New Roman" w:eastAsia="SimHei" w:hAnsi="Times New Roman" w:cs="Times New Roman"/>
          <w:sz w:val="24"/>
          <w:vertAlign w:val="superscript"/>
        </w:rPr>
        <w:t>1,2</w:t>
      </w:r>
      <w:r w:rsidRPr="005179EF">
        <w:rPr>
          <w:rFonts w:ascii="Times New Roman" w:eastAsia="SimHei" w:hAnsi="Times New Roman" w:cs="Times New Roman"/>
          <w:sz w:val="24"/>
        </w:rPr>
        <w:t xml:space="preserve">, </w:t>
      </w:r>
      <w:proofErr w:type="spellStart"/>
      <w:r w:rsidRPr="005179EF">
        <w:rPr>
          <w:rFonts w:ascii="Times New Roman" w:eastAsia="SimHei" w:hAnsi="Times New Roman" w:cs="Times New Roman"/>
          <w:sz w:val="24"/>
        </w:rPr>
        <w:t>Meng</w:t>
      </w:r>
      <w:proofErr w:type="spellEnd"/>
      <w:r w:rsidRPr="005179EF">
        <w:rPr>
          <w:rFonts w:ascii="Times New Roman" w:eastAsia="SimHei" w:hAnsi="Times New Roman" w:cs="Times New Roman"/>
          <w:sz w:val="24"/>
        </w:rPr>
        <w:t xml:space="preserve"> Wu</w:t>
      </w:r>
      <w:r w:rsidRPr="005179EF">
        <w:rPr>
          <w:rFonts w:ascii="Times New Roman" w:eastAsia="SimHei" w:hAnsi="Times New Roman" w:cs="Times New Roman"/>
          <w:sz w:val="24"/>
          <w:vertAlign w:val="superscript"/>
        </w:rPr>
        <w:t>1,2</w:t>
      </w:r>
      <w:r w:rsidRPr="005179EF">
        <w:rPr>
          <w:rFonts w:ascii="Times New Roman" w:eastAsia="SimHei" w:hAnsi="Times New Roman" w:cs="Times New Roman"/>
          <w:sz w:val="24"/>
        </w:rPr>
        <w:t>, M</w:t>
      </w:r>
      <w:r w:rsidRPr="005179EF">
        <w:rPr>
          <w:rFonts w:ascii="Times New Roman" w:eastAsia="SimHei" w:hAnsi="Times New Roman" w:cs="Times New Roman" w:hint="eastAsia"/>
          <w:sz w:val="24"/>
        </w:rPr>
        <w:t>ing</w:t>
      </w:r>
      <w:r w:rsidRPr="005179EF">
        <w:rPr>
          <w:rFonts w:ascii="Times New Roman" w:eastAsia="SimHei" w:hAnsi="Times New Roman" w:cs="Times New Roman"/>
          <w:sz w:val="24"/>
        </w:rPr>
        <w:t xml:space="preserve"> Liu</w:t>
      </w:r>
      <w:r w:rsidRPr="005179EF">
        <w:rPr>
          <w:rFonts w:ascii="Times New Roman" w:eastAsia="SimHei" w:hAnsi="Times New Roman" w:cs="Times New Roman"/>
          <w:sz w:val="24"/>
          <w:vertAlign w:val="superscript"/>
        </w:rPr>
        <w:t>1,2</w:t>
      </w:r>
      <w:r w:rsidRPr="005179EF">
        <w:rPr>
          <w:rFonts w:ascii="Times New Roman" w:eastAsia="SimHei" w:hAnsi="Times New Roman" w:cs="Times New Roman"/>
          <w:sz w:val="24"/>
        </w:rPr>
        <w:t xml:space="preserve">, </w:t>
      </w:r>
      <w:proofErr w:type="spellStart"/>
      <w:r w:rsidRPr="005179EF">
        <w:rPr>
          <w:rFonts w:ascii="Times New Roman" w:eastAsia="SimHei" w:hAnsi="Times New Roman" w:cs="Times New Roman"/>
          <w:sz w:val="24"/>
        </w:rPr>
        <w:t>Guilong</w:t>
      </w:r>
      <w:proofErr w:type="spellEnd"/>
      <w:r w:rsidRPr="005179EF">
        <w:rPr>
          <w:rFonts w:ascii="Times New Roman" w:eastAsia="SimHei" w:hAnsi="Times New Roman" w:cs="Times New Roman"/>
          <w:sz w:val="24"/>
        </w:rPr>
        <w:t xml:space="preserve"> Li</w:t>
      </w:r>
      <w:r w:rsidRPr="005179EF">
        <w:rPr>
          <w:rFonts w:ascii="Times New Roman" w:eastAsia="SimHei" w:hAnsi="Times New Roman" w:cs="Times New Roman"/>
          <w:sz w:val="24"/>
          <w:vertAlign w:val="superscript"/>
        </w:rPr>
        <w:t>3</w:t>
      </w:r>
      <w:r w:rsidRPr="005179EF">
        <w:rPr>
          <w:rFonts w:ascii="Times New Roman" w:eastAsia="SimHei" w:hAnsi="Times New Roman" w:cs="Times New Roman"/>
          <w:sz w:val="24"/>
        </w:rPr>
        <w:t>, Kai Liu</w:t>
      </w:r>
      <w:r w:rsidRPr="005179EF">
        <w:rPr>
          <w:rFonts w:ascii="Times New Roman" w:eastAsia="SimHei" w:hAnsi="Times New Roman" w:cs="Times New Roman"/>
          <w:sz w:val="24"/>
          <w:vertAlign w:val="superscript"/>
        </w:rPr>
        <w:t>1,2</w:t>
      </w:r>
      <w:r w:rsidRPr="005179EF">
        <w:rPr>
          <w:rFonts w:ascii="Times New Roman" w:eastAsia="SimHei" w:hAnsi="Times New Roman" w:cs="Times New Roman"/>
          <w:sz w:val="24"/>
        </w:rPr>
        <w:t xml:space="preserve">, </w:t>
      </w:r>
      <w:proofErr w:type="spellStart"/>
      <w:r w:rsidRPr="005179EF">
        <w:rPr>
          <w:rFonts w:ascii="Times New Roman" w:eastAsia="SimHei" w:hAnsi="Times New Roman" w:cs="Times New Roman"/>
          <w:sz w:val="24"/>
        </w:rPr>
        <w:t>C</w:t>
      </w:r>
      <w:r w:rsidRPr="005179EF">
        <w:rPr>
          <w:rFonts w:ascii="Times New Roman" w:eastAsia="SimHei" w:hAnsi="Times New Roman" w:cs="Times New Roman" w:hint="eastAsia"/>
          <w:sz w:val="24"/>
        </w:rPr>
        <w:t>unpu</w:t>
      </w:r>
      <w:proofErr w:type="spellEnd"/>
      <w:r w:rsidRPr="005179EF">
        <w:rPr>
          <w:rFonts w:ascii="Times New Roman" w:eastAsia="SimHei" w:hAnsi="Times New Roman" w:cs="Times New Roman"/>
          <w:sz w:val="24"/>
        </w:rPr>
        <w:t xml:space="preserve"> Qiu</w:t>
      </w:r>
      <w:r w:rsidRPr="005179EF">
        <w:rPr>
          <w:rFonts w:ascii="Times New Roman" w:eastAsia="SimHei" w:hAnsi="Times New Roman" w:cs="Times New Roman"/>
          <w:sz w:val="24"/>
          <w:vertAlign w:val="superscript"/>
        </w:rPr>
        <w:t>4</w:t>
      </w:r>
      <w:r w:rsidRPr="005179EF">
        <w:rPr>
          <w:rFonts w:ascii="Times New Roman" w:eastAsia="SimHei" w:hAnsi="Times New Roman" w:cs="Times New Roman"/>
          <w:sz w:val="24"/>
        </w:rPr>
        <w:t>, Ying Bao</w:t>
      </w:r>
      <w:r w:rsidRPr="005179EF">
        <w:rPr>
          <w:rFonts w:ascii="Times New Roman" w:eastAsia="SimHei" w:hAnsi="Times New Roman" w:cs="Times New Roman"/>
          <w:sz w:val="24"/>
          <w:vertAlign w:val="superscript"/>
        </w:rPr>
        <w:t>1,2</w:t>
      </w:r>
      <w:r w:rsidRPr="005179EF">
        <w:rPr>
          <w:rFonts w:ascii="Times New Roman" w:eastAsia="SimHei" w:hAnsi="Times New Roman" w:cs="Times New Roman"/>
          <w:sz w:val="24"/>
        </w:rPr>
        <w:t xml:space="preserve">, </w:t>
      </w:r>
      <w:proofErr w:type="spellStart"/>
      <w:r w:rsidRPr="005179EF">
        <w:rPr>
          <w:rFonts w:ascii="Times New Roman" w:eastAsia="SimHei" w:hAnsi="Times New Roman" w:cs="Times New Roman"/>
          <w:sz w:val="24"/>
        </w:rPr>
        <w:t>Z</w:t>
      </w:r>
      <w:r w:rsidRPr="005179EF">
        <w:rPr>
          <w:rFonts w:ascii="Times New Roman" w:eastAsia="SimHei" w:hAnsi="Times New Roman" w:cs="Times New Roman" w:hint="eastAsia"/>
          <w:sz w:val="24"/>
        </w:rPr>
        <w:t>hong</w:t>
      </w:r>
      <w:r w:rsidRPr="005179EF">
        <w:rPr>
          <w:rFonts w:ascii="Times New Roman" w:eastAsia="SimHei" w:hAnsi="Times New Roman" w:cs="Times New Roman"/>
          <w:sz w:val="24"/>
        </w:rPr>
        <w:t>pei</w:t>
      </w:r>
      <w:proofErr w:type="spellEnd"/>
      <w:r w:rsidRPr="005179EF">
        <w:rPr>
          <w:rFonts w:ascii="Times New Roman" w:eastAsia="SimHei" w:hAnsi="Times New Roman" w:cs="Times New Roman"/>
          <w:sz w:val="24"/>
        </w:rPr>
        <w:t xml:space="preserve"> Li</w:t>
      </w:r>
      <w:r w:rsidRPr="005179EF">
        <w:rPr>
          <w:rFonts w:ascii="Times New Roman" w:eastAsia="SimHei" w:hAnsi="Times New Roman" w:cs="Times New Roman"/>
          <w:sz w:val="24"/>
          <w:vertAlign w:val="superscript"/>
        </w:rPr>
        <w:t>1,2</w:t>
      </w:r>
      <w:r w:rsidRPr="005179EF">
        <w:rPr>
          <w:rFonts w:ascii="Times New Roman" w:eastAsia="SimHei" w:hAnsi="Times New Roman" w:cs="Times New Roman"/>
          <w:sz w:val="24"/>
        </w:rPr>
        <w:t>*</w:t>
      </w:r>
    </w:p>
    <w:p w:rsidR="00611EAF" w:rsidRPr="005179EF" w:rsidRDefault="00611EAF" w:rsidP="00611EAF">
      <w:pPr>
        <w:spacing w:line="480" w:lineRule="auto"/>
        <w:rPr>
          <w:rFonts w:ascii="Times New Roman" w:eastAsia="SimHei" w:hAnsi="Times New Roman" w:cs="Times New Roman"/>
          <w:b/>
          <w:sz w:val="24"/>
        </w:rPr>
      </w:pPr>
      <w:r w:rsidRPr="005179EF">
        <w:rPr>
          <w:rFonts w:ascii="Times New Roman" w:eastAsia="SimHei" w:hAnsi="Times New Roman" w:cs="Times New Roman" w:hint="eastAsia"/>
          <w:b/>
          <w:sz w:val="24"/>
        </w:rPr>
        <w:t>A</w:t>
      </w:r>
      <w:r w:rsidRPr="005179EF">
        <w:rPr>
          <w:rFonts w:ascii="Times New Roman" w:eastAsia="SimHei" w:hAnsi="Times New Roman" w:cs="Times New Roman"/>
          <w:b/>
          <w:sz w:val="24"/>
        </w:rPr>
        <w:t>ffiliations of authors</w:t>
      </w:r>
      <w:r w:rsidRPr="005179EF">
        <w:rPr>
          <w:rFonts w:ascii="Times New Roman" w:eastAsia="SimHei" w:hAnsi="Times New Roman" w:cs="Times New Roman" w:hint="eastAsia"/>
          <w:b/>
          <w:sz w:val="24"/>
        </w:rPr>
        <w:t>:</w:t>
      </w:r>
    </w:p>
    <w:p w:rsidR="00611EAF" w:rsidRPr="005179EF" w:rsidRDefault="00611EAF" w:rsidP="00611EAF">
      <w:pPr>
        <w:spacing w:line="480" w:lineRule="auto"/>
        <w:rPr>
          <w:rFonts w:ascii="Times New Roman" w:eastAsia="SimHei" w:hAnsi="Times New Roman" w:cs="Times New Roman"/>
          <w:b/>
          <w:sz w:val="24"/>
        </w:rPr>
      </w:pPr>
      <w:r w:rsidRPr="005179EF">
        <w:rPr>
          <w:rFonts w:ascii="Times New Roman" w:eastAsia="SimHei" w:hAnsi="Times New Roman" w:cs="Times New Roman"/>
          <w:sz w:val="24"/>
          <w:vertAlign w:val="superscript"/>
        </w:rPr>
        <w:t>1</w:t>
      </w:r>
      <w:r w:rsidRPr="005179EF">
        <w:rPr>
          <w:rFonts w:ascii="Times New Roman" w:eastAsia="SimHei" w:hAnsi="Times New Roman" w:cs="Times New Roman"/>
          <w:sz w:val="24"/>
        </w:rPr>
        <w:t>State Key Laboratory of Soil and Sustainable Agriculture, Institute of Soil Science, Chinese Academy of Sciences, Nanjing 210008, China.</w:t>
      </w:r>
    </w:p>
    <w:p w:rsidR="00611EAF" w:rsidRPr="005179EF" w:rsidRDefault="00611EAF" w:rsidP="00611EAF">
      <w:pPr>
        <w:spacing w:line="480" w:lineRule="auto"/>
        <w:rPr>
          <w:rFonts w:ascii="Times New Roman" w:eastAsia="SimHei" w:hAnsi="Times New Roman" w:cs="Times New Roman"/>
          <w:sz w:val="24"/>
        </w:rPr>
      </w:pPr>
      <w:r w:rsidRPr="005179EF">
        <w:rPr>
          <w:rFonts w:ascii="Times New Roman" w:eastAsia="SimHei" w:hAnsi="Times New Roman" w:cs="Times New Roman" w:hint="eastAsia"/>
          <w:sz w:val="24"/>
          <w:vertAlign w:val="superscript"/>
        </w:rPr>
        <w:t>2</w:t>
      </w:r>
      <w:bookmarkStart w:id="1" w:name="OLE_LINK26"/>
      <w:bookmarkStart w:id="2" w:name="OLE_LINK27"/>
      <w:r w:rsidRPr="005179EF">
        <w:rPr>
          <w:rFonts w:ascii="Times New Roman" w:eastAsia="SimHei" w:hAnsi="Times New Roman" w:cs="Times New Roman"/>
          <w:sz w:val="24"/>
        </w:rPr>
        <w:t>University of Chinese Academy of Sciences, Beijing 100049, China.</w:t>
      </w:r>
      <w:bookmarkEnd w:id="1"/>
      <w:bookmarkEnd w:id="2"/>
    </w:p>
    <w:p w:rsidR="00611EAF" w:rsidRPr="005179EF" w:rsidRDefault="00611EAF" w:rsidP="00611EAF">
      <w:pPr>
        <w:spacing w:line="480" w:lineRule="auto"/>
        <w:rPr>
          <w:rFonts w:ascii="Times New Roman" w:eastAsia="SimHei" w:hAnsi="Times New Roman" w:cs="Times New Roman"/>
          <w:sz w:val="24"/>
        </w:rPr>
      </w:pPr>
      <w:bookmarkStart w:id="3" w:name="OLE_LINK32"/>
      <w:r w:rsidRPr="005179EF">
        <w:rPr>
          <w:rFonts w:ascii="Times New Roman" w:eastAsia="SimHei" w:hAnsi="Times New Roman" w:cs="Times New Roman"/>
          <w:sz w:val="24"/>
          <w:vertAlign w:val="superscript"/>
        </w:rPr>
        <w:t>3</w:t>
      </w:r>
      <w:r w:rsidRPr="005179EF">
        <w:rPr>
          <w:rFonts w:ascii="Times New Roman" w:eastAsia="SimHei" w:hAnsi="Times New Roman" w:cs="Times New Roman"/>
          <w:sz w:val="24"/>
        </w:rPr>
        <w:t>Soil and Fertilizer &amp; Resources and Environment Institute, Jiangxi Academy of Agricultural Sciences, Nanchang 330200, China.</w:t>
      </w:r>
      <w:bookmarkEnd w:id="3"/>
    </w:p>
    <w:p w:rsidR="00611EAF" w:rsidRPr="005179EF" w:rsidRDefault="00611EAF" w:rsidP="00611EAF">
      <w:pPr>
        <w:spacing w:line="480" w:lineRule="auto"/>
        <w:rPr>
          <w:rFonts w:ascii="Times New Roman" w:eastAsia="SimHei" w:hAnsi="Times New Roman" w:cs="Times New Roman"/>
          <w:sz w:val="24"/>
        </w:rPr>
      </w:pPr>
      <w:bookmarkStart w:id="4" w:name="_Hlk149057015"/>
      <w:r w:rsidRPr="005179EF">
        <w:rPr>
          <w:rFonts w:ascii="Times New Roman" w:eastAsia="SimHei" w:hAnsi="Times New Roman" w:cs="Times New Roman" w:hint="eastAsia"/>
          <w:sz w:val="24"/>
          <w:vertAlign w:val="superscript"/>
        </w:rPr>
        <w:t>4</w:t>
      </w:r>
      <w:r w:rsidRPr="005179EF">
        <w:rPr>
          <w:rFonts w:ascii="Times New Roman" w:eastAsia="SimHei" w:hAnsi="Times New Roman" w:cs="Times New Roman"/>
          <w:sz w:val="24"/>
        </w:rPr>
        <w:t>Zhenjiang College, Zhanjiang 212028, China.</w:t>
      </w:r>
    </w:p>
    <w:bookmarkEnd w:id="4"/>
    <w:p w:rsidR="00611EAF" w:rsidRPr="005179EF" w:rsidRDefault="00611EAF" w:rsidP="00611EAF">
      <w:pPr>
        <w:spacing w:line="480" w:lineRule="auto"/>
        <w:rPr>
          <w:rFonts w:ascii="Times New Roman" w:eastAsia="SimHei" w:hAnsi="Times New Roman" w:cs="Times New Roman"/>
          <w:sz w:val="24"/>
        </w:rPr>
      </w:pPr>
      <w:r w:rsidRPr="005179EF">
        <w:rPr>
          <w:rFonts w:ascii="Times New Roman" w:eastAsia="SimHei" w:hAnsi="Times New Roman" w:cs="Times New Roman"/>
          <w:b/>
          <w:bCs/>
          <w:sz w:val="24"/>
        </w:rPr>
        <w:t>*Corresponding author</w:t>
      </w:r>
      <w:r w:rsidRPr="005179EF">
        <w:rPr>
          <w:rFonts w:ascii="Times New Roman" w:eastAsia="SimHei" w:hAnsi="Times New Roman" w:cs="Times New Roman" w:hint="eastAsia"/>
          <w:b/>
          <w:bCs/>
          <w:sz w:val="24"/>
        </w:rPr>
        <w:t>s</w:t>
      </w:r>
      <w:r w:rsidRPr="005179EF">
        <w:rPr>
          <w:rFonts w:ascii="Times New Roman" w:eastAsia="SimHei" w:hAnsi="Times New Roman" w:cs="Times New Roman"/>
          <w:sz w:val="24"/>
        </w:rPr>
        <w:t xml:space="preserve">: </w:t>
      </w:r>
      <w:proofErr w:type="spellStart"/>
      <w:r w:rsidRPr="005179EF">
        <w:rPr>
          <w:rFonts w:ascii="Times New Roman" w:eastAsia="SimHei" w:hAnsi="Times New Roman" w:cs="Times New Roman"/>
          <w:sz w:val="24"/>
        </w:rPr>
        <w:t>Zhongpei</w:t>
      </w:r>
      <w:proofErr w:type="spellEnd"/>
      <w:r w:rsidRPr="005179EF">
        <w:rPr>
          <w:rFonts w:ascii="Times New Roman" w:eastAsia="SimHei" w:hAnsi="Times New Roman" w:cs="Times New Roman"/>
          <w:sz w:val="24"/>
        </w:rPr>
        <w:t xml:space="preserve"> Li</w:t>
      </w:r>
    </w:p>
    <w:p w:rsidR="005F62F0" w:rsidRPr="005179EF" w:rsidRDefault="00611EAF" w:rsidP="00611EAF">
      <w:pPr>
        <w:spacing w:line="480" w:lineRule="auto"/>
        <w:rPr>
          <w:rFonts w:ascii="Times New Roman" w:eastAsia="SimHei" w:hAnsi="Times New Roman" w:cs="Times New Roman"/>
          <w:sz w:val="24"/>
        </w:rPr>
      </w:pPr>
      <w:r w:rsidRPr="005179EF">
        <w:rPr>
          <w:rFonts w:ascii="Times New Roman" w:eastAsia="SimHei" w:hAnsi="Times New Roman" w:cs="Times New Roman"/>
          <w:sz w:val="24"/>
        </w:rPr>
        <w:t xml:space="preserve">E-mail address: </w:t>
      </w:r>
      <w:hyperlink r:id="rId7" w:history="1">
        <w:r w:rsidRPr="005179EF">
          <w:rPr>
            <w:rFonts w:ascii="Times New Roman" w:eastAsia="SimHei" w:hAnsi="Times New Roman" w:cs="Times New Roman"/>
            <w:sz w:val="24"/>
            <w:u w:val="single"/>
          </w:rPr>
          <w:t>zhpli@issas.ac.cn</w:t>
        </w:r>
      </w:hyperlink>
    </w:p>
    <w:p w:rsidR="00611EAF" w:rsidRPr="005179EF" w:rsidRDefault="00611EAF" w:rsidP="00611EAF">
      <w:pPr>
        <w:spacing w:line="480" w:lineRule="auto"/>
        <w:rPr>
          <w:rFonts w:ascii="Times New Roman" w:eastAsia="SimHei" w:hAnsi="Times New Roman" w:cs="Times New Roman"/>
          <w:sz w:val="24"/>
        </w:rPr>
      </w:pPr>
      <w:r w:rsidRPr="005179EF">
        <w:rPr>
          <w:rFonts w:ascii="Times New Roman" w:eastAsia="SimHei" w:hAnsi="Times New Roman" w:cs="Times New Roman"/>
          <w:sz w:val="24"/>
        </w:rPr>
        <w:t>Telephone number: +86-25-86881323</w:t>
      </w:r>
    </w:p>
    <w:p w:rsidR="00611EAF" w:rsidRPr="005179EF" w:rsidRDefault="00611EAF" w:rsidP="00611EAF">
      <w:pPr>
        <w:spacing w:line="480" w:lineRule="auto"/>
        <w:rPr>
          <w:rFonts w:ascii="Times New Roman" w:eastAsia="SimHei" w:hAnsi="Times New Roman" w:cs="Times New Roman"/>
          <w:sz w:val="24"/>
        </w:rPr>
      </w:pPr>
      <w:r w:rsidRPr="005179EF">
        <w:rPr>
          <w:rFonts w:ascii="Times New Roman" w:eastAsia="SimHei" w:hAnsi="Times New Roman" w:cs="Times New Roman"/>
          <w:b/>
          <w:sz w:val="24"/>
        </w:rPr>
        <w:t>Present address:</w:t>
      </w:r>
      <w:r w:rsidRPr="005179EF">
        <w:rPr>
          <w:rFonts w:ascii="Times New Roman" w:eastAsia="SimHei" w:hAnsi="Times New Roman" w:cs="Times New Roman"/>
          <w:sz w:val="24"/>
        </w:rPr>
        <w:t xml:space="preserve"> Institute of Soil Science, Chinese Academy of Sciences, NO.71 East Beijing Road, Nanjing 210008, China.</w:t>
      </w:r>
    </w:p>
    <w:p w:rsidR="00611EAF" w:rsidRPr="005179EF" w:rsidRDefault="00611EAF" w:rsidP="00611EAF">
      <w:pPr>
        <w:spacing w:line="480" w:lineRule="auto"/>
        <w:rPr>
          <w:rFonts w:ascii="Times New Roman" w:eastAsia="SimHei" w:hAnsi="Times New Roman" w:cs="Times New Roman"/>
          <w:b/>
          <w:sz w:val="24"/>
        </w:rPr>
      </w:pPr>
    </w:p>
    <w:p w:rsidR="00611EAF" w:rsidRPr="005179EF" w:rsidRDefault="00611EAF" w:rsidP="00611EAF">
      <w:pPr>
        <w:spacing w:line="480" w:lineRule="auto"/>
        <w:rPr>
          <w:rFonts w:ascii="Times New Roman" w:eastAsia="SimHei" w:hAnsi="Times New Roman" w:cs="Times New Roman"/>
          <w:b/>
          <w:sz w:val="24"/>
        </w:rPr>
      </w:pPr>
    </w:p>
    <w:p w:rsidR="00611EAF" w:rsidRPr="005179EF" w:rsidRDefault="00611EAF" w:rsidP="00611EAF">
      <w:pPr>
        <w:spacing w:line="480" w:lineRule="auto"/>
        <w:rPr>
          <w:rFonts w:ascii="Times New Roman" w:eastAsia="SimHei" w:hAnsi="Times New Roman" w:cs="Times New Roman"/>
          <w:b/>
          <w:sz w:val="24"/>
        </w:rPr>
      </w:pPr>
    </w:p>
    <w:p w:rsidR="00611EAF" w:rsidRPr="005179EF" w:rsidRDefault="00611EAF" w:rsidP="00611EAF">
      <w:pPr>
        <w:spacing w:line="480" w:lineRule="auto"/>
        <w:rPr>
          <w:rFonts w:ascii="Times New Roman" w:eastAsia="SimHei" w:hAnsi="Times New Roman" w:cs="Times New Roman"/>
          <w:b/>
          <w:sz w:val="24"/>
        </w:rPr>
      </w:pPr>
    </w:p>
    <w:p w:rsidR="00611EAF" w:rsidRPr="005179EF" w:rsidRDefault="00611EAF" w:rsidP="00611EAF">
      <w:pPr>
        <w:spacing w:line="480" w:lineRule="auto"/>
        <w:rPr>
          <w:rFonts w:ascii="Times New Roman" w:eastAsia="SimHei" w:hAnsi="Times New Roman" w:cs="Times New Roman"/>
          <w:b/>
          <w:sz w:val="24"/>
        </w:rPr>
      </w:pPr>
    </w:p>
    <w:p w:rsidR="0068471E" w:rsidRPr="005179EF" w:rsidRDefault="000941C3" w:rsidP="00E111C1">
      <w:pPr>
        <w:spacing w:line="480" w:lineRule="auto"/>
        <w:rPr>
          <w:rFonts w:ascii="Times New Roman" w:hAnsi="Times New Roman"/>
          <w:sz w:val="24"/>
        </w:rPr>
      </w:pPr>
      <w:r w:rsidRPr="005179EF">
        <w:rPr>
          <w:rFonts w:ascii="Times New Roman" w:hAnsi="Times New Roman" w:hint="eastAsia"/>
          <w:noProof/>
          <w:sz w:val="24"/>
          <w:lang w:eastAsia="en-US"/>
        </w:rPr>
        <w:lastRenderedPageBreak/>
        <w:drawing>
          <wp:inline distT="0" distB="0" distL="114300" distR="114300">
            <wp:extent cx="4806315" cy="2252980"/>
            <wp:effectExtent l="0" t="0" r="13335" b="13970"/>
            <wp:docPr id="5" name="图片 5" descr="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S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06315" cy="225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71E" w:rsidRPr="005179EF" w:rsidRDefault="000941C3" w:rsidP="00E111C1">
      <w:pPr>
        <w:spacing w:line="480" w:lineRule="auto"/>
        <w:rPr>
          <w:rFonts w:ascii="Times New Roman" w:hAnsi="Times New Roman"/>
          <w:sz w:val="22"/>
        </w:rPr>
      </w:pPr>
      <w:r w:rsidRPr="005179EF">
        <w:rPr>
          <w:rFonts w:ascii="Times New Roman" w:hAnsi="Times New Roman" w:hint="eastAsia"/>
          <w:b/>
          <w:bCs/>
          <w:sz w:val="22"/>
        </w:rPr>
        <w:t>Figure S1. Number of compounds in root exudate at the Superclass level.</w:t>
      </w:r>
    </w:p>
    <w:p w:rsidR="008C217E" w:rsidRPr="005179EF" w:rsidRDefault="008C217E" w:rsidP="00E111C1">
      <w:pPr>
        <w:spacing w:line="480" w:lineRule="auto"/>
        <w:rPr>
          <w:rFonts w:ascii="Times New Roman" w:hAnsi="Times New Roman"/>
          <w:sz w:val="24"/>
        </w:rPr>
      </w:pPr>
    </w:p>
    <w:p w:rsidR="0068471E" w:rsidRPr="005179EF" w:rsidRDefault="000941C3" w:rsidP="00E111C1">
      <w:pPr>
        <w:spacing w:line="480" w:lineRule="auto"/>
        <w:rPr>
          <w:rFonts w:ascii="Times New Roman" w:hAnsi="Times New Roman"/>
          <w:sz w:val="24"/>
        </w:rPr>
      </w:pPr>
      <w:r w:rsidRPr="005179EF">
        <w:rPr>
          <w:rFonts w:ascii="Times New Roman" w:hAnsi="Times New Roman" w:hint="eastAsia"/>
          <w:noProof/>
          <w:sz w:val="24"/>
          <w:lang w:eastAsia="en-US"/>
        </w:rPr>
        <w:drawing>
          <wp:inline distT="0" distB="0" distL="114300" distR="114300">
            <wp:extent cx="4853940" cy="2286000"/>
            <wp:effectExtent l="0" t="0" r="3810" b="0"/>
            <wp:docPr id="6" name="图片 6" descr="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S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5394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71E" w:rsidRPr="005179EF" w:rsidRDefault="000941C3" w:rsidP="00E111C1">
      <w:pPr>
        <w:spacing w:line="480" w:lineRule="auto"/>
        <w:rPr>
          <w:rFonts w:ascii="Times New Roman" w:hAnsi="Times New Roman"/>
          <w:b/>
          <w:bCs/>
          <w:sz w:val="22"/>
        </w:rPr>
      </w:pPr>
      <w:r w:rsidRPr="005179EF">
        <w:rPr>
          <w:rFonts w:ascii="Times New Roman" w:hAnsi="Times New Roman" w:hint="eastAsia"/>
          <w:b/>
          <w:bCs/>
          <w:sz w:val="22"/>
        </w:rPr>
        <w:t xml:space="preserve">Figure S2. </w:t>
      </w:r>
      <w:r w:rsidR="00206BB3" w:rsidRPr="005179EF">
        <w:rPr>
          <w:rFonts w:ascii="Times New Roman" w:hAnsi="Times New Roman"/>
          <w:b/>
          <w:bCs/>
          <w:sz w:val="22"/>
        </w:rPr>
        <w:t>Shows the correlation between the relative abundance of differential bacterial genera.</w:t>
      </w:r>
      <w:r w:rsidR="00206BB3" w:rsidRPr="005179EF">
        <w:rPr>
          <w:rFonts w:ascii="Times New Roman" w:hAnsi="Times New Roman" w:hint="eastAsia"/>
          <w:b/>
          <w:bCs/>
          <w:sz w:val="22"/>
        </w:rPr>
        <w:t xml:space="preserve"> </w:t>
      </w:r>
      <w:r w:rsidRPr="005179EF">
        <w:rPr>
          <w:rFonts w:ascii="Times New Roman" w:hAnsi="Times New Roman" w:hint="eastAsia"/>
          <w:b/>
          <w:bCs/>
          <w:sz w:val="22"/>
        </w:rPr>
        <w:t>A</w:t>
      </w:r>
      <w:r w:rsidRPr="005179EF">
        <w:rPr>
          <w:rFonts w:ascii="Times New Roman" w:hAnsi="Times New Roman" w:hint="eastAsia"/>
          <w:sz w:val="22"/>
        </w:rPr>
        <w:t xml:space="preserve"> The spearman correlation of bacterial genera that have significant differences in THR and TDR. </w:t>
      </w:r>
      <w:r w:rsidRPr="005179EF">
        <w:rPr>
          <w:rFonts w:ascii="Times New Roman" w:hAnsi="Times New Roman" w:hint="eastAsia"/>
          <w:b/>
          <w:bCs/>
          <w:sz w:val="22"/>
        </w:rPr>
        <w:t>B</w:t>
      </w:r>
      <w:r w:rsidRPr="005179EF">
        <w:rPr>
          <w:rFonts w:ascii="Times New Roman" w:hAnsi="Times New Roman" w:hint="eastAsia"/>
          <w:sz w:val="22"/>
        </w:rPr>
        <w:t xml:space="preserve"> The spearman correlation of bacterial genera that have significant differences in PHR and PDR. * </w:t>
      </w:r>
      <w:r w:rsidRPr="005179EF">
        <w:rPr>
          <w:rFonts w:ascii="Times New Roman" w:hAnsi="Times New Roman" w:hint="eastAsia"/>
          <w:i/>
          <w:iCs/>
          <w:sz w:val="22"/>
        </w:rPr>
        <w:t>P</w:t>
      </w:r>
      <w:r w:rsidRPr="005179EF">
        <w:rPr>
          <w:rFonts w:ascii="Times New Roman" w:hAnsi="Times New Roman" w:hint="eastAsia"/>
          <w:sz w:val="22"/>
        </w:rPr>
        <w:t xml:space="preserve"> &lt; 0.05; ** </w:t>
      </w:r>
      <w:r w:rsidRPr="005179EF">
        <w:rPr>
          <w:rFonts w:ascii="Times New Roman" w:hAnsi="Times New Roman" w:hint="eastAsia"/>
          <w:i/>
          <w:iCs/>
          <w:sz w:val="22"/>
        </w:rPr>
        <w:t>P</w:t>
      </w:r>
      <w:r w:rsidRPr="005179EF">
        <w:rPr>
          <w:rFonts w:ascii="Times New Roman" w:hAnsi="Times New Roman" w:hint="eastAsia"/>
          <w:sz w:val="22"/>
        </w:rPr>
        <w:t xml:space="preserve"> &lt; 0.01; ***</w:t>
      </w:r>
      <w:r w:rsidRPr="005179EF">
        <w:rPr>
          <w:rFonts w:ascii="Times New Roman" w:hAnsi="Times New Roman" w:hint="eastAsia"/>
          <w:i/>
          <w:iCs/>
          <w:sz w:val="22"/>
        </w:rPr>
        <w:t xml:space="preserve"> P</w:t>
      </w:r>
      <w:r w:rsidRPr="005179EF">
        <w:rPr>
          <w:rFonts w:ascii="Times New Roman" w:hAnsi="Times New Roman" w:hint="eastAsia"/>
          <w:sz w:val="22"/>
        </w:rPr>
        <w:t xml:space="preserve"> &lt; 0.001.</w:t>
      </w:r>
    </w:p>
    <w:p w:rsidR="0068471E" w:rsidRPr="005179EF" w:rsidRDefault="0068471E" w:rsidP="00E111C1">
      <w:pPr>
        <w:spacing w:line="480" w:lineRule="auto"/>
        <w:rPr>
          <w:rFonts w:ascii="Times New Roman" w:hAnsi="Times New Roman"/>
          <w:sz w:val="22"/>
        </w:rPr>
      </w:pPr>
    </w:p>
    <w:p w:rsidR="0068471E" w:rsidRPr="005179EF" w:rsidRDefault="000941C3" w:rsidP="00E111C1">
      <w:pPr>
        <w:spacing w:line="480" w:lineRule="auto"/>
        <w:ind w:firstLineChars="300" w:firstLine="720"/>
        <w:rPr>
          <w:rFonts w:ascii="Times New Roman" w:hAnsi="Times New Roman"/>
          <w:sz w:val="24"/>
        </w:rPr>
      </w:pPr>
      <w:r w:rsidRPr="005179EF">
        <w:rPr>
          <w:rFonts w:ascii="Times New Roman" w:hAnsi="Times New Roman" w:hint="eastAsia"/>
          <w:noProof/>
          <w:sz w:val="24"/>
          <w:lang w:eastAsia="en-US"/>
        </w:rPr>
        <w:lastRenderedPageBreak/>
        <w:drawing>
          <wp:inline distT="0" distB="0" distL="114300" distR="114300">
            <wp:extent cx="5271770" cy="2513965"/>
            <wp:effectExtent l="0" t="0" r="5080" b="635"/>
            <wp:docPr id="9" name="图片 9" descr="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S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513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71E" w:rsidRPr="005179EF" w:rsidRDefault="000941C3" w:rsidP="00E111C1">
      <w:pPr>
        <w:spacing w:line="480" w:lineRule="auto"/>
        <w:rPr>
          <w:rFonts w:ascii="Times New Roman" w:hAnsi="Times New Roman" w:cs="Times New Roman"/>
          <w:b/>
          <w:bCs/>
          <w:sz w:val="22"/>
        </w:rPr>
      </w:pPr>
      <w:r w:rsidRPr="005179EF">
        <w:rPr>
          <w:rFonts w:ascii="Times New Roman" w:hAnsi="Times New Roman" w:cs="Times New Roman"/>
          <w:b/>
          <w:bCs/>
          <w:sz w:val="22"/>
        </w:rPr>
        <w:t>Figure S3.</w:t>
      </w:r>
      <w:r w:rsidR="0050471F" w:rsidRPr="005179EF">
        <w:rPr>
          <w:rFonts w:ascii="Times New Roman" w:hAnsi="Times New Roman" w:cs="Times New Roman"/>
          <w:b/>
          <w:bCs/>
          <w:sz w:val="22"/>
        </w:rPr>
        <w:t xml:space="preserve"> The Simpson index of rhizosphere bacteria.</w:t>
      </w:r>
      <w:r w:rsidR="0050471F" w:rsidRPr="005179EF">
        <w:rPr>
          <w:rFonts w:ascii="Times New Roman" w:hAnsi="Times New Roman" w:cs="Times New Roman" w:hint="eastAsia"/>
          <w:b/>
          <w:bCs/>
          <w:sz w:val="22"/>
        </w:rPr>
        <w:t xml:space="preserve"> </w:t>
      </w:r>
      <w:r w:rsidRPr="005179EF">
        <w:rPr>
          <w:rFonts w:ascii="Times New Roman" w:hAnsi="Times New Roman" w:cs="Times New Roman"/>
          <w:b/>
          <w:bCs/>
          <w:sz w:val="22"/>
        </w:rPr>
        <w:t>A</w:t>
      </w:r>
      <w:r w:rsidRPr="005179EF">
        <w:rPr>
          <w:rFonts w:ascii="Times New Roman" w:hAnsi="Times New Roman" w:cs="Times New Roman"/>
          <w:sz w:val="22"/>
        </w:rPr>
        <w:t xml:space="preserve"> The alpha diversity of bacterial community in different treatments. “ns”</w:t>
      </w:r>
      <w:r w:rsidR="0081414F" w:rsidRPr="005179EF">
        <w:rPr>
          <w:rFonts w:ascii="Times New Roman" w:hAnsi="Times New Roman" w:cs="Times New Roman"/>
          <w:sz w:val="22"/>
        </w:rPr>
        <w:t xml:space="preserve"> </w:t>
      </w:r>
      <w:r w:rsidRPr="005179EF">
        <w:rPr>
          <w:rFonts w:ascii="Times New Roman" w:hAnsi="Times New Roman" w:cs="Times New Roman"/>
          <w:sz w:val="22"/>
        </w:rPr>
        <w:t xml:space="preserve">represents no significant difference in alpha diversity between treatments, * </w:t>
      </w:r>
      <w:r w:rsidRPr="005179EF">
        <w:rPr>
          <w:rFonts w:ascii="Times New Roman" w:hAnsi="Times New Roman" w:cs="Times New Roman"/>
          <w:i/>
          <w:iCs/>
          <w:sz w:val="22"/>
        </w:rPr>
        <w:t>P</w:t>
      </w:r>
      <w:r w:rsidRPr="005179EF">
        <w:rPr>
          <w:rFonts w:ascii="Times New Roman" w:hAnsi="Times New Roman" w:cs="Times New Roman"/>
          <w:sz w:val="22"/>
        </w:rPr>
        <w:t xml:space="preserve"> &lt; 0.05; ** </w:t>
      </w:r>
      <w:r w:rsidRPr="005179EF">
        <w:rPr>
          <w:rFonts w:ascii="Times New Roman" w:hAnsi="Times New Roman" w:cs="Times New Roman"/>
          <w:i/>
          <w:iCs/>
          <w:sz w:val="22"/>
        </w:rPr>
        <w:t>P</w:t>
      </w:r>
      <w:r w:rsidRPr="005179EF">
        <w:rPr>
          <w:rFonts w:ascii="Times New Roman" w:hAnsi="Times New Roman" w:cs="Times New Roman"/>
          <w:sz w:val="22"/>
        </w:rPr>
        <w:t xml:space="preserve"> &lt; 0.01; *** </w:t>
      </w:r>
      <w:r w:rsidRPr="005179EF">
        <w:rPr>
          <w:rFonts w:ascii="Times New Roman" w:hAnsi="Times New Roman" w:cs="Times New Roman"/>
          <w:i/>
          <w:iCs/>
          <w:sz w:val="22"/>
        </w:rPr>
        <w:t>P</w:t>
      </w:r>
      <w:r w:rsidRPr="005179EF">
        <w:rPr>
          <w:rFonts w:ascii="Times New Roman" w:hAnsi="Times New Roman" w:cs="Times New Roman"/>
          <w:sz w:val="22"/>
        </w:rPr>
        <w:t xml:space="preserve"> &lt; 0.001. </w:t>
      </w:r>
      <w:r w:rsidRPr="005179EF">
        <w:rPr>
          <w:rFonts w:ascii="Times New Roman" w:hAnsi="Times New Roman" w:cs="Times New Roman"/>
          <w:b/>
          <w:bCs/>
          <w:sz w:val="22"/>
        </w:rPr>
        <w:t>B</w:t>
      </w:r>
      <w:r w:rsidRPr="005179EF">
        <w:rPr>
          <w:rFonts w:ascii="Times New Roman" w:hAnsi="Times New Roman" w:cs="Times New Roman"/>
          <w:sz w:val="22"/>
        </w:rPr>
        <w:t xml:space="preserve"> The spearman correlation between the relative abundance of </w:t>
      </w:r>
      <w:proofErr w:type="spellStart"/>
      <w:r w:rsidRPr="005179EF">
        <w:rPr>
          <w:rFonts w:ascii="Times New Roman" w:hAnsi="Times New Roman" w:cs="Times New Roman"/>
          <w:i/>
          <w:iCs/>
          <w:sz w:val="22"/>
        </w:rPr>
        <w:t>Ralstonia</w:t>
      </w:r>
      <w:proofErr w:type="spellEnd"/>
      <w:r w:rsidRPr="005179EF">
        <w:rPr>
          <w:rFonts w:ascii="Times New Roman" w:hAnsi="Times New Roman" w:cs="Times New Roman"/>
          <w:sz w:val="22"/>
        </w:rPr>
        <w:t xml:space="preserve"> and alpha diversity index.</w:t>
      </w:r>
      <w:r w:rsidR="0050471F" w:rsidRPr="005179EF">
        <w:rPr>
          <w:rFonts w:ascii="Times New Roman" w:hAnsi="Times New Roman" w:cs="Times New Roman"/>
          <w:sz w:val="22"/>
        </w:rPr>
        <w:t xml:space="preserve"> PHB, bulk of healthy pepper; PHR, rhizosphere of healthy pepper; PDB, bulk of diseased pepper; PDR, rhizosphere of diseased pepper; THB, bulk of healthy tomato; THR, rhizosphere of healthy tomato; TDB, bulk of diseased tomato; TDR, rhizosphere of diseased tomato.</w:t>
      </w:r>
    </w:p>
    <w:p w:rsidR="0068471E" w:rsidRPr="005179EF" w:rsidRDefault="0068471E" w:rsidP="00E111C1">
      <w:pPr>
        <w:spacing w:line="480" w:lineRule="auto"/>
        <w:rPr>
          <w:rFonts w:ascii="Times New Roman" w:hAnsi="Times New Roman" w:cs="Times New Roman"/>
          <w:sz w:val="24"/>
        </w:rPr>
      </w:pPr>
    </w:p>
    <w:p w:rsidR="0068471E" w:rsidRPr="005179EF" w:rsidRDefault="0068471E" w:rsidP="00E111C1">
      <w:pPr>
        <w:spacing w:line="480" w:lineRule="auto"/>
        <w:rPr>
          <w:rFonts w:ascii="Times New Roman" w:hAnsi="Times New Roman" w:cs="Times New Roman"/>
          <w:sz w:val="24"/>
        </w:rPr>
      </w:pPr>
    </w:p>
    <w:p w:rsidR="0068471E" w:rsidRPr="005179EF" w:rsidRDefault="0068471E" w:rsidP="00E111C1">
      <w:pPr>
        <w:spacing w:line="480" w:lineRule="auto"/>
        <w:rPr>
          <w:rFonts w:ascii="Times New Roman" w:hAnsi="Times New Roman" w:cs="Times New Roman"/>
          <w:sz w:val="24"/>
        </w:rPr>
      </w:pPr>
    </w:p>
    <w:p w:rsidR="0068471E" w:rsidRPr="005179EF" w:rsidRDefault="0068471E" w:rsidP="00E111C1">
      <w:pPr>
        <w:spacing w:line="480" w:lineRule="auto"/>
        <w:rPr>
          <w:rFonts w:ascii="Times New Roman" w:hAnsi="Times New Roman" w:cs="Times New Roman"/>
          <w:sz w:val="24"/>
        </w:rPr>
      </w:pPr>
    </w:p>
    <w:p w:rsidR="0068471E" w:rsidRPr="005179EF" w:rsidRDefault="0068471E" w:rsidP="00E111C1">
      <w:pPr>
        <w:spacing w:line="480" w:lineRule="auto"/>
        <w:rPr>
          <w:rFonts w:ascii="Times New Roman" w:hAnsi="Times New Roman" w:cs="Times New Roman"/>
          <w:sz w:val="24"/>
        </w:rPr>
      </w:pPr>
    </w:p>
    <w:p w:rsidR="0068471E" w:rsidRPr="005179EF" w:rsidRDefault="0068471E" w:rsidP="00E111C1">
      <w:pPr>
        <w:spacing w:line="480" w:lineRule="auto"/>
        <w:rPr>
          <w:rFonts w:ascii="Times New Roman" w:hAnsi="Times New Roman" w:cs="Times New Roman"/>
          <w:sz w:val="24"/>
        </w:rPr>
      </w:pPr>
    </w:p>
    <w:p w:rsidR="0068471E" w:rsidRPr="005179EF" w:rsidRDefault="0068471E" w:rsidP="00E111C1">
      <w:pPr>
        <w:spacing w:line="480" w:lineRule="auto"/>
        <w:rPr>
          <w:rFonts w:ascii="Times New Roman" w:hAnsi="Times New Roman" w:cs="Times New Roman"/>
          <w:sz w:val="24"/>
        </w:rPr>
      </w:pPr>
    </w:p>
    <w:p w:rsidR="0068471E" w:rsidRPr="005179EF" w:rsidRDefault="0068471E" w:rsidP="00E111C1">
      <w:pPr>
        <w:spacing w:line="480" w:lineRule="auto"/>
        <w:rPr>
          <w:rFonts w:ascii="Times New Roman" w:hAnsi="Times New Roman" w:cs="Times New Roman"/>
          <w:sz w:val="24"/>
        </w:rPr>
      </w:pPr>
    </w:p>
    <w:p w:rsidR="000806C2" w:rsidRPr="005179EF" w:rsidRDefault="000806C2" w:rsidP="00E111C1">
      <w:pPr>
        <w:spacing w:afterLines="50" w:after="156" w:line="480" w:lineRule="auto"/>
        <w:rPr>
          <w:rFonts w:ascii="Times New Roman" w:hAnsi="Times New Roman" w:cs="Times New Roman"/>
          <w:b/>
          <w:sz w:val="24"/>
        </w:rPr>
      </w:pPr>
    </w:p>
    <w:p w:rsidR="00E42268" w:rsidRPr="005179EF" w:rsidRDefault="000941C3" w:rsidP="00E111C1">
      <w:pPr>
        <w:spacing w:afterLines="50" w:after="156" w:line="480" w:lineRule="auto"/>
        <w:rPr>
          <w:rFonts w:ascii="Times New Roman" w:hAnsi="Times New Roman" w:cs="Times New Roman"/>
          <w:sz w:val="22"/>
        </w:rPr>
      </w:pPr>
      <w:r w:rsidRPr="005179EF">
        <w:rPr>
          <w:rFonts w:ascii="Times New Roman" w:hAnsi="Times New Roman" w:cs="Times New Roman"/>
          <w:b/>
          <w:sz w:val="22"/>
        </w:rPr>
        <w:lastRenderedPageBreak/>
        <w:t>Table</w:t>
      </w:r>
      <w:r w:rsidR="0081414F" w:rsidRPr="005179EF">
        <w:rPr>
          <w:rFonts w:ascii="Times New Roman" w:hAnsi="Times New Roman" w:cs="Times New Roman"/>
          <w:b/>
          <w:sz w:val="22"/>
        </w:rPr>
        <w:t xml:space="preserve"> S</w:t>
      </w:r>
      <w:r w:rsidRPr="005179EF">
        <w:rPr>
          <w:rFonts w:ascii="Times New Roman" w:hAnsi="Times New Roman" w:cs="Times New Roman"/>
          <w:b/>
          <w:sz w:val="22"/>
        </w:rPr>
        <w:t>1</w:t>
      </w:r>
      <w:r w:rsidRPr="005179EF">
        <w:rPr>
          <w:rFonts w:ascii="Times New Roman" w:hAnsi="Times New Roman" w:cs="Times New Roman"/>
          <w:sz w:val="22"/>
        </w:rPr>
        <w:t xml:space="preserve">. </w:t>
      </w:r>
      <w:r w:rsidRPr="005179EF">
        <w:rPr>
          <w:rFonts w:ascii="Times New Roman" w:hAnsi="Times New Roman" w:cs="Times New Roman"/>
          <w:b/>
          <w:sz w:val="22"/>
        </w:rPr>
        <w:t xml:space="preserve">Pairwise differences in </w:t>
      </w:r>
      <w:r w:rsidR="00652FD3" w:rsidRPr="005179EF">
        <w:rPr>
          <w:rFonts w:ascii="Times New Roman" w:hAnsi="Times New Roman" w:cs="Times New Roman"/>
          <w:b/>
          <w:sz w:val="22"/>
        </w:rPr>
        <w:t>root exudates</w:t>
      </w:r>
      <w:r w:rsidRPr="005179EF">
        <w:rPr>
          <w:rFonts w:ascii="Times New Roman" w:hAnsi="Times New Roman" w:cs="Times New Roman"/>
          <w:b/>
          <w:sz w:val="22"/>
        </w:rPr>
        <w:t xml:space="preserve"> composition between treatments were assessed using the </w:t>
      </w:r>
      <w:r w:rsidR="00652FD3" w:rsidRPr="005179EF">
        <w:rPr>
          <w:rFonts w:ascii="Times New Roman" w:hAnsi="Times New Roman" w:cs="Times New Roman"/>
          <w:b/>
          <w:i/>
          <w:sz w:val="22"/>
        </w:rPr>
        <w:t>pairwise. Adonis</w:t>
      </w:r>
      <w:r w:rsidRPr="005179EF">
        <w:rPr>
          <w:rFonts w:ascii="Times New Roman" w:hAnsi="Times New Roman" w:cs="Times New Roman"/>
          <w:b/>
          <w:sz w:val="22"/>
        </w:rPr>
        <w:t xml:space="preserve"> function</w:t>
      </w:r>
      <w:r w:rsidR="00C34DAF" w:rsidRPr="005179EF">
        <w:rPr>
          <w:rFonts w:ascii="Times New Roman" w:hAnsi="Times New Roman" w:cs="Times New Roman"/>
          <w:b/>
          <w:sz w:val="22"/>
        </w:rPr>
        <w:t xml:space="preserve">, and the </w:t>
      </w:r>
      <w:r w:rsidR="00C34DAF" w:rsidRPr="005179EF">
        <w:rPr>
          <w:rFonts w:ascii="Times New Roman" w:hAnsi="Times New Roman" w:cs="Times New Roman"/>
          <w:b/>
          <w:i/>
          <w:sz w:val="22"/>
        </w:rPr>
        <w:t>P</w:t>
      </w:r>
      <w:r w:rsidR="00C34DAF" w:rsidRPr="005179EF">
        <w:rPr>
          <w:rFonts w:ascii="Times New Roman" w:hAnsi="Times New Roman" w:cs="Times New Roman"/>
          <w:b/>
          <w:sz w:val="22"/>
        </w:rPr>
        <w:t>-value was corrected using FDR.</w:t>
      </w:r>
      <w:r w:rsidR="00113992" w:rsidRPr="005179EF">
        <w:rPr>
          <w:rFonts w:ascii="Times New Roman" w:hAnsi="Times New Roman" w:cs="Times New Roman" w:hint="eastAsia"/>
          <w:sz w:val="22"/>
        </w:rPr>
        <w:t xml:space="preserve"> </w:t>
      </w:r>
      <w:r w:rsidRPr="005179EF">
        <w:rPr>
          <w:rFonts w:ascii="Times New Roman" w:hAnsi="Times New Roman" w:cs="Times New Roman"/>
          <w:sz w:val="22"/>
        </w:rPr>
        <w:t xml:space="preserve">* </w:t>
      </w:r>
      <w:r w:rsidRPr="005179EF">
        <w:rPr>
          <w:rFonts w:ascii="Times New Roman" w:hAnsi="Times New Roman" w:cs="Times New Roman"/>
          <w:i/>
          <w:sz w:val="22"/>
        </w:rPr>
        <w:t>P</w:t>
      </w:r>
      <w:r w:rsidRPr="005179EF">
        <w:rPr>
          <w:rFonts w:ascii="Times New Roman" w:hAnsi="Times New Roman" w:cs="Times New Roman"/>
          <w:sz w:val="22"/>
        </w:rPr>
        <w:t xml:space="preserve"> &lt; 0.05; ** </w:t>
      </w:r>
      <w:r w:rsidRPr="005179EF">
        <w:rPr>
          <w:rFonts w:ascii="Times New Roman" w:hAnsi="Times New Roman" w:cs="Times New Roman"/>
          <w:i/>
          <w:sz w:val="22"/>
        </w:rPr>
        <w:t>P</w:t>
      </w:r>
      <w:r w:rsidRPr="005179EF">
        <w:rPr>
          <w:rFonts w:ascii="Times New Roman" w:hAnsi="Times New Roman" w:cs="Times New Roman"/>
          <w:sz w:val="22"/>
        </w:rPr>
        <w:t xml:space="preserve"> &lt; 0.01; *** </w:t>
      </w:r>
      <w:r w:rsidRPr="005179EF">
        <w:rPr>
          <w:rFonts w:ascii="Times New Roman" w:hAnsi="Times New Roman" w:cs="Times New Roman"/>
          <w:i/>
          <w:sz w:val="22"/>
        </w:rPr>
        <w:t>P</w:t>
      </w:r>
      <w:r w:rsidRPr="005179EF">
        <w:rPr>
          <w:rFonts w:ascii="Times New Roman" w:hAnsi="Times New Roman" w:cs="Times New Roman"/>
          <w:sz w:val="22"/>
        </w:rPr>
        <w:t xml:space="preserve"> &lt; 0.001.</w:t>
      </w:r>
    </w:p>
    <w:tbl>
      <w:tblPr>
        <w:tblStyle w:val="a"/>
        <w:tblW w:w="5000" w:type="pct"/>
        <w:jc w:val="center"/>
        <w:tblLook w:val="04A0" w:firstRow="1" w:lastRow="0" w:firstColumn="1" w:lastColumn="0" w:noHBand="0" w:noVBand="1"/>
      </w:tblPr>
      <w:tblGrid>
        <w:gridCol w:w="2616"/>
        <w:gridCol w:w="1126"/>
        <w:gridCol w:w="1126"/>
        <w:gridCol w:w="2093"/>
        <w:gridCol w:w="1567"/>
      </w:tblGrid>
      <w:tr w:rsidR="005179EF" w:rsidRPr="005179EF" w:rsidTr="009C67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1534" w:type="pct"/>
            <w:vAlign w:val="center"/>
          </w:tcPr>
          <w:p w:rsidR="009C6751" w:rsidRPr="005179EF" w:rsidRDefault="009C6751" w:rsidP="00E111C1">
            <w:pPr>
              <w:spacing w:line="48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5179EF">
              <w:rPr>
                <w:rFonts w:ascii="Times New Roman" w:hAnsi="Times New Roman" w:hint="eastAsia"/>
                <w:b/>
                <w:sz w:val="24"/>
              </w:rPr>
              <w:t>P</w:t>
            </w:r>
            <w:r w:rsidRPr="005179EF">
              <w:rPr>
                <w:rFonts w:ascii="Times New Roman" w:hAnsi="Times New Roman"/>
                <w:b/>
                <w:sz w:val="24"/>
              </w:rPr>
              <w:t>air</w:t>
            </w:r>
          </w:p>
        </w:tc>
        <w:tc>
          <w:tcPr>
            <w:tcW w:w="660" w:type="pct"/>
          </w:tcPr>
          <w:p w:rsidR="009C6751" w:rsidRPr="005179EF" w:rsidRDefault="009C6751" w:rsidP="00E111C1">
            <w:pPr>
              <w:spacing w:line="48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 w:rsidRPr="005179EF">
              <w:rPr>
                <w:rFonts w:ascii="Times New Roman" w:hAnsi="Times New Roman" w:hint="eastAsia"/>
                <w:b/>
                <w:i/>
                <w:sz w:val="24"/>
              </w:rPr>
              <w:t>F</w:t>
            </w:r>
          </w:p>
        </w:tc>
        <w:tc>
          <w:tcPr>
            <w:tcW w:w="660" w:type="pct"/>
            <w:vAlign w:val="center"/>
          </w:tcPr>
          <w:p w:rsidR="009C6751" w:rsidRPr="005179EF" w:rsidRDefault="009C6751" w:rsidP="00E111C1">
            <w:pPr>
              <w:spacing w:line="48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5179EF">
              <w:rPr>
                <w:rFonts w:ascii="Times New Roman" w:hAnsi="Times New Roman" w:hint="eastAsia"/>
                <w:b/>
                <w:i/>
                <w:sz w:val="24"/>
              </w:rPr>
              <w:t>R</w:t>
            </w:r>
            <w:r w:rsidRPr="005179EF">
              <w:rPr>
                <w:rFonts w:ascii="Times New Roman" w:hAnsi="Times New Roman"/>
                <w:b/>
                <w:sz w:val="24"/>
                <w:vertAlign w:val="superscript"/>
              </w:rPr>
              <w:t>2</w:t>
            </w:r>
          </w:p>
        </w:tc>
        <w:tc>
          <w:tcPr>
            <w:tcW w:w="1227" w:type="pct"/>
            <w:vAlign w:val="center"/>
          </w:tcPr>
          <w:p w:rsidR="009C6751" w:rsidRPr="005179EF" w:rsidRDefault="009C6751" w:rsidP="00E111C1">
            <w:pPr>
              <w:spacing w:line="48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5179EF">
              <w:rPr>
                <w:rFonts w:ascii="Times New Roman" w:hAnsi="Times New Roman" w:hint="eastAsia"/>
                <w:b/>
                <w:i/>
                <w:sz w:val="24"/>
              </w:rPr>
              <w:t>P</w:t>
            </w:r>
            <w:r w:rsidRPr="005179EF">
              <w:rPr>
                <w:rFonts w:ascii="Times New Roman" w:hAnsi="Times New Roman"/>
                <w:b/>
                <w:sz w:val="24"/>
              </w:rPr>
              <w:t>-value</w:t>
            </w:r>
          </w:p>
        </w:tc>
        <w:tc>
          <w:tcPr>
            <w:tcW w:w="919" w:type="pct"/>
            <w:vAlign w:val="center"/>
          </w:tcPr>
          <w:p w:rsidR="009C6751" w:rsidRPr="005179EF" w:rsidRDefault="009C6751" w:rsidP="00E111C1">
            <w:pPr>
              <w:spacing w:line="48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5179EF">
              <w:rPr>
                <w:rFonts w:ascii="Times New Roman" w:hAnsi="Times New Roman"/>
                <w:b/>
                <w:sz w:val="24"/>
              </w:rPr>
              <w:t>Significance</w:t>
            </w:r>
          </w:p>
        </w:tc>
      </w:tr>
      <w:tr w:rsidR="005179EF" w:rsidRPr="005179EF" w:rsidTr="009C6751">
        <w:trPr>
          <w:jc w:val="center"/>
        </w:trPr>
        <w:tc>
          <w:tcPr>
            <w:tcW w:w="1534" w:type="pct"/>
            <w:vAlign w:val="center"/>
          </w:tcPr>
          <w:p w:rsidR="009C6751" w:rsidRPr="005179EF" w:rsidRDefault="009C6751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PHR</w:t>
            </w:r>
            <w:r w:rsidR="009842F9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PDR</w:t>
            </w:r>
          </w:p>
        </w:tc>
        <w:tc>
          <w:tcPr>
            <w:tcW w:w="660" w:type="pct"/>
          </w:tcPr>
          <w:p w:rsidR="009C6751" w:rsidRPr="005179EF" w:rsidRDefault="009C6751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1</w:t>
            </w:r>
            <w:r w:rsidRPr="005179EF">
              <w:rPr>
                <w:rFonts w:ascii="Times New Roman" w:hAnsi="Times New Roman"/>
                <w:sz w:val="24"/>
              </w:rPr>
              <w:t>9.57</w:t>
            </w:r>
          </w:p>
        </w:tc>
        <w:tc>
          <w:tcPr>
            <w:tcW w:w="660" w:type="pct"/>
            <w:vAlign w:val="center"/>
          </w:tcPr>
          <w:p w:rsidR="009C6751" w:rsidRPr="005179EF" w:rsidRDefault="009C6751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0.58</w:t>
            </w:r>
          </w:p>
        </w:tc>
        <w:tc>
          <w:tcPr>
            <w:tcW w:w="1227" w:type="pct"/>
            <w:vAlign w:val="center"/>
          </w:tcPr>
          <w:p w:rsidR="009C6751" w:rsidRPr="005179EF" w:rsidRDefault="009C6751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0.0036</w:t>
            </w:r>
          </w:p>
        </w:tc>
        <w:tc>
          <w:tcPr>
            <w:tcW w:w="919" w:type="pct"/>
            <w:vAlign w:val="center"/>
          </w:tcPr>
          <w:p w:rsidR="009C6751" w:rsidRPr="005179EF" w:rsidRDefault="009C6751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**</w:t>
            </w:r>
          </w:p>
        </w:tc>
      </w:tr>
      <w:tr w:rsidR="005179EF" w:rsidRPr="005179EF" w:rsidTr="009C6751">
        <w:trPr>
          <w:jc w:val="center"/>
        </w:trPr>
        <w:tc>
          <w:tcPr>
            <w:tcW w:w="1534" w:type="pct"/>
            <w:vAlign w:val="center"/>
          </w:tcPr>
          <w:p w:rsidR="009C6751" w:rsidRPr="005179EF" w:rsidRDefault="009C6751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THR</w:t>
            </w:r>
            <w:r w:rsidR="009842F9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TDR</w:t>
            </w:r>
          </w:p>
        </w:tc>
        <w:tc>
          <w:tcPr>
            <w:tcW w:w="660" w:type="pct"/>
          </w:tcPr>
          <w:p w:rsidR="009C6751" w:rsidRPr="005179EF" w:rsidRDefault="009C6751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3</w:t>
            </w:r>
            <w:r w:rsidRPr="005179EF">
              <w:rPr>
                <w:rFonts w:ascii="Times New Roman" w:hAnsi="Times New Roman"/>
                <w:sz w:val="24"/>
              </w:rPr>
              <w:t>.37</w:t>
            </w:r>
          </w:p>
        </w:tc>
        <w:tc>
          <w:tcPr>
            <w:tcW w:w="660" w:type="pct"/>
            <w:vAlign w:val="center"/>
          </w:tcPr>
          <w:p w:rsidR="009C6751" w:rsidRPr="005179EF" w:rsidRDefault="009C6751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0.19</w:t>
            </w:r>
          </w:p>
        </w:tc>
        <w:tc>
          <w:tcPr>
            <w:tcW w:w="1227" w:type="pct"/>
            <w:vAlign w:val="center"/>
          </w:tcPr>
          <w:p w:rsidR="009C6751" w:rsidRPr="005179EF" w:rsidRDefault="009C6751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0.024</w:t>
            </w:r>
          </w:p>
        </w:tc>
        <w:tc>
          <w:tcPr>
            <w:tcW w:w="919" w:type="pct"/>
            <w:vAlign w:val="center"/>
          </w:tcPr>
          <w:p w:rsidR="009C6751" w:rsidRPr="005179EF" w:rsidRDefault="009C6751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*</w:t>
            </w:r>
          </w:p>
        </w:tc>
      </w:tr>
      <w:tr w:rsidR="005179EF" w:rsidRPr="005179EF" w:rsidTr="009C6751">
        <w:trPr>
          <w:jc w:val="center"/>
        </w:trPr>
        <w:tc>
          <w:tcPr>
            <w:tcW w:w="1534" w:type="pct"/>
            <w:vAlign w:val="center"/>
          </w:tcPr>
          <w:p w:rsidR="009C6751" w:rsidRPr="005179EF" w:rsidRDefault="009C6751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THR</w:t>
            </w:r>
            <w:r w:rsidR="009842F9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 xml:space="preserve"> PHR</w:t>
            </w:r>
          </w:p>
        </w:tc>
        <w:tc>
          <w:tcPr>
            <w:tcW w:w="660" w:type="pct"/>
          </w:tcPr>
          <w:p w:rsidR="009C6751" w:rsidRPr="005179EF" w:rsidRDefault="009C6751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9</w:t>
            </w:r>
            <w:r w:rsidRPr="005179EF">
              <w:rPr>
                <w:rFonts w:ascii="Times New Roman" w:hAnsi="Times New Roman"/>
                <w:sz w:val="24"/>
              </w:rPr>
              <w:t>.90</w:t>
            </w:r>
          </w:p>
        </w:tc>
        <w:tc>
          <w:tcPr>
            <w:tcW w:w="660" w:type="pct"/>
            <w:vAlign w:val="center"/>
          </w:tcPr>
          <w:p w:rsidR="009C6751" w:rsidRPr="005179EF" w:rsidRDefault="009C6751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0.41</w:t>
            </w:r>
          </w:p>
        </w:tc>
        <w:tc>
          <w:tcPr>
            <w:tcW w:w="1227" w:type="pct"/>
            <w:vAlign w:val="center"/>
          </w:tcPr>
          <w:p w:rsidR="009C6751" w:rsidRPr="005179EF" w:rsidRDefault="009C6751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0.0015</w:t>
            </w:r>
          </w:p>
        </w:tc>
        <w:tc>
          <w:tcPr>
            <w:tcW w:w="919" w:type="pct"/>
            <w:vAlign w:val="center"/>
          </w:tcPr>
          <w:p w:rsidR="009C6751" w:rsidRPr="005179EF" w:rsidRDefault="009C6751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**</w:t>
            </w:r>
          </w:p>
        </w:tc>
      </w:tr>
      <w:tr w:rsidR="005179EF" w:rsidRPr="005179EF" w:rsidTr="009C6751">
        <w:trPr>
          <w:jc w:val="center"/>
        </w:trPr>
        <w:tc>
          <w:tcPr>
            <w:tcW w:w="1534" w:type="pct"/>
            <w:vAlign w:val="center"/>
          </w:tcPr>
          <w:p w:rsidR="009C6751" w:rsidRPr="005179EF" w:rsidRDefault="009C6751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TDR</w:t>
            </w:r>
            <w:r w:rsidR="009842F9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PDR</w:t>
            </w:r>
          </w:p>
        </w:tc>
        <w:tc>
          <w:tcPr>
            <w:tcW w:w="660" w:type="pct"/>
          </w:tcPr>
          <w:p w:rsidR="009C6751" w:rsidRPr="005179EF" w:rsidRDefault="009C6751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1</w:t>
            </w:r>
            <w:r w:rsidRPr="005179EF">
              <w:rPr>
                <w:rFonts w:ascii="Times New Roman" w:hAnsi="Times New Roman"/>
                <w:sz w:val="24"/>
              </w:rPr>
              <w:t>3.30</w:t>
            </w:r>
          </w:p>
        </w:tc>
        <w:tc>
          <w:tcPr>
            <w:tcW w:w="660" w:type="pct"/>
            <w:vAlign w:val="center"/>
          </w:tcPr>
          <w:p w:rsidR="009C6751" w:rsidRPr="005179EF" w:rsidRDefault="009C6751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0.49</w:t>
            </w:r>
          </w:p>
        </w:tc>
        <w:tc>
          <w:tcPr>
            <w:tcW w:w="1227" w:type="pct"/>
            <w:vAlign w:val="center"/>
          </w:tcPr>
          <w:p w:rsidR="009C6751" w:rsidRPr="005179EF" w:rsidRDefault="009C6751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0.0015</w:t>
            </w:r>
          </w:p>
        </w:tc>
        <w:tc>
          <w:tcPr>
            <w:tcW w:w="919" w:type="pct"/>
            <w:vAlign w:val="center"/>
          </w:tcPr>
          <w:p w:rsidR="009C6751" w:rsidRPr="005179EF" w:rsidRDefault="009C6751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**</w:t>
            </w:r>
          </w:p>
        </w:tc>
      </w:tr>
    </w:tbl>
    <w:p w:rsidR="0068471E" w:rsidRPr="005179EF" w:rsidRDefault="0068471E" w:rsidP="00E111C1">
      <w:pPr>
        <w:spacing w:line="480" w:lineRule="auto"/>
        <w:rPr>
          <w:rFonts w:ascii="Times New Roman" w:hAnsi="Times New Roman"/>
          <w:sz w:val="24"/>
        </w:rPr>
      </w:pPr>
    </w:p>
    <w:p w:rsidR="00043546" w:rsidRPr="005179EF" w:rsidRDefault="00043546" w:rsidP="00E111C1">
      <w:pPr>
        <w:spacing w:afterLines="50" w:after="156" w:line="480" w:lineRule="auto"/>
        <w:rPr>
          <w:rFonts w:ascii="Times New Roman" w:hAnsi="Times New Roman" w:cs="Times New Roman"/>
          <w:b/>
          <w:sz w:val="24"/>
        </w:rPr>
      </w:pPr>
    </w:p>
    <w:p w:rsidR="00043546" w:rsidRPr="005179EF" w:rsidRDefault="00043546" w:rsidP="00E111C1">
      <w:pPr>
        <w:spacing w:afterLines="50" w:after="156" w:line="480" w:lineRule="auto"/>
        <w:rPr>
          <w:rFonts w:ascii="Times New Roman" w:hAnsi="Times New Roman" w:cs="Times New Roman"/>
          <w:b/>
          <w:sz w:val="24"/>
        </w:rPr>
      </w:pPr>
    </w:p>
    <w:p w:rsidR="00043546" w:rsidRPr="005179EF" w:rsidRDefault="00043546" w:rsidP="00E111C1">
      <w:pPr>
        <w:spacing w:afterLines="50" w:after="156" w:line="480" w:lineRule="auto"/>
        <w:rPr>
          <w:rFonts w:ascii="Times New Roman" w:hAnsi="Times New Roman" w:cs="Times New Roman"/>
          <w:b/>
          <w:sz w:val="24"/>
        </w:rPr>
      </w:pPr>
    </w:p>
    <w:p w:rsidR="00043546" w:rsidRPr="005179EF" w:rsidRDefault="00043546" w:rsidP="00E111C1">
      <w:pPr>
        <w:spacing w:afterLines="50" w:after="156" w:line="480" w:lineRule="auto"/>
        <w:rPr>
          <w:rFonts w:ascii="Times New Roman" w:hAnsi="Times New Roman" w:cs="Times New Roman"/>
          <w:b/>
          <w:sz w:val="24"/>
        </w:rPr>
      </w:pPr>
    </w:p>
    <w:p w:rsidR="00043546" w:rsidRPr="005179EF" w:rsidRDefault="00043546" w:rsidP="00E111C1">
      <w:pPr>
        <w:spacing w:afterLines="50" w:after="156" w:line="480" w:lineRule="auto"/>
        <w:rPr>
          <w:rFonts w:ascii="Times New Roman" w:hAnsi="Times New Roman" w:cs="Times New Roman"/>
          <w:b/>
          <w:sz w:val="24"/>
        </w:rPr>
      </w:pPr>
    </w:p>
    <w:p w:rsidR="00043546" w:rsidRPr="005179EF" w:rsidRDefault="00043546" w:rsidP="00E111C1">
      <w:pPr>
        <w:spacing w:afterLines="50" w:after="156" w:line="480" w:lineRule="auto"/>
        <w:rPr>
          <w:rFonts w:ascii="Times New Roman" w:hAnsi="Times New Roman" w:cs="Times New Roman"/>
          <w:b/>
          <w:sz w:val="24"/>
        </w:rPr>
      </w:pPr>
    </w:p>
    <w:p w:rsidR="00043546" w:rsidRPr="005179EF" w:rsidRDefault="00043546" w:rsidP="00E111C1">
      <w:pPr>
        <w:spacing w:afterLines="50" w:after="156" w:line="480" w:lineRule="auto"/>
        <w:rPr>
          <w:rFonts w:ascii="Times New Roman" w:hAnsi="Times New Roman" w:cs="Times New Roman"/>
          <w:b/>
          <w:sz w:val="24"/>
        </w:rPr>
      </w:pPr>
    </w:p>
    <w:p w:rsidR="00043546" w:rsidRPr="005179EF" w:rsidRDefault="00043546" w:rsidP="00E111C1">
      <w:pPr>
        <w:spacing w:afterLines="50" w:after="156" w:line="480" w:lineRule="auto"/>
        <w:rPr>
          <w:rFonts w:ascii="Times New Roman" w:hAnsi="Times New Roman" w:cs="Times New Roman"/>
          <w:b/>
          <w:sz w:val="24"/>
        </w:rPr>
      </w:pPr>
    </w:p>
    <w:p w:rsidR="00043546" w:rsidRPr="005179EF" w:rsidRDefault="00043546" w:rsidP="00E111C1">
      <w:pPr>
        <w:spacing w:afterLines="50" w:after="156" w:line="480" w:lineRule="auto"/>
        <w:rPr>
          <w:rFonts w:ascii="Times New Roman" w:hAnsi="Times New Roman" w:cs="Times New Roman"/>
          <w:b/>
          <w:sz w:val="24"/>
        </w:rPr>
      </w:pPr>
    </w:p>
    <w:p w:rsidR="00043546" w:rsidRPr="005179EF" w:rsidRDefault="00043546" w:rsidP="00E111C1">
      <w:pPr>
        <w:spacing w:afterLines="50" w:after="156" w:line="480" w:lineRule="auto"/>
        <w:rPr>
          <w:rFonts w:ascii="Times New Roman" w:hAnsi="Times New Roman" w:cs="Times New Roman"/>
          <w:b/>
          <w:sz w:val="24"/>
        </w:rPr>
      </w:pPr>
    </w:p>
    <w:p w:rsidR="00E42268" w:rsidRPr="005179EF" w:rsidRDefault="00E42268" w:rsidP="00E111C1">
      <w:pPr>
        <w:spacing w:afterLines="50" w:after="156" w:line="480" w:lineRule="auto"/>
        <w:rPr>
          <w:rFonts w:ascii="Times New Roman" w:hAnsi="Times New Roman" w:cs="Times New Roman"/>
          <w:sz w:val="22"/>
        </w:rPr>
      </w:pPr>
      <w:bookmarkStart w:id="5" w:name="_Hlk137036385"/>
      <w:r w:rsidRPr="005179EF">
        <w:rPr>
          <w:rFonts w:ascii="Times New Roman" w:hAnsi="Times New Roman" w:cs="Times New Roman"/>
          <w:b/>
          <w:sz w:val="22"/>
        </w:rPr>
        <w:lastRenderedPageBreak/>
        <w:t>Table S2. The relative abundance of the top 10 bacterial phyla in different treatments of tomato and pepper.</w:t>
      </w:r>
      <w:bookmarkEnd w:id="5"/>
      <w:r w:rsidR="005E35DE" w:rsidRPr="005179EF">
        <w:rPr>
          <w:rFonts w:ascii="Times New Roman" w:hAnsi="Times New Roman" w:cs="Times New Roman"/>
          <w:b/>
          <w:sz w:val="22"/>
        </w:rPr>
        <w:t xml:space="preserve"> </w:t>
      </w:r>
      <w:r w:rsidR="005E35DE" w:rsidRPr="005179EF">
        <w:rPr>
          <w:rFonts w:ascii="Times New Roman" w:hAnsi="Times New Roman" w:cs="Times New Roman"/>
          <w:sz w:val="22"/>
        </w:rPr>
        <w:t>Capital letters denote significant differences in the relative abundance of phyla between pepper treatments, and lowercase letters denote significant differences in the relative abundance of phyla between tomato treatments (P &lt; 0.05).</w:t>
      </w:r>
    </w:p>
    <w:tbl>
      <w:tblPr>
        <w:tblStyle w:val="a"/>
        <w:tblW w:w="5000" w:type="pct"/>
        <w:jc w:val="center"/>
        <w:tblLook w:val="04A0" w:firstRow="1" w:lastRow="0" w:firstColumn="1" w:lastColumn="0" w:noHBand="0" w:noVBand="1"/>
      </w:tblPr>
      <w:tblGrid>
        <w:gridCol w:w="2175"/>
        <w:gridCol w:w="1590"/>
        <w:gridCol w:w="1583"/>
        <w:gridCol w:w="1590"/>
        <w:gridCol w:w="1590"/>
      </w:tblGrid>
      <w:tr w:rsidR="005179EF" w:rsidRPr="005179EF" w:rsidTr="001325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54"/>
          <w:jc w:val="center"/>
        </w:trPr>
        <w:tc>
          <w:tcPr>
            <w:tcW w:w="1275" w:type="pct"/>
            <w:vAlign w:val="center"/>
          </w:tcPr>
          <w:p w:rsidR="00F62B22" w:rsidRPr="005179EF" w:rsidRDefault="00F62B22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</w:p>
        </w:tc>
        <w:tc>
          <w:tcPr>
            <w:tcW w:w="932" w:type="pct"/>
            <w:vAlign w:val="center"/>
          </w:tcPr>
          <w:p w:rsidR="00F62B22" w:rsidRPr="005179EF" w:rsidRDefault="00F62B22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5179EF">
              <w:rPr>
                <w:rFonts w:ascii="Times New Roman" w:hAnsi="Times New Roman" w:cs="Times New Roman"/>
                <w:b/>
                <w:szCs w:val="21"/>
              </w:rPr>
              <w:t>PHB</w:t>
            </w:r>
          </w:p>
        </w:tc>
        <w:tc>
          <w:tcPr>
            <w:tcW w:w="928" w:type="pct"/>
            <w:vAlign w:val="center"/>
          </w:tcPr>
          <w:p w:rsidR="00F62B22" w:rsidRPr="005179EF" w:rsidRDefault="00F62B22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5179EF">
              <w:rPr>
                <w:rFonts w:ascii="Times New Roman" w:hAnsi="Times New Roman" w:cs="Times New Roman"/>
                <w:b/>
                <w:szCs w:val="21"/>
              </w:rPr>
              <w:t>PHR</w:t>
            </w:r>
          </w:p>
        </w:tc>
        <w:tc>
          <w:tcPr>
            <w:tcW w:w="932" w:type="pct"/>
            <w:vAlign w:val="center"/>
          </w:tcPr>
          <w:p w:rsidR="00F62B22" w:rsidRPr="005179EF" w:rsidRDefault="00F62B22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5179EF">
              <w:rPr>
                <w:rFonts w:ascii="Times New Roman" w:hAnsi="Times New Roman" w:cs="Times New Roman"/>
                <w:b/>
                <w:szCs w:val="21"/>
              </w:rPr>
              <w:t>PSB</w:t>
            </w:r>
          </w:p>
        </w:tc>
        <w:tc>
          <w:tcPr>
            <w:tcW w:w="932" w:type="pct"/>
            <w:vAlign w:val="center"/>
          </w:tcPr>
          <w:p w:rsidR="00F62B22" w:rsidRPr="005179EF" w:rsidRDefault="00F62B22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5179EF">
              <w:rPr>
                <w:rFonts w:ascii="Times New Roman" w:hAnsi="Times New Roman" w:cs="Times New Roman"/>
                <w:b/>
                <w:szCs w:val="21"/>
              </w:rPr>
              <w:t>PSR</w:t>
            </w:r>
          </w:p>
        </w:tc>
      </w:tr>
      <w:tr w:rsidR="005179EF" w:rsidRPr="005179EF" w:rsidTr="001325C4">
        <w:trPr>
          <w:trHeight w:hRule="exact" w:val="454"/>
          <w:jc w:val="center"/>
        </w:trPr>
        <w:tc>
          <w:tcPr>
            <w:tcW w:w="1275" w:type="pct"/>
            <w:vAlign w:val="center"/>
          </w:tcPr>
          <w:p w:rsidR="00F62B22" w:rsidRPr="005179EF" w:rsidRDefault="00F62B22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i/>
                <w:szCs w:val="21"/>
              </w:rPr>
            </w:pPr>
            <w:proofErr w:type="spellStart"/>
            <w:r w:rsidRPr="005179EF">
              <w:rPr>
                <w:rFonts w:ascii="Times New Roman" w:hAnsi="Times New Roman" w:cs="Times New Roman"/>
                <w:b/>
                <w:i/>
                <w:szCs w:val="21"/>
              </w:rPr>
              <w:t>Proteobacteria</w:t>
            </w:r>
            <w:proofErr w:type="spellEnd"/>
          </w:p>
        </w:tc>
        <w:tc>
          <w:tcPr>
            <w:tcW w:w="932" w:type="pct"/>
            <w:vAlign w:val="center"/>
          </w:tcPr>
          <w:p w:rsidR="00F62B22" w:rsidRPr="005179EF" w:rsidRDefault="00F62B22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28.17±2.10C</w:t>
            </w:r>
          </w:p>
        </w:tc>
        <w:tc>
          <w:tcPr>
            <w:tcW w:w="928" w:type="pct"/>
            <w:vAlign w:val="center"/>
          </w:tcPr>
          <w:p w:rsidR="00F62B22" w:rsidRPr="005179EF" w:rsidRDefault="00F62B22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39.85±5.05B</w:t>
            </w:r>
          </w:p>
        </w:tc>
        <w:tc>
          <w:tcPr>
            <w:tcW w:w="932" w:type="pct"/>
            <w:vAlign w:val="center"/>
          </w:tcPr>
          <w:p w:rsidR="00F62B22" w:rsidRPr="005179EF" w:rsidRDefault="00F62B22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31.84±2.06C</w:t>
            </w:r>
          </w:p>
        </w:tc>
        <w:tc>
          <w:tcPr>
            <w:tcW w:w="932" w:type="pct"/>
            <w:vAlign w:val="center"/>
          </w:tcPr>
          <w:p w:rsidR="00F62B22" w:rsidRPr="005179EF" w:rsidRDefault="00F62B22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54.38±9.80A</w:t>
            </w:r>
          </w:p>
        </w:tc>
      </w:tr>
      <w:tr w:rsidR="005179EF" w:rsidRPr="005179EF" w:rsidTr="001325C4">
        <w:trPr>
          <w:trHeight w:hRule="exact" w:val="454"/>
          <w:jc w:val="center"/>
        </w:trPr>
        <w:tc>
          <w:tcPr>
            <w:tcW w:w="1275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i/>
                <w:szCs w:val="21"/>
              </w:rPr>
            </w:pPr>
            <w:proofErr w:type="spellStart"/>
            <w:r w:rsidRPr="005179EF">
              <w:rPr>
                <w:rFonts w:ascii="Times New Roman" w:hAnsi="Times New Roman" w:cs="Times New Roman"/>
                <w:b/>
                <w:i/>
                <w:szCs w:val="21"/>
              </w:rPr>
              <w:t>Actinobacteria</w:t>
            </w:r>
            <w:proofErr w:type="spellEnd"/>
          </w:p>
        </w:tc>
        <w:tc>
          <w:tcPr>
            <w:tcW w:w="932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18.84±2.61A</w:t>
            </w:r>
          </w:p>
        </w:tc>
        <w:tc>
          <w:tcPr>
            <w:tcW w:w="928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19.38±2.48A</w:t>
            </w:r>
          </w:p>
        </w:tc>
        <w:tc>
          <w:tcPr>
            <w:tcW w:w="932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16.74±1.94A</w:t>
            </w:r>
          </w:p>
        </w:tc>
        <w:tc>
          <w:tcPr>
            <w:tcW w:w="932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16.30±4.00A</w:t>
            </w:r>
          </w:p>
        </w:tc>
      </w:tr>
      <w:tr w:rsidR="005179EF" w:rsidRPr="005179EF" w:rsidTr="001325C4">
        <w:trPr>
          <w:trHeight w:hRule="exact" w:val="454"/>
          <w:jc w:val="center"/>
        </w:trPr>
        <w:tc>
          <w:tcPr>
            <w:tcW w:w="1275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i/>
                <w:szCs w:val="21"/>
              </w:rPr>
            </w:pPr>
            <w:proofErr w:type="spellStart"/>
            <w:r w:rsidRPr="005179EF">
              <w:rPr>
                <w:rFonts w:ascii="Times New Roman" w:hAnsi="Times New Roman" w:cs="Times New Roman"/>
                <w:b/>
                <w:i/>
                <w:szCs w:val="21"/>
              </w:rPr>
              <w:t>Chloroflexi</w:t>
            </w:r>
            <w:proofErr w:type="spellEnd"/>
          </w:p>
        </w:tc>
        <w:tc>
          <w:tcPr>
            <w:tcW w:w="932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9.70±0.98A</w:t>
            </w:r>
          </w:p>
        </w:tc>
        <w:tc>
          <w:tcPr>
            <w:tcW w:w="928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6.21±1.38B</w:t>
            </w:r>
          </w:p>
        </w:tc>
        <w:tc>
          <w:tcPr>
            <w:tcW w:w="932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9.54±1.40A</w:t>
            </w:r>
          </w:p>
        </w:tc>
        <w:tc>
          <w:tcPr>
            <w:tcW w:w="932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5.51±1.17B</w:t>
            </w:r>
          </w:p>
        </w:tc>
      </w:tr>
      <w:tr w:rsidR="005179EF" w:rsidRPr="005179EF" w:rsidTr="001325C4">
        <w:trPr>
          <w:trHeight w:hRule="exact" w:val="454"/>
          <w:jc w:val="center"/>
        </w:trPr>
        <w:tc>
          <w:tcPr>
            <w:tcW w:w="1275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i/>
                <w:szCs w:val="21"/>
              </w:rPr>
            </w:pPr>
            <w:proofErr w:type="spellStart"/>
            <w:r w:rsidRPr="005179EF">
              <w:rPr>
                <w:rFonts w:ascii="Times New Roman" w:hAnsi="Times New Roman" w:cs="Times New Roman"/>
                <w:b/>
                <w:i/>
                <w:szCs w:val="21"/>
              </w:rPr>
              <w:t>Bacteroidetes</w:t>
            </w:r>
            <w:proofErr w:type="spellEnd"/>
          </w:p>
        </w:tc>
        <w:tc>
          <w:tcPr>
            <w:tcW w:w="932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6.33±2.48B</w:t>
            </w:r>
          </w:p>
        </w:tc>
        <w:tc>
          <w:tcPr>
            <w:tcW w:w="928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16.99±4.55A</w:t>
            </w:r>
          </w:p>
        </w:tc>
        <w:tc>
          <w:tcPr>
            <w:tcW w:w="932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6.97±2.62B</w:t>
            </w:r>
          </w:p>
        </w:tc>
        <w:tc>
          <w:tcPr>
            <w:tcW w:w="932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8.84±2.38B</w:t>
            </w:r>
          </w:p>
        </w:tc>
      </w:tr>
      <w:tr w:rsidR="005179EF" w:rsidRPr="005179EF" w:rsidTr="001325C4">
        <w:trPr>
          <w:trHeight w:hRule="exact" w:val="454"/>
          <w:jc w:val="center"/>
        </w:trPr>
        <w:tc>
          <w:tcPr>
            <w:tcW w:w="1275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i/>
                <w:szCs w:val="21"/>
              </w:rPr>
            </w:pPr>
            <w:proofErr w:type="spellStart"/>
            <w:r w:rsidRPr="005179EF">
              <w:rPr>
                <w:rFonts w:ascii="Times New Roman" w:hAnsi="Times New Roman" w:cs="Times New Roman"/>
                <w:b/>
                <w:i/>
                <w:szCs w:val="21"/>
              </w:rPr>
              <w:t>Acidobacteria</w:t>
            </w:r>
            <w:proofErr w:type="spellEnd"/>
          </w:p>
        </w:tc>
        <w:tc>
          <w:tcPr>
            <w:tcW w:w="932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6.96±1.38A</w:t>
            </w:r>
          </w:p>
        </w:tc>
        <w:tc>
          <w:tcPr>
            <w:tcW w:w="928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3.10±1.07B</w:t>
            </w:r>
          </w:p>
        </w:tc>
        <w:tc>
          <w:tcPr>
            <w:tcW w:w="932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8.39±0.98A</w:t>
            </w:r>
          </w:p>
        </w:tc>
        <w:tc>
          <w:tcPr>
            <w:tcW w:w="932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2.93±0.75B</w:t>
            </w:r>
          </w:p>
        </w:tc>
      </w:tr>
      <w:tr w:rsidR="005179EF" w:rsidRPr="005179EF" w:rsidTr="001325C4">
        <w:trPr>
          <w:trHeight w:hRule="exact" w:val="454"/>
          <w:jc w:val="center"/>
        </w:trPr>
        <w:tc>
          <w:tcPr>
            <w:tcW w:w="1275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i/>
                <w:szCs w:val="21"/>
              </w:rPr>
            </w:pPr>
            <w:proofErr w:type="spellStart"/>
            <w:r w:rsidRPr="005179EF">
              <w:rPr>
                <w:rFonts w:ascii="Times New Roman" w:hAnsi="Times New Roman" w:cs="Times New Roman"/>
                <w:b/>
                <w:i/>
                <w:szCs w:val="21"/>
              </w:rPr>
              <w:t>Firmicutes</w:t>
            </w:r>
            <w:proofErr w:type="spellEnd"/>
          </w:p>
        </w:tc>
        <w:tc>
          <w:tcPr>
            <w:tcW w:w="932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11.70±4.52A</w:t>
            </w:r>
          </w:p>
        </w:tc>
        <w:tc>
          <w:tcPr>
            <w:tcW w:w="928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3.24±1.01B</w:t>
            </w:r>
          </w:p>
        </w:tc>
        <w:tc>
          <w:tcPr>
            <w:tcW w:w="932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8.63±2.32A</w:t>
            </w:r>
          </w:p>
        </w:tc>
        <w:tc>
          <w:tcPr>
            <w:tcW w:w="932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2.06±0.69B</w:t>
            </w:r>
          </w:p>
        </w:tc>
      </w:tr>
      <w:tr w:rsidR="005179EF" w:rsidRPr="005179EF" w:rsidTr="001325C4">
        <w:trPr>
          <w:trHeight w:hRule="exact" w:val="454"/>
          <w:jc w:val="center"/>
        </w:trPr>
        <w:tc>
          <w:tcPr>
            <w:tcW w:w="1275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i/>
                <w:szCs w:val="21"/>
              </w:rPr>
            </w:pPr>
            <w:proofErr w:type="spellStart"/>
            <w:r w:rsidRPr="005179EF">
              <w:rPr>
                <w:rFonts w:ascii="Times New Roman" w:hAnsi="Times New Roman" w:cs="Times New Roman"/>
                <w:b/>
                <w:i/>
                <w:szCs w:val="21"/>
              </w:rPr>
              <w:t>Gemmatimonadetes</w:t>
            </w:r>
            <w:proofErr w:type="spellEnd"/>
          </w:p>
        </w:tc>
        <w:tc>
          <w:tcPr>
            <w:tcW w:w="932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7.47±1.59A</w:t>
            </w:r>
          </w:p>
        </w:tc>
        <w:tc>
          <w:tcPr>
            <w:tcW w:w="928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2.64±0.32B</w:t>
            </w:r>
          </w:p>
        </w:tc>
        <w:tc>
          <w:tcPr>
            <w:tcW w:w="932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6.56±1.18A</w:t>
            </w:r>
          </w:p>
        </w:tc>
        <w:tc>
          <w:tcPr>
            <w:tcW w:w="932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2.20±0.49B</w:t>
            </w:r>
          </w:p>
        </w:tc>
      </w:tr>
      <w:tr w:rsidR="005179EF" w:rsidRPr="005179EF" w:rsidTr="001325C4">
        <w:trPr>
          <w:trHeight w:hRule="exact" w:val="454"/>
          <w:jc w:val="center"/>
        </w:trPr>
        <w:tc>
          <w:tcPr>
            <w:tcW w:w="1275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i/>
                <w:szCs w:val="21"/>
              </w:rPr>
            </w:pPr>
            <w:proofErr w:type="spellStart"/>
            <w:r w:rsidRPr="005179EF">
              <w:rPr>
                <w:rFonts w:ascii="Times New Roman" w:hAnsi="Times New Roman" w:cs="Times New Roman"/>
                <w:b/>
                <w:i/>
                <w:szCs w:val="21"/>
              </w:rPr>
              <w:t>Myxococcota</w:t>
            </w:r>
            <w:proofErr w:type="spellEnd"/>
          </w:p>
        </w:tc>
        <w:tc>
          <w:tcPr>
            <w:tcW w:w="932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2.53±0.55A</w:t>
            </w:r>
          </w:p>
        </w:tc>
        <w:tc>
          <w:tcPr>
            <w:tcW w:w="928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2.40±0.81A</w:t>
            </w:r>
          </w:p>
        </w:tc>
        <w:tc>
          <w:tcPr>
            <w:tcW w:w="932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2.79±0.34A</w:t>
            </w:r>
          </w:p>
        </w:tc>
        <w:tc>
          <w:tcPr>
            <w:tcW w:w="932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2.33±0.62A</w:t>
            </w:r>
          </w:p>
        </w:tc>
      </w:tr>
      <w:tr w:rsidR="005179EF" w:rsidRPr="005179EF" w:rsidTr="001325C4">
        <w:trPr>
          <w:trHeight w:hRule="exact" w:val="454"/>
          <w:jc w:val="center"/>
        </w:trPr>
        <w:tc>
          <w:tcPr>
            <w:tcW w:w="1275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i/>
                <w:szCs w:val="21"/>
              </w:rPr>
            </w:pPr>
            <w:proofErr w:type="spellStart"/>
            <w:r w:rsidRPr="005179EF">
              <w:rPr>
                <w:rFonts w:ascii="Times New Roman" w:hAnsi="Times New Roman" w:cs="Times New Roman"/>
                <w:b/>
                <w:i/>
                <w:szCs w:val="21"/>
              </w:rPr>
              <w:t>Planctomycetes</w:t>
            </w:r>
            <w:proofErr w:type="spellEnd"/>
          </w:p>
        </w:tc>
        <w:tc>
          <w:tcPr>
            <w:tcW w:w="932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2.50±0.27A</w:t>
            </w:r>
          </w:p>
        </w:tc>
        <w:tc>
          <w:tcPr>
            <w:tcW w:w="928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3.05±1.01A</w:t>
            </w:r>
          </w:p>
        </w:tc>
        <w:tc>
          <w:tcPr>
            <w:tcW w:w="932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2.32±0.32A</w:t>
            </w:r>
          </w:p>
        </w:tc>
        <w:tc>
          <w:tcPr>
            <w:tcW w:w="932" w:type="pct"/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2.78±1.27A</w:t>
            </w:r>
          </w:p>
        </w:tc>
      </w:tr>
      <w:tr w:rsidR="005179EF" w:rsidRPr="005179EF" w:rsidTr="001325C4">
        <w:trPr>
          <w:trHeight w:hRule="exact" w:val="454"/>
          <w:jc w:val="center"/>
        </w:trPr>
        <w:tc>
          <w:tcPr>
            <w:tcW w:w="1275" w:type="pct"/>
            <w:tcBorders>
              <w:bottom w:val="single" w:sz="6" w:space="0" w:color="auto"/>
            </w:tcBorders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i/>
                <w:szCs w:val="21"/>
              </w:rPr>
            </w:pPr>
            <w:proofErr w:type="spellStart"/>
            <w:r w:rsidRPr="005179EF">
              <w:rPr>
                <w:rFonts w:ascii="Times New Roman" w:hAnsi="Times New Roman" w:cs="Times New Roman"/>
                <w:b/>
                <w:i/>
                <w:szCs w:val="21"/>
              </w:rPr>
              <w:t>Verrucomicrobia</w:t>
            </w:r>
            <w:proofErr w:type="spellEnd"/>
          </w:p>
        </w:tc>
        <w:tc>
          <w:tcPr>
            <w:tcW w:w="932" w:type="pct"/>
            <w:tcBorders>
              <w:bottom w:val="single" w:sz="6" w:space="0" w:color="auto"/>
            </w:tcBorders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1.82±0.34AB</w:t>
            </w:r>
          </w:p>
        </w:tc>
        <w:tc>
          <w:tcPr>
            <w:tcW w:w="928" w:type="pct"/>
            <w:tcBorders>
              <w:bottom w:val="single" w:sz="6" w:space="0" w:color="auto"/>
            </w:tcBorders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1.58±0.31AB</w:t>
            </w:r>
          </w:p>
        </w:tc>
        <w:tc>
          <w:tcPr>
            <w:tcW w:w="932" w:type="pct"/>
            <w:tcBorders>
              <w:bottom w:val="single" w:sz="6" w:space="0" w:color="auto"/>
            </w:tcBorders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2.15±0.57A</w:t>
            </w:r>
          </w:p>
        </w:tc>
        <w:tc>
          <w:tcPr>
            <w:tcW w:w="932" w:type="pct"/>
            <w:tcBorders>
              <w:bottom w:val="single" w:sz="6" w:space="0" w:color="auto"/>
            </w:tcBorders>
            <w:vAlign w:val="center"/>
          </w:tcPr>
          <w:p w:rsidR="002D55C4" w:rsidRPr="005179EF" w:rsidRDefault="002D5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1.32±0.57B</w:t>
            </w:r>
          </w:p>
        </w:tc>
      </w:tr>
      <w:tr w:rsidR="005179EF" w:rsidRPr="005179EF" w:rsidTr="001325C4">
        <w:trPr>
          <w:trHeight w:hRule="exact" w:val="454"/>
          <w:jc w:val="center"/>
        </w:trPr>
        <w:tc>
          <w:tcPr>
            <w:tcW w:w="1275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01FDD" w:rsidRPr="005179EF" w:rsidRDefault="00E01FDD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i/>
                <w:szCs w:val="21"/>
              </w:rPr>
            </w:pPr>
          </w:p>
        </w:tc>
        <w:tc>
          <w:tcPr>
            <w:tcW w:w="932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01FDD" w:rsidRPr="005179EF" w:rsidRDefault="00E01FDD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5179EF">
              <w:rPr>
                <w:rFonts w:ascii="Times New Roman" w:hAnsi="Times New Roman" w:cs="Times New Roman"/>
                <w:b/>
                <w:szCs w:val="21"/>
              </w:rPr>
              <w:t>THB</w:t>
            </w:r>
          </w:p>
        </w:tc>
        <w:tc>
          <w:tcPr>
            <w:tcW w:w="92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01FDD" w:rsidRPr="005179EF" w:rsidRDefault="00E01FDD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5179EF">
              <w:rPr>
                <w:rFonts w:ascii="Times New Roman" w:hAnsi="Times New Roman" w:cs="Times New Roman"/>
                <w:b/>
                <w:szCs w:val="21"/>
              </w:rPr>
              <w:t>THR</w:t>
            </w:r>
          </w:p>
        </w:tc>
        <w:tc>
          <w:tcPr>
            <w:tcW w:w="932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01FDD" w:rsidRPr="005179EF" w:rsidRDefault="00E01FDD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5179EF">
              <w:rPr>
                <w:rFonts w:ascii="Times New Roman" w:hAnsi="Times New Roman" w:cs="Times New Roman"/>
                <w:b/>
                <w:szCs w:val="21"/>
              </w:rPr>
              <w:t>TSB</w:t>
            </w:r>
          </w:p>
        </w:tc>
        <w:tc>
          <w:tcPr>
            <w:tcW w:w="932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01FDD" w:rsidRPr="005179EF" w:rsidRDefault="00E01FDD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5179EF">
              <w:rPr>
                <w:rFonts w:ascii="Times New Roman" w:hAnsi="Times New Roman" w:cs="Times New Roman"/>
                <w:b/>
                <w:szCs w:val="21"/>
              </w:rPr>
              <w:t>TSR</w:t>
            </w:r>
          </w:p>
        </w:tc>
      </w:tr>
      <w:tr w:rsidR="005179EF" w:rsidRPr="005179EF" w:rsidTr="001325C4">
        <w:trPr>
          <w:trHeight w:hRule="exact" w:val="454"/>
          <w:jc w:val="center"/>
        </w:trPr>
        <w:tc>
          <w:tcPr>
            <w:tcW w:w="1275" w:type="pct"/>
            <w:tcBorders>
              <w:top w:val="single" w:sz="6" w:space="0" w:color="auto"/>
            </w:tcBorders>
            <w:vAlign w:val="center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i/>
                <w:szCs w:val="21"/>
              </w:rPr>
            </w:pPr>
            <w:proofErr w:type="spellStart"/>
            <w:r w:rsidRPr="005179EF">
              <w:rPr>
                <w:rFonts w:ascii="Times New Roman" w:hAnsi="Times New Roman" w:cs="Times New Roman"/>
                <w:b/>
                <w:i/>
                <w:szCs w:val="21"/>
              </w:rPr>
              <w:t>Proteobacteria</w:t>
            </w:r>
            <w:proofErr w:type="spellEnd"/>
          </w:p>
        </w:tc>
        <w:tc>
          <w:tcPr>
            <w:tcW w:w="932" w:type="pct"/>
            <w:tcBorders>
              <w:top w:val="single" w:sz="6" w:space="0" w:color="auto"/>
            </w:tcBorders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24.00±2.85c</w:t>
            </w:r>
          </w:p>
        </w:tc>
        <w:tc>
          <w:tcPr>
            <w:tcW w:w="928" w:type="pct"/>
            <w:tcBorders>
              <w:top w:val="single" w:sz="6" w:space="0" w:color="auto"/>
            </w:tcBorders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44.93±4.08b</w:t>
            </w:r>
          </w:p>
        </w:tc>
        <w:tc>
          <w:tcPr>
            <w:tcW w:w="932" w:type="pct"/>
            <w:tcBorders>
              <w:top w:val="single" w:sz="6" w:space="0" w:color="auto"/>
            </w:tcBorders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24.49±3.97c</w:t>
            </w:r>
          </w:p>
        </w:tc>
        <w:tc>
          <w:tcPr>
            <w:tcW w:w="932" w:type="pct"/>
            <w:tcBorders>
              <w:top w:val="single" w:sz="6" w:space="0" w:color="auto"/>
            </w:tcBorders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63.40±10.71a</w:t>
            </w:r>
          </w:p>
        </w:tc>
      </w:tr>
      <w:tr w:rsidR="005179EF" w:rsidRPr="005179EF" w:rsidTr="001325C4">
        <w:trPr>
          <w:trHeight w:hRule="exact" w:val="454"/>
          <w:jc w:val="center"/>
        </w:trPr>
        <w:tc>
          <w:tcPr>
            <w:tcW w:w="1275" w:type="pct"/>
            <w:vAlign w:val="center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i/>
                <w:szCs w:val="21"/>
              </w:rPr>
            </w:pPr>
            <w:proofErr w:type="spellStart"/>
            <w:r w:rsidRPr="005179EF">
              <w:rPr>
                <w:rFonts w:ascii="Times New Roman" w:hAnsi="Times New Roman" w:cs="Times New Roman"/>
                <w:b/>
                <w:i/>
                <w:szCs w:val="21"/>
              </w:rPr>
              <w:t>Actinobacteria</w:t>
            </w:r>
            <w:proofErr w:type="spellEnd"/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23.94±3.08a</w:t>
            </w:r>
          </w:p>
        </w:tc>
        <w:tc>
          <w:tcPr>
            <w:tcW w:w="928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17.87±5.86b</w:t>
            </w:r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23.43±5.99a</w:t>
            </w:r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14.08±5.42b</w:t>
            </w:r>
          </w:p>
        </w:tc>
      </w:tr>
      <w:tr w:rsidR="005179EF" w:rsidRPr="005179EF" w:rsidTr="001325C4">
        <w:trPr>
          <w:trHeight w:hRule="exact" w:val="454"/>
          <w:jc w:val="center"/>
        </w:trPr>
        <w:tc>
          <w:tcPr>
            <w:tcW w:w="1275" w:type="pct"/>
            <w:vAlign w:val="center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i/>
                <w:szCs w:val="21"/>
              </w:rPr>
            </w:pPr>
            <w:proofErr w:type="spellStart"/>
            <w:r w:rsidRPr="005179EF">
              <w:rPr>
                <w:rFonts w:ascii="Times New Roman" w:hAnsi="Times New Roman" w:cs="Times New Roman"/>
                <w:b/>
                <w:i/>
                <w:szCs w:val="21"/>
              </w:rPr>
              <w:t>Chloroflexi</w:t>
            </w:r>
            <w:proofErr w:type="spellEnd"/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17.07±3.13a</w:t>
            </w:r>
          </w:p>
        </w:tc>
        <w:tc>
          <w:tcPr>
            <w:tcW w:w="928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6.67±1.24b</w:t>
            </w:r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15.87±2.74a</w:t>
            </w:r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3.98±1.18b</w:t>
            </w:r>
          </w:p>
        </w:tc>
      </w:tr>
      <w:tr w:rsidR="005179EF" w:rsidRPr="005179EF" w:rsidTr="001325C4">
        <w:trPr>
          <w:trHeight w:hRule="exact" w:val="454"/>
          <w:jc w:val="center"/>
        </w:trPr>
        <w:tc>
          <w:tcPr>
            <w:tcW w:w="1275" w:type="pct"/>
            <w:vAlign w:val="center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i/>
                <w:szCs w:val="21"/>
              </w:rPr>
            </w:pPr>
            <w:proofErr w:type="spellStart"/>
            <w:r w:rsidRPr="005179EF">
              <w:rPr>
                <w:rFonts w:ascii="Times New Roman" w:hAnsi="Times New Roman" w:cs="Times New Roman"/>
                <w:b/>
                <w:i/>
                <w:szCs w:val="21"/>
              </w:rPr>
              <w:t>Bacteroidetes</w:t>
            </w:r>
            <w:proofErr w:type="spellEnd"/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2.53±0.88b</w:t>
            </w:r>
          </w:p>
        </w:tc>
        <w:tc>
          <w:tcPr>
            <w:tcW w:w="928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7.89±0.94a</w:t>
            </w:r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2.49±0.68b</w:t>
            </w:r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5.96±2.45a</w:t>
            </w:r>
          </w:p>
        </w:tc>
      </w:tr>
      <w:tr w:rsidR="005179EF" w:rsidRPr="005179EF" w:rsidTr="001325C4">
        <w:trPr>
          <w:trHeight w:hRule="exact" w:val="454"/>
          <w:jc w:val="center"/>
        </w:trPr>
        <w:tc>
          <w:tcPr>
            <w:tcW w:w="1275" w:type="pct"/>
            <w:vAlign w:val="center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i/>
                <w:szCs w:val="21"/>
              </w:rPr>
            </w:pPr>
            <w:proofErr w:type="spellStart"/>
            <w:r w:rsidRPr="005179EF">
              <w:rPr>
                <w:rFonts w:ascii="Times New Roman" w:hAnsi="Times New Roman" w:cs="Times New Roman"/>
                <w:b/>
                <w:i/>
                <w:szCs w:val="21"/>
              </w:rPr>
              <w:t>Acidobacteria</w:t>
            </w:r>
            <w:proofErr w:type="spellEnd"/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8.70±1.70a</w:t>
            </w:r>
          </w:p>
        </w:tc>
        <w:tc>
          <w:tcPr>
            <w:tcW w:w="928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5.96±1.44b</w:t>
            </w:r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9.52±2.37a</w:t>
            </w:r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3.54±1.18c</w:t>
            </w:r>
          </w:p>
        </w:tc>
      </w:tr>
      <w:tr w:rsidR="005179EF" w:rsidRPr="005179EF" w:rsidTr="001325C4">
        <w:trPr>
          <w:trHeight w:hRule="exact" w:val="454"/>
          <w:jc w:val="center"/>
        </w:trPr>
        <w:tc>
          <w:tcPr>
            <w:tcW w:w="1275" w:type="pct"/>
            <w:vAlign w:val="center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i/>
                <w:szCs w:val="21"/>
              </w:rPr>
            </w:pPr>
            <w:proofErr w:type="spellStart"/>
            <w:r w:rsidRPr="005179EF">
              <w:rPr>
                <w:rFonts w:ascii="Times New Roman" w:hAnsi="Times New Roman" w:cs="Times New Roman"/>
                <w:b/>
                <w:i/>
                <w:szCs w:val="21"/>
              </w:rPr>
              <w:t>Firmicutes</w:t>
            </w:r>
            <w:proofErr w:type="spellEnd"/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7.00±1.39a</w:t>
            </w:r>
          </w:p>
        </w:tc>
        <w:tc>
          <w:tcPr>
            <w:tcW w:w="928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4.17±1.19b</w:t>
            </w:r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6.17±1.32a</w:t>
            </w:r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2.13±0.58c</w:t>
            </w:r>
          </w:p>
        </w:tc>
      </w:tr>
      <w:tr w:rsidR="005179EF" w:rsidRPr="005179EF" w:rsidTr="001325C4">
        <w:trPr>
          <w:trHeight w:hRule="exact" w:val="454"/>
          <w:jc w:val="center"/>
        </w:trPr>
        <w:tc>
          <w:tcPr>
            <w:tcW w:w="1275" w:type="pct"/>
            <w:vAlign w:val="center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i/>
                <w:szCs w:val="21"/>
              </w:rPr>
            </w:pPr>
            <w:proofErr w:type="spellStart"/>
            <w:r w:rsidRPr="005179EF">
              <w:rPr>
                <w:rFonts w:ascii="Times New Roman" w:hAnsi="Times New Roman" w:cs="Times New Roman"/>
                <w:b/>
                <w:i/>
                <w:szCs w:val="21"/>
              </w:rPr>
              <w:t>Gemmatimonadetes</w:t>
            </w:r>
            <w:proofErr w:type="spellEnd"/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3.59±0.62a</w:t>
            </w:r>
          </w:p>
        </w:tc>
        <w:tc>
          <w:tcPr>
            <w:tcW w:w="928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3.28±0.44b</w:t>
            </w:r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4.36±0.92a</w:t>
            </w:r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1.97±0.63c</w:t>
            </w:r>
          </w:p>
        </w:tc>
      </w:tr>
      <w:tr w:rsidR="005179EF" w:rsidRPr="005179EF" w:rsidTr="001325C4">
        <w:trPr>
          <w:trHeight w:hRule="exact" w:val="454"/>
          <w:jc w:val="center"/>
        </w:trPr>
        <w:tc>
          <w:tcPr>
            <w:tcW w:w="1275" w:type="pct"/>
            <w:vAlign w:val="center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i/>
                <w:szCs w:val="21"/>
              </w:rPr>
            </w:pPr>
            <w:proofErr w:type="spellStart"/>
            <w:r w:rsidRPr="005179EF">
              <w:rPr>
                <w:rFonts w:ascii="Times New Roman" w:hAnsi="Times New Roman" w:cs="Times New Roman"/>
                <w:b/>
                <w:i/>
                <w:szCs w:val="21"/>
              </w:rPr>
              <w:t>Myxococcota</w:t>
            </w:r>
            <w:proofErr w:type="spellEnd"/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2.53±0.33a</w:t>
            </w:r>
          </w:p>
        </w:tc>
        <w:tc>
          <w:tcPr>
            <w:tcW w:w="928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2.72±0.62a</w:t>
            </w:r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2.85±0.45a</w:t>
            </w:r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1.64±0.49b</w:t>
            </w:r>
          </w:p>
        </w:tc>
      </w:tr>
      <w:tr w:rsidR="005179EF" w:rsidRPr="005179EF" w:rsidTr="001325C4">
        <w:trPr>
          <w:trHeight w:hRule="exact" w:val="454"/>
          <w:jc w:val="center"/>
        </w:trPr>
        <w:tc>
          <w:tcPr>
            <w:tcW w:w="1275" w:type="pct"/>
            <w:vAlign w:val="center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i/>
                <w:szCs w:val="21"/>
              </w:rPr>
            </w:pPr>
            <w:proofErr w:type="spellStart"/>
            <w:r w:rsidRPr="005179EF">
              <w:rPr>
                <w:rFonts w:ascii="Times New Roman" w:hAnsi="Times New Roman" w:cs="Times New Roman"/>
                <w:b/>
                <w:i/>
                <w:szCs w:val="21"/>
              </w:rPr>
              <w:t>Planctomycetes</w:t>
            </w:r>
            <w:proofErr w:type="spellEnd"/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1.99±0.46a</w:t>
            </w:r>
          </w:p>
        </w:tc>
        <w:tc>
          <w:tcPr>
            <w:tcW w:w="928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2.05±0.37a</w:t>
            </w:r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1.69±0.26a</w:t>
            </w:r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1.13±0.47b</w:t>
            </w:r>
          </w:p>
        </w:tc>
      </w:tr>
      <w:tr w:rsidR="005179EF" w:rsidRPr="005179EF" w:rsidTr="001325C4">
        <w:trPr>
          <w:trHeight w:hRule="exact" w:val="454"/>
          <w:jc w:val="center"/>
        </w:trPr>
        <w:tc>
          <w:tcPr>
            <w:tcW w:w="1275" w:type="pct"/>
            <w:vAlign w:val="center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b/>
                <w:i/>
                <w:szCs w:val="21"/>
              </w:rPr>
            </w:pPr>
            <w:proofErr w:type="spellStart"/>
            <w:r w:rsidRPr="005179EF">
              <w:rPr>
                <w:rFonts w:ascii="Times New Roman" w:hAnsi="Times New Roman" w:cs="Times New Roman"/>
                <w:b/>
                <w:i/>
                <w:szCs w:val="21"/>
              </w:rPr>
              <w:t>Verrucomicrobia</w:t>
            </w:r>
            <w:proofErr w:type="spellEnd"/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2.61±0.36a</w:t>
            </w:r>
          </w:p>
        </w:tc>
        <w:tc>
          <w:tcPr>
            <w:tcW w:w="928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2.51±1.01a</w:t>
            </w:r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2.33±0.50a</w:t>
            </w:r>
          </w:p>
        </w:tc>
        <w:tc>
          <w:tcPr>
            <w:tcW w:w="932" w:type="pct"/>
          </w:tcPr>
          <w:p w:rsidR="001325C4" w:rsidRPr="005179EF" w:rsidRDefault="001325C4" w:rsidP="00E111C1">
            <w:pPr>
              <w:spacing w:afterLines="50" w:after="156" w:line="480" w:lineRule="auto"/>
              <w:jc w:val="center"/>
              <w:rPr>
                <w:rFonts w:ascii="Times New Roman" w:hAnsi="Times New Roman" w:cs="Times New Roman"/>
                <w:szCs w:val="21"/>
              </w:rPr>
            </w:pPr>
            <w:r w:rsidRPr="005179EF">
              <w:rPr>
                <w:rFonts w:ascii="Times New Roman" w:hAnsi="Times New Roman" w:cs="Times New Roman"/>
                <w:szCs w:val="21"/>
              </w:rPr>
              <w:t>1.19±0.31b</w:t>
            </w:r>
          </w:p>
        </w:tc>
      </w:tr>
    </w:tbl>
    <w:p w:rsidR="00B60BDF" w:rsidRPr="005179EF" w:rsidRDefault="00B60BDF" w:rsidP="00E111C1">
      <w:pPr>
        <w:spacing w:afterLines="50" w:after="156" w:line="480" w:lineRule="auto"/>
        <w:rPr>
          <w:rFonts w:ascii="Times New Roman" w:hAnsi="Times New Roman" w:cs="Times New Roman"/>
        </w:rPr>
      </w:pPr>
    </w:p>
    <w:p w:rsidR="000806C2" w:rsidRPr="005179EF" w:rsidRDefault="000806C2" w:rsidP="00E111C1">
      <w:pPr>
        <w:spacing w:afterLines="50" w:after="156" w:line="480" w:lineRule="auto"/>
        <w:rPr>
          <w:rFonts w:ascii="Times New Roman" w:hAnsi="Times New Roman" w:cs="Times New Roman"/>
          <w:b/>
          <w:sz w:val="24"/>
        </w:rPr>
      </w:pPr>
      <w:bookmarkStart w:id="6" w:name="_Hlk137036394"/>
    </w:p>
    <w:p w:rsidR="00E72850" w:rsidRPr="005179EF" w:rsidRDefault="00E72850" w:rsidP="00E111C1">
      <w:pPr>
        <w:spacing w:afterLines="50" w:after="156" w:line="480" w:lineRule="auto"/>
        <w:rPr>
          <w:rFonts w:ascii="Times New Roman" w:hAnsi="Times New Roman" w:cs="Times New Roman"/>
          <w:sz w:val="22"/>
        </w:rPr>
      </w:pPr>
      <w:r w:rsidRPr="005179EF">
        <w:rPr>
          <w:rFonts w:ascii="Times New Roman" w:hAnsi="Times New Roman" w:cs="Times New Roman"/>
          <w:b/>
          <w:sz w:val="22"/>
        </w:rPr>
        <w:lastRenderedPageBreak/>
        <w:t xml:space="preserve">Table S3. Pairwise differences in bacterial community composition between treatments were assessed using the </w:t>
      </w:r>
      <w:r w:rsidR="00442418" w:rsidRPr="005179EF">
        <w:rPr>
          <w:rFonts w:ascii="Times New Roman" w:hAnsi="Times New Roman" w:cs="Times New Roman"/>
          <w:b/>
          <w:i/>
          <w:sz w:val="22"/>
        </w:rPr>
        <w:t>pairwise. Adonis</w:t>
      </w:r>
      <w:r w:rsidRPr="005179EF">
        <w:rPr>
          <w:rFonts w:ascii="Times New Roman" w:hAnsi="Times New Roman" w:cs="Times New Roman"/>
          <w:b/>
          <w:sz w:val="22"/>
        </w:rPr>
        <w:t xml:space="preserve"> function, and the </w:t>
      </w:r>
      <w:r w:rsidRPr="005179EF">
        <w:rPr>
          <w:rFonts w:ascii="Times New Roman" w:hAnsi="Times New Roman" w:cs="Times New Roman"/>
          <w:b/>
          <w:i/>
          <w:sz w:val="22"/>
        </w:rPr>
        <w:t>P</w:t>
      </w:r>
      <w:r w:rsidRPr="005179EF">
        <w:rPr>
          <w:rFonts w:ascii="Times New Roman" w:hAnsi="Times New Roman" w:cs="Times New Roman"/>
          <w:b/>
          <w:sz w:val="22"/>
        </w:rPr>
        <w:t>-value was corrected using FDR.</w:t>
      </w:r>
      <w:bookmarkEnd w:id="6"/>
      <w:r w:rsidRPr="005179EF">
        <w:rPr>
          <w:rFonts w:ascii="Times New Roman" w:hAnsi="Times New Roman" w:cs="Times New Roman"/>
          <w:sz w:val="22"/>
        </w:rPr>
        <w:t xml:space="preserve"> </w:t>
      </w:r>
      <w:r w:rsidR="007579DB" w:rsidRPr="005179EF">
        <w:rPr>
          <w:rFonts w:ascii="Times New Roman" w:hAnsi="Times New Roman" w:cs="Times New Roman"/>
          <w:bCs/>
          <w:sz w:val="22"/>
          <w:szCs w:val="28"/>
        </w:rPr>
        <w:t xml:space="preserve">“ns” represents no significant difference in </w:t>
      </w:r>
      <w:r w:rsidR="00D76256" w:rsidRPr="005179EF">
        <w:rPr>
          <w:rFonts w:ascii="Times New Roman" w:hAnsi="Times New Roman" w:cs="Times New Roman"/>
          <w:sz w:val="22"/>
        </w:rPr>
        <w:t>community composition</w:t>
      </w:r>
      <w:r w:rsidR="007579DB" w:rsidRPr="005179EF">
        <w:rPr>
          <w:rFonts w:ascii="Times New Roman" w:hAnsi="Times New Roman" w:cs="Times New Roman"/>
          <w:bCs/>
          <w:sz w:val="22"/>
          <w:szCs w:val="28"/>
        </w:rPr>
        <w:t xml:space="preserve"> between treatments, </w:t>
      </w:r>
      <w:r w:rsidRPr="005179EF">
        <w:rPr>
          <w:rFonts w:ascii="Times New Roman" w:hAnsi="Times New Roman" w:cs="Times New Roman"/>
          <w:sz w:val="22"/>
        </w:rPr>
        <w:t xml:space="preserve">* </w:t>
      </w:r>
      <w:r w:rsidRPr="005179EF">
        <w:rPr>
          <w:rFonts w:ascii="Times New Roman" w:hAnsi="Times New Roman" w:cs="Times New Roman"/>
          <w:i/>
          <w:sz w:val="22"/>
        </w:rPr>
        <w:t>P</w:t>
      </w:r>
      <w:r w:rsidRPr="005179EF">
        <w:rPr>
          <w:rFonts w:ascii="Times New Roman" w:hAnsi="Times New Roman" w:cs="Times New Roman"/>
          <w:sz w:val="22"/>
        </w:rPr>
        <w:t xml:space="preserve"> &lt; 0.05; ** </w:t>
      </w:r>
      <w:r w:rsidRPr="005179EF">
        <w:rPr>
          <w:rFonts w:ascii="Times New Roman" w:hAnsi="Times New Roman" w:cs="Times New Roman"/>
          <w:i/>
          <w:sz w:val="22"/>
        </w:rPr>
        <w:t>P</w:t>
      </w:r>
      <w:r w:rsidRPr="005179EF">
        <w:rPr>
          <w:rFonts w:ascii="Times New Roman" w:hAnsi="Times New Roman" w:cs="Times New Roman"/>
          <w:sz w:val="22"/>
        </w:rPr>
        <w:t xml:space="preserve"> &lt; 0.05; *** </w:t>
      </w:r>
      <w:r w:rsidRPr="005179EF">
        <w:rPr>
          <w:rFonts w:ascii="Times New Roman" w:hAnsi="Times New Roman" w:cs="Times New Roman"/>
          <w:i/>
          <w:sz w:val="22"/>
        </w:rPr>
        <w:t>P</w:t>
      </w:r>
      <w:r w:rsidRPr="005179EF">
        <w:rPr>
          <w:rFonts w:ascii="Times New Roman" w:hAnsi="Times New Roman" w:cs="Times New Roman"/>
          <w:sz w:val="22"/>
        </w:rPr>
        <w:t xml:space="preserve"> &lt; 0.001.</w:t>
      </w:r>
    </w:p>
    <w:tbl>
      <w:tblPr>
        <w:tblStyle w:val="a"/>
        <w:tblW w:w="5000" w:type="pct"/>
        <w:jc w:val="center"/>
        <w:tblLook w:val="04A0" w:firstRow="1" w:lastRow="0" w:firstColumn="1" w:lastColumn="0" w:noHBand="0" w:noVBand="1"/>
      </w:tblPr>
      <w:tblGrid>
        <w:gridCol w:w="2616"/>
        <w:gridCol w:w="1126"/>
        <w:gridCol w:w="1126"/>
        <w:gridCol w:w="2093"/>
        <w:gridCol w:w="1567"/>
      </w:tblGrid>
      <w:tr w:rsidR="005179EF" w:rsidRPr="005179EF" w:rsidTr="006934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1534" w:type="pct"/>
            <w:vAlign w:val="center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5179EF">
              <w:rPr>
                <w:rFonts w:ascii="Times New Roman" w:hAnsi="Times New Roman" w:hint="eastAsia"/>
                <w:b/>
                <w:sz w:val="24"/>
              </w:rPr>
              <w:t>P</w:t>
            </w:r>
            <w:r w:rsidRPr="005179EF">
              <w:rPr>
                <w:rFonts w:ascii="Times New Roman" w:hAnsi="Times New Roman"/>
                <w:b/>
                <w:sz w:val="24"/>
              </w:rPr>
              <w:t>air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 w:rsidRPr="005179EF">
              <w:rPr>
                <w:rFonts w:ascii="Times New Roman" w:hAnsi="Times New Roman" w:hint="eastAsia"/>
                <w:b/>
                <w:i/>
                <w:sz w:val="24"/>
              </w:rPr>
              <w:t>F</w:t>
            </w:r>
          </w:p>
        </w:tc>
        <w:tc>
          <w:tcPr>
            <w:tcW w:w="660" w:type="pct"/>
            <w:vAlign w:val="center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5179EF">
              <w:rPr>
                <w:rFonts w:ascii="Times New Roman" w:hAnsi="Times New Roman" w:hint="eastAsia"/>
                <w:b/>
                <w:i/>
                <w:sz w:val="24"/>
              </w:rPr>
              <w:t>R</w:t>
            </w:r>
            <w:r w:rsidRPr="005179EF">
              <w:rPr>
                <w:rFonts w:ascii="Times New Roman" w:hAnsi="Times New Roman"/>
                <w:b/>
                <w:sz w:val="24"/>
                <w:vertAlign w:val="superscript"/>
              </w:rPr>
              <w:t>2</w:t>
            </w:r>
          </w:p>
        </w:tc>
        <w:tc>
          <w:tcPr>
            <w:tcW w:w="1227" w:type="pct"/>
            <w:vAlign w:val="center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5179EF">
              <w:rPr>
                <w:rFonts w:ascii="Times New Roman" w:hAnsi="Times New Roman" w:hint="eastAsia"/>
                <w:b/>
                <w:i/>
                <w:sz w:val="24"/>
              </w:rPr>
              <w:t>P</w:t>
            </w:r>
            <w:r w:rsidRPr="005179EF">
              <w:rPr>
                <w:rFonts w:ascii="Times New Roman" w:hAnsi="Times New Roman"/>
                <w:b/>
                <w:sz w:val="24"/>
              </w:rPr>
              <w:t>-value</w:t>
            </w:r>
          </w:p>
        </w:tc>
        <w:tc>
          <w:tcPr>
            <w:tcW w:w="919" w:type="pct"/>
            <w:vAlign w:val="center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5179EF">
              <w:rPr>
                <w:rFonts w:ascii="Times New Roman" w:hAnsi="Times New Roman"/>
                <w:b/>
                <w:sz w:val="24"/>
              </w:rPr>
              <w:t>Significance</w:t>
            </w:r>
          </w:p>
        </w:tc>
      </w:tr>
      <w:tr w:rsidR="005179EF" w:rsidRPr="005179EF" w:rsidTr="0069346D">
        <w:trPr>
          <w:jc w:val="center"/>
        </w:trPr>
        <w:tc>
          <w:tcPr>
            <w:tcW w:w="1534" w:type="pct"/>
            <w:vAlign w:val="center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THR</w:t>
            </w:r>
            <w:r w:rsidR="00BB0480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THB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9</w:t>
            </w:r>
            <w:r w:rsidRPr="005179EF">
              <w:rPr>
                <w:rFonts w:ascii="Times New Roman" w:hAnsi="Times New Roman"/>
                <w:sz w:val="24"/>
              </w:rPr>
              <w:t>.87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 xml:space="preserve">0.41 </w:t>
            </w:r>
          </w:p>
        </w:tc>
        <w:tc>
          <w:tcPr>
            <w:tcW w:w="1227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0.0014</w:t>
            </w:r>
          </w:p>
        </w:tc>
        <w:tc>
          <w:tcPr>
            <w:tcW w:w="919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**</w:t>
            </w:r>
          </w:p>
        </w:tc>
      </w:tr>
      <w:tr w:rsidR="005179EF" w:rsidRPr="005179EF" w:rsidTr="0069346D">
        <w:trPr>
          <w:jc w:val="center"/>
        </w:trPr>
        <w:tc>
          <w:tcPr>
            <w:tcW w:w="1534" w:type="pct"/>
            <w:vAlign w:val="center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T</w:t>
            </w:r>
            <w:r w:rsidR="00BB0480" w:rsidRPr="005179EF">
              <w:rPr>
                <w:rFonts w:ascii="Times New Roman" w:hAnsi="Times New Roman"/>
                <w:sz w:val="24"/>
              </w:rPr>
              <w:t>D</w:t>
            </w:r>
            <w:r w:rsidRPr="005179EF">
              <w:rPr>
                <w:rFonts w:ascii="Times New Roman" w:hAnsi="Times New Roman"/>
                <w:sz w:val="24"/>
              </w:rPr>
              <w:t>R</w:t>
            </w:r>
            <w:r w:rsidR="00BB0480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T</w:t>
            </w:r>
            <w:r w:rsidR="00BB0480" w:rsidRPr="005179EF">
              <w:rPr>
                <w:rFonts w:ascii="Times New Roman" w:hAnsi="Times New Roman"/>
                <w:sz w:val="24"/>
              </w:rPr>
              <w:t>D</w:t>
            </w:r>
            <w:r w:rsidRPr="005179EF">
              <w:rPr>
                <w:rFonts w:ascii="Times New Roman" w:hAnsi="Times New Roman"/>
                <w:sz w:val="24"/>
              </w:rPr>
              <w:t>B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1</w:t>
            </w:r>
            <w:r w:rsidRPr="005179EF">
              <w:rPr>
                <w:rFonts w:ascii="Times New Roman" w:hAnsi="Times New Roman"/>
                <w:sz w:val="24"/>
              </w:rPr>
              <w:t>3.90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 xml:space="preserve">0.50 </w:t>
            </w:r>
          </w:p>
        </w:tc>
        <w:tc>
          <w:tcPr>
            <w:tcW w:w="1227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0.0014</w:t>
            </w:r>
          </w:p>
        </w:tc>
        <w:tc>
          <w:tcPr>
            <w:tcW w:w="919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**</w:t>
            </w:r>
          </w:p>
        </w:tc>
      </w:tr>
      <w:tr w:rsidR="005179EF" w:rsidRPr="005179EF" w:rsidTr="0069346D">
        <w:trPr>
          <w:jc w:val="center"/>
        </w:trPr>
        <w:tc>
          <w:tcPr>
            <w:tcW w:w="1534" w:type="pct"/>
            <w:vAlign w:val="center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THR</w:t>
            </w:r>
            <w:r w:rsidR="00BB0480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T</w:t>
            </w:r>
            <w:r w:rsidR="00BB0480" w:rsidRPr="005179EF">
              <w:rPr>
                <w:rFonts w:ascii="Times New Roman" w:hAnsi="Times New Roman"/>
                <w:sz w:val="24"/>
              </w:rPr>
              <w:t>D</w:t>
            </w:r>
            <w:r w:rsidRPr="005179EF">
              <w:rPr>
                <w:rFonts w:ascii="Times New Roman" w:hAnsi="Times New Roman"/>
                <w:sz w:val="24"/>
              </w:rPr>
              <w:t>R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4</w:t>
            </w:r>
            <w:r w:rsidRPr="005179EF">
              <w:rPr>
                <w:rFonts w:ascii="Times New Roman" w:hAnsi="Times New Roman"/>
                <w:sz w:val="24"/>
              </w:rPr>
              <w:t>.85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 xml:space="preserve">0.26 </w:t>
            </w:r>
          </w:p>
        </w:tc>
        <w:tc>
          <w:tcPr>
            <w:tcW w:w="1227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0.0022</w:t>
            </w:r>
          </w:p>
        </w:tc>
        <w:tc>
          <w:tcPr>
            <w:tcW w:w="919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**</w:t>
            </w:r>
          </w:p>
        </w:tc>
      </w:tr>
      <w:tr w:rsidR="005179EF" w:rsidRPr="005179EF" w:rsidTr="0069346D">
        <w:trPr>
          <w:jc w:val="center"/>
        </w:trPr>
        <w:tc>
          <w:tcPr>
            <w:tcW w:w="1534" w:type="pct"/>
            <w:vAlign w:val="center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THB</w:t>
            </w:r>
            <w:r w:rsidR="00BB0480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T</w:t>
            </w:r>
            <w:r w:rsidR="00BB0480" w:rsidRPr="005179EF">
              <w:rPr>
                <w:rFonts w:ascii="Times New Roman" w:hAnsi="Times New Roman"/>
                <w:sz w:val="24"/>
              </w:rPr>
              <w:t>D</w:t>
            </w:r>
            <w:r w:rsidRPr="005179EF">
              <w:rPr>
                <w:rFonts w:ascii="Times New Roman" w:hAnsi="Times New Roman"/>
                <w:sz w:val="24"/>
              </w:rPr>
              <w:t>B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1</w:t>
            </w:r>
            <w:r w:rsidRPr="005179EF">
              <w:rPr>
                <w:rFonts w:ascii="Times New Roman" w:hAnsi="Times New Roman"/>
                <w:sz w:val="24"/>
              </w:rPr>
              <w:t>.03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 xml:space="preserve">0.07 </w:t>
            </w:r>
          </w:p>
        </w:tc>
        <w:tc>
          <w:tcPr>
            <w:tcW w:w="1227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0.383</w:t>
            </w:r>
          </w:p>
        </w:tc>
        <w:tc>
          <w:tcPr>
            <w:tcW w:w="919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ns</w:t>
            </w:r>
          </w:p>
        </w:tc>
      </w:tr>
      <w:tr w:rsidR="005179EF" w:rsidRPr="005179EF" w:rsidTr="0069346D">
        <w:trPr>
          <w:jc w:val="center"/>
        </w:trPr>
        <w:tc>
          <w:tcPr>
            <w:tcW w:w="1534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PHR</w:t>
            </w:r>
            <w:r w:rsidR="00BB0480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PHB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7</w:t>
            </w:r>
            <w:r w:rsidRPr="005179EF">
              <w:rPr>
                <w:rFonts w:ascii="Times New Roman" w:hAnsi="Times New Roman"/>
                <w:sz w:val="24"/>
              </w:rPr>
              <w:t>.15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 xml:space="preserve">0.34 </w:t>
            </w:r>
          </w:p>
        </w:tc>
        <w:tc>
          <w:tcPr>
            <w:tcW w:w="1227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0.0014</w:t>
            </w:r>
          </w:p>
        </w:tc>
        <w:tc>
          <w:tcPr>
            <w:tcW w:w="919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**</w:t>
            </w:r>
          </w:p>
        </w:tc>
      </w:tr>
      <w:tr w:rsidR="005179EF" w:rsidRPr="005179EF" w:rsidTr="0069346D">
        <w:trPr>
          <w:jc w:val="center"/>
        </w:trPr>
        <w:tc>
          <w:tcPr>
            <w:tcW w:w="1534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P</w:t>
            </w:r>
            <w:r w:rsidR="00BB0480" w:rsidRPr="005179EF">
              <w:rPr>
                <w:rFonts w:ascii="Times New Roman" w:hAnsi="Times New Roman"/>
                <w:sz w:val="24"/>
              </w:rPr>
              <w:t>D</w:t>
            </w:r>
            <w:r w:rsidRPr="005179EF">
              <w:rPr>
                <w:rFonts w:ascii="Times New Roman" w:hAnsi="Times New Roman"/>
                <w:sz w:val="24"/>
              </w:rPr>
              <w:t>R</w:t>
            </w:r>
            <w:r w:rsidR="00BB0480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P</w:t>
            </w:r>
            <w:r w:rsidR="00BB0480" w:rsidRPr="005179EF">
              <w:rPr>
                <w:rFonts w:ascii="Times New Roman" w:hAnsi="Times New Roman"/>
                <w:sz w:val="24"/>
              </w:rPr>
              <w:t>D</w:t>
            </w:r>
            <w:r w:rsidRPr="005179EF">
              <w:rPr>
                <w:rFonts w:ascii="Times New Roman" w:hAnsi="Times New Roman"/>
                <w:sz w:val="24"/>
              </w:rPr>
              <w:t>B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9</w:t>
            </w:r>
            <w:r w:rsidRPr="005179EF">
              <w:rPr>
                <w:rFonts w:ascii="Times New Roman" w:hAnsi="Times New Roman"/>
                <w:sz w:val="24"/>
              </w:rPr>
              <w:t>.47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 xml:space="preserve">0.40 </w:t>
            </w:r>
          </w:p>
        </w:tc>
        <w:tc>
          <w:tcPr>
            <w:tcW w:w="1227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0.0014</w:t>
            </w:r>
          </w:p>
        </w:tc>
        <w:tc>
          <w:tcPr>
            <w:tcW w:w="919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**</w:t>
            </w:r>
          </w:p>
        </w:tc>
      </w:tr>
      <w:tr w:rsidR="005179EF" w:rsidRPr="005179EF" w:rsidTr="0069346D">
        <w:trPr>
          <w:jc w:val="center"/>
        </w:trPr>
        <w:tc>
          <w:tcPr>
            <w:tcW w:w="1534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PHR</w:t>
            </w:r>
            <w:r w:rsidR="00BB0480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P</w:t>
            </w:r>
            <w:r w:rsidR="00BB0480" w:rsidRPr="005179EF">
              <w:rPr>
                <w:rFonts w:ascii="Times New Roman" w:hAnsi="Times New Roman"/>
                <w:sz w:val="24"/>
              </w:rPr>
              <w:t>D</w:t>
            </w:r>
            <w:r w:rsidRPr="005179EF">
              <w:rPr>
                <w:rFonts w:ascii="Times New Roman" w:hAnsi="Times New Roman"/>
                <w:sz w:val="24"/>
              </w:rPr>
              <w:t>R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3</w:t>
            </w:r>
            <w:r w:rsidRPr="005179EF">
              <w:rPr>
                <w:rFonts w:ascii="Times New Roman" w:hAnsi="Times New Roman"/>
                <w:sz w:val="24"/>
              </w:rPr>
              <w:t>.57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 xml:space="preserve">0.20 </w:t>
            </w:r>
          </w:p>
        </w:tc>
        <w:tc>
          <w:tcPr>
            <w:tcW w:w="1227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0.0022</w:t>
            </w:r>
          </w:p>
        </w:tc>
        <w:tc>
          <w:tcPr>
            <w:tcW w:w="919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**</w:t>
            </w:r>
          </w:p>
        </w:tc>
      </w:tr>
      <w:tr w:rsidR="005179EF" w:rsidRPr="005179EF" w:rsidTr="0069346D">
        <w:trPr>
          <w:jc w:val="center"/>
        </w:trPr>
        <w:tc>
          <w:tcPr>
            <w:tcW w:w="1534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PHB</w:t>
            </w:r>
            <w:r w:rsidR="00BB0480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P</w:t>
            </w:r>
            <w:r w:rsidR="00BB0480" w:rsidRPr="005179EF">
              <w:rPr>
                <w:rFonts w:ascii="Times New Roman" w:hAnsi="Times New Roman"/>
                <w:sz w:val="24"/>
              </w:rPr>
              <w:t>D</w:t>
            </w:r>
            <w:r w:rsidRPr="005179EF">
              <w:rPr>
                <w:rFonts w:ascii="Times New Roman" w:hAnsi="Times New Roman"/>
                <w:sz w:val="24"/>
              </w:rPr>
              <w:t>B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1</w:t>
            </w:r>
            <w:r w:rsidRPr="005179EF">
              <w:rPr>
                <w:rFonts w:ascii="Times New Roman" w:hAnsi="Times New Roman"/>
                <w:sz w:val="24"/>
              </w:rPr>
              <w:t>.29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 xml:space="preserve">0.08 </w:t>
            </w:r>
          </w:p>
        </w:tc>
        <w:tc>
          <w:tcPr>
            <w:tcW w:w="1227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0.0519</w:t>
            </w:r>
          </w:p>
        </w:tc>
        <w:tc>
          <w:tcPr>
            <w:tcW w:w="919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ns</w:t>
            </w:r>
          </w:p>
        </w:tc>
      </w:tr>
      <w:tr w:rsidR="005179EF" w:rsidRPr="005179EF" w:rsidTr="0069346D">
        <w:trPr>
          <w:jc w:val="center"/>
        </w:trPr>
        <w:tc>
          <w:tcPr>
            <w:tcW w:w="1534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THR</w:t>
            </w:r>
            <w:r w:rsidR="00BB0480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PHR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9</w:t>
            </w:r>
            <w:r w:rsidRPr="005179EF">
              <w:rPr>
                <w:rFonts w:ascii="Times New Roman" w:hAnsi="Times New Roman"/>
                <w:sz w:val="24"/>
              </w:rPr>
              <w:t>.52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 xml:space="preserve">0.40 </w:t>
            </w:r>
          </w:p>
        </w:tc>
        <w:tc>
          <w:tcPr>
            <w:tcW w:w="1227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0.0014</w:t>
            </w:r>
          </w:p>
        </w:tc>
        <w:tc>
          <w:tcPr>
            <w:tcW w:w="919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**</w:t>
            </w:r>
          </w:p>
        </w:tc>
      </w:tr>
      <w:tr w:rsidR="005179EF" w:rsidRPr="005179EF" w:rsidTr="0069346D">
        <w:trPr>
          <w:jc w:val="center"/>
        </w:trPr>
        <w:tc>
          <w:tcPr>
            <w:tcW w:w="1534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THB</w:t>
            </w:r>
            <w:r w:rsidR="00BB0480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PHB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6</w:t>
            </w:r>
            <w:r w:rsidRPr="005179EF">
              <w:rPr>
                <w:rFonts w:ascii="Times New Roman" w:hAnsi="Times New Roman"/>
                <w:sz w:val="24"/>
              </w:rPr>
              <w:t>.96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 xml:space="preserve">0.33 </w:t>
            </w:r>
          </w:p>
        </w:tc>
        <w:tc>
          <w:tcPr>
            <w:tcW w:w="1227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0.0014</w:t>
            </w:r>
          </w:p>
        </w:tc>
        <w:tc>
          <w:tcPr>
            <w:tcW w:w="919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**</w:t>
            </w:r>
          </w:p>
        </w:tc>
      </w:tr>
      <w:tr w:rsidR="005179EF" w:rsidRPr="005179EF" w:rsidTr="0069346D">
        <w:trPr>
          <w:jc w:val="center"/>
        </w:trPr>
        <w:tc>
          <w:tcPr>
            <w:tcW w:w="1534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T</w:t>
            </w:r>
            <w:r w:rsidR="00BB0480" w:rsidRPr="005179EF">
              <w:rPr>
                <w:rFonts w:ascii="Times New Roman" w:hAnsi="Times New Roman"/>
                <w:sz w:val="24"/>
              </w:rPr>
              <w:t>D</w:t>
            </w:r>
            <w:r w:rsidRPr="005179EF">
              <w:rPr>
                <w:rFonts w:ascii="Times New Roman" w:hAnsi="Times New Roman"/>
                <w:sz w:val="24"/>
              </w:rPr>
              <w:t>R</w:t>
            </w:r>
            <w:r w:rsidR="00BB0480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P</w:t>
            </w:r>
            <w:r w:rsidR="00BB0480" w:rsidRPr="005179EF">
              <w:rPr>
                <w:rFonts w:ascii="Times New Roman" w:hAnsi="Times New Roman"/>
                <w:sz w:val="24"/>
              </w:rPr>
              <w:t>D</w:t>
            </w:r>
            <w:r w:rsidRPr="005179EF">
              <w:rPr>
                <w:rFonts w:ascii="Times New Roman" w:hAnsi="Times New Roman"/>
                <w:sz w:val="24"/>
              </w:rPr>
              <w:t>R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4</w:t>
            </w:r>
            <w:r w:rsidRPr="005179EF">
              <w:rPr>
                <w:rFonts w:ascii="Times New Roman" w:hAnsi="Times New Roman"/>
                <w:sz w:val="24"/>
              </w:rPr>
              <w:t>.94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 xml:space="preserve">0.26 </w:t>
            </w:r>
          </w:p>
        </w:tc>
        <w:tc>
          <w:tcPr>
            <w:tcW w:w="1227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0.0014</w:t>
            </w:r>
          </w:p>
        </w:tc>
        <w:tc>
          <w:tcPr>
            <w:tcW w:w="919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**</w:t>
            </w:r>
          </w:p>
        </w:tc>
      </w:tr>
      <w:tr w:rsidR="005179EF" w:rsidRPr="005179EF" w:rsidTr="0069346D">
        <w:trPr>
          <w:jc w:val="center"/>
        </w:trPr>
        <w:tc>
          <w:tcPr>
            <w:tcW w:w="1534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T</w:t>
            </w:r>
            <w:r w:rsidR="00BB0480" w:rsidRPr="005179EF">
              <w:rPr>
                <w:rFonts w:ascii="Times New Roman" w:hAnsi="Times New Roman"/>
                <w:sz w:val="24"/>
              </w:rPr>
              <w:t>D</w:t>
            </w:r>
            <w:r w:rsidRPr="005179EF">
              <w:rPr>
                <w:rFonts w:ascii="Times New Roman" w:hAnsi="Times New Roman"/>
                <w:sz w:val="24"/>
              </w:rPr>
              <w:t>B</w:t>
            </w:r>
            <w:r w:rsidR="00BB0480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P</w:t>
            </w:r>
            <w:r w:rsidR="00BB0480" w:rsidRPr="005179EF">
              <w:rPr>
                <w:rFonts w:ascii="Times New Roman" w:hAnsi="Times New Roman"/>
                <w:sz w:val="24"/>
              </w:rPr>
              <w:t>D</w:t>
            </w:r>
            <w:r w:rsidRPr="005179EF">
              <w:rPr>
                <w:rFonts w:ascii="Times New Roman" w:hAnsi="Times New Roman"/>
                <w:sz w:val="24"/>
              </w:rPr>
              <w:t>B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6</w:t>
            </w:r>
            <w:r w:rsidRPr="005179EF">
              <w:rPr>
                <w:rFonts w:ascii="Times New Roman" w:hAnsi="Times New Roman"/>
                <w:sz w:val="24"/>
              </w:rPr>
              <w:t>.32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 xml:space="preserve">0.31 </w:t>
            </w:r>
          </w:p>
        </w:tc>
        <w:tc>
          <w:tcPr>
            <w:tcW w:w="1227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0.0014</w:t>
            </w:r>
          </w:p>
        </w:tc>
        <w:tc>
          <w:tcPr>
            <w:tcW w:w="919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**</w:t>
            </w:r>
          </w:p>
        </w:tc>
      </w:tr>
    </w:tbl>
    <w:p w:rsidR="00CF35D6" w:rsidRPr="005179EF" w:rsidRDefault="00CF35D6" w:rsidP="00E111C1">
      <w:pPr>
        <w:spacing w:afterLines="50" w:after="156" w:line="480" w:lineRule="auto"/>
        <w:rPr>
          <w:rFonts w:ascii="Times New Roman" w:hAnsi="Times New Roman" w:cs="Times New Roman"/>
          <w:sz w:val="24"/>
        </w:rPr>
      </w:pPr>
    </w:p>
    <w:p w:rsidR="00442418" w:rsidRPr="005179EF" w:rsidRDefault="00442418" w:rsidP="00E111C1">
      <w:pPr>
        <w:spacing w:afterLines="50" w:after="156" w:line="480" w:lineRule="auto"/>
        <w:rPr>
          <w:rFonts w:ascii="Times New Roman" w:hAnsi="Times New Roman" w:cs="Times New Roman"/>
          <w:sz w:val="24"/>
        </w:rPr>
      </w:pPr>
    </w:p>
    <w:p w:rsidR="00442418" w:rsidRPr="005179EF" w:rsidRDefault="00442418" w:rsidP="00E111C1">
      <w:pPr>
        <w:spacing w:afterLines="50" w:after="156" w:line="480" w:lineRule="auto"/>
        <w:rPr>
          <w:rFonts w:ascii="Times New Roman" w:hAnsi="Times New Roman" w:cs="Times New Roman"/>
          <w:sz w:val="24"/>
        </w:rPr>
      </w:pPr>
    </w:p>
    <w:p w:rsidR="00442418" w:rsidRPr="005179EF" w:rsidRDefault="00442418" w:rsidP="00E111C1">
      <w:pPr>
        <w:spacing w:afterLines="50" w:after="156" w:line="480" w:lineRule="auto"/>
        <w:rPr>
          <w:rFonts w:ascii="Times New Roman" w:hAnsi="Times New Roman" w:cs="Times New Roman"/>
          <w:sz w:val="24"/>
        </w:rPr>
      </w:pPr>
    </w:p>
    <w:p w:rsidR="00442418" w:rsidRPr="005179EF" w:rsidRDefault="00442418" w:rsidP="00E111C1">
      <w:pPr>
        <w:spacing w:afterLines="50" w:after="156" w:line="480" w:lineRule="auto"/>
        <w:rPr>
          <w:rFonts w:ascii="Times New Roman" w:hAnsi="Times New Roman" w:cs="Times New Roman"/>
          <w:sz w:val="22"/>
        </w:rPr>
      </w:pPr>
      <w:bookmarkStart w:id="7" w:name="_Hlk137036401"/>
      <w:r w:rsidRPr="005179EF">
        <w:rPr>
          <w:rFonts w:ascii="Times New Roman" w:hAnsi="Times New Roman" w:cs="Times New Roman"/>
          <w:b/>
          <w:sz w:val="22"/>
        </w:rPr>
        <w:lastRenderedPageBreak/>
        <w:t xml:space="preserve">Table S4. Pairwise differences in KO functional categories between treatments were assessed using the </w:t>
      </w:r>
      <w:r w:rsidRPr="005179EF">
        <w:rPr>
          <w:rFonts w:ascii="Times New Roman" w:hAnsi="Times New Roman" w:cs="Times New Roman"/>
          <w:b/>
          <w:i/>
          <w:sz w:val="22"/>
        </w:rPr>
        <w:t xml:space="preserve">pairwise. </w:t>
      </w:r>
      <w:bookmarkStart w:id="8" w:name="_GoBack"/>
      <w:bookmarkEnd w:id="8"/>
      <w:r w:rsidRPr="005179EF">
        <w:rPr>
          <w:rFonts w:ascii="Times New Roman" w:hAnsi="Times New Roman" w:cs="Times New Roman"/>
          <w:b/>
          <w:i/>
          <w:sz w:val="22"/>
        </w:rPr>
        <w:t>Adonis</w:t>
      </w:r>
      <w:r w:rsidRPr="005179EF">
        <w:rPr>
          <w:rFonts w:ascii="Times New Roman" w:hAnsi="Times New Roman" w:cs="Times New Roman"/>
          <w:b/>
          <w:sz w:val="22"/>
        </w:rPr>
        <w:t xml:space="preserve"> function</w:t>
      </w:r>
      <w:r w:rsidR="007C26B3" w:rsidRPr="005179EF">
        <w:rPr>
          <w:rFonts w:ascii="Times New Roman" w:hAnsi="Times New Roman" w:cs="Times New Roman"/>
          <w:b/>
          <w:sz w:val="22"/>
        </w:rPr>
        <w:t xml:space="preserve">, and the </w:t>
      </w:r>
      <w:r w:rsidR="007C26B3" w:rsidRPr="005179EF">
        <w:rPr>
          <w:rFonts w:ascii="Times New Roman" w:hAnsi="Times New Roman" w:cs="Times New Roman"/>
          <w:b/>
          <w:i/>
          <w:sz w:val="22"/>
        </w:rPr>
        <w:t>P</w:t>
      </w:r>
      <w:r w:rsidR="007C26B3" w:rsidRPr="005179EF">
        <w:rPr>
          <w:rFonts w:ascii="Times New Roman" w:hAnsi="Times New Roman" w:cs="Times New Roman"/>
          <w:b/>
          <w:sz w:val="22"/>
        </w:rPr>
        <w:t>-value was corrected using FDR.</w:t>
      </w:r>
      <w:bookmarkEnd w:id="7"/>
      <w:r w:rsidR="007C26B3" w:rsidRPr="005179EF">
        <w:rPr>
          <w:rFonts w:ascii="Times New Roman" w:hAnsi="Times New Roman" w:cs="Times New Roman"/>
          <w:sz w:val="22"/>
        </w:rPr>
        <w:t xml:space="preserve"> </w:t>
      </w:r>
      <w:r w:rsidR="007C26B3" w:rsidRPr="005179EF">
        <w:rPr>
          <w:rFonts w:ascii="Times New Roman" w:hAnsi="Times New Roman" w:cs="Times New Roman"/>
          <w:bCs/>
          <w:sz w:val="22"/>
          <w:szCs w:val="28"/>
        </w:rPr>
        <w:t xml:space="preserve">“ns” represents no significant difference in </w:t>
      </w:r>
      <w:r w:rsidR="007C26B3" w:rsidRPr="005179EF">
        <w:rPr>
          <w:rFonts w:ascii="Times New Roman" w:hAnsi="Times New Roman" w:cs="Times New Roman"/>
          <w:sz w:val="22"/>
        </w:rPr>
        <w:t>community composition</w:t>
      </w:r>
      <w:r w:rsidR="007C26B3" w:rsidRPr="005179EF">
        <w:rPr>
          <w:rFonts w:ascii="Times New Roman" w:hAnsi="Times New Roman" w:cs="Times New Roman"/>
          <w:bCs/>
          <w:sz w:val="22"/>
          <w:szCs w:val="28"/>
        </w:rPr>
        <w:t xml:space="preserve"> between treatments, </w:t>
      </w:r>
      <w:r w:rsidR="007C26B3" w:rsidRPr="005179EF">
        <w:rPr>
          <w:rFonts w:ascii="Times New Roman" w:hAnsi="Times New Roman" w:cs="Times New Roman"/>
          <w:sz w:val="22"/>
        </w:rPr>
        <w:t xml:space="preserve">* </w:t>
      </w:r>
      <w:r w:rsidR="007C26B3" w:rsidRPr="005179EF">
        <w:rPr>
          <w:rFonts w:ascii="Times New Roman" w:hAnsi="Times New Roman" w:cs="Times New Roman"/>
          <w:i/>
          <w:sz w:val="22"/>
        </w:rPr>
        <w:t>P</w:t>
      </w:r>
      <w:r w:rsidR="007C26B3" w:rsidRPr="005179EF">
        <w:rPr>
          <w:rFonts w:ascii="Times New Roman" w:hAnsi="Times New Roman" w:cs="Times New Roman"/>
          <w:sz w:val="22"/>
        </w:rPr>
        <w:t xml:space="preserve"> &lt; 0.05; ** </w:t>
      </w:r>
      <w:r w:rsidR="007C26B3" w:rsidRPr="005179EF">
        <w:rPr>
          <w:rFonts w:ascii="Times New Roman" w:hAnsi="Times New Roman" w:cs="Times New Roman"/>
          <w:i/>
          <w:sz w:val="22"/>
        </w:rPr>
        <w:t>P</w:t>
      </w:r>
      <w:r w:rsidR="007C26B3" w:rsidRPr="005179EF">
        <w:rPr>
          <w:rFonts w:ascii="Times New Roman" w:hAnsi="Times New Roman" w:cs="Times New Roman"/>
          <w:sz w:val="22"/>
        </w:rPr>
        <w:t xml:space="preserve"> &lt; 0.05; *** </w:t>
      </w:r>
      <w:r w:rsidR="007C26B3" w:rsidRPr="005179EF">
        <w:rPr>
          <w:rFonts w:ascii="Times New Roman" w:hAnsi="Times New Roman" w:cs="Times New Roman"/>
          <w:i/>
          <w:sz w:val="22"/>
        </w:rPr>
        <w:t>P</w:t>
      </w:r>
      <w:r w:rsidR="007C26B3" w:rsidRPr="005179EF">
        <w:rPr>
          <w:rFonts w:ascii="Times New Roman" w:hAnsi="Times New Roman" w:cs="Times New Roman"/>
          <w:sz w:val="22"/>
        </w:rPr>
        <w:t xml:space="preserve"> &lt; 0.001.</w:t>
      </w:r>
    </w:p>
    <w:tbl>
      <w:tblPr>
        <w:tblStyle w:val="a"/>
        <w:tblW w:w="5000" w:type="pct"/>
        <w:jc w:val="center"/>
        <w:tblLook w:val="04A0" w:firstRow="1" w:lastRow="0" w:firstColumn="1" w:lastColumn="0" w:noHBand="0" w:noVBand="1"/>
      </w:tblPr>
      <w:tblGrid>
        <w:gridCol w:w="2616"/>
        <w:gridCol w:w="1126"/>
        <w:gridCol w:w="1126"/>
        <w:gridCol w:w="2093"/>
        <w:gridCol w:w="1567"/>
      </w:tblGrid>
      <w:tr w:rsidR="005179EF" w:rsidRPr="005179EF" w:rsidTr="006934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1534" w:type="pct"/>
            <w:vAlign w:val="center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5179EF">
              <w:rPr>
                <w:rFonts w:ascii="Times New Roman" w:hAnsi="Times New Roman" w:hint="eastAsia"/>
                <w:b/>
                <w:sz w:val="24"/>
              </w:rPr>
              <w:t>P</w:t>
            </w:r>
            <w:r w:rsidRPr="005179EF">
              <w:rPr>
                <w:rFonts w:ascii="Times New Roman" w:hAnsi="Times New Roman"/>
                <w:b/>
                <w:sz w:val="24"/>
              </w:rPr>
              <w:t>air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 w:rsidRPr="005179EF">
              <w:rPr>
                <w:rFonts w:ascii="Times New Roman" w:hAnsi="Times New Roman" w:hint="eastAsia"/>
                <w:b/>
                <w:i/>
                <w:sz w:val="24"/>
              </w:rPr>
              <w:t>F</w:t>
            </w:r>
          </w:p>
        </w:tc>
        <w:tc>
          <w:tcPr>
            <w:tcW w:w="660" w:type="pct"/>
            <w:vAlign w:val="center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5179EF">
              <w:rPr>
                <w:rFonts w:ascii="Times New Roman" w:hAnsi="Times New Roman" w:hint="eastAsia"/>
                <w:b/>
                <w:i/>
                <w:sz w:val="24"/>
              </w:rPr>
              <w:t>R</w:t>
            </w:r>
            <w:r w:rsidRPr="005179EF">
              <w:rPr>
                <w:rFonts w:ascii="Times New Roman" w:hAnsi="Times New Roman"/>
                <w:b/>
                <w:sz w:val="24"/>
                <w:vertAlign w:val="superscript"/>
              </w:rPr>
              <w:t>2</w:t>
            </w:r>
          </w:p>
        </w:tc>
        <w:tc>
          <w:tcPr>
            <w:tcW w:w="1227" w:type="pct"/>
            <w:vAlign w:val="center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5179EF">
              <w:rPr>
                <w:rFonts w:ascii="Times New Roman" w:hAnsi="Times New Roman" w:hint="eastAsia"/>
                <w:b/>
                <w:i/>
                <w:sz w:val="24"/>
              </w:rPr>
              <w:t>P</w:t>
            </w:r>
            <w:r w:rsidRPr="005179EF">
              <w:rPr>
                <w:rFonts w:ascii="Times New Roman" w:hAnsi="Times New Roman"/>
                <w:b/>
                <w:sz w:val="24"/>
              </w:rPr>
              <w:t>-value</w:t>
            </w:r>
          </w:p>
        </w:tc>
        <w:tc>
          <w:tcPr>
            <w:tcW w:w="919" w:type="pct"/>
            <w:vAlign w:val="center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5179EF">
              <w:rPr>
                <w:rFonts w:ascii="Times New Roman" w:hAnsi="Times New Roman"/>
                <w:b/>
                <w:sz w:val="24"/>
              </w:rPr>
              <w:t>Significance</w:t>
            </w:r>
          </w:p>
        </w:tc>
      </w:tr>
      <w:tr w:rsidR="005179EF" w:rsidRPr="005179EF" w:rsidTr="0069346D">
        <w:trPr>
          <w:jc w:val="center"/>
        </w:trPr>
        <w:tc>
          <w:tcPr>
            <w:tcW w:w="1534" w:type="pct"/>
            <w:vAlign w:val="center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THR</w:t>
            </w:r>
            <w:r w:rsidR="00BB0480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THB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3</w:t>
            </w:r>
            <w:r w:rsidRPr="005179EF">
              <w:rPr>
                <w:rFonts w:ascii="Times New Roman" w:hAnsi="Times New Roman"/>
                <w:sz w:val="24"/>
              </w:rPr>
              <w:t>.34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 xml:space="preserve">0.19 </w:t>
            </w:r>
          </w:p>
        </w:tc>
        <w:tc>
          <w:tcPr>
            <w:tcW w:w="1227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0.0811</w:t>
            </w:r>
          </w:p>
        </w:tc>
        <w:tc>
          <w:tcPr>
            <w:tcW w:w="919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ns</w:t>
            </w:r>
          </w:p>
        </w:tc>
      </w:tr>
      <w:tr w:rsidR="005179EF" w:rsidRPr="005179EF" w:rsidTr="0069346D">
        <w:trPr>
          <w:jc w:val="center"/>
        </w:trPr>
        <w:tc>
          <w:tcPr>
            <w:tcW w:w="1534" w:type="pct"/>
            <w:vAlign w:val="center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T</w:t>
            </w:r>
            <w:r w:rsidR="00BB0480" w:rsidRPr="005179EF">
              <w:rPr>
                <w:rFonts w:ascii="Times New Roman" w:hAnsi="Times New Roman"/>
                <w:sz w:val="24"/>
              </w:rPr>
              <w:t>D</w:t>
            </w:r>
            <w:r w:rsidRPr="005179EF">
              <w:rPr>
                <w:rFonts w:ascii="Times New Roman" w:hAnsi="Times New Roman"/>
                <w:sz w:val="24"/>
              </w:rPr>
              <w:t>R</w:t>
            </w:r>
            <w:r w:rsidR="00BB0480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T</w:t>
            </w:r>
            <w:r w:rsidR="00BB0480" w:rsidRPr="005179EF">
              <w:rPr>
                <w:rFonts w:ascii="Times New Roman" w:hAnsi="Times New Roman"/>
                <w:sz w:val="24"/>
              </w:rPr>
              <w:t>D</w:t>
            </w:r>
            <w:r w:rsidRPr="005179EF">
              <w:rPr>
                <w:rFonts w:ascii="Times New Roman" w:hAnsi="Times New Roman"/>
                <w:sz w:val="24"/>
              </w:rPr>
              <w:t>B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2</w:t>
            </w:r>
            <w:r w:rsidRPr="005179EF">
              <w:rPr>
                <w:rFonts w:ascii="Times New Roman" w:hAnsi="Times New Roman"/>
                <w:sz w:val="24"/>
              </w:rPr>
              <w:t>2.42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 xml:space="preserve">0.62 </w:t>
            </w:r>
          </w:p>
        </w:tc>
        <w:tc>
          <w:tcPr>
            <w:tcW w:w="1227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0.0047</w:t>
            </w:r>
          </w:p>
        </w:tc>
        <w:tc>
          <w:tcPr>
            <w:tcW w:w="919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**</w:t>
            </w:r>
          </w:p>
        </w:tc>
      </w:tr>
      <w:tr w:rsidR="005179EF" w:rsidRPr="005179EF" w:rsidTr="0069346D">
        <w:trPr>
          <w:jc w:val="center"/>
        </w:trPr>
        <w:tc>
          <w:tcPr>
            <w:tcW w:w="1534" w:type="pct"/>
            <w:vAlign w:val="center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THR</w:t>
            </w:r>
            <w:r w:rsidR="00BB0480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T</w:t>
            </w:r>
            <w:r w:rsidR="00BB0480" w:rsidRPr="005179EF">
              <w:rPr>
                <w:rFonts w:ascii="Times New Roman" w:hAnsi="Times New Roman"/>
                <w:sz w:val="24"/>
              </w:rPr>
              <w:t>D</w:t>
            </w:r>
            <w:r w:rsidRPr="005179EF">
              <w:rPr>
                <w:rFonts w:ascii="Times New Roman" w:hAnsi="Times New Roman"/>
                <w:sz w:val="24"/>
              </w:rPr>
              <w:t>R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1</w:t>
            </w:r>
            <w:r w:rsidRPr="005179EF">
              <w:rPr>
                <w:rFonts w:ascii="Times New Roman" w:hAnsi="Times New Roman"/>
                <w:sz w:val="24"/>
              </w:rPr>
              <w:t>0.11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 xml:space="preserve">0.42 </w:t>
            </w:r>
          </w:p>
        </w:tc>
        <w:tc>
          <w:tcPr>
            <w:tcW w:w="1227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0.01</w:t>
            </w:r>
          </w:p>
        </w:tc>
        <w:tc>
          <w:tcPr>
            <w:tcW w:w="919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**</w:t>
            </w:r>
          </w:p>
        </w:tc>
      </w:tr>
      <w:tr w:rsidR="005179EF" w:rsidRPr="005179EF" w:rsidTr="0069346D">
        <w:trPr>
          <w:jc w:val="center"/>
        </w:trPr>
        <w:tc>
          <w:tcPr>
            <w:tcW w:w="1534" w:type="pct"/>
            <w:vAlign w:val="center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THB</w:t>
            </w:r>
            <w:r w:rsidR="00BB0480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T</w:t>
            </w:r>
            <w:r w:rsidR="00BB0480" w:rsidRPr="005179EF">
              <w:rPr>
                <w:rFonts w:ascii="Times New Roman" w:hAnsi="Times New Roman"/>
                <w:sz w:val="24"/>
              </w:rPr>
              <w:t>D</w:t>
            </w:r>
            <w:r w:rsidRPr="005179EF">
              <w:rPr>
                <w:rFonts w:ascii="Times New Roman" w:hAnsi="Times New Roman"/>
                <w:sz w:val="24"/>
              </w:rPr>
              <w:t>B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1</w:t>
            </w:r>
            <w:r w:rsidRPr="005179EF">
              <w:rPr>
                <w:rFonts w:ascii="Times New Roman" w:hAnsi="Times New Roman"/>
                <w:sz w:val="24"/>
              </w:rPr>
              <w:t>.19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 xml:space="preserve">0.08 </w:t>
            </w:r>
          </w:p>
        </w:tc>
        <w:tc>
          <w:tcPr>
            <w:tcW w:w="1227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0.3114</w:t>
            </w:r>
          </w:p>
        </w:tc>
        <w:tc>
          <w:tcPr>
            <w:tcW w:w="919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ns</w:t>
            </w:r>
          </w:p>
        </w:tc>
      </w:tr>
      <w:tr w:rsidR="005179EF" w:rsidRPr="005179EF" w:rsidTr="0069346D">
        <w:trPr>
          <w:jc w:val="center"/>
        </w:trPr>
        <w:tc>
          <w:tcPr>
            <w:tcW w:w="1534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PHR</w:t>
            </w:r>
            <w:r w:rsidR="00BB0480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PHB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5</w:t>
            </w:r>
            <w:r w:rsidRPr="005179EF">
              <w:rPr>
                <w:rFonts w:ascii="Times New Roman" w:hAnsi="Times New Roman"/>
                <w:sz w:val="24"/>
              </w:rPr>
              <w:t>.12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 xml:space="preserve">0.27 </w:t>
            </w:r>
          </w:p>
        </w:tc>
        <w:tc>
          <w:tcPr>
            <w:tcW w:w="1227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0.0263</w:t>
            </w:r>
          </w:p>
        </w:tc>
        <w:tc>
          <w:tcPr>
            <w:tcW w:w="919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*</w:t>
            </w:r>
          </w:p>
        </w:tc>
      </w:tr>
      <w:tr w:rsidR="005179EF" w:rsidRPr="005179EF" w:rsidTr="0069346D">
        <w:trPr>
          <w:jc w:val="center"/>
        </w:trPr>
        <w:tc>
          <w:tcPr>
            <w:tcW w:w="1534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P</w:t>
            </w:r>
            <w:r w:rsidR="00BB0480" w:rsidRPr="005179EF">
              <w:rPr>
                <w:rFonts w:ascii="Times New Roman" w:hAnsi="Times New Roman"/>
                <w:sz w:val="24"/>
              </w:rPr>
              <w:t>D</w:t>
            </w:r>
            <w:r w:rsidRPr="005179EF">
              <w:rPr>
                <w:rFonts w:ascii="Times New Roman" w:hAnsi="Times New Roman"/>
                <w:sz w:val="24"/>
              </w:rPr>
              <w:t>R</w:t>
            </w:r>
            <w:r w:rsidR="00BB0480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P</w:t>
            </w:r>
            <w:r w:rsidR="00BB0480" w:rsidRPr="005179EF">
              <w:rPr>
                <w:rFonts w:ascii="Times New Roman" w:hAnsi="Times New Roman"/>
                <w:sz w:val="24"/>
              </w:rPr>
              <w:t>D</w:t>
            </w:r>
            <w:r w:rsidRPr="005179EF">
              <w:rPr>
                <w:rFonts w:ascii="Times New Roman" w:hAnsi="Times New Roman"/>
                <w:sz w:val="24"/>
              </w:rPr>
              <w:t>B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3</w:t>
            </w:r>
            <w:r w:rsidRPr="005179EF">
              <w:rPr>
                <w:rFonts w:ascii="Times New Roman" w:hAnsi="Times New Roman"/>
                <w:sz w:val="24"/>
              </w:rPr>
              <w:t>2.55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 xml:space="preserve">0.70 </w:t>
            </w:r>
          </w:p>
        </w:tc>
        <w:tc>
          <w:tcPr>
            <w:tcW w:w="1227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0.0047</w:t>
            </w:r>
          </w:p>
        </w:tc>
        <w:tc>
          <w:tcPr>
            <w:tcW w:w="919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**</w:t>
            </w:r>
          </w:p>
        </w:tc>
      </w:tr>
      <w:tr w:rsidR="005179EF" w:rsidRPr="005179EF" w:rsidTr="0069346D">
        <w:trPr>
          <w:jc w:val="center"/>
        </w:trPr>
        <w:tc>
          <w:tcPr>
            <w:tcW w:w="1534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PHR</w:t>
            </w:r>
            <w:r w:rsidR="00BB0480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P</w:t>
            </w:r>
            <w:r w:rsidR="00BB0480" w:rsidRPr="005179EF">
              <w:rPr>
                <w:rFonts w:ascii="Times New Roman" w:hAnsi="Times New Roman"/>
                <w:sz w:val="24"/>
              </w:rPr>
              <w:t>D</w:t>
            </w:r>
            <w:r w:rsidRPr="005179EF">
              <w:rPr>
                <w:rFonts w:ascii="Times New Roman" w:hAnsi="Times New Roman"/>
                <w:sz w:val="24"/>
              </w:rPr>
              <w:t>R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1</w:t>
            </w:r>
            <w:r w:rsidRPr="005179EF">
              <w:rPr>
                <w:rFonts w:ascii="Times New Roman" w:hAnsi="Times New Roman"/>
                <w:sz w:val="24"/>
              </w:rPr>
              <w:t>1.14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 xml:space="preserve">0.44 </w:t>
            </w:r>
          </w:p>
        </w:tc>
        <w:tc>
          <w:tcPr>
            <w:tcW w:w="1227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0.0076</w:t>
            </w:r>
          </w:p>
        </w:tc>
        <w:tc>
          <w:tcPr>
            <w:tcW w:w="919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**</w:t>
            </w:r>
          </w:p>
        </w:tc>
      </w:tr>
      <w:tr w:rsidR="005179EF" w:rsidRPr="005179EF" w:rsidTr="0069346D">
        <w:trPr>
          <w:jc w:val="center"/>
        </w:trPr>
        <w:tc>
          <w:tcPr>
            <w:tcW w:w="1534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PHB</w:t>
            </w:r>
            <w:r w:rsidR="00BB0480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P</w:t>
            </w:r>
            <w:r w:rsidR="00BB0480" w:rsidRPr="005179EF">
              <w:rPr>
                <w:rFonts w:ascii="Times New Roman" w:hAnsi="Times New Roman"/>
                <w:sz w:val="24"/>
              </w:rPr>
              <w:t>D</w:t>
            </w:r>
            <w:r w:rsidRPr="005179EF">
              <w:rPr>
                <w:rFonts w:ascii="Times New Roman" w:hAnsi="Times New Roman"/>
                <w:sz w:val="24"/>
              </w:rPr>
              <w:t>B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2</w:t>
            </w:r>
            <w:r w:rsidRPr="005179EF">
              <w:rPr>
                <w:rFonts w:ascii="Times New Roman" w:hAnsi="Times New Roman"/>
                <w:sz w:val="24"/>
              </w:rPr>
              <w:t>.49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 xml:space="preserve">0.15 </w:t>
            </w:r>
          </w:p>
        </w:tc>
        <w:tc>
          <w:tcPr>
            <w:tcW w:w="1227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0.1642</w:t>
            </w:r>
          </w:p>
        </w:tc>
        <w:tc>
          <w:tcPr>
            <w:tcW w:w="919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ns</w:t>
            </w:r>
          </w:p>
        </w:tc>
      </w:tr>
      <w:tr w:rsidR="005179EF" w:rsidRPr="005179EF" w:rsidTr="0069346D">
        <w:trPr>
          <w:jc w:val="center"/>
        </w:trPr>
        <w:tc>
          <w:tcPr>
            <w:tcW w:w="1534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THR</w:t>
            </w:r>
            <w:r w:rsidR="00BB0480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PHR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1</w:t>
            </w:r>
            <w:r w:rsidRPr="005179EF">
              <w:rPr>
                <w:rFonts w:ascii="Times New Roman" w:hAnsi="Times New Roman"/>
                <w:sz w:val="24"/>
              </w:rPr>
              <w:t>.62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 xml:space="preserve">0.10 </w:t>
            </w:r>
          </w:p>
        </w:tc>
        <w:tc>
          <w:tcPr>
            <w:tcW w:w="1227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0.2298</w:t>
            </w:r>
          </w:p>
        </w:tc>
        <w:tc>
          <w:tcPr>
            <w:tcW w:w="919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ns</w:t>
            </w:r>
          </w:p>
        </w:tc>
      </w:tr>
      <w:tr w:rsidR="005179EF" w:rsidRPr="005179EF" w:rsidTr="0069346D">
        <w:trPr>
          <w:jc w:val="center"/>
        </w:trPr>
        <w:tc>
          <w:tcPr>
            <w:tcW w:w="1534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THB</w:t>
            </w:r>
            <w:r w:rsidR="00BB0480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PHB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1</w:t>
            </w:r>
            <w:r w:rsidRPr="005179EF">
              <w:rPr>
                <w:rFonts w:ascii="Times New Roman" w:hAnsi="Times New Roman"/>
                <w:sz w:val="24"/>
              </w:rPr>
              <w:t>.13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 xml:space="preserve">0.03 </w:t>
            </w:r>
          </w:p>
        </w:tc>
        <w:tc>
          <w:tcPr>
            <w:tcW w:w="1227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0.523</w:t>
            </w:r>
          </w:p>
        </w:tc>
        <w:tc>
          <w:tcPr>
            <w:tcW w:w="919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ns</w:t>
            </w:r>
          </w:p>
        </w:tc>
      </w:tr>
      <w:tr w:rsidR="005179EF" w:rsidRPr="005179EF" w:rsidTr="0069346D">
        <w:trPr>
          <w:jc w:val="center"/>
        </w:trPr>
        <w:tc>
          <w:tcPr>
            <w:tcW w:w="1534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T</w:t>
            </w:r>
            <w:r w:rsidR="00BB0480" w:rsidRPr="005179EF">
              <w:rPr>
                <w:rFonts w:ascii="Times New Roman" w:hAnsi="Times New Roman"/>
                <w:sz w:val="24"/>
              </w:rPr>
              <w:t>D</w:t>
            </w:r>
            <w:r w:rsidRPr="005179EF">
              <w:rPr>
                <w:rFonts w:ascii="Times New Roman" w:hAnsi="Times New Roman"/>
                <w:sz w:val="24"/>
              </w:rPr>
              <w:t>R</w:t>
            </w:r>
            <w:r w:rsidR="00BB0480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P</w:t>
            </w:r>
            <w:r w:rsidR="00BB0480" w:rsidRPr="005179EF">
              <w:rPr>
                <w:rFonts w:ascii="Times New Roman" w:hAnsi="Times New Roman"/>
                <w:sz w:val="24"/>
              </w:rPr>
              <w:t>D</w:t>
            </w:r>
            <w:r w:rsidRPr="005179EF">
              <w:rPr>
                <w:rFonts w:ascii="Times New Roman" w:hAnsi="Times New Roman"/>
                <w:sz w:val="24"/>
              </w:rPr>
              <w:t>R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0</w:t>
            </w:r>
            <w:r w:rsidRPr="005179EF">
              <w:rPr>
                <w:rFonts w:ascii="Times New Roman" w:hAnsi="Times New Roman"/>
                <w:sz w:val="24"/>
              </w:rPr>
              <w:t>.48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 xml:space="preserve">0.07 </w:t>
            </w:r>
          </w:p>
        </w:tc>
        <w:tc>
          <w:tcPr>
            <w:tcW w:w="1227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0.3338</w:t>
            </w:r>
          </w:p>
        </w:tc>
        <w:tc>
          <w:tcPr>
            <w:tcW w:w="919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ns</w:t>
            </w:r>
          </w:p>
        </w:tc>
      </w:tr>
      <w:tr w:rsidR="005179EF" w:rsidRPr="005179EF" w:rsidTr="0069346D">
        <w:trPr>
          <w:jc w:val="center"/>
        </w:trPr>
        <w:tc>
          <w:tcPr>
            <w:tcW w:w="1534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T</w:t>
            </w:r>
            <w:r w:rsidR="00BB0480" w:rsidRPr="005179EF">
              <w:rPr>
                <w:rFonts w:ascii="Times New Roman" w:hAnsi="Times New Roman"/>
                <w:sz w:val="24"/>
              </w:rPr>
              <w:t>D</w:t>
            </w:r>
            <w:r w:rsidRPr="005179EF">
              <w:rPr>
                <w:rFonts w:ascii="Times New Roman" w:hAnsi="Times New Roman"/>
                <w:sz w:val="24"/>
              </w:rPr>
              <w:t>B</w:t>
            </w:r>
            <w:r w:rsidR="00BB0480" w:rsidRPr="005179EF">
              <w:rPr>
                <w:rFonts w:ascii="Times New Roman" w:hAnsi="Times New Roman"/>
                <w:sz w:val="24"/>
              </w:rPr>
              <w:t>_</w:t>
            </w:r>
            <w:r w:rsidRPr="005179EF">
              <w:rPr>
                <w:rFonts w:ascii="Times New Roman" w:hAnsi="Times New Roman"/>
                <w:sz w:val="24"/>
              </w:rPr>
              <w:t>P</w:t>
            </w:r>
            <w:r w:rsidR="00BB0480" w:rsidRPr="005179EF">
              <w:rPr>
                <w:rFonts w:ascii="Times New Roman" w:hAnsi="Times New Roman"/>
                <w:sz w:val="24"/>
              </w:rPr>
              <w:t>D</w:t>
            </w:r>
            <w:r w:rsidRPr="005179EF">
              <w:rPr>
                <w:rFonts w:ascii="Times New Roman" w:hAnsi="Times New Roman"/>
                <w:sz w:val="24"/>
              </w:rPr>
              <w:t>B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 w:hint="eastAsia"/>
                <w:sz w:val="24"/>
              </w:rPr>
              <w:t>0</w:t>
            </w:r>
            <w:r w:rsidRPr="005179EF">
              <w:rPr>
                <w:rFonts w:ascii="Times New Roman" w:hAnsi="Times New Roman"/>
                <w:sz w:val="24"/>
              </w:rPr>
              <w:t>.97</w:t>
            </w:r>
          </w:p>
        </w:tc>
        <w:tc>
          <w:tcPr>
            <w:tcW w:w="660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 xml:space="preserve">0.06 </w:t>
            </w:r>
          </w:p>
        </w:tc>
        <w:tc>
          <w:tcPr>
            <w:tcW w:w="1227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0.3464</w:t>
            </w:r>
          </w:p>
        </w:tc>
        <w:tc>
          <w:tcPr>
            <w:tcW w:w="919" w:type="pct"/>
          </w:tcPr>
          <w:p w:rsidR="0069346D" w:rsidRPr="005179EF" w:rsidRDefault="0069346D" w:rsidP="00E111C1">
            <w:pPr>
              <w:spacing w:line="480" w:lineRule="auto"/>
              <w:jc w:val="center"/>
              <w:rPr>
                <w:rFonts w:ascii="Times New Roman" w:hAnsi="Times New Roman"/>
                <w:sz w:val="24"/>
              </w:rPr>
            </w:pPr>
            <w:r w:rsidRPr="005179EF">
              <w:rPr>
                <w:rFonts w:ascii="Times New Roman" w:hAnsi="Times New Roman"/>
                <w:sz w:val="24"/>
              </w:rPr>
              <w:t>ns</w:t>
            </w:r>
          </w:p>
        </w:tc>
      </w:tr>
    </w:tbl>
    <w:p w:rsidR="00442418" w:rsidRPr="005179EF" w:rsidRDefault="00442418" w:rsidP="00E111C1">
      <w:pPr>
        <w:spacing w:afterLines="50" w:after="156" w:line="480" w:lineRule="auto"/>
        <w:rPr>
          <w:rFonts w:ascii="Times New Roman" w:hAnsi="Times New Roman" w:cs="Times New Roman"/>
          <w:sz w:val="24"/>
        </w:rPr>
      </w:pPr>
    </w:p>
    <w:sectPr w:rsidR="00442418" w:rsidRPr="005179EF" w:rsidSect="00C54828">
      <w:footerReference w:type="default" r:id="rId11"/>
      <w:pgSz w:w="11906" w:h="16838" w:code="9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79DC" w:rsidRDefault="007E79DC" w:rsidP="00945D94">
      <w:r>
        <w:separator/>
      </w:r>
    </w:p>
  </w:endnote>
  <w:endnote w:type="continuationSeparator" w:id="0">
    <w:p w:rsidR="007E79DC" w:rsidRDefault="007E79DC" w:rsidP="00945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Hei">
    <w:altName w:val="Arial Unicode MS"/>
    <w:panose1 w:val="02010600030101010101"/>
    <w:charset w:val="86"/>
    <w:family w:val="modern"/>
    <w:notTrueType/>
    <w:pitch w:val="fixed"/>
    <w:sig w:usb0="00000000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75108034"/>
      <w:docPartObj>
        <w:docPartGallery w:val="Page Numbers (Bottom of Page)"/>
        <w:docPartUnique/>
      </w:docPartObj>
    </w:sdtPr>
    <w:sdtEndPr/>
    <w:sdtContent>
      <w:p w:rsidR="000B0F72" w:rsidRDefault="000B0F72">
        <w:pPr>
          <w:pStyle w:val="Footer"/>
          <w:jc w:val="right"/>
        </w:pPr>
        <w:r w:rsidRPr="000B0F72">
          <w:rPr>
            <w:rFonts w:ascii="Times New Roman" w:eastAsia="SimHei" w:hAnsi="Times New Roman"/>
            <w:sz w:val="24"/>
          </w:rPr>
          <w:fldChar w:fldCharType="begin"/>
        </w:r>
        <w:r w:rsidRPr="000B0F72">
          <w:rPr>
            <w:rFonts w:ascii="Times New Roman" w:eastAsia="SimHei" w:hAnsi="Times New Roman"/>
            <w:sz w:val="24"/>
          </w:rPr>
          <w:instrText>PAGE   \* MERGEFORMAT</w:instrText>
        </w:r>
        <w:r w:rsidRPr="000B0F72">
          <w:rPr>
            <w:rFonts w:ascii="Times New Roman" w:eastAsia="SimHei" w:hAnsi="Times New Roman"/>
            <w:sz w:val="24"/>
          </w:rPr>
          <w:fldChar w:fldCharType="separate"/>
        </w:r>
        <w:r w:rsidR="005179EF" w:rsidRPr="005179EF">
          <w:rPr>
            <w:rFonts w:ascii="Times New Roman" w:eastAsia="SimHei" w:hAnsi="Times New Roman"/>
            <w:noProof/>
            <w:sz w:val="24"/>
            <w:lang w:val="zh-CN"/>
          </w:rPr>
          <w:t>7</w:t>
        </w:r>
        <w:r w:rsidRPr="000B0F72">
          <w:rPr>
            <w:rFonts w:ascii="Times New Roman" w:eastAsia="SimHei" w:hAnsi="Times New Roman"/>
            <w:sz w:val="24"/>
          </w:rPr>
          <w:fldChar w:fldCharType="end"/>
        </w:r>
      </w:p>
    </w:sdtContent>
  </w:sdt>
  <w:p w:rsidR="000B0F72" w:rsidRDefault="000B0F7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79DC" w:rsidRDefault="007E79DC" w:rsidP="00945D94">
      <w:r>
        <w:separator/>
      </w:r>
    </w:p>
  </w:footnote>
  <w:footnote w:type="continuationSeparator" w:id="0">
    <w:p w:rsidR="007E79DC" w:rsidRDefault="007E79DC" w:rsidP="00945D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RhYWFkOGM3ZmQxNjBjNzgyMmM1ZGM4ZDgwMTVjNWYifQ=="/>
  </w:docVars>
  <w:rsids>
    <w:rsidRoot w:val="0068471E"/>
    <w:rsid w:val="00043546"/>
    <w:rsid w:val="0006568A"/>
    <w:rsid w:val="0006644A"/>
    <w:rsid w:val="00066E6F"/>
    <w:rsid w:val="000806C2"/>
    <w:rsid w:val="000941C3"/>
    <w:rsid w:val="00095F15"/>
    <w:rsid w:val="000B0F72"/>
    <w:rsid w:val="000B5695"/>
    <w:rsid w:val="000B5A85"/>
    <w:rsid w:val="00113992"/>
    <w:rsid w:val="001325C4"/>
    <w:rsid w:val="001A1306"/>
    <w:rsid w:val="001E1B82"/>
    <w:rsid w:val="001E38CB"/>
    <w:rsid w:val="00206BB3"/>
    <w:rsid w:val="00214B62"/>
    <w:rsid w:val="00225D0B"/>
    <w:rsid w:val="00295B35"/>
    <w:rsid w:val="002C589A"/>
    <w:rsid w:val="002D2954"/>
    <w:rsid w:val="002D55C4"/>
    <w:rsid w:val="002D6FB2"/>
    <w:rsid w:val="002E1F9A"/>
    <w:rsid w:val="002F48AB"/>
    <w:rsid w:val="00316706"/>
    <w:rsid w:val="0035451F"/>
    <w:rsid w:val="00377EE6"/>
    <w:rsid w:val="003E7FC4"/>
    <w:rsid w:val="00410D12"/>
    <w:rsid w:val="00437A27"/>
    <w:rsid w:val="00442418"/>
    <w:rsid w:val="004654FD"/>
    <w:rsid w:val="004820F7"/>
    <w:rsid w:val="004A1531"/>
    <w:rsid w:val="004E03F2"/>
    <w:rsid w:val="0050471F"/>
    <w:rsid w:val="005077D1"/>
    <w:rsid w:val="005179EF"/>
    <w:rsid w:val="00572FDC"/>
    <w:rsid w:val="005E35DE"/>
    <w:rsid w:val="005E6801"/>
    <w:rsid w:val="005F62F0"/>
    <w:rsid w:val="00605DAC"/>
    <w:rsid w:val="00610E62"/>
    <w:rsid w:val="00611EAF"/>
    <w:rsid w:val="00613398"/>
    <w:rsid w:val="006435D3"/>
    <w:rsid w:val="00652FD3"/>
    <w:rsid w:val="006577CB"/>
    <w:rsid w:val="0068471E"/>
    <w:rsid w:val="00687DAF"/>
    <w:rsid w:val="0069346D"/>
    <w:rsid w:val="006C1A27"/>
    <w:rsid w:val="006D3D02"/>
    <w:rsid w:val="006F1A5F"/>
    <w:rsid w:val="006F37AC"/>
    <w:rsid w:val="00753E4D"/>
    <w:rsid w:val="007579DB"/>
    <w:rsid w:val="00772C04"/>
    <w:rsid w:val="007B2D44"/>
    <w:rsid w:val="007B6AF3"/>
    <w:rsid w:val="007C26B3"/>
    <w:rsid w:val="007C3F08"/>
    <w:rsid w:val="007D48AF"/>
    <w:rsid w:val="007E79DC"/>
    <w:rsid w:val="007F5A32"/>
    <w:rsid w:val="0081414F"/>
    <w:rsid w:val="0082602F"/>
    <w:rsid w:val="00831A82"/>
    <w:rsid w:val="008912FA"/>
    <w:rsid w:val="008A2B0A"/>
    <w:rsid w:val="008B7D63"/>
    <w:rsid w:val="008C217E"/>
    <w:rsid w:val="008E781E"/>
    <w:rsid w:val="00921FF5"/>
    <w:rsid w:val="009310E6"/>
    <w:rsid w:val="00945D94"/>
    <w:rsid w:val="00981D5A"/>
    <w:rsid w:val="009842F9"/>
    <w:rsid w:val="0098695A"/>
    <w:rsid w:val="0099498A"/>
    <w:rsid w:val="00996877"/>
    <w:rsid w:val="009A2A7B"/>
    <w:rsid w:val="009A322C"/>
    <w:rsid w:val="009C6751"/>
    <w:rsid w:val="009E1698"/>
    <w:rsid w:val="00A37130"/>
    <w:rsid w:val="00A473B2"/>
    <w:rsid w:val="00A52284"/>
    <w:rsid w:val="00A7356E"/>
    <w:rsid w:val="00AF6A77"/>
    <w:rsid w:val="00B239ED"/>
    <w:rsid w:val="00B4469C"/>
    <w:rsid w:val="00B60BDF"/>
    <w:rsid w:val="00B65AF6"/>
    <w:rsid w:val="00B66F24"/>
    <w:rsid w:val="00B744A6"/>
    <w:rsid w:val="00BB0480"/>
    <w:rsid w:val="00BB2496"/>
    <w:rsid w:val="00C34DAF"/>
    <w:rsid w:val="00C40EE1"/>
    <w:rsid w:val="00C54828"/>
    <w:rsid w:val="00C8496C"/>
    <w:rsid w:val="00CA1EB7"/>
    <w:rsid w:val="00CB4D22"/>
    <w:rsid w:val="00CF35D6"/>
    <w:rsid w:val="00D039A7"/>
    <w:rsid w:val="00D56D70"/>
    <w:rsid w:val="00D7133B"/>
    <w:rsid w:val="00D76256"/>
    <w:rsid w:val="00D9146E"/>
    <w:rsid w:val="00D927E4"/>
    <w:rsid w:val="00DF024C"/>
    <w:rsid w:val="00DF2BB4"/>
    <w:rsid w:val="00DF426A"/>
    <w:rsid w:val="00DF59E9"/>
    <w:rsid w:val="00E01FDD"/>
    <w:rsid w:val="00E04FF7"/>
    <w:rsid w:val="00E0796A"/>
    <w:rsid w:val="00E111C1"/>
    <w:rsid w:val="00E33505"/>
    <w:rsid w:val="00E42268"/>
    <w:rsid w:val="00E53EAD"/>
    <w:rsid w:val="00E63D7B"/>
    <w:rsid w:val="00E713C5"/>
    <w:rsid w:val="00E72850"/>
    <w:rsid w:val="00EA5464"/>
    <w:rsid w:val="00EB298B"/>
    <w:rsid w:val="00ED3D15"/>
    <w:rsid w:val="00F14F94"/>
    <w:rsid w:val="00F208E0"/>
    <w:rsid w:val="00F32841"/>
    <w:rsid w:val="00F62B22"/>
    <w:rsid w:val="00F67C7D"/>
    <w:rsid w:val="00F70C99"/>
    <w:rsid w:val="00FD3859"/>
    <w:rsid w:val="00FE633A"/>
    <w:rsid w:val="017F02D8"/>
    <w:rsid w:val="032B09E8"/>
    <w:rsid w:val="03BE6929"/>
    <w:rsid w:val="05027CB6"/>
    <w:rsid w:val="071C6FC5"/>
    <w:rsid w:val="0C6F48C1"/>
    <w:rsid w:val="0C8573BB"/>
    <w:rsid w:val="0DB95FA3"/>
    <w:rsid w:val="0E4C2E8F"/>
    <w:rsid w:val="13534C85"/>
    <w:rsid w:val="13FC61B5"/>
    <w:rsid w:val="15227E9D"/>
    <w:rsid w:val="167E0200"/>
    <w:rsid w:val="169721C5"/>
    <w:rsid w:val="1886203F"/>
    <w:rsid w:val="1B154000"/>
    <w:rsid w:val="1ED57D2E"/>
    <w:rsid w:val="1F291E28"/>
    <w:rsid w:val="1F5313E5"/>
    <w:rsid w:val="24042E63"/>
    <w:rsid w:val="25EE7927"/>
    <w:rsid w:val="26061115"/>
    <w:rsid w:val="26D20FF7"/>
    <w:rsid w:val="2A895E70"/>
    <w:rsid w:val="2C9F197B"/>
    <w:rsid w:val="2D3055C0"/>
    <w:rsid w:val="31181CFC"/>
    <w:rsid w:val="32116E77"/>
    <w:rsid w:val="32342B66"/>
    <w:rsid w:val="3260395B"/>
    <w:rsid w:val="41A41AB6"/>
    <w:rsid w:val="43122C1E"/>
    <w:rsid w:val="43AE5579"/>
    <w:rsid w:val="444C3FF6"/>
    <w:rsid w:val="45151C4C"/>
    <w:rsid w:val="4786407B"/>
    <w:rsid w:val="47FB7F56"/>
    <w:rsid w:val="488F0FD1"/>
    <w:rsid w:val="48EB1D78"/>
    <w:rsid w:val="498D2E30"/>
    <w:rsid w:val="4AEC6B95"/>
    <w:rsid w:val="4C261319"/>
    <w:rsid w:val="54776714"/>
    <w:rsid w:val="55466588"/>
    <w:rsid w:val="568630E0"/>
    <w:rsid w:val="57866108"/>
    <w:rsid w:val="5D5061F6"/>
    <w:rsid w:val="64124205"/>
    <w:rsid w:val="64A038CF"/>
    <w:rsid w:val="66486604"/>
    <w:rsid w:val="66611474"/>
    <w:rsid w:val="6CF20355"/>
    <w:rsid w:val="6F0A08FB"/>
    <w:rsid w:val="6F2500E8"/>
    <w:rsid w:val="70DD3DED"/>
    <w:rsid w:val="729850FA"/>
    <w:rsid w:val="74147B26"/>
    <w:rsid w:val="781657DF"/>
    <w:rsid w:val="7940316B"/>
    <w:rsid w:val="7B761A41"/>
    <w:rsid w:val="7EE8052D"/>
    <w:rsid w:val="7EF06995"/>
    <w:rsid w:val="7F2A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AA21C26C-067A-4D2C-9BFA-F321DA273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Hei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Heading1">
    <w:name w:val="heading 1"/>
    <w:basedOn w:val="Normal"/>
    <w:next w:val="Normal"/>
    <w:link w:val="Heading1Char"/>
    <w:qFormat/>
    <w:rsid w:val="00EB298B"/>
    <w:pPr>
      <w:keepNext/>
      <w:keepLines/>
      <w:spacing w:before="340" w:after="330" w:line="578" w:lineRule="auto"/>
      <w:outlineLvl w:val="0"/>
    </w:pPr>
    <w:rPr>
      <w:rFonts w:ascii="Times New Roman" w:eastAsia="SimHei" w:hAnsi="Times New Roman" w:cs="Times New Roman"/>
      <w:b/>
      <w:bCs/>
      <w:kern w:val="44"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B298B"/>
    <w:rPr>
      <w:b/>
      <w:bCs/>
      <w:kern w:val="44"/>
      <w:sz w:val="44"/>
      <w:szCs w:val="44"/>
    </w:rPr>
  </w:style>
  <w:style w:type="character" w:styleId="Hyperlink">
    <w:name w:val="Hyperlink"/>
    <w:rsid w:val="00EB298B"/>
    <w:rPr>
      <w:color w:val="0563C1"/>
      <w:u w:val="single"/>
    </w:rPr>
  </w:style>
  <w:style w:type="paragraph" w:styleId="Header">
    <w:name w:val="header"/>
    <w:basedOn w:val="Normal"/>
    <w:link w:val="HeaderChar"/>
    <w:rsid w:val="00945D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rsid w:val="00945D94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Footer">
    <w:name w:val="footer"/>
    <w:basedOn w:val="Normal"/>
    <w:link w:val="FooterChar"/>
    <w:uiPriority w:val="99"/>
    <w:rsid w:val="00945D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945D94"/>
    <w:rPr>
      <w:rFonts w:asciiTheme="minorHAnsi" w:eastAsiaTheme="minorEastAsia" w:hAnsiTheme="minorHAnsi" w:cstheme="minorBidi"/>
      <w:kern w:val="2"/>
      <w:sz w:val="18"/>
      <w:szCs w:val="18"/>
    </w:rPr>
  </w:style>
  <w:style w:type="table" w:styleId="TableGrid">
    <w:name w:val="Table Grid"/>
    <w:basedOn w:val="TableNormal"/>
    <w:rsid w:val="008141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imalAligned">
    <w:name w:val="Decimal Aligned"/>
    <w:basedOn w:val="Normal"/>
    <w:uiPriority w:val="40"/>
    <w:qFormat/>
    <w:rsid w:val="001E1B82"/>
    <w:pPr>
      <w:widowControl/>
      <w:tabs>
        <w:tab w:val="decimal" w:pos="360"/>
      </w:tabs>
      <w:spacing w:after="200" w:line="276" w:lineRule="auto"/>
      <w:jc w:val="left"/>
    </w:pPr>
    <w:rPr>
      <w:rFonts w:cs="Times New Roman"/>
      <w:kern w:val="0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unhideWhenUsed/>
    <w:rsid w:val="001E1B82"/>
    <w:pPr>
      <w:widowControl/>
      <w:jc w:val="left"/>
    </w:pPr>
    <w:rPr>
      <w:rFonts w:cs="Times New Roman"/>
      <w:kern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E1B82"/>
    <w:rPr>
      <w:rFonts w:asciiTheme="minorHAnsi" w:eastAsiaTheme="minorEastAsia" w:hAnsiTheme="minorHAnsi"/>
    </w:rPr>
  </w:style>
  <w:style w:type="character" w:styleId="SubtleEmphasis">
    <w:name w:val="Subtle Emphasis"/>
    <w:basedOn w:val="DefaultParagraphFont"/>
    <w:uiPriority w:val="19"/>
    <w:qFormat/>
    <w:rsid w:val="001E1B82"/>
    <w:rPr>
      <w:i/>
      <w:iCs/>
    </w:rPr>
  </w:style>
  <w:style w:type="table" w:styleId="LightShading-Accent1">
    <w:name w:val="Light Shading Accent 1"/>
    <w:basedOn w:val="TableNormal"/>
    <w:uiPriority w:val="60"/>
    <w:rsid w:val="001E1B82"/>
    <w:rPr>
      <w:rFonts w:asciiTheme="minorHAnsi" w:eastAsiaTheme="minorEastAsia" w:hAnsiTheme="minorHAnsi" w:cstheme="minorBidi"/>
      <w:color w:val="2E74B5" w:themeColor="accent1" w:themeShade="BF"/>
      <w:sz w:val="22"/>
      <w:szCs w:val="22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customStyle="1" w:styleId="a">
    <w:name w:val="三线表"/>
    <w:basedOn w:val="TableNormal"/>
    <w:uiPriority w:val="99"/>
    <w:rsid w:val="001E1B82"/>
    <w:tblPr>
      <w:tblBorders>
        <w:top w:val="single" w:sz="12" w:space="0" w:color="auto"/>
        <w:bottom w:val="single" w:sz="12" w:space="0" w:color="auto"/>
      </w:tblBorders>
    </w:tblPr>
    <w:tblStylePr w:type="firstRow">
      <w:tblPr/>
      <w:tcPr>
        <w:tcBorders>
          <w:top w:val="single" w:sz="12" w:space="0" w:color="auto"/>
          <w:left w:val="nil"/>
          <w:bottom w:val="single" w:sz="6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CommentReference">
    <w:name w:val="annotation reference"/>
    <w:basedOn w:val="DefaultParagraphFont"/>
    <w:rsid w:val="00043546"/>
    <w:rPr>
      <w:sz w:val="21"/>
      <w:szCs w:val="21"/>
    </w:rPr>
  </w:style>
  <w:style w:type="paragraph" w:styleId="CommentText">
    <w:name w:val="annotation text"/>
    <w:basedOn w:val="Normal"/>
    <w:link w:val="CommentTextChar"/>
    <w:rsid w:val="00043546"/>
    <w:pPr>
      <w:jc w:val="left"/>
    </w:pPr>
  </w:style>
  <w:style w:type="character" w:customStyle="1" w:styleId="CommentTextChar">
    <w:name w:val="Comment Text Char"/>
    <w:basedOn w:val="DefaultParagraphFont"/>
    <w:link w:val="CommentText"/>
    <w:rsid w:val="00043546"/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CommentSubject">
    <w:name w:val="annotation subject"/>
    <w:basedOn w:val="CommentText"/>
    <w:next w:val="CommentText"/>
    <w:link w:val="CommentSubjectChar"/>
    <w:rsid w:val="000435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43546"/>
    <w:rPr>
      <w:rFonts w:asciiTheme="minorHAnsi" w:eastAsiaTheme="minorEastAsia" w:hAnsiTheme="minorHAnsi" w:cstheme="minorBidi"/>
      <w:b/>
      <w:bCs/>
      <w:kern w:val="2"/>
      <w:sz w:val="21"/>
      <w:szCs w:val="24"/>
    </w:rPr>
  </w:style>
  <w:style w:type="paragraph" w:styleId="BalloonText">
    <w:name w:val="Balloon Text"/>
    <w:basedOn w:val="Normal"/>
    <w:link w:val="BalloonTextChar"/>
    <w:rsid w:val="00043546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43546"/>
    <w:rPr>
      <w:rFonts w:asciiTheme="minorHAnsi" w:eastAsiaTheme="minorEastAsia" w:hAnsiTheme="minorHAnsi" w:cstheme="minorBidi"/>
      <w:kern w:val="2"/>
      <w:sz w:val="18"/>
      <w:szCs w:val="18"/>
    </w:rPr>
  </w:style>
  <w:style w:type="character" w:styleId="LineNumber">
    <w:name w:val="line number"/>
    <w:basedOn w:val="DefaultParagraphFont"/>
    <w:rsid w:val="00B744A6"/>
  </w:style>
  <w:style w:type="character" w:customStyle="1" w:styleId="UnresolvedMention">
    <w:name w:val="Unresolved Mention"/>
    <w:basedOn w:val="DefaultParagraphFont"/>
    <w:uiPriority w:val="99"/>
    <w:semiHidden/>
    <w:unhideWhenUsed/>
    <w:rsid w:val="00D914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03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hpli@issas.ac.c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0AB2A-47A8-4AD6-AB69-3CEC37936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7</Pages>
  <Words>794</Words>
  <Characters>4532</Characters>
  <Application>Microsoft Office Word</Application>
  <DocSecurity>0</DocSecurity>
  <Lines>37</Lines>
  <Paragraphs>10</Paragraphs>
  <ScaleCrop>false</ScaleCrop>
  <Company/>
  <LinksUpToDate>false</LinksUpToDate>
  <CharactersWithSpaces>5316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11946</dc:creator>
  <cp:lastModifiedBy>Jini Mol</cp:lastModifiedBy>
  <cp:revision>179</cp:revision>
  <dcterms:created xsi:type="dcterms:W3CDTF">2023-04-23T14:40:00Z</dcterms:created>
  <dcterms:modified xsi:type="dcterms:W3CDTF">2024-03-06T08:24:00Z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5D8114EDD258435F8AB23D9E2D30BA30_12</vt:lpwstr>
  </property>
</Properties>
</file>