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9CF554" w14:textId="77777777" w:rsidR="00D65170" w:rsidRDefault="00000000">
      <w:pPr>
        <w:pStyle w:val="CommentText"/>
        <w:ind w:firstLine="0"/>
        <w:jc w:val="both"/>
      </w:pPr>
      <w:r>
        <w:rPr>
          <w:rFonts w:hint="eastAsia"/>
        </w:rPr>
        <w:t>Supplementary Data</w:t>
      </w:r>
    </w:p>
    <w:p w14:paraId="417C5B67" w14:textId="77777777" w:rsidR="00D65170" w:rsidRDefault="00000000">
      <w:pPr>
        <w:pStyle w:val="CommentText"/>
        <w:jc w:val="center"/>
        <w:rPr>
          <w:b w:val="0"/>
          <w:bCs w:val="0"/>
        </w:rPr>
      </w:pPr>
      <w:r>
        <w:rPr>
          <w:rFonts w:hint="eastAsia"/>
          <w:b w:val="0"/>
          <w:bCs w:val="0"/>
        </w:rPr>
        <w:t xml:space="preserve"> Table 1 </w:t>
      </w:r>
      <w:r>
        <w:rPr>
          <w:b w:val="0"/>
          <w:bCs w:val="0"/>
        </w:rPr>
        <w:t>The primer used</w:t>
      </w:r>
      <w:r>
        <w:rPr>
          <w:rFonts w:hint="eastAsia"/>
          <w:b w:val="0"/>
          <w:bCs w:val="0"/>
        </w:rPr>
        <w:t xml:space="preserve"> in </w:t>
      </w:r>
      <w:proofErr w:type="spellStart"/>
      <w:r>
        <w:rPr>
          <w:rFonts w:hint="eastAsia"/>
          <w:b w:val="0"/>
          <w:bCs w:val="0"/>
        </w:rPr>
        <w:t>qRT</w:t>
      </w:r>
      <w:proofErr w:type="spellEnd"/>
      <w:r>
        <w:rPr>
          <w:rFonts w:hint="eastAsia"/>
          <w:b w:val="0"/>
          <w:bCs w:val="0"/>
        </w:rPr>
        <w:t>-PCR</w:t>
      </w:r>
    </w:p>
    <w:tbl>
      <w:tblPr>
        <w:tblStyle w:val="TableGrid"/>
        <w:tblW w:w="0" w:type="auto"/>
        <w:jc w:val="center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61"/>
        <w:gridCol w:w="4261"/>
      </w:tblGrid>
      <w:tr w:rsidR="00D65170" w14:paraId="41D3BEF8" w14:textId="77777777">
        <w:trPr>
          <w:jc w:val="center"/>
        </w:trPr>
        <w:tc>
          <w:tcPr>
            <w:tcW w:w="4261" w:type="dxa"/>
            <w:tcBorders>
              <w:bottom w:val="single" w:sz="8" w:space="0" w:color="auto"/>
              <w:tl2br w:val="nil"/>
              <w:tr2bl w:val="nil"/>
            </w:tcBorders>
          </w:tcPr>
          <w:p w14:paraId="5ACB479F" w14:textId="77777777" w:rsidR="00D65170" w:rsidRDefault="00000000">
            <w:pPr>
              <w:pStyle w:val="CommentText"/>
              <w:spacing w:line="240" w:lineRule="exact"/>
              <w:ind w:firstLine="0"/>
              <w:jc w:val="center"/>
              <w:rPr>
                <w:rFonts w:eastAsia="Times New Roman"/>
                <w:b w:val="0"/>
                <w:bCs w:val="0"/>
              </w:rPr>
            </w:pPr>
            <w:r>
              <w:rPr>
                <w:rFonts w:eastAsia="Times New Roman"/>
                <w:b w:val="0"/>
                <w:bCs w:val="0"/>
                <w:sz w:val="18"/>
                <w:szCs w:val="18"/>
                <w:shd w:val="clear" w:color="auto" w:fill="FFFFFF"/>
              </w:rPr>
              <w:t>Name</w:t>
            </w:r>
          </w:p>
        </w:tc>
        <w:tc>
          <w:tcPr>
            <w:tcW w:w="4261" w:type="dxa"/>
            <w:tcBorders>
              <w:bottom w:val="single" w:sz="8" w:space="0" w:color="auto"/>
              <w:tl2br w:val="nil"/>
              <w:tr2bl w:val="nil"/>
            </w:tcBorders>
          </w:tcPr>
          <w:p w14:paraId="43878A5C" w14:textId="77777777" w:rsidR="00D65170" w:rsidRDefault="00000000">
            <w:pPr>
              <w:pStyle w:val="CommentText"/>
              <w:spacing w:line="240" w:lineRule="exact"/>
              <w:jc w:val="center"/>
              <w:rPr>
                <w:rFonts w:eastAsia="Times New Roman"/>
                <w:b w:val="0"/>
                <w:bCs w:val="0"/>
              </w:rPr>
            </w:pPr>
            <w:r>
              <w:rPr>
                <w:rFonts w:eastAsia="Times New Roman"/>
                <w:b w:val="0"/>
                <w:bCs w:val="0"/>
                <w:sz w:val="18"/>
                <w:szCs w:val="18"/>
                <w:shd w:val="clear" w:color="auto" w:fill="FFFFFF"/>
              </w:rPr>
              <w:t>Sequence</w:t>
            </w:r>
          </w:p>
        </w:tc>
      </w:tr>
      <w:tr w:rsidR="00D65170" w14:paraId="77B28445" w14:textId="77777777">
        <w:trPr>
          <w:jc w:val="center"/>
        </w:trPr>
        <w:tc>
          <w:tcPr>
            <w:tcW w:w="4261" w:type="dxa"/>
            <w:tcBorders>
              <w:top w:val="single" w:sz="8" w:space="0" w:color="auto"/>
            </w:tcBorders>
          </w:tcPr>
          <w:p w14:paraId="7351F7DF" w14:textId="77777777" w:rsidR="00D65170" w:rsidRDefault="00000000">
            <w:pPr>
              <w:pStyle w:val="CommentText"/>
              <w:spacing w:line="240" w:lineRule="exact"/>
              <w:jc w:val="center"/>
              <w:rPr>
                <w:rFonts w:eastAsia="Times New Roman"/>
                <w:b w:val="0"/>
                <w:bCs w:val="0"/>
              </w:rPr>
            </w:pPr>
            <w:r>
              <w:rPr>
                <w:rFonts w:eastAsia="Times New Roman"/>
                <w:b w:val="0"/>
                <w:bCs w:val="0"/>
                <w:sz w:val="18"/>
                <w:szCs w:val="18"/>
                <w:shd w:val="clear" w:color="auto" w:fill="FFFFFF"/>
              </w:rPr>
              <w:t>Actin</w:t>
            </w:r>
          </w:p>
        </w:tc>
        <w:tc>
          <w:tcPr>
            <w:tcW w:w="4261" w:type="dxa"/>
            <w:tcBorders>
              <w:top w:val="single" w:sz="8" w:space="0" w:color="auto"/>
            </w:tcBorders>
          </w:tcPr>
          <w:p w14:paraId="2A9F26AA" w14:textId="77777777" w:rsidR="00D65170" w:rsidRDefault="00000000">
            <w:pPr>
              <w:pStyle w:val="CommentText"/>
              <w:spacing w:line="240" w:lineRule="exact"/>
              <w:ind w:firstLine="0"/>
              <w:jc w:val="center"/>
              <w:rPr>
                <w:rFonts w:eastAsia="Times New Roman"/>
                <w:b w:val="0"/>
                <w:bCs w:val="0"/>
                <w:color w:val="222222"/>
                <w:sz w:val="18"/>
                <w:szCs w:val="18"/>
                <w:shd w:val="clear" w:color="auto" w:fill="FFFFFF"/>
              </w:rPr>
            </w:pPr>
            <w:r>
              <w:rPr>
                <w:rFonts w:eastAsia="Times New Roman"/>
                <w:b w:val="0"/>
                <w:bCs w:val="0"/>
                <w:color w:val="222222"/>
                <w:sz w:val="18"/>
                <w:szCs w:val="18"/>
                <w:shd w:val="clear" w:color="auto" w:fill="FFFFFF"/>
              </w:rPr>
              <w:t>F:5’</w:t>
            </w:r>
            <w:r>
              <w:rPr>
                <w:rFonts w:eastAsia="Times New Roman"/>
                <w:b w:val="0"/>
                <w:bCs w:val="0"/>
                <w:sz w:val="18"/>
                <w:szCs w:val="18"/>
                <w:shd w:val="clear" w:color="auto" w:fill="FFFFFF"/>
              </w:rPr>
              <w:t>CAAAAGATGGCAGATGCTGAGGAT3</w:t>
            </w:r>
            <w:r>
              <w:rPr>
                <w:rFonts w:eastAsia="Times New Roman"/>
                <w:b w:val="0"/>
                <w:bCs w:val="0"/>
                <w:color w:val="222222"/>
                <w:sz w:val="18"/>
                <w:szCs w:val="18"/>
                <w:shd w:val="clear" w:color="auto" w:fill="FFFFFF"/>
              </w:rPr>
              <w:t>’</w:t>
            </w:r>
          </w:p>
          <w:p w14:paraId="369B1CF4" w14:textId="77777777" w:rsidR="00D65170" w:rsidRDefault="00000000">
            <w:pPr>
              <w:pStyle w:val="CommentText"/>
              <w:spacing w:line="240" w:lineRule="exact"/>
              <w:ind w:firstLine="0"/>
              <w:jc w:val="center"/>
              <w:rPr>
                <w:rFonts w:eastAsia="Times New Roman"/>
                <w:b w:val="0"/>
                <w:bCs w:val="0"/>
                <w:color w:val="222222"/>
                <w:sz w:val="18"/>
                <w:szCs w:val="18"/>
                <w:shd w:val="clear" w:color="auto" w:fill="FFFFFF"/>
              </w:rPr>
            </w:pPr>
            <w:r>
              <w:rPr>
                <w:rFonts w:eastAsia="Times New Roman"/>
                <w:b w:val="0"/>
                <w:bCs w:val="0"/>
                <w:color w:val="222222"/>
                <w:sz w:val="18"/>
                <w:szCs w:val="18"/>
                <w:shd w:val="clear" w:color="auto" w:fill="FFFFFF"/>
              </w:rPr>
              <w:t>R:5’</w:t>
            </w:r>
            <w:r>
              <w:rPr>
                <w:rFonts w:eastAsia="Times New Roman"/>
                <w:b w:val="0"/>
                <w:bCs w:val="0"/>
                <w:sz w:val="18"/>
                <w:szCs w:val="18"/>
                <w:shd w:val="clear" w:color="auto" w:fill="FFFFFF"/>
              </w:rPr>
              <w:t>CATGACACCAGTATGACGAGGTCG3</w:t>
            </w:r>
            <w:r>
              <w:rPr>
                <w:rFonts w:eastAsia="Times New Roman"/>
                <w:b w:val="0"/>
                <w:bCs w:val="0"/>
                <w:color w:val="222222"/>
                <w:sz w:val="18"/>
                <w:szCs w:val="18"/>
                <w:shd w:val="clear" w:color="auto" w:fill="FFFFFF"/>
              </w:rPr>
              <w:t>’</w:t>
            </w:r>
          </w:p>
        </w:tc>
      </w:tr>
      <w:tr w:rsidR="00D65170" w14:paraId="6C26A157" w14:textId="77777777">
        <w:trPr>
          <w:jc w:val="center"/>
        </w:trPr>
        <w:tc>
          <w:tcPr>
            <w:tcW w:w="4261" w:type="dxa"/>
            <w:tcBorders>
              <w:tl2br w:val="nil"/>
              <w:tr2bl w:val="nil"/>
            </w:tcBorders>
          </w:tcPr>
          <w:p w14:paraId="16893DC9" w14:textId="77777777" w:rsidR="00D65170" w:rsidRDefault="00000000">
            <w:pPr>
              <w:pStyle w:val="CommentText"/>
              <w:spacing w:line="240" w:lineRule="exact"/>
              <w:jc w:val="center"/>
              <w:rPr>
                <w:rFonts w:eastAsia="Times New Roman"/>
                <w:b w:val="0"/>
                <w:bCs w:val="0"/>
              </w:rPr>
            </w:pPr>
            <w:r>
              <w:rPr>
                <w:rFonts w:eastAsia="Times New Roman"/>
                <w:b w:val="0"/>
                <w:bCs w:val="0"/>
                <w:sz w:val="18"/>
                <w:szCs w:val="18"/>
                <w:shd w:val="clear" w:color="auto" w:fill="FFFFFF"/>
              </w:rPr>
              <w:t>TRINITY_DN7173_c0_g1</w:t>
            </w:r>
          </w:p>
        </w:tc>
        <w:tc>
          <w:tcPr>
            <w:tcW w:w="4261" w:type="dxa"/>
            <w:tcBorders>
              <w:tl2br w:val="nil"/>
              <w:tr2bl w:val="nil"/>
            </w:tcBorders>
          </w:tcPr>
          <w:p w14:paraId="2A13FF18" w14:textId="77777777" w:rsidR="00D65170" w:rsidRDefault="00000000">
            <w:pPr>
              <w:pStyle w:val="CommentText"/>
              <w:spacing w:line="240" w:lineRule="exact"/>
              <w:ind w:firstLine="0"/>
              <w:jc w:val="center"/>
              <w:rPr>
                <w:rFonts w:eastAsia="Times New Roman"/>
                <w:b w:val="0"/>
                <w:bCs w:val="0"/>
                <w:sz w:val="18"/>
                <w:szCs w:val="18"/>
                <w:shd w:val="clear" w:color="auto" w:fill="FFFFFF"/>
              </w:rPr>
            </w:pPr>
            <w:r>
              <w:rPr>
                <w:rFonts w:eastAsia="Times New Roman"/>
                <w:b w:val="0"/>
                <w:bCs w:val="0"/>
                <w:sz w:val="18"/>
                <w:szCs w:val="18"/>
                <w:shd w:val="clear" w:color="auto" w:fill="FFFFFF"/>
              </w:rPr>
              <w:t>F:5’TGGTGCAACTGCGTCTGATTCG3</w:t>
            </w:r>
            <w:r>
              <w:rPr>
                <w:rFonts w:eastAsia="Times New Roman"/>
                <w:b w:val="0"/>
                <w:bCs w:val="0"/>
                <w:color w:val="222222"/>
                <w:sz w:val="18"/>
                <w:szCs w:val="18"/>
                <w:shd w:val="clear" w:color="auto" w:fill="FFFFFF"/>
              </w:rPr>
              <w:t>’</w:t>
            </w:r>
          </w:p>
          <w:p w14:paraId="5C2E0299" w14:textId="77777777" w:rsidR="00D65170" w:rsidRDefault="00000000">
            <w:pPr>
              <w:pStyle w:val="CommentText"/>
              <w:spacing w:line="240" w:lineRule="exact"/>
              <w:jc w:val="both"/>
              <w:rPr>
                <w:rFonts w:eastAsia="Times New Roman"/>
                <w:b w:val="0"/>
                <w:bCs w:val="0"/>
              </w:rPr>
            </w:pPr>
            <w:r>
              <w:rPr>
                <w:rFonts w:eastAsia="Times New Roman"/>
                <w:b w:val="0"/>
                <w:bCs w:val="0"/>
                <w:sz w:val="18"/>
                <w:szCs w:val="18"/>
                <w:shd w:val="clear" w:color="auto" w:fill="FFFFFF"/>
              </w:rPr>
              <w:t>R:5’GCGGGTGGTGCTGAATGGAAG3</w:t>
            </w:r>
            <w:r>
              <w:rPr>
                <w:rFonts w:eastAsia="Times New Roman"/>
                <w:b w:val="0"/>
                <w:bCs w:val="0"/>
                <w:color w:val="222222"/>
                <w:sz w:val="18"/>
                <w:szCs w:val="18"/>
                <w:shd w:val="clear" w:color="auto" w:fill="FFFFFF"/>
              </w:rPr>
              <w:t>’</w:t>
            </w:r>
          </w:p>
        </w:tc>
      </w:tr>
      <w:tr w:rsidR="00D65170" w14:paraId="74FCCF0F" w14:textId="77777777">
        <w:trPr>
          <w:jc w:val="center"/>
        </w:trPr>
        <w:tc>
          <w:tcPr>
            <w:tcW w:w="4261" w:type="dxa"/>
            <w:tcBorders>
              <w:tl2br w:val="nil"/>
              <w:tr2bl w:val="nil"/>
            </w:tcBorders>
          </w:tcPr>
          <w:p w14:paraId="210866D1" w14:textId="77777777" w:rsidR="00D65170" w:rsidRDefault="00000000">
            <w:pPr>
              <w:pStyle w:val="CommentText"/>
              <w:spacing w:line="240" w:lineRule="exact"/>
              <w:jc w:val="center"/>
              <w:rPr>
                <w:rFonts w:eastAsia="Times New Roman"/>
                <w:b w:val="0"/>
                <w:bCs w:val="0"/>
              </w:rPr>
            </w:pPr>
            <w:r>
              <w:rPr>
                <w:rFonts w:eastAsia="Times New Roman"/>
                <w:b w:val="0"/>
                <w:bCs w:val="0"/>
                <w:sz w:val="18"/>
                <w:szCs w:val="18"/>
                <w:shd w:val="clear" w:color="auto" w:fill="FFFFFF"/>
              </w:rPr>
              <w:t>TRINITY_DN3204_c1_g1</w:t>
            </w:r>
          </w:p>
        </w:tc>
        <w:tc>
          <w:tcPr>
            <w:tcW w:w="4261" w:type="dxa"/>
            <w:tcBorders>
              <w:tl2br w:val="nil"/>
              <w:tr2bl w:val="nil"/>
            </w:tcBorders>
          </w:tcPr>
          <w:p w14:paraId="5A5D1C18" w14:textId="77777777" w:rsidR="00D65170" w:rsidRDefault="00000000">
            <w:pPr>
              <w:pStyle w:val="CommentText"/>
              <w:spacing w:line="240" w:lineRule="exact"/>
              <w:ind w:firstLine="0"/>
              <w:jc w:val="center"/>
              <w:rPr>
                <w:rFonts w:eastAsia="Times New Roman"/>
                <w:b w:val="0"/>
                <w:bCs w:val="0"/>
                <w:sz w:val="18"/>
                <w:szCs w:val="18"/>
                <w:shd w:val="clear" w:color="auto" w:fill="FFFFFF"/>
              </w:rPr>
            </w:pPr>
            <w:r>
              <w:rPr>
                <w:rFonts w:eastAsia="Times New Roman"/>
                <w:b w:val="0"/>
                <w:bCs w:val="0"/>
                <w:sz w:val="18"/>
                <w:szCs w:val="18"/>
                <w:shd w:val="clear" w:color="auto" w:fill="FFFFFF"/>
              </w:rPr>
              <w:t>F:5’CCGCTTGTGGTGTGAGAATAGGC3’</w:t>
            </w:r>
          </w:p>
          <w:p w14:paraId="410B9917" w14:textId="77777777" w:rsidR="00D65170" w:rsidRDefault="00000000">
            <w:pPr>
              <w:pStyle w:val="CommentText"/>
              <w:spacing w:line="240" w:lineRule="exact"/>
              <w:jc w:val="both"/>
              <w:rPr>
                <w:rFonts w:eastAsia="Times New Roman"/>
                <w:b w:val="0"/>
                <w:bCs w:val="0"/>
              </w:rPr>
            </w:pPr>
            <w:r>
              <w:rPr>
                <w:rFonts w:eastAsia="Times New Roman"/>
                <w:b w:val="0"/>
                <w:bCs w:val="0"/>
                <w:sz w:val="18"/>
                <w:szCs w:val="18"/>
                <w:shd w:val="clear" w:color="auto" w:fill="FFFFFF"/>
              </w:rPr>
              <w:t>R:5’TGGCTACGTCTACCGCAGGATC3’</w:t>
            </w:r>
          </w:p>
        </w:tc>
      </w:tr>
      <w:tr w:rsidR="00D65170" w14:paraId="0C97AF3A" w14:textId="77777777">
        <w:trPr>
          <w:jc w:val="center"/>
        </w:trPr>
        <w:tc>
          <w:tcPr>
            <w:tcW w:w="4261" w:type="dxa"/>
            <w:tcBorders>
              <w:tl2br w:val="nil"/>
              <w:tr2bl w:val="nil"/>
            </w:tcBorders>
          </w:tcPr>
          <w:p w14:paraId="21A06C23" w14:textId="77777777" w:rsidR="00D65170" w:rsidRDefault="00000000">
            <w:pPr>
              <w:pStyle w:val="CommentText"/>
              <w:spacing w:line="240" w:lineRule="exact"/>
              <w:jc w:val="center"/>
              <w:rPr>
                <w:rFonts w:eastAsia="Times New Roman"/>
                <w:b w:val="0"/>
                <w:bCs w:val="0"/>
              </w:rPr>
            </w:pPr>
            <w:r>
              <w:rPr>
                <w:rFonts w:eastAsia="Times New Roman"/>
                <w:b w:val="0"/>
                <w:bCs w:val="0"/>
                <w:sz w:val="18"/>
                <w:szCs w:val="18"/>
                <w:shd w:val="clear" w:color="auto" w:fill="FFFFFF"/>
              </w:rPr>
              <w:t>TRINITY_DN28106_c0_g1</w:t>
            </w:r>
          </w:p>
        </w:tc>
        <w:tc>
          <w:tcPr>
            <w:tcW w:w="4261" w:type="dxa"/>
            <w:tcBorders>
              <w:tl2br w:val="nil"/>
              <w:tr2bl w:val="nil"/>
            </w:tcBorders>
          </w:tcPr>
          <w:p w14:paraId="22612D98" w14:textId="77777777" w:rsidR="00D65170" w:rsidRDefault="00000000">
            <w:pPr>
              <w:pStyle w:val="CommentText"/>
              <w:spacing w:line="240" w:lineRule="exact"/>
              <w:ind w:firstLine="0"/>
              <w:jc w:val="center"/>
              <w:rPr>
                <w:rFonts w:eastAsia="Times New Roman"/>
                <w:b w:val="0"/>
                <w:bCs w:val="0"/>
                <w:sz w:val="18"/>
                <w:szCs w:val="18"/>
                <w:shd w:val="clear" w:color="auto" w:fill="FFFFFF"/>
              </w:rPr>
            </w:pPr>
            <w:r>
              <w:rPr>
                <w:rFonts w:eastAsia="Times New Roman"/>
                <w:b w:val="0"/>
                <w:bCs w:val="0"/>
                <w:sz w:val="18"/>
                <w:szCs w:val="18"/>
                <w:shd w:val="clear" w:color="auto" w:fill="FFFFFF"/>
              </w:rPr>
              <w:t>F:5’TGGTGTTGTGCCTGAGAGTTTGG3’</w:t>
            </w:r>
          </w:p>
          <w:p w14:paraId="051EE083" w14:textId="77777777" w:rsidR="00D65170" w:rsidRDefault="00000000">
            <w:pPr>
              <w:pStyle w:val="CommentText"/>
              <w:spacing w:line="240" w:lineRule="exact"/>
              <w:jc w:val="both"/>
              <w:rPr>
                <w:rFonts w:eastAsia="Times New Roman"/>
                <w:b w:val="0"/>
                <w:bCs w:val="0"/>
              </w:rPr>
            </w:pPr>
            <w:r>
              <w:rPr>
                <w:rFonts w:eastAsia="Times New Roman"/>
                <w:b w:val="0"/>
                <w:bCs w:val="0"/>
                <w:sz w:val="18"/>
                <w:szCs w:val="18"/>
                <w:shd w:val="clear" w:color="auto" w:fill="FFFFFF"/>
              </w:rPr>
              <w:t>R:5’GGGAACCTGAAGCTGCTGAGAAG3’</w:t>
            </w:r>
          </w:p>
        </w:tc>
      </w:tr>
      <w:tr w:rsidR="00D65170" w14:paraId="2FA759CC" w14:textId="77777777">
        <w:trPr>
          <w:jc w:val="center"/>
        </w:trPr>
        <w:tc>
          <w:tcPr>
            <w:tcW w:w="4261" w:type="dxa"/>
            <w:tcBorders>
              <w:tl2br w:val="nil"/>
              <w:tr2bl w:val="nil"/>
            </w:tcBorders>
          </w:tcPr>
          <w:p w14:paraId="3229E8F0" w14:textId="77777777" w:rsidR="00D65170" w:rsidRDefault="00000000">
            <w:pPr>
              <w:pStyle w:val="CommentText"/>
              <w:spacing w:line="240" w:lineRule="exact"/>
              <w:jc w:val="center"/>
              <w:rPr>
                <w:rFonts w:eastAsia="Times New Roman"/>
                <w:b w:val="0"/>
                <w:bCs w:val="0"/>
              </w:rPr>
            </w:pPr>
            <w:r>
              <w:rPr>
                <w:rFonts w:eastAsia="Times New Roman"/>
                <w:b w:val="0"/>
                <w:bCs w:val="0"/>
                <w:sz w:val="18"/>
                <w:szCs w:val="18"/>
                <w:shd w:val="clear" w:color="auto" w:fill="FFFFFF"/>
              </w:rPr>
              <w:t>TRINITY_DN8716_c0_g1</w:t>
            </w:r>
          </w:p>
        </w:tc>
        <w:tc>
          <w:tcPr>
            <w:tcW w:w="4261" w:type="dxa"/>
            <w:tcBorders>
              <w:tl2br w:val="nil"/>
              <w:tr2bl w:val="nil"/>
            </w:tcBorders>
          </w:tcPr>
          <w:p w14:paraId="0CDA00C1" w14:textId="77777777" w:rsidR="00D65170" w:rsidRDefault="00000000">
            <w:pPr>
              <w:pStyle w:val="CommentText"/>
              <w:spacing w:line="240" w:lineRule="exact"/>
              <w:ind w:firstLine="0"/>
              <w:jc w:val="center"/>
              <w:rPr>
                <w:rFonts w:eastAsia="Times New Roman"/>
                <w:b w:val="0"/>
                <w:bCs w:val="0"/>
                <w:sz w:val="18"/>
                <w:szCs w:val="18"/>
                <w:shd w:val="clear" w:color="auto" w:fill="FFFFFF"/>
              </w:rPr>
            </w:pPr>
            <w:r>
              <w:rPr>
                <w:rFonts w:eastAsia="Times New Roman"/>
                <w:b w:val="0"/>
                <w:bCs w:val="0"/>
                <w:sz w:val="18"/>
                <w:szCs w:val="18"/>
                <w:shd w:val="clear" w:color="auto" w:fill="FFFFFF"/>
              </w:rPr>
              <w:t>F:5’AGTCCTGCCTGAAATGCACAACC3’</w:t>
            </w:r>
          </w:p>
          <w:p w14:paraId="225B9D1E" w14:textId="77777777" w:rsidR="00D65170" w:rsidRDefault="00000000">
            <w:pPr>
              <w:pStyle w:val="CommentText"/>
              <w:spacing w:line="240" w:lineRule="exact"/>
              <w:jc w:val="both"/>
              <w:rPr>
                <w:rFonts w:eastAsia="Times New Roman"/>
                <w:b w:val="0"/>
                <w:bCs w:val="0"/>
              </w:rPr>
            </w:pPr>
            <w:r>
              <w:rPr>
                <w:rFonts w:eastAsia="Times New Roman"/>
                <w:b w:val="0"/>
                <w:bCs w:val="0"/>
                <w:sz w:val="18"/>
                <w:szCs w:val="18"/>
                <w:shd w:val="clear" w:color="auto" w:fill="FFFFFF"/>
              </w:rPr>
              <w:t>R:5’TTGGGAGCACTACCTCGTCTTCC3’</w:t>
            </w:r>
          </w:p>
        </w:tc>
      </w:tr>
      <w:tr w:rsidR="00D65170" w14:paraId="6FD4F7E2" w14:textId="77777777">
        <w:trPr>
          <w:jc w:val="center"/>
        </w:trPr>
        <w:tc>
          <w:tcPr>
            <w:tcW w:w="4261" w:type="dxa"/>
            <w:tcBorders>
              <w:tl2br w:val="nil"/>
              <w:tr2bl w:val="nil"/>
            </w:tcBorders>
          </w:tcPr>
          <w:p w14:paraId="422CAF0A" w14:textId="77777777" w:rsidR="00D65170" w:rsidRDefault="00000000">
            <w:pPr>
              <w:pStyle w:val="CommentText"/>
              <w:spacing w:line="240" w:lineRule="exact"/>
              <w:jc w:val="center"/>
              <w:rPr>
                <w:rFonts w:eastAsia="Times New Roman"/>
                <w:b w:val="0"/>
                <w:bCs w:val="0"/>
              </w:rPr>
            </w:pPr>
            <w:r>
              <w:rPr>
                <w:rFonts w:eastAsia="Times New Roman"/>
                <w:b w:val="0"/>
                <w:bCs w:val="0"/>
                <w:sz w:val="18"/>
                <w:szCs w:val="18"/>
                <w:shd w:val="clear" w:color="auto" w:fill="FFFFFF"/>
              </w:rPr>
              <w:t>TRINITY_DN3527_c0_g1</w:t>
            </w:r>
          </w:p>
        </w:tc>
        <w:tc>
          <w:tcPr>
            <w:tcW w:w="4261" w:type="dxa"/>
            <w:tcBorders>
              <w:tl2br w:val="nil"/>
              <w:tr2bl w:val="nil"/>
            </w:tcBorders>
          </w:tcPr>
          <w:p w14:paraId="4743FADC" w14:textId="77777777" w:rsidR="00D65170" w:rsidRDefault="00000000">
            <w:pPr>
              <w:pStyle w:val="CommentText"/>
              <w:spacing w:line="240" w:lineRule="exact"/>
              <w:ind w:firstLine="0"/>
              <w:jc w:val="center"/>
              <w:rPr>
                <w:rFonts w:eastAsia="Times New Roman"/>
                <w:b w:val="0"/>
                <w:bCs w:val="0"/>
                <w:sz w:val="18"/>
                <w:szCs w:val="18"/>
                <w:shd w:val="clear" w:color="auto" w:fill="FFFFFF"/>
              </w:rPr>
            </w:pPr>
            <w:r>
              <w:rPr>
                <w:rFonts w:eastAsia="Times New Roman"/>
                <w:b w:val="0"/>
                <w:bCs w:val="0"/>
                <w:sz w:val="18"/>
                <w:szCs w:val="18"/>
                <w:shd w:val="clear" w:color="auto" w:fill="FFFFFF"/>
              </w:rPr>
              <w:t>F:5’TCCATTAACGCCGCCATCAACC3’</w:t>
            </w:r>
          </w:p>
          <w:p w14:paraId="15FB96CD" w14:textId="77777777" w:rsidR="00D65170" w:rsidRDefault="00000000">
            <w:pPr>
              <w:pStyle w:val="CommentText"/>
              <w:spacing w:line="240" w:lineRule="exact"/>
              <w:jc w:val="both"/>
              <w:rPr>
                <w:rFonts w:eastAsia="Times New Roman"/>
                <w:b w:val="0"/>
                <w:bCs w:val="0"/>
              </w:rPr>
            </w:pPr>
            <w:r>
              <w:rPr>
                <w:rFonts w:eastAsia="Times New Roman"/>
                <w:b w:val="0"/>
                <w:bCs w:val="0"/>
                <w:sz w:val="18"/>
                <w:szCs w:val="18"/>
                <w:shd w:val="clear" w:color="auto" w:fill="FFFFFF"/>
              </w:rPr>
              <w:t>R:5’TCCTCCTCCTCACCGAATCAAGC3’</w:t>
            </w:r>
          </w:p>
        </w:tc>
      </w:tr>
      <w:tr w:rsidR="00D65170" w14:paraId="68048DB7" w14:textId="77777777">
        <w:trPr>
          <w:jc w:val="center"/>
        </w:trPr>
        <w:tc>
          <w:tcPr>
            <w:tcW w:w="4261" w:type="dxa"/>
            <w:tcBorders>
              <w:tl2br w:val="nil"/>
              <w:tr2bl w:val="nil"/>
            </w:tcBorders>
          </w:tcPr>
          <w:p w14:paraId="583688E5" w14:textId="77777777" w:rsidR="00D65170" w:rsidRDefault="00000000">
            <w:pPr>
              <w:pStyle w:val="CommentText"/>
              <w:spacing w:line="240" w:lineRule="exact"/>
              <w:jc w:val="center"/>
              <w:rPr>
                <w:rFonts w:eastAsia="Times New Roman"/>
                <w:b w:val="0"/>
                <w:bCs w:val="0"/>
              </w:rPr>
            </w:pPr>
            <w:r>
              <w:rPr>
                <w:rFonts w:eastAsia="Times New Roman"/>
                <w:b w:val="0"/>
                <w:bCs w:val="0"/>
                <w:sz w:val="18"/>
                <w:szCs w:val="18"/>
                <w:shd w:val="clear" w:color="auto" w:fill="FFFFFF"/>
              </w:rPr>
              <w:t>TRINITY_DN36785_c0_g1</w:t>
            </w:r>
          </w:p>
        </w:tc>
        <w:tc>
          <w:tcPr>
            <w:tcW w:w="4261" w:type="dxa"/>
            <w:tcBorders>
              <w:tl2br w:val="nil"/>
              <w:tr2bl w:val="nil"/>
            </w:tcBorders>
          </w:tcPr>
          <w:p w14:paraId="3F2E9355" w14:textId="77777777" w:rsidR="00D65170" w:rsidRDefault="00000000">
            <w:pPr>
              <w:pStyle w:val="CommentText"/>
              <w:spacing w:line="240" w:lineRule="exact"/>
              <w:ind w:firstLine="0"/>
              <w:jc w:val="center"/>
              <w:rPr>
                <w:rFonts w:eastAsia="Times New Roman"/>
                <w:b w:val="0"/>
                <w:bCs w:val="0"/>
                <w:sz w:val="18"/>
                <w:szCs w:val="18"/>
                <w:shd w:val="clear" w:color="auto" w:fill="FFFFFF"/>
              </w:rPr>
            </w:pPr>
            <w:r>
              <w:rPr>
                <w:rFonts w:eastAsia="Times New Roman"/>
                <w:b w:val="0"/>
                <w:bCs w:val="0"/>
                <w:sz w:val="18"/>
                <w:szCs w:val="18"/>
                <w:shd w:val="clear" w:color="auto" w:fill="FFFFFF"/>
              </w:rPr>
              <w:t>F:5’AACAACCACCACCACTACCAACC3’</w:t>
            </w:r>
          </w:p>
          <w:p w14:paraId="78D6EB0F" w14:textId="77777777" w:rsidR="00D65170" w:rsidRDefault="00000000">
            <w:pPr>
              <w:pStyle w:val="CommentText"/>
              <w:spacing w:line="240" w:lineRule="exact"/>
              <w:ind w:firstLine="0"/>
              <w:jc w:val="center"/>
              <w:rPr>
                <w:rFonts w:eastAsia="Times New Roman"/>
                <w:b w:val="0"/>
                <w:bCs w:val="0"/>
                <w:sz w:val="18"/>
                <w:szCs w:val="18"/>
                <w:shd w:val="clear" w:color="auto" w:fill="FFFFFF"/>
              </w:rPr>
            </w:pPr>
            <w:r>
              <w:rPr>
                <w:rFonts w:eastAsia="Times New Roman"/>
                <w:b w:val="0"/>
                <w:bCs w:val="0"/>
                <w:sz w:val="18"/>
                <w:szCs w:val="18"/>
                <w:shd w:val="clear" w:color="auto" w:fill="FFFFFF"/>
              </w:rPr>
              <w:t>R:5’TTCCTTGCTTCAAAGGGGTGTGG3’</w:t>
            </w:r>
          </w:p>
        </w:tc>
      </w:tr>
    </w:tbl>
    <w:p w14:paraId="11BD9BA5" w14:textId="77777777" w:rsidR="00D65170" w:rsidRDefault="00D65170">
      <w:pPr>
        <w:pStyle w:val="CommentText"/>
        <w:ind w:firstLine="0"/>
        <w:rPr>
          <w:b w:val="0"/>
          <w:bCs w:val="0"/>
        </w:rPr>
      </w:pPr>
    </w:p>
    <w:p w14:paraId="3208CD94" w14:textId="77777777" w:rsidR="00D65170" w:rsidRDefault="00000000">
      <w:pPr>
        <w:pStyle w:val="CommentText"/>
        <w:ind w:firstLine="0"/>
        <w:jc w:val="center"/>
        <w:rPr>
          <w:b w:val="0"/>
          <w:bCs w:val="0"/>
        </w:rPr>
      </w:pPr>
      <w:r>
        <w:rPr>
          <w:rFonts w:hint="eastAsia"/>
          <w:b w:val="0"/>
          <w:bCs w:val="0"/>
        </w:rPr>
        <w:t>Supplementary Figure 1 The number of DEGs</w:t>
      </w:r>
    </w:p>
    <w:p w14:paraId="16C368EE" w14:textId="77777777" w:rsidR="00D65170" w:rsidRDefault="00000000">
      <w:pPr>
        <w:pStyle w:val="CommentText"/>
        <w:ind w:firstLine="0"/>
        <w:jc w:val="center"/>
      </w:pPr>
      <w:r>
        <w:rPr>
          <w:noProof/>
        </w:rPr>
        <w:drawing>
          <wp:inline distT="0" distB="0" distL="114300" distR="114300" wp14:anchorId="2011E72C" wp14:editId="69DE5315">
            <wp:extent cx="4826000" cy="2743200"/>
            <wp:effectExtent l="4445" t="4445" r="8255" b="8255"/>
            <wp:docPr id="2" name="图表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14:paraId="619D34D8" w14:textId="77777777" w:rsidR="00D65170" w:rsidRDefault="00000000">
      <w:pPr>
        <w:pStyle w:val="CommentText"/>
        <w:ind w:firstLine="0"/>
        <w:jc w:val="center"/>
      </w:pPr>
      <w:r>
        <w:rPr>
          <w:rFonts w:hint="eastAsia"/>
        </w:rPr>
        <w:t>Supplementary Table 2. The FPKM of DEGs</w:t>
      </w:r>
    </w:p>
    <w:tbl>
      <w:tblPr>
        <w:tblStyle w:val="TableGrid"/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220"/>
        <w:gridCol w:w="882"/>
        <w:gridCol w:w="582"/>
        <w:gridCol w:w="580"/>
        <w:gridCol w:w="700"/>
        <w:gridCol w:w="649"/>
        <w:gridCol w:w="670"/>
        <w:gridCol w:w="639"/>
        <w:gridCol w:w="639"/>
        <w:gridCol w:w="660"/>
        <w:gridCol w:w="660"/>
        <w:gridCol w:w="641"/>
      </w:tblGrid>
      <w:tr w:rsidR="00D65170" w14:paraId="421454F4" w14:textId="77777777">
        <w:trPr>
          <w:jc w:val="center"/>
        </w:trPr>
        <w:tc>
          <w:tcPr>
            <w:tcW w:w="714" w:type="pct"/>
            <w:vAlign w:val="center"/>
          </w:tcPr>
          <w:p w14:paraId="6701401F" w14:textId="77777777" w:rsidR="00D65170" w:rsidRDefault="00000000">
            <w:pPr>
              <w:widowControl/>
              <w:spacing w:line="240" w:lineRule="atLeast"/>
              <w:ind w:firstLine="420"/>
              <w:jc w:val="center"/>
              <w:textAlignment w:val="center"/>
              <w:rPr>
                <w:sz w:val="13"/>
                <w:szCs w:val="13"/>
              </w:rPr>
            </w:pPr>
            <w:r>
              <w:rPr>
                <w:color w:val="000000"/>
                <w:kern w:val="0"/>
                <w:sz w:val="13"/>
                <w:szCs w:val="13"/>
                <w:lang w:bidi="ar"/>
              </w:rPr>
              <w:t>ID</w:t>
            </w:r>
          </w:p>
        </w:tc>
        <w:tc>
          <w:tcPr>
            <w:tcW w:w="517" w:type="pct"/>
            <w:vAlign w:val="center"/>
          </w:tcPr>
          <w:p w14:paraId="3605D68E" w14:textId="77777777" w:rsidR="00D65170" w:rsidRDefault="00000000">
            <w:pPr>
              <w:widowControl/>
              <w:spacing w:line="240" w:lineRule="atLeast"/>
              <w:ind w:firstLine="420"/>
              <w:jc w:val="center"/>
              <w:textAlignment w:val="center"/>
              <w:rPr>
                <w:sz w:val="13"/>
                <w:szCs w:val="13"/>
              </w:rPr>
            </w:pPr>
            <w:proofErr w:type="spellStart"/>
            <w:r>
              <w:rPr>
                <w:color w:val="000000"/>
                <w:kern w:val="0"/>
                <w:sz w:val="13"/>
                <w:szCs w:val="13"/>
                <w:lang w:bidi="ar"/>
              </w:rPr>
              <w:t>nr_Symbol</w:t>
            </w:r>
            <w:proofErr w:type="spellEnd"/>
          </w:p>
        </w:tc>
        <w:tc>
          <w:tcPr>
            <w:tcW w:w="341" w:type="pct"/>
            <w:vAlign w:val="center"/>
          </w:tcPr>
          <w:p w14:paraId="1904D1A4" w14:textId="77777777" w:rsidR="00D65170" w:rsidRDefault="00000000">
            <w:pPr>
              <w:widowControl/>
              <w:spacing w:line="240" w:lineRule="atLeast"/>
              <w:ind w:firstLine="0"/>
              <w:jc w:val="center"/>
              <w:textAlignment w:val="center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RC</w:t>
            </w:r>
          </w:p>
          <w:p w14:paraId="68EB4210" w14:textId="77777777" w:rsidR="00D65170" w:rsidRDefault="00000000">
            <w:pPr>
              <w:widowControl/>
              <w:spacing w:line="240" w:lineRule="atLeast"/>
              <w:ind w:firstLine="0"/>
              <w:jc w:val="center"/>
              <w:textAlignment w:val="center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0h</w:t>
            </w:r>
          </w:p>
        </w:tc>
        <w:tc>
          <w:tcPr>
            <w:tcW w:w="340" w:type="pct"/>
            <w:vAlign w:val="center"/>
          </w:tcPr>
          <w:p w14:paraId="24525693" w14:textId="77777777" w:rsidR="00D65170" w:rsidRDefault="00000000">
            <w:pPr>
              <w:widowControl/>
              <w:spacing w:line="240" w:lineRule="atLeast"/>
              <w:ind w:firstLine="0"/>
              <w:jc w:val="center"/>
              <w:textAlignment w:val="center"/>
              <w:rPr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hint="eastAsia"/>
                <w:color w:val="000000"/>
                <w:kern w:val="0"/>
                <w:sz w:val="13"/>
                <w:szCs w:val="13"/>
                <w:lang w:bidi="ar"/>
              </w:rPr>
              <w:t>RC</w:t>
            </w:r>
          </w:p>
          <w:p w14:paraId="05D01B6D" w14:textId="77777777" w:rsidR="00D65170" w:rsidRDefault="00000000">
            <w:pPr>
              <w:widowControl/>
              <w:spacing w:line="240" w:lineRule="atLeast"/>
              <w:ind w:firstLine="0"/>
              <w:jc w:val="center"/>
              <w:textAlignment w:val="center"/>
              <w:rPr>
                <w:sz w:val="13"/>
                <w:szCs w:val="13"/>
              </w:rPr>
            </w:pPr>
            <w:r>
              <w:rPr>
                <w:color w:val="000000"/>
                <w:kern w:val="0"/>
                <w:sz w:val="13"/>
                <w:szCs w:val="13"/>
                <w:lang w:bidi="ar"/>
              </w:rPr>
              <w:t>12</w:t>
            </w:r>
            <w:r>
              <w:rPr>
                <w:rFonts w:hint="eastAsia"/>
                <w:color w:val="000000"/>
                <w:kern w:val="0"/>
                <w:sz w:val="13"/>
                <w:szCs w:val="13"/>
                <w:lang w:bidi="ar"/>
              </w:rPr>
              <w:t>h</w:t>
            </w:r>
          </w:p>
        </w:tc>
        <w:tc>
          <w:tcPr>
            <w:tcW w:w="410" w:type="pct"/>
            <w:vAlign w:val="center"/>
          </w:tcPr>
          <w:p w14:paraId="1BB8C5CB" w14:textId="77777777" w:rsidR="00D65170" w:rsidRDefault="00000000">
            <w:pPr>
              <w:widowControl/>
              <w:spacing w:line="240" w:lineRule="atLeast"/>
              <w:ind w:firstLine="0"/>
              <w:jc w:val="center"/>
              <w:textAlignment w:val="center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RC</w:t>
            </w:r>
          </w:p>
          <w:p w14:paraId="1A88C222" w14:textId="77777777" w:rsidR="00D65170" w:rsidRDefault="00000000">
            <w:pPr>
              <w:widowControl/>
              <w:spacing w:line="240" w:lineRule="atLeast"/>
              <w:ind w:firstLine="0"/>
              <w:jc w:val="center"/>
              <w:textAlignment w:val="center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24h</w:t>
            </w:r>
          </w:p>
        </w:tc>
        <w:tc>
          <w:tcPr>
            <w:tcW w:w="381" w:type="pct"/>
            <w:vAlign w:val="center"/>
          </w:tcPr>
          <w:p w14:paraId="0B8C4D79" w14:textId="77777777" w:rsidR="00D65170" w:rsidRDefault="00000000">
            <w:pPr>
              <w:widowControl/>
              <w:spacing w:line="240" w:lineRule="atLeast"/>
              <w:ind w:firstLine="0"/>
              <w:jc w:val="center"/>
              <w:textAlignment w:val="center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RC</w:t>
            </w:r>
          </w:p>
          <w:p w14:paraId="2084DA80" w14:textId="77777777" w:rsidR="00D65170" w:rsidRDefault="00000000">
            <w:pPr>
              <w:widowControl/>
              <w:spacing w:line="240" w:lineRule="atLeast"/>
              <w:ind w:firstLine="0"/>
              <w:jc w:val="center"/>
              <w:textAlignment w:val="center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48h</w:t>
            </w:r>
          </w:p>
        </w:tc>
        <w:tc>
          <w:tcPr>
            <w:tcW w:w="393" w:type="pct"/>
            <w:vAlign w:val="center"/>
          </w:tcPr>
          <w:p w14:paraId="23BF152D" w14:textId="77777777" w:rsidR="00D65170" w:rsidRDefault="00000000">
            <w:pPr>
              <w:widowControl/>
              <w:spacing w:line="240" w:lineRule="atLeast"/>
              <w:ind w:firstLine="0"/>
              <w:jc w:val="center"/>
              <w:textAlignment w:val="center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RC</w:t>
            </w:r>
          </w:p>
          <w:p w14:paraId="749C2D6C" w14:textId="77777777" w:rsidR="00D65170" w:rsidRDefault="00000000">
            <w:pPr>
              <w:widowControl/>
              <w:spacing w:line="240" w:lineRule="atLeast"/>
              <w:ind w:firstLine="0"/>
              <w:jc w:val="center"/>
              <w:textAlignment w:val="center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72h</w:t>
            </w:r>
          </w:p>
        </w:tc>
        <w:tc>
          <w:tcPr>
            <w:tcW w:w="375" w:type="pct"/>
            <w:vAlign w:val="center"/>
          </w:tcPr>
          <w:p w14:paraId="26876C6A" w14:textId="77777777" w:rsidR="00D65170" w:rsidRDefault="00000000">
            <w:pPr>
              <w:widowControl/>
              <w:spacing w:line="240" w:lineRule="atLeast"/>
              <w:ind w:firstLine="0"/>
              <w:jc w:val="center"/>
              <w:textAlignment w:val="center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SC</w:t>
            </w:r>
          </w:p>
          <w:p w14:paraId="3456F2CE" w14:textId="77777777" w:rsidR="00D65170" w:rsidRDefault="00000000">
            <w:pPr>
              <w:widowControl/>
              <w:spacing w:line="240" w:lineRule="atLeast"/>
              <w:ind w:firstLine="0"/>
              <w:jc w:val="center"/>
              <w:textAlignment w:val="center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0h</w:t>
            </w:r>
          </w:p>
        </w:tc>
        <w:tc>
          <w:tcPr>
            <w:tcW w:w="375" w:type="pct"/>
            <w:vAlign w:val="center"/>
          </w:tcPr>
          <w:p w14:paraId="06AD8994" w14:textId="77777777" w:rsidR="00D65170" w:rsidRDefault="00000000">
            <w:pPr>
              <w:widowControl/>
              <w:spacing w:line="240" w:lineRule="atLeast"/>
              <w:ind w:firstLine="0"/>
              <w:jc w:val="center"/>
              <w:textAlignment w:val="center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SC</w:t>
            </w:r>
          </w:p>
          <w:p w14:paraId="4A83A3D8" w14:textId="77777777" w:rsidR="00D65170" w:rsidRDefault="00000000">
            <w:pPr>
              <w:widowControl/>
              <w:spacing w:line="240" w:lineRule="atLeast"/>
              <w:ind w:firstLine="0"/>
              <w:jc w:val="center"/>
              <w:textAlignment w:val="center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12h</w:t>
            </w:r>
          </w:p>
        </w:tc>
        <w:tc>
          <w:tcPr>
            <w:tcW w:w="387" w:type="pct"/>
            <w:vAlign w:val="center"/>
          </w:tcPr>
          <w:p w14:paraId="37316E56" w14:textId="77777777" w:rsidR="00D65170" w:rsidRDefault="00000000">
            <w:pPr>
              <w:widowControl/>
              <w:spacing w:line="240" w:lineRule="atLeast"/>
              <w:ind w:firstLine="0"/>
              <w:jc w:val="center"/>
              <w:textAlignment w:val="center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SC</w:t>
            </w:r>
          </w:p>
          <w:p w14:paraId="7E629D0C" w14:textId="77777777" w:rsidR="00D65170" w:rsidRDefault="00000000">
            <w:pPr>
              <w:widowControl/>
              <w:spacing w:line="240" w:lineRule="atLeast"/>
              <w:ind w:firstLine="0"/>
              <w:jc w:val="center"/>
              <w:textAlignment w:val="center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24h</w:t>
            </w:r>
          </w:p>
        </w:tc>
        <w:tc>
          <w:tcPr>
            <w:tcW w:w="387" w:type="pct"/>
            <w:vAlign w:val="center"/>
          </w:tcPr>
          <w:p w14:paraId="282FE453" w14:textId="77777777" w:rsidR="00D65170" w:rsidRDefault="00000000">
            <w:pPr>
              <w:widowControl/>
              <w:spacing w:line="240" w:lineRule="atLeast"/>
              <w:ind w:firstLine="0"/>
              <w:jc w:val="center"/>
              <w:textAlignment w:val="center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SC</w:t>
            </w:r>
          </w:p>
          <w:p w14:paraId="50570D82" w14:textId="77777777" w:rsidR="00D65170" w:rsidRDefault="00000000">
            <w:pPr>
              <w:widowControl/>
              <w:spacing w:line="240" w:lineRule="atLeast"/>
              <w:ind w:firstLine="0"/>
              <w:jc w:val="center"/>
              <w:textAlignment w:val="center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48h</w:t>
            </w:r>
          </w:p>
        </w:tc>
        <w:tc>
          <w:tcPr>
            <w:tcW w:w="376" w:type="pct"/>
            <w:vAlign w:val="center"/>
          </w:tcPr>
          <w:p w14:paraId="36AE0766" w14:textId="77777777" w:rsidR="00D65170" w:rsidRDefault="00000000">
            <w:pPr>
              <w:widowControl/>
              <w:spacing w:line="240" w:lineRule="atLeast"/>
              <w:ind w:firstLine="0"/>
              <w:jc w:val="center"/>
              <w:textAlignment w:val="center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SC</w:t>
            </w:r>
          </w:p>
          <w:p w14:paraId="4D5E9F5B" w14:textId="77777777" w:rsidR="00D65170" w:rsidRDefault="00000000">
            <w:pPr>
              <w:widowControl/>
              <w:spacing w:line="240" w:lineRule="atLeast"/>
              <w:ind w:firstLine="0"/>
              <w:jc w:val="center"/>
              <w:textAlignment w:val="center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72h</w:t>
            </w:r>
          </w:p>
        </w:tc>
      </w:tr>
      <w:tr w:rsidR="00D65170" w14:paraId="4269E383" w14:textId="77777777">
        <w:trPr>
          <w:trHeight w:val="220"/>
          <w:jc w:val="center"/>
        </w:trPr>
        <w:tc>
          <w:tcPr>
            <w:tcW w:w="714" w:type="pct"/>
            <w:vAlign w:val="center"/>
          </w:tcPr>
          <w:p w14:paraId="210BE7E3" w14:textId="77777777" w:rsidR="00D65170" w:rsidRDefault="00000000">
            <w:pPr>
              <w:widowControl/>
              <w:spacing w:line="240" w:lineRule="atLeast"/>
              <w:ind w:firstLine="0"/>
              <w:jc w:val="center"/>
              <w:textAlignment w:val="center"/>
              <w:rPr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color w:val="000000"/>
                <w:kern w:val="0"/>
                <w:sz w:val="13"/>
                <w:szCs w:val="13"/>
                <w:lang w:bidi="ar"/>
              </w:rPr>
              <w:t>TRINITY_DN</w:t>
            </w:r>
          </w:p>
          <w:p w14:paraId="60CBC1BC" w14:textId="77777777" w:rsidR="00D65170" w:rsidRDefault="00000000">
            <w:pPr>
              <w:widowControl/>
              <w:spacing w:line="240" w:lineRule="atLeast"/>
              <w:ind w:firstLine="0"/>
              <w:jc w:val="center"/>
              <w:textAlignment w:val="center"/>
              <w:rPr>
                <w:sz w:val="13"/>
                <w:szCs w:val="13"/>
              </w:rPr>
            </w:pPr>
            <w:r>
              <w:rPr>
                <w:color w:val="000000"/>
                <w:kern w:val="0"/>
                <w:sz w:val="13"/>
                <w:szCs w:val="13"/>
                <w:lang w:bidi="ar"/>
              </w:rPr>
              <w:t>0_c1_g1</w:t>
            </w:r>
          </w:p>
        </w:tc>
        <w:tc>
          <w:tcPr>
            <w:tcW w:w="517" w:type="pct"/>
            <w:vAlign w:val="center"/>
          </w:tcPr>
          <w:p w14:paraId="03D43413" w14:textId="77777777" w:rsidR="00D65170" w:rsidRDefault="00000000">
            <w:pPr>
              <w:widowControl/>
              <w:spacing w:line="240" w:lineRule="atLeast"/>
              <w:ind w:firstLine="0"/>
              <w:jc w:val="center"/>
              <w:textAlignment w:val="center"/>
              <w:rPr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color w:val="000000"/>
                <w:kern w:val="0"/>
                <w:sz w:val="13"/>
                <w:szCs w:val="13"/>
                <w:lang w:bidi="ar"/>
              </w:rPr>
              <w:t>LOC</w:t>
            </w:r>
          </w:p>
          <w:p w14:paraId="7EDE6A28" w14:textId="77777777" w:rsidR="00D65170" w:rsidRDefault="00000000">
            <w:pPr>
              <w:widowControl/>
              <w:spacing w:line="240" w:lineRule="atLeast"/>
              <w:ind w:firstLine="0"/>
              <w:jc w:val="center"/>
              <w:textAlignment w:val="center"/>
              <w:rPr>
                <w:sz w:val="13"/>
                <w:szCs w:val="13"/>
              </w:rPr>
            </w:pPr>
            <w:r>
              <w:rPr>
                <w:color w:val="000000"/>
                <w:kern w:val="0"/>
                <w:sz w:val="13"/>
                <w:szCs w:val="13"/>
                <w:lang w:bidi="ar"/>
              </w:rPr>
              <w:t>114402295</w:t>
            </w:r>
          </w:p>
        </w:tc>
        <w:tc>
          <w:tcPr>
            <w:tcW w:w="341" w:type="pct"/>
            <w:vAlign w:val="center"/>
          </w:tcPr>
          <w:p w14:paraId="359B75A5" w14:textId="77777777" w:rsidR="00D65170" w:rsidRDefault="00000000">
            <w:pPr>
              <w:widowControl/>
              <w:spacing w:line="240" w:lineRule="atLeast"/>
              <w:ind w:firstLine="0"/>
              <w:jc w:val="center"/>
              <w:textAlignment w:val="center"/>
              <w:rPr>
                <w:sz w:val="13"/>
                <w:szCs w:val="13"/>
              </w:rPr>
            </w:pPr>
            <w:r>
              <w:rPr>
                <w:color w:val="000000"/>
                <w:kern w:val="0"/>
                <w:sz w:val="13"/>
                <w:szCs w:val="13"/>
                <w:lang w:bidi="ar"/>
              </w:rPr>
              <w:t>19.43</w:t>
            </w:r>
          </w:p>
        </w:tc>
        <w:tc>
          <w:tcPr>
            <w:tcW w:w="340" w:type="pct"/>
            <w:vAlign w:val="center"/>
          </w:tcPr>
          <w:p w14:paraId="27FD1130" w14:textId="77777777" w:rsidR="00D65170" w:rsidRDefault="00000000">
            <w:pPr>
              <w:widowControl/>
              <w:spacing w:line="240" w:lineRule="atLeast"/>
              <w:ind w:firstLine="0"/>
              <w:jc w:val="center"/>
              <w:textAlignment w:val="center"/>
              <w:rPr>
                <w:sz w:val="13"/>
                <w:szCs w:val="13"/>
              </w:rPr>
            </w:pPr>
            <w:r>
              <w:rPr>
                <w:color w:val="000000"/>
                <w:kern w:val="0"/>
                <w:sz w:val="13"/>
                <w:szCs w:val="13"/>
                <w:lang w:bidi="ar"/>
              </w:rPr>
              <w:t>37.12</w:t>
            </w:r>
          </w:p>
        </w:tc>
        <w:tc>
          <w:tcPr>
            <w:tcW w:w="410" w:type="pct"/>
            <w:vAlign w:val="center"/>
          </w:tcPr>
          <w:p w14:paraId="32891489" w14:textId="77777777" w:rsidR="00D65170" w:rsidRDefault="00000000">
            <w:pPr>
              <w:widowControl/>
              <w:spacing w:line="240" w:lineRule="atLeast"/>
              <w:ind w:firstLine="0"/>
              <w:jc w:val="center"/>
              <w:textAlignment w:val="center"/>
              <w:rPr>
                <w:sz w:val="13"/>
                <w:szCs w:val="13"/>
              </w:rPr>
            </w:pPr>
            <w:r>
              <w:rPr>
                <w:color w:val="000000"/>
                <w:kern w:val="0"/>
                <w:sz w:val="13"/>
                <w:szCs w:val="13"/>
                <w:lang w:bidi="ar"/>
              </w:rPr>
              <w:t>31.39</w:t>
            </w:r>
          </w:p>
        </w:tc>
        <w:tc>
          <w:tcPr>
            <w:tcW w:w="381" w:type="pct"/>
            <w:vAlign w:val="center"/>
          </w:tcPr>
          <w:p w14:paraId="4FE5AB27" w14:textId="77777777" w:rsidR="00D65170" w:rsidRDefault="00000000">
            <w:pPr>
              <w:widowControl/>
              <w:spacing w:line="240" w:lineRule="atLeast"/>
              <w:ind w:firstLine="0"/>
              <w:jc w:val="center"/>
              <w:textAlignment w:val="center"/>
              <w:rPr>
                <w:sz w:val="13"/>
                <w:szCs w:val="13"/>
              </w:rPr>
            </w:pPr>
            <w:r>
              <w:rPr>
                <w:color w:val="000000"/>
                <w:kern w:val="0"/>
                <w:sz w:val="13"/>
                <w:szCs w:val="13"/>
                <w:lang w:bidi="ar"/>
              </w:rPr>
              <w:t>13.49</w:t>
            </w:r>
          </w:p>
        </w:tc>
        <w:tc>
          <w:tcPr>
            <w:tcW w:w="393" w:type="pct"/>
            <w:vAlign w:val="center"/>
          </w:tcPr>
          <w:p w14:paraId="38E3D9C6" w14:textId="77777777" w:rsidR="00D65170" w:rsidRDefault="00000000">
            <w:pPr>
              <w:widowControl/>
              <w:spacing w:line="240" w:lineRule="atLeast"/>
              <w:ind w:firstLine="0"/>
              <w:jc w:val="center"/>
              <w:textAlignment w:val="center"/>
              <w:rPr>
                <w:sz w:val="13"/>
                <w:szCs w:val="13"/>
              </w:rPr>
            </w:pPr>
            <w:r>
              <w:rPr>
                <w:color w:val="000000"/>
                <w:kern w:val="0"/>
                <w:sz w:val="13"/>
                <w:szCs w:val="13"/>
                <w:lang w:bidi="ar"/>
              </w:rPr>
              <w:t>26.42</w:t>
            </w:r>
          </w:p>
        </w:tc>
        <w:tc>
          <w:tcPr>
            <w:tcW w:w="375" w:type="pct"/>
            <w:vAlign w:val="center"/>
          </w:tcPr>
          <w:p w14:paraId="18265C45" w14:textId="77777777" w:rsidR="00D65170" w:rsidRDefault="00000000">
            <w:pPr>
              <w:widowControl/>
              <w:spacing w:line="240" w:lineRule="atLeast"/>
              <w:ind w:firstLine="0"/>
              <w:jc w:val="center"/>
              <w:textAlignment w:val="center"/>
              <w:rPr>
                <w:sz w:val="13"/>
                <w:szCs w:val="13"/>
              </w:rPr>
            </w:pPr>
            <w:r>
              <w:rPr>
                <w:color w:val="000000"/>
                <w:kern w:val="0"/>
                <w:sz w:val="13"/>
                <w:szCs w:val="13"/>
                <w:lang w:bidi="ar"/>
              </w:rPr>
              <w:t>62.28</w:t>
            </w:r>
          </w:p>
        </w:tc>
        <w:tc>
          <w:tcPr>
            <w:tcW w:w="375" w:type="pct"/>
            <w:vAlign w:val="center"/>
          </w:tcPr>
          <w:p w14:paraId="12AE86A8" w14:textId="77777777" w:rsidR="00D65170" w:rsidRDefault="00000000">
            <w:pPr>
              <w:widowControl/>
              <w:spacing w:line="240" w:lineRule="atLeast"/>
              <w:ind w:firstLine="0"/>
              <w:jc w:val="center"/>
              <w:textAlignment w:val="center"/>
              <w:rPr>
                <w:sz w:val="13"/>
                <w:szCs w:val="13"/>
              </w:rPr>
            </w:pPr>
            <w:r>
              <w:rPr>
                <w:color w:val="000000"/>
                <w:kern w:val="0"/>
                <w:sz w:val="13"/>
                <w:szCs w:val="13"/>
                <w:lang w:bidi="ar"/>
              </w:rPr>
              <w:t>31.99</w:t>
            </w:r>
          </w:p>
        </w:tc>
        <w:tc>
          <w:tcPr>
            <w:tcW w:w="387" w:type="pct"/>
            <w:vAlign w:val="center"/>
          </w:tcPr>
          <w:p w14:paraId="4C70885D" w14:textId="77777777" w:rsidR="00D65170" w:rsidRDefault="00000000">
            <w:pPr>
              <w:widowControl/>
              <w:spacing w:line="240" w:lineRule="atLeast"/>
              <w:ind w:firstLine="0"/>
              <w:jc w:val="center"/>
              <w:textAlignment w:val="center"/>
              <w:rPr>
                <w:sz w:val="13"/>
                <w:szCs w:val="13"/>
              </w:rPr>
            </w:pPr>
            <w:r>
              <w:rPr>
                <w:color w:val="000000"/>
                <w:kern w:val="0"/>
                <w:sz w:val="13"/>
                <w:szCs w:val="13"/>
                <w:lang w:bidi="ar"/>
              </w:rPr>
              <w:t>53.36</w:t>
            </w:r>
          </w:p>
        </w:tc>
        <w:tc>
          <w:tcPr>
            <w:tcW w:w="387" w:type="pct"/>
            <w:vAlign w:val="center"/>
          </w:tcPr>
          <w:p w14:paraId="142C2D82" w14:textId="77777777" w:rsidR="00D65170" w:rsidRDefault="00000000">
            <w:pPr>
              <w:widowControl/>
              <w:spacing w:line="240" w:lineRule="atLeast"/>
              <w:ind w:firstLine="0"/>
              <w:jc w:val="center"/>
              <w:textAlignment w:val="center"/>
              <w:rPr>
                <w:sz w:val="13"/>
                <w:szCs w:val="13"/>
              </w:rPr>
            </w:pPr>
            <w:r>
              <w:rPr>
                <w:color w:val="000000"/>
                <w:kern w:val="0"/>
                <w:sz w:val="13"/>
                <w:szCs w:val="13"/>
                <w:lang w:bidi="ar"/>
              </w:rPr>
              <w:t>37.80</w:t>
            </w:r>
          </w:p>
        </w:tc>
        <w:tc>
          <w:tcPr>
            <w:tcW w:w="376" w:type="pct"/>
            <w:vAlign w:val="center"/>
          </w:tcPr>
          <w:p w14:paraId="7DDA7FE8" w14:textId="77777777" w:rsidR="00D65170" w:rsidRDefault="00000000">
            <w:pPr>
              <w:widowControl/>
              <w:spacing w:line="240" w:lineRule="atLeast"/>
              <w:ind w:firstLine="0"/>
              <w:jc w:val="center"/>
              <w:textAlignment w:val="center"/>
              <w:rPr>
                <w:sz w:val="13"/>
                <w:szCs w:val="13"/>
              </w:rPr>
            </w:pPr>
            <w:r>
              <w:rPr>
                <w:color w:val="000000"/>
                <w:kern w:val="0"/>
                <w:sz w:val="13"/>
                <w:szCs w:val="13"/>
                <w:lang w:bidi="ar"/>
              </w:rPr>
              <w:t>43.24</w:t>
            </w:r>
          </w:p>
        </w:tc>
      </w:tr>
      <w:tr w:rsidR="00D65170" w14:paraId="4BCEA0C8" w14:textId="77777777">
        <w:trPr>
          <w:jc w:val="center"/>
        </w:trPr>
        <w:tc>
          <w:tcPr>
            <w:tcW w:w="714" w:type="pct"/>
            <w:vAlign w:val="center"/>
          </w:tcPr>
          <w:p w14:paraId="7349F8B8" w14:textId="77777777" w:rsidR="00D65170" w:rsidRDefault="00000000">
            <w:pPr>
              <w:widowControl/>
              <w:spacing w:line="240" w:lineRule="atLeast"/>
              <w:ind w:firstLine="0"/>
              <w:jc w:val="center"/>
              <w:textAlignment w:val="center"/>
              <w:rPr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color w:val="000000"/>
                <w:kern w:val="0"/>
                <w:sz w:val="13"/>
                <w:szCs w:val="13"/>
                <w:lang w:bidi="ar"/>
              </w:rPr>
              <w:t>TRINITY_DN</w:t>
            </w:r>
          </w:p>
          <w:p w14:paraId="77D7ACC4" w14:textId="77777777" w:rsidR="00D65170" w:rsidRDefault="00000000">
            <w:pPr>
              <w:widowControl/>
              <w:spacing w:line="240" w:lineRule="atLeast"/>
              <w:ind w:firstLine="0"/>
              <w:jc w:val="center"/>
              <w:textAlignment w:val="center"/>
              <w:rPr>
                <w:sz w:val="13"/>
                <w:szCs w:val="13"/>
              </w:rPr>
            </w:pPr>
            <w:r>
              <w:rPr>
                <w:color w:val="000000"/>
                <w:kern w:val="0"/>
                <w:sz w:val="13"/>
                <w:szCs w:val="13"/>
                <w:lang w:bidi="ar"/>
              </w:rPr>
              <w:t>36844_c0_g1</w:t>
            </w:r>
          </w:p>
        </w:tc>
        <w:tc>
          <w:tcPr>
            <w:tcW w:w="517" w:type="pct"/>
            <w:vAlign w:val="center"/>
          </w:tcPr>
          <w:p w14:paraId="280BDA35" w14:textId="77777777" w:rsidR="00D65170" w:rsidRDefault="00000000">
            <w:pPr>
              <w:widowControl/>
              <w:spacing w:line="240" w:lineRule="atLeast"/>
              <w:ind w:firstLine="0"/>
              <w:jc w:val="center"/>
              <w:textAlignment w:val="center"/>
              <w:rPr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color w:val="000000"/>
                <w:kern w:val="0"/>
                <w:sz w:val="13"/>
                <w:szCs w:val="13"/>
                <w:lang w:bidi="ar"/>
              </w:rPr>
              <w:t>LOC</w:t>
            </w:r>
          </w:p>
          <w:p w14:paraId="69BEF898" w14:textId="77777777" w:rsidR="00D65170" w:rsidRDefault="00000000">
            <w:pPr>
              <w:widowControl/>
              <w:spacing w:line="240" w:lineRule="atLeast"/>
              <w:ind w:firstLine="0"/>
              <w:jc w:val="center"/>
              <w:textAlignment w:val="center"/>
              <w:rPr>
                <w:sz w:val="13"/>
                <w:szCs w:val="13"/>
              </w:rPr>
            </w:pPr>
            <w:r>
              <w:rPr>
                <w:color w:val="000000"/>
                <w:kern w:val="0"/>
                <w:sz w:val="13"/>
                <w:szCs w:val="13"/>
                <w:lang w:bidi="ar"/>
              </w:rPr>
              <w:t>113851093</w:t>
            </w:r>
          </w:p>
        </w:tc>
        <w:tc>
          <w:tcPr>
            <w:tcW w:w="341" w:type="pct"/>
            <w:vAlign w:val="center"/>
          </w:tcPr>
          <w:p w14:paraId="5E53DB26" w14:textId="77777777" w:rsidR="00D65170" w:rsidRDefault="00000000">
            <w:pPr>
              <w:widowControl/>
              <w:spacing w:line="240" w:lineRule="atLeast"/>
              <w:ind w:firstLine="0"/>
              <w:jc w:val="center"/>
              <w:textAlignment w:val="center"/>
              <w:rPr>
                <w:sz w:val="13"/>
                <w:szCs w:val="13"/>
              </w:rPr>
            </w:pPr>
            <w:r>
              <w:rPr>
                <w:color w:val="000000"/>
                <w:kern w:val="0"/>
                <w:sz w:val="13"/>
                <w:szCs w:val="13"/>
                <w:lang w:bidi="ar"/>
              </w:rPr>
              <w:t>1.23</w:t>
            </w:r>
          </w:p>
        </w:tc>
        <w:tc>
          <w:tcPr>
            <w:tcW w:w="340" w:type="pct"/>
            <w:vAlign w:val="center"/>
          </w:tcPr>
          <w:p w14:paraId="520B2B47" w14:textId="77777777" w:rsidR="00D65170" w:rsidRDefault="00000000">
            <w:pPr>
              <w:widowControl/>
              <w:spacing w:line="240" w:lineRule="atLeast"/>
              <w:ind w:firstLine="0"/>
              <w:jc w:val="center"/>
              <w:textAlignment w:val="center"/>
              <w:rPr>
                <w:sz w:val="13"/>
                <w:szCs w:val="13"/>
              </w:rPr>
            </w:pPr>
            <w:r>
              <w:rPr>
                <w:color w:val="000000"/>
                <w:kern w:val="0"/>
                <w:sz w:val="13"/>
                <w:szCs w:val="13"/>
                <w:lang w:bidi="ar"/>
              </w:rPr>
              <w:t>1.41</w:t>
            </w:r>
          </w:p>
        </w:tc>
        <w:tc>
          <w:tcPr>
            <w:tcW w:w="410" w:type="pct"/>
            <w:vAlign w:val="center"/>
          </w:tcPr>
          <w:p w14:paraId="118820E8" w14:textId="77777777" w:rsidR="00D65170" w:rsidRDefault="00000000">
            <w:pPr>
              <w:widowControl/>
              <w:spacing w:line="240" w:lineRule="atLeast"/>
              <w:ind w:firstLine="0"/>
              <w:jc w:val="center"/>
              <w:textAlignment w:val="center"/>
              <w:rPr>
                <w:sz w:val="13"/>
                <w:szCs w:val="13"/>
              </w:rPr>
            </w:pPr>
            <w:r>
              <w:rPr>
                <w:color w:val="000000"/>
                <w:kern w:val="0"/>
                <w:sz w:val="13"/>
                <w:szCs w:val="13"/>
                <w:lang w:bidi="ar"/>
              </w:rPr>
              <w:t>6.11</w:t>
            </w:r>
          </w:p>
        </w:tc>
        <w:tc>
          <w:tcPr>
            <w:tcW w:w="381" w:type="pct"/>
            <w:vAlign w:val="center"/>
          </w:tcPr>
          <w:p w14:paraId="2E631D27" w14:textId="77777777" w:rsidR="00D65170" w:rsidRDefault="00000000">
            <w:pPr>
              <w:widowControl/>
              <w:spacing w:line="240" w:lineRule="atLeast"/>
              <w:ind w:firstLine="0"/>
              <w:jc w:val="center"/>
              <w:textAlignment w:val="center"/>
              <w:rPr>
                <w:sz w:val="13"/>
                <w:szCs w:val="13"/>
              </w:rPr>
            </w:pPr>
            <w:r>
              <w:rPr>
                <w:color w:val="000000"/>
                <w:kern w:val="0"/>
                <w:sz w:val="13"/>
                <w:szCs w:val="13"/>
                <w:lang w:bidi="ar"/>
              </w:rPr>
              <w:t>4.64</w:t>
            </w:r>
          </w:p>
        </w:tc>
        <w:tc>
          <w:tcPr>
            <w:tcW w:w="393" w:type="pct"/>
            <w:vAlign w:val="center"/>
          </w:tcPr>
          <w:p w14:paraId="2B6235D7" w14:textId="77777777" w:rsidR="00D65170" w:rsidRDefault="00000000">
            <w:pPr>
              <w:widowControl/>
              <w:spacing w:line="240" w:lineRule="atLeast"/>
              <w:ind w:firstLine="0"/>
              <w:jc w:val="center"/>
              <w:textAlignment w:val="center"/>
              <w:rPr>
                <w:sz w:val="13"/>
                <w:szCs w:val="13"/>
              </w:rPr>
            </w:pPr>
            <w:r>
              <w:rPr>
                <w:color w:val="000000"/>
                <w:kern w:val="0"/>
                <w:sz w:val="13"/>
                <w:szCs w:val="13"/>
                <w:lang w:bidi="ar"/>
              </w:rPr>
              <w:t>1.84</w:t>
            </w:r>
          </w:p>
        </w:tc>
        <w:tc>
          <w:tcPr>
            <w:tcW w:w="375" w:type="pct"/>
            <w:vAlign w:val="center"/>
          </w:tcPr>
          <w:p w14:paraId="71B83652" w14:textId="77777777" w:rsidR="00D65170" w:rsidRDefault="00000000">
            <w:pPr>
              <w:widowControl/>
              <w:spacing w:line="240" w:lineRule="atLeast"/>
              <w:ind w:firstLine="0"/>
              <w:jc w:val="center"/>
              <w:textAlignment w:val="center"/>
              <w:rPr>
                <w:sz w:val="13"/>
                <w:szCs w:val="13"/>
              </w:rPr>
            </w:pPr>
            <w:r>
              <w:rPr>
                <w:color w:val="000000"/>
                <w:kern w:val="0"/>
                <w:sz w:val="13"/>
                <w:szCs w:val="13"/>
                <w:lang w:bidi="ar"/>
              </w:rPr>
              <w:t>2.43</w:t>
            </w:r>
          </w:p>
        </w:tc>
        <w:tc>
          <w:tcPr>
            <w:tcW w:w="375" w:type="pct"/>
            <w:vAlign w:val="center"/>
          </w:tcPr>
          <w:p w14:paraId="4308D0FD" w14:textId="77777777" w:rsidR="00D65170" w:rsidRDefault="00000000">
            <w:pPr>
              <w:widowControl/>
              <w:spacing w:line="240" w:lineRule="atLeast"/>
              <w:ind w:firstLine="0"/>
              <w:jc w:val="center"/>
              <w:textAlignment w:val="center"/>
              <w:rPr>
                <w:sz w:val="13"/>
                <w:szCs w:val="13"/>
              </w:rPr>
            </w:pPr>
            <w:r>
              <w:rPr>
                <w:color w:val="000000"/>
                <w:kern w:val="0"/>
                <w:sz w:val="13"/>
                <w:szCs w:val="13"/>
                <w:lang w:bidi="ar"/>
              </w:rPr>
              <w:t>1.64</w:t>
            </w:r>
          </w:p>
        </w:tc>
        <w:tc>
          <w:tcPr>
            <w:tcW w:w="387" w:type="pct"/>
            <w:vAlign w:val="center"/>
          </w:tcPr>
          <w:p w14:paraId="444654A6" w14:textId="77777777" w:rsidR="00D65170" w:rsidRDefault="00000000">
            <w:pPr>
              <w:widowControl/>
              <w:spacing w:line="240" w:lineRule="atLeast"/>
              <w:ind w:firstLine="0"/>
              <w:jc w:val="center"/>
              <w:textAlignment w:val="center"/>
              <w:rPr>
                <w:sz w:val="13"/>
                <w:szCs w:val="13"/>
              </w:rPr>
            </w:pPr>
            <w:r>
              <w:rPr>
                <w:color w:val="000000"/>
                <w:kern w:val="0"/>
                <w:sz w:val="13"/>
                <w:szCs w:val="13"/>
                <w:lang w:bidi="ar"/>
              </w:rPr>
              <w:t>1.38</w:t>
            </w:r>
          </w:p>
        </w:tc>
        <w:tc>
          <w:tcPr>
            <w:tcW w:w="387" w:type="pct"/>
            <w:vAlign w:val="center"/>
          </w:tcPr>
          <w:p w14:paraId="592A3CDE" w14:textId="77777777" w:rsidR="00D65170" w:rsidRDefault="00000000">
            <w:pPr>
              <w:widowControl/>
              <w:spacing w:line="240" w:lineRule="atLeast"/>
              <w:ind w:firstLine="0"/>
              <w:jc w:val="center"/>
              <w:textAlignment w:val="center"/>
              <w:rPr>
                <w:sz w:val="13"/>
                <w:szCs w:val="13"/>
              </w:rPr>
            </w:pPr>
            <w:r>
              <w:rPr>
                <w:color w:val="000000"/>
                <w:kern w:val="0"/>
                <w:sz w:val="13"/>
                <w:szCs w:val="13"/>
                <w:lang w:bidi="ar"/>
              </w:rPr>
              <w:t>0.70</w:t>
            </w:r>
          </w:p>
        </w:tc>
        <w:tc>
          <w:tcPr>
            <w:tcW w:w="376" w:type="pct"/>
            <w:vAlign w:val="center"/>
          </w:tcPr>
          <w:p w14:paraId="446E0550" w14:textId="77777777" w:rsidR="00D65170" w:rsidRDefault="00000000">
            <w:pPr>
              <w:widowControl/>
              <w:spacing w:line="240" w:lineRule="atLeast"/>
              <w:ind w:firstLine="0"/>
              <w:jc w:val="center"/>
              <w:textAlignment w:val="center"/>
              <w:rPr>
                <w:sz w:val="13"/>
                <w:szCs w:val="13"/>
              </w:rPr>
            </w:pPr>
            <w:r>
              <w:rPr>
                <w:color w:val="000000"/>
                <w:kern w:val="0"/>
                <w:sz w:val="13"/>
                <w:szCs w:val="13"/>
                <w:lang w:bidi="ar"/>
              </w:rPr>
              <w:t>4.57</w:t>
            </w:r>
          </w:p>
        </w:tc>
      </w:tr>
      <w:tr w:rsidR="00D65170" w14:paraId="6C618BA2" w14:textId="77777777">
        <w:trPr>
          <w:jc w:val="center"/>
        </w:trPr>
        <w:tc>
          <w:tcPr>
            <w:tcW w:w="714" w:type="pct"/>
            <w:vAlign w:val="center"/>
          </w:tcPr>
          <w:p w14:paraId="50FB06E0" w14:textId="77777777" w:rsidR="00D65170" w:rsidRDefault="00000000">
            <w:pPr>
              <w:widowControl/>
              <w:spacing w:line="240" w:lineRule="atLeast"/>
              <w:ind w:firstLine="0"/>
              <w:jc w:val="center"/>
              <w:textAlignment w:val="center"/>
              <w:rPr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color w:val="000000"/>
                <w:kern w:val="0"/>
                <w:sz w:val="13"/>
                <w:szCs w:val="13"/>
                <w:lang w:bidi="ar"/>
              </w:rPr>
              <w:t>TRINITY_DN</w:t>
            </w:r>
          </w:p>
          <w:p w14:paraId="4943A0A2" w14:textId="77777777" w:rsidR="00D65170" w:rsidRDefault="00000000">
            <w:pPr>
              <w:widowControl/>
              <w:spacing w:line="240" w:lineRule="atLeast"/>
              <w:ind w:firstLine="0"/>
              <w:jc w:val="center"/>
              <w:textAlignment w:val="center"/>
              <w:rPr>
                <w:sz w:val="13"/>
                <w:szCs w:val="13"/>
              </w:rPr>
            </w:pPr>
            <w:r>
              <w:rPr>
                <w:color w:val="000000"/>
                <w:kern w:val="0"/>
                <w:sz w:val="13"/>
                <w:szCs w:val="13"/>
                <w:lang w:bidi="ar"/>
              </w:rPr>
              <w:t>7222_c1_g2</w:t>
            </w:r>
          </w:p>
        </w:tc>
        <w:tc>
          <w:tcPr>
            <w:tcW w:w="517" w:type="pct"/>
            <w:vAlign w:val="center"/>
          </w:tcPr>
          <w:p w14:paraId="427637D9" w14:textId="77777777" w:rsidR="00D65170" w:rsidRDefault="00000000">
            <w:pPr>
              <w:widowControl/>
              <w:spacing w:line="240" w:lineRule="atLeast"/>
              <w:ind w:firstLine="0"/>
              <w:jc w:val="center"/>
              <w:textAlignment w:val="center"/>
              <w:rPr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color w:val="000000"/>
                <w:kern w:val="0"/>
                <w:sz w:val="13"/>
                <w:szCs w:val="13"/>
                <w:lang w:bidi="ar"/>
              </w:rPr>
              <w:t>LOC</w:t>
            </w:r>
          </w:p>
          <w:p w14:paraId="4C49673C" w14:textId="77777777" w:rsidR="00D65170" w:rsidRDefault="00000000">
            <w:pPr>
              <w:widowControl/>
              <w:spacing w:line="240" w:lineRule="atLeast"/>
              <w:ind w:firstLine="0"/>
              <w:jc w:val="center"/>
              <w:textAlignment w:val="center"/>
              <w:rPr>
                <w:sz w:val="13"/>
                <w:szCs w:val="13"/>
              </w:rPr>
            </w:pPr>
            <w:r>
              <w:rPr>
                <w:color w:val="000000"/>
                <w:kern w:val="0"/>
                <w:sz w:val="13"/>
                <w:szCs w:val="13"/>
                <w:lang w:bidi="ar"/>
              </w:rPr>
              <w:t>113863785</w:t>
            </w:r>
          </w:p>
        </w:tc>
        <w:tc>
          <w:tcPr>
            <w:tcW w:w="341" w:type="pct"/>
            <w:vAlign w:val="center"/>
          </w:tcPr>
          <w:p w14:paraId="370A35C0" w14:textId="77777777" w:rsidR="00D65170" w:rsidRDefault="00000000">
            <w:pPr>
              <w:widowControl/>
              <w:spacing w:line="240" w:lineRule="atLeast"/>
              <w:ind w:firstLine="0"/>
              <w:jc w:val="center"/>
              <w:textAlignment w:val="center"/>
              <w:rPr>
                <w:sz w:val="13"/>
                <w:szCs w:val="13"/>
              </w:rPr>
            </w:pPr>
            <w:r>
              <w:rPr>
                <w:color w:val="000000"/>
                <w:kern w:val="0"/>
                <w:sz w:val="13"/>
                <w:szCs w:val="13"/>
                <w:lang w:bidi="ar"/>
              </w:rPr>
              <w:t>8.73</w:t>
            </w:r>
          </w:p>
        </w:tc>
        <w:tc>
          <w:tcPr>
            <w:tcW w:w="340" w:type="pct"/>
            <w:vAlign w:val="center"/>
          </w:tcPr>
          <w:p w14:paraId="1DBCCF22" w14:textId="77777777" w:rsidR="00D65170" w:rsidRDefault="00000000">
            <w:pPr>
              <w:widowControl/>
              <w:spacing w:line="240" w:lineRule="atLeast"/>
              <w:ind w:firstLine="0"/>
              <w:jc w:val="center"/>
              <w:textAlignment w:val="center"/>
              <w:rPr>
                <w:sz w:val="13"/>
                <w:szCs w:val="13"/>
              </w:rPr>
            </w:pPr>
            <w:r>
              <w:rPr>
                <w:color w:val="000000"/>
                <w:kern w:val="0"/>
                <w:sz w:val="13"/>
                <w:szCs w:val="13"/>
                <w:lang w:bidi="ar"/>
              </w:rPr>
              <w:t>10.66</w:t>
            </w:r>
          </w:p>
        </w:tc>
        <w:tc>
          <w:tcPr>
            <w:tcW w:w="410" w:type="pct"/>
            <w:vAlign w:val="center"/>
          </w:tcPr>
          <w:p w14:paraId="6F6310A8" w14:textId="77777777" w:rsidR="00D65170" w:rsidRDefault="00000000">
            <w:pPr>
              <w:widowControl/>
              <w:spacing w:line="240" w:lineRule="atLeast"/>
              <w:ind w:firstLine="0"/>
              <w:jc w:val="center"/>
              <w:textAlignment w:val="center"/>
              <w:rPr>
                <w:sz w:val="13"/>
                <w:szCs w:val="13"/>
              </w:rPr>
            </w:pPr>
            <w:r>
              <w:rPr>
                <w:color w:val="000000"/>
                <w:kern w:val="0"/>
                <w:sz w:val="13"/>
                <w:szCs w:val="13"/>
                <w:lang w:bidi="ar"/>
              </w:rPr>
              <w:t>11.08</w:t>
            </w:r>
          </w:p>
        </w:tc>
        <w:tc>
          <w:tcPr>
            <w:tcW w:w="381" w:type="pct"/>
            <w:vAlign w:val="center"/>
          </w:tcPr>
          <w:p w14:paraId="4682FDE8" w14:textId="77777777" w:rsidR="00D65170" w:rsidRDefault="00000000">
            <w:pPr>
              <w:widowControl/>
              <w:spacing w:line="240" w:lineRule="atLeast"/>
              <w:ind w:firstLine="0"/>
              <w:jc w:val="center"/>
              <w:textAlignment w:val="center"/>
              <w:rPr>
                <w:sz w:val="13"/>
                <w:szCs w:val="13"/>
              </w:rPr>
            </w:pPr>
            <w:r>
              <w:rPr>
                <w:color w:val="000000"/>
                <w:kern w:val="0"/>
                <w:sz w:val="13"/>
                <w:szCs w:val="13"/>
                <w:lang w:bidi="ar"/>
              </w:rPr>
              <w:t>27.78</w:t>
            </w:r>
          </w:p>
        </w:tc>
        <w:tc>
          <w:tcPr>
            <w:tcW w:w="393" w:type="pct"/>
            <w:vAlign w:val="center"/>
          </w:tcPr>
          <w:p w14:paraId="2A53974E" w14:textId="77777777" w:rsidR="00D65170" w:rsidRDefault="00000000">
            <w:pPr>
              <w:widowControl/>
              <w:spacing w:line="240" w:lineRule="atLeast"/>
              <w:ind w:firstLine="0"/>
              <w:jc w:val="center"/>
              <w:textAlignment w:val="center"/>
              <w:rPr>
                <w:sz w:val="13"/>
                <w:szCs w:val="13"/>
              </w:rPr>
            </w:pPr>
            <w:r>
              <w:rPr>
                <w:color w:val="000000"/>
                <w:kern w:val="0"/>
                <w:sz w:val="13"/>
                <w:szCs w:val="13"/>
                <w:lang w:bidi="ar"/>
              </w:rPr>
              <w:t>20.49</w:t>
            </w:r>
          </w:p>
        </w:tc>
        <w:tc>
          <w:tcPr>
            <w:tcW w:w="375" w:type="pct"/>
            <w:vAlign w:val="center"/>
          </w:tcPr>
          <w:p w14:paraId="63E065FF" w14:textId="77777777" w:rsidR="00D65170" w:rsidRDefault="00000000">
            <w:pPr>
              <w:widowControl/>
              <w:spacing w:line="240" w:lineRule="atLeast"/>
              <w:ind w:firstLine="0"/>
              <w:jc w:val="center"/>
              <w:textAlignment w:val="center"/>
              <w:rPr>
                <w:sz w:val="13"/>
                <w:szCs w:val="13"/>
              </w:rPr>
            </w:pPr>
            <w:r>
              <w:rPr>
                <w:color w:val="000000"/>
                <w:kern w:val="0"/>
                <w:sz w:val="13"/>
                <w:szCs w:val="13"/>
                <w:lang w:bidi="ar"/>
              </w:rPr>
              <w:t>9.53</w:t>
            </w:r>
          </w:p>
        </w:tc>
        <w:tc>
          <w:tcPr>
            <w:tcW w:w="375" w:type="pct"/>
            <w:vAlign w:val="center"/>
          </w:tcPr>
          <w:p w14:paraId="32B5DF99" w14:textId="77777777" w:rsidR="00D65170" w:rsidRDefault="00000000">
            <w:pPr>
              <w:widowControl/>
              <w:spacing w:line="240" w:lineRule="atLeast"/>
              <w:ind w:firstLine="0"/>
              <w:jc w:val="center"/>
              <w:textAlignment w:val="center"/>
              <w:rPr>
                <w:sz w:val="13"/>
                <w:szCs w:val="13"/>
              </w:rPr>
            </w:pPr>
            <w:r>
              <w:rPr>
                <w:color w:val="000000"/>
                <w:kern w:val="0"/>
                <w:sz w:val="13"/>
                <w:szCs w:val="13"/>
                <w:lang w:bidi="ar"/>
              </w:rPr>
              <w:t>16.07</w:t>
            </w:r>
          </w:p>
        </w:tc>
        <w:tc>
          <w:tcPr>
            <w:tcW w:w="387" w:type="pct"/>
            <w:vAlign w:val="center"/>
          </w:tcPr>
          <w:p w14:paraId="064FC302" w14:textId="77777777" w:rsidR="00D65170" w:rsidRDefault="00000000">
            <w:pPr>
              <w:widowControl/>
              <w:spacing w:line="240" w:lineRule="atLeast"/>
              <w:ind w:firstLine="0"/>
              <w:jc w:val="center"/>
              <w:textAlignment w:val="center"/>
              <w:rPr>
                <w:sz w:val="13"/>
                <w:szCs w:val="13"/>
              </w:rPr>
            </w:pPr>
            <w:r>
              <w:rPr>
                <w:color w:val="000000"/>
                <w:kern w:val="0"/>
                <w:sz w:val="13"/>
                <w:szCs w:val="13"/>
                <w:lang w:bidi="ar"/>
              </w:rPr>
              <w:t>13.31</w:t>
            </w:r>
          </w:p>
        </w:tc>
        <w:tc>
          <w:tcPr>
            <w:tcW w:w="387" w:type="pct"/>
            <w:vAlign w:val="center"/>
          </w:tcPr>
          <w:p w14:paraId="3CF8CFB6" w14:textId="77777777" w:rsidR="00D65170" w:rsidRDefault="00000000">
            <w:pPr>
              <w:widowControl/>
              <w:spacing w:line="240" w:lineRule="atLeast"/>
              <w:ind w:firstLine="0"/>
              <w:jc w:val="center"/>
              <w:textAlignment w:val="center"/>
              <w:rPr>
                <w:sz w:val="13"/>
                <w:szCs w:val="13"/>
              </w:rPr>
            </w:pPr>
            <w:r>
              <w:rPr>
                <w:color w:val="000000"/>
                <w:kern w:val="0"/>
                <w:sz w:val="13"/>
                <w:szCs w:val="13"/>
                <w:lang w:bidi="ar"/>
              </w:rPr>
              <w:t>9.77</w:t>
            </w:r>
          </w:p>
        </w:tc>
        <w:tc>
          <w:tcPr>
            <w:tcW w:w="376" w:type="pct"/>
            <w:vAlign w:val="center"/>
          </w:tcPr>
          <w:p w14:paraId="3045447F" w14:textId="77777777" w:rsidR="00D65170" w:rsidRDefault="00000000">
            <w:pPr>
              <w:widowControl/>
              <w:spacing w:line="240" w:lineRule="atLeast"/>
              <w:ind w:firstLine="0"/>
              <w:jc w:val="center"/>
              <w:textAlignment w:val="center"/>
              <w:rPr>
                <w:sz w:val="13"/>
                <w:szCs w:val="13"/>
              </w:rPr>
            </w:pPr>
            <w:r>
              <w:rPr>
                <w:color w:val="000000"/>
                <w:kern w:val="0"/>
                <w:sz w:val="13"/>
                <w:szCs w:val="13"/>
                <w:lang w:bidi="ar"/>
              </w:rPr>
              <w:t>20.47</w:t>
            </w:r>
          </w:p>
        </w:tc>
      </w:tr>
      <w:tr w:rsidR="00D65170" w14:paraId="6D59771A" w14:textId="77777777">
        <w:trPr>
          <w:jc w:val="center"/>
        </w:trPr>
        <w:tc>
          <w:tcPr>
            <w:tcW w:w="714" w:type="pct"/>
            <w:vAlign w:val="center"/>
          </w:tcPr>
          <w:p w14:paraId="7536BB56" w14:textId="77777777" w:rsidR="00D65170" w:rsidRDefault="00000000">
            <w:pPr>
              <w:widowControl/>
              <w:spacing w:line="240" w:lineRule="atLeast"/>
              <w:ind w:firstLine="0"/>
              <w:jc w:val="center"/>
              <w:textAlignment w:val="center"/>
              <w:rPr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color w:val="000000"/>
                <w:kern w:val="0"/>
                <w:sz w:val="13"/>
                <w:szCs w:val="13"/>
                <w:lang w:bidi="ar"/>
              </w:rPr>
              <w:t>TRINITY_DN</w:t>
            </w:r>
          </w:p>
          <w:p w14:paraId="4FBDCB40" w14:textId="77777777" w:rsidR="00D65170" w:rsidRDefault="00000000">
            <w:pPr>
              <w:widowControl/>
              <w:spacing w:line="240" w:lineRule="atLeast"/>
              <w:ind w:firstLine="0"/>
              <w:jc w:val="center"/>
              <w:textAlignment w:val="center"/>
              <w:rPr>
                <w:sz w:val="13"/>
                <w:szCs w:val="13"/>
              </w:rPr>
            </w:pPr>
            <w:r>
              <w:rPr>
                <w:color w:val="000000"/>
                <w:kern w:val="0"/>
                <w:sz w:val="13"/>
                <w:szCs w:val="13"/>
                <w:lang w:bidi="ar"/>
              </w:rPr>
              <w:t>1050_c0_g1</w:t>
            </w:r>
          </w:p>
        </w:tc>
        <w:tc>
          <w:tcPr>
            <w:tcW w:w="517" w:type="pct"/>
            <w:vAlign w:val="center"/>
          </w:tcPr>
          <w:p w14:paraId="3F2B3D94" w14:textId="77777777" w:rsidR="00D65170" w:rsidRDefault="00000000">
            <w:pPr>
              <w:widowControl/>
              <w:spacing w:line="240" w:lineRule="atLeast"/>
              <w:ind w:firstLine="0"/>
              <w:jc w:val="center"/>
              <w:textAlignment w:val="center"/>
              <w:rPr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color w:val="000000"/>
                <w:kern w:val="0"/>
                <w:sz w:val="13"/>
                <w:szCs w:val="13"/>
                <w:lang w:bidi="ar"/>
              </w:rPr>
              <w:t>LOC</w:t>
            </w:r>
          </w:p>
          <w:p w14:paraId="78E61CBF" w14:textId="77777777" w:rsidR="00D65170" w:rsidRDefault="00000000">
            <w:pPr>
              <w:widowControl/>
              <w:spacing w:line="240" w:lineRule="atLeast"/>
              <w:ind w:firstLine="0"/>
              <w:jc w:val="center"/>
              <w:textAlignment w:val="center"/>
              <w:rPr>
                <w:sz w:val="13"/>
                <w:szCs w:val="13"/>
              </w:rPr>
            </w:pPr>
            <w:r>
              <w:rPr>
                <w:color w:val="000000"/>
                <w:kern w:val="0"/>
                <w:sz w:val="13"/>
                <w:szCs w:val="13"/>
                <w:lang w:bidi="ar"/>
              </w:rPr>
              <w:t>11438219</w:t>
            </w:r>
          </w:p>
        </w:tc>
        <w:tc>
          <w:tcPr>
            <w:tcW w:w="341" w:type="pct"/>
            <w:vAlign w:val="center"/>
          </w:tcPr>
          <w:p w14:paraId="2EE9BE41" w14:textId="77777777" w:rsidR="00D65170" w:rsidRDefault="00000000">
            <w:pPr>
              <w:widowControl/>
              <w:spacing w:line="240" w:lineRule="atLeast"/>
              <w:ind w:firstLine="0"/>
              <w:jc w:val="center"/>
              <w:textAlignment w:val="center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73.58</w:t>
            </w:r>
          </w:p>
        </w:tc>
        <w:tc>
          <w:tcPr>
            <w:tcW w:w="340" w:type="pct"/>
            <w:vAlign w:val="center"/>
          </w:tcPr>
          <w:p w14:paraId="5834889F" w14:textId="77777777" w:rsidR="00D65170" w:rsidRDefault="00000000">
            <w:pPr>
              <w:widowControl/>
              <w:spacing w:line="240" w:lineRule="atLeast"/>
              <w:ind w:firstLine="0"/>
              <w:jc w:val="center"/>
              <w:textAlignment w:val="center"/>
              <w:rPr>
                <w:sz w:val="13"/>
                <w:szCs w:val="13"/>
              </w:rPr>
            </w:pPr>
            <w:r>
              <w:rPr>
                <w:color w:val="000000"/>
                <w:kern w:val="0"/>
                <w:sz w:val="13"/>
                <w:szCs w:val="13"/>
                <w:lang w:bidi="ar"/>
              </w:rPr>
              <w:t>666.35</w:t>
            </w:r>
          </w:p>
        </w:tc>
        <w:tc>
          <w:tcPr>
            <w:tcW w:w="410" w:type="pct"/>
            <w:vAlign w:val="center"/>
          </w:tcPr>
          <w:p w14:paraId="726A20C3" w14:textId="77777777" w:rsidR="00D65170" w:rsidRDefault="00000000">
            <w:pPr>
              <w:widowControl/>
              <w:spacing w:line="240" w:lineRule="atLeast"/>
              <w:ind w:firstLine="0"/>
              <w:jc w:val="center"/>
              <w:textAlignment w:val="center"/>
              <w:rPr>
                <w:sz w:val="13"/>
                <w:szCs w:val="13"/>
              </w:rPr>
            </w:pPr>
            <w:r>
              <w:rPr>
                <w:color w:val="000000"/>
                <w:kern w:val="0"/>
                <w:sz w:val="13"/>
                <w:szCs w:val="13"/>
                <w:lang w:bidi="ar"/>
              </w:rPr>
              <w:t>1938.27</w:t>
            </w:r>
          </w:p>
        </w:tc>
        <w:tc>
          <w:tcPr>
            <w:tcW w:w="381" w:type="pct"/>
            <w:vAlign w:val="center"/>
          </w:tcPr>
          <w:p w14:paraId="6C77D358" w14:textId="77777777" w:rsidR="00D65170" w:rsidRDefault="00000000">
            <w:pPr>
              <w:widowControl/>
              <w:spacing w:line="240" w:lineRule="atLeast"/>
              <w:ind w:firstLine="0"/>
              <w:jc w:val="center"/>
              <w:textAlignment w:val="center"/>
              <w:rPr>
                <w:sz w:val="13"/>
                <w:szCs w:val="13"/>
              </w:rPr>
            </w:pPr>
            <w:r>
              <w:rPr>
                <w:color w:val="000000"/>
                <w:kern w:val="0"/>
                <w:sz w:val="13"/>
                <w:szCs w:val="13"/>
                <w:lang w:bidi="ar"/>
              </w:rPr>
              <w:t>4666.13</w:t>
            </w:r>
          </w:p>
        </w:tc>
        <w:tc>
          <w:tcPr>
            <w:tcW w:w="393" w:type="pct"/>
            <w:vAlign w:val="center"/>
          </w:tcPr>
          <w:p w14:paraId="4BF3D692" w14:textId="77777777" w:rsidR="00D65170" w:rsidRDefault="00000000">
            <w:pPr>
              <w:widowControl/>
              <w:spacing w:line="240" w:lineRule="atLeast"/>
              <w:ind w:firstLine="0"/>
              <w:jc w:val="center"/>
              <w:textAlignment w:val="center"/>
              <w:rPr>
                <w:sz w:val="13"/>
                <w:szCs w:val="13"/>
              </w:rPr>
            </w:pPr>
            <w:r>
              <w:rPr>
                <w:color w:val="000000"/>
                <w:kern w:val="0"/>
                <w:sz w:val="13"/>
                <w:szCs w:val="13"/>
                <w:lang w:bidi="ar"/>
              </w:rPr>
              <w:t>2204.03</w:t>
            </w:r>
          </w:p>
        </w:tc>
        <w:tc>
          <w:tcPr>
            <w:tcW w:w="375" w:type="pct"/>
            <w:vAlign w:val="center"/>
          </w:tcPr>
          <w:p w14:paraId="647B85C4" w14:textId="77777777" w:rsidR="00D65170" w:rsidRDefault="00000000">
            <w:pPr>
              <w:widowControl/>
              <w:spacing w:line="240" w:lineRule="atLeast"/>
              <w:ind w:firstLine="0"/>
              <w:jc w:val="center"/>
              <w:textAlignment w:val="center"/>
              <w:rPr>
                <w:sz w:val="13"/>
                <w:szCs w:val="13"/>
              </w:rPr>
            </w:pPr>
            <w:r>
              <w:rPr>
                <w:color w:val="000000"/>
                <w:kern w:val="0"/>
                <w:sz w:val="13"/>
                <w:szCs w:val="13"/>
                <w:lang w:bidi="ar"/>
              </w:rPr>
              <w:t>118.23</w:t>
            </w:r>
          </w:p>
        </w:tc>
        <w:tc>
          <w:tcPr>
            <w:tcW w:w="375" w:type="pct"/>
            <w:vAlign w:val="center"/>
          </w:tcPr>
          <w:p w14:paraId="71C78B2A" w14:textId="77777777" w:rsidR="00D65170" w:rsidRDefault="00000000">
            <w:pPr>
              <w:widowControl/>
              <w:spacing w:line="240" w:lineRule="atLeast"/>
              <w:ind w:firstLine="0"/>
              <w:jc w:val="center"/>
              <w:textAlignment w:val="center"/>
              <w:rPr>
                <w:sz w:val="13"/>
                <w:szCs w:val="13"/>
              </w:rPr>
            </w:pPr>
            <w:r>
              <w:rPr>
                <w:color w:val="000000"/>
                <w:kern w:val="0"/>
                <w:sz w:val="13"/>
                <w:szCs w:val="13"/>
                <w:lang w:bidi="ar"/>
              </w:rPr>
              <w:t>1585.93</w:t>
            </w:r>
          </w:p>
        </w:tc>
        <w:tc>
          <w:tcPr>
            <w:tcW w:w="387" w:type="pct"/>
            <w:vAlign w:val="center"/>
          </w:tcPr>
          <w:p w14:paraId="0F32B7BB" w14:textId="77777777" w:rsidR="00D65170" w:rsidRDefault="00000000">
            <w:pPr>
              <w:widowControl/>
              <w:spacing w:line="240" w:lineRule="atLeast"/>
              <w:ind w:firstLine="0"/>
              <w:jc w:val="center"/>
              <w:textAlignment w:val="center"/>
              <w:rPr>
                <w:sz w:val="13"/>
                <w:szCs w:val="13"/>
              </w:rPr>
            </w:pPr>
            <w:r>
              <w:rPr>
                <w:color w:val="000000"/>
                <w:kern w:val="0"/>
                <w:sz w:val="13"/>
                <w:szCs w:val="13"/>
                <w:lang w:bidi="ar"/>
              </w:rPr>
              <w:t>1948.39</w:t>
            </w:r>
          </w:p>
        </w:tc>
        <w:tc>
          <w:tcPr>
            <w:tcW w:w="387" w:type="pct"/>
            <w:vAlign w:val="center"/>
          </w:tcPr>
          <w:p w14:paraId="27BF42F2" w14:textId="77777777" w:rsidR="00D65170" w:rsidRDefault="00000000">
            <w:pPr>
              <w:widowControl/>
              <w:spacing w:line="240" w:lineRule="atLeast"/>
              <w:ind w:firstLine="0"/>
              <w:jc w:val="center"/>
              <w:textAlignment w:val="center"/>
              <w:rPr>
                <w:sz w:val="13"/>
                <w:szCs w:val="13"/>
              </w:rPr>
            </w:pPr>
            <w:r>
              <w:rPr>
                <w:color w:val="000000"/>
                <w:kern w:val="0"/>
                <w:sz w:val="13"/>
                <w:szCs w:val="13"/>
                <w:lang w:bidi="ar"/>
              </w:rPr>
              <w:t>2892.47</w:t>
            </w:r>
          </w:p>
        </w:tc>
        <w:tc>
          <w:tcPr>
            <w:tcW w:w="376" w:type="pct"/>
            <w:vAlign w:val="center"/>
          </w:tcPr>
          <w:p w14:paraId="6F7818B9" w14:textId="77777777" w:rsidR="00D65170" w:rsidRDefault="00000000">
            <w:pPr>
              <w:widowControl/>
              <w:spacing w:line="240" w:lineRule="atLeast"/>
              <w:ind w:firstLine="0"/>
              <w:jc w:val="center"/>
              <w:textAlignment w:val="center"/>
              <w:rPr>
                <w:sz w:val="13"/>
                <w:szCs w:val="13"/>
              </w:rPr>
            </w:pPr>
            <w:r>
              <w:rPr>
                <w:color w:val="000000"/>
                <w:kern w:val="0"/>
                <w:sz w:val="13"/>
                <w:szCs w:val="13"/>
                <w:lang w:bidi="ar"/>
              </w:rPr>
              <w:t>2273.15</w:t>
            </w:r>
          </w:p>
        </w:tc>
      </w:tr>
      <w:tr w:rsidR="00D65170" w14:paraId="53B06ADC" w14:textId="77777777">
        <w:trPr>
          <w:jc w:val="center"/>
        </w:trPr>
        <w:tc>
          <w:tcPr>
            <w:tcW w:w="714" w:type="pct"/>
            <w:vAlign w:val="center"/>
          </w:tcPr>
          <w:p w14:paraId="1C3B1111" w14:textId="77777777" w:rsidR="00D65170" w:rsidRDefault="00000000">
            <w:pPr>
              <w:widowControl/>
              <w:spacing w:line="240" w:lineRule="atLeast"/>
              <w:ind w:firstLine="0"/>
              <w:jc w:val="center"/>
              <w:textAlignment w:val="center"/>
              <w:rPr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color w:val="000000"/>
                <w:kern w:val="0"/>
                <w:sz w:val="13"/>
                <w:szCs w:val="13"/>
                <w:lang w:bidi="ar"/>
              </w:rPr>
              <w:t>TRINITY_DN</w:t>
            </w:r>
          </w:p>
          <w:p w14:paraId="210A6CF4" w14:textId="77777777" w:rsidR="00D65170" w:rsidRDefault="00000000">
            <w:pPr>
              <w:widowControl/>
              <w:spacing w:line="240" w:lineRule="atLeast"/>
              <w:ind w:firstLine="0"/>
              <w:jc w:val="center"/>
              <w:textAlignment w:val="center"/>
              <w:rPr>
                <w:sz w:val="13"/>
                <w:szCs w:val="13"/>
              </w:rPr>
            </w:pPr>
            <w:r>
              <w:rPr>
                <w:color w:val="000000"/>
                <w:kern w:val="0"/>
                <w:sz w:val="13"/>
                <w:szCs w:val="13"/>
                <w:lang w:bidi="ar"/>
              </w:rPr>
              <w:lastRenderedPageBreak/>
              <w:t>17633_c0_g1</w:t>
            </w:r>
          </w:p>
        </w:tc>
        <w:tc>
          <w:tcPr>
            <w:tcW w:w="517" w:type="pct"/>
            <w:vAlign w:val="center"/>
          </w:tcPr>
          <w:p w14:paraId="280293D3" w14:textId="77777777" w:rsidR="00D65170" w:rsidRDefault="00000000">
            <w:pPr>
              <w:widowControl/>
              <w:spacing w:line="240" w:lineRule="atLeast"/>
              <w:ind w:firstLine="0"/>
              <w:jc w:val="center"/>
              <w:textAlignment w:val="center"/>
              <w:rPr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color w:val="000000"/>
                <w:kern w:val="0"/>
                <w:sz w:val="13"/>
                <w:szCs w:val="13"/>
                <w:lang w:bidi="ar"/>
              </w:rPr>
              <w:lastRenderedPageBreak/>
              <w:t>LOC</w:t>
            </w:r>
          </w:p>
          <w:p w14:paraId="05EDCE90" w14:textId="77777777" w:rsidR="00D65170" w:rsidRDefault="00000000">
            <w:pPr>
              <w:widowControl/>
              <w:spacing w:line="240" w:lineRule="atLeast"/>
              <w:ind w:firstLine="0"/>
              <w:jc w:val="center"/>
              <w:textAlignment w:val="center"/>
              <w:rPr>
                <w:sz w:val="13"/>
                <w:szCs w:val="13"/>
              </w:rPr>
            </w:pPr>
            <w:r>
              <w:rPr>
                <w:color w:val="000000"/>
                <w:kern w:val="0"/>
                <w:sz w:val="13"/>
                <w:szCs w:val="13"/>
                <w:lang w:bidi="ar"/>
              </w:rPr>
              <w:lastRenderedPageBreak/>
              <w:t>113871284</w:t>
            </w:r>
          </w:p>
        </w:tc>
        <w:tc>
          <w:tcPr>
            <w:tcW w:w="341" w:type="pct"/>
            <w:vAlign w:val="center"/>
          </w:tcPr>
          <w:p w14:paraId="0F1A13AD" w14:textId="77777777" w:rsidR="00D65170" w:rsidRDefault="00000000">
            <w:pPr>
              <w:widowControl/>
              <w:spacing w:line="240" w:lineRule="atLeast"/>
              <w:ind w:firstLine="0"/>
              <w:jc w:val="center"/>
              <w:textAlignment w:val="center"/>
              <w:rPr>
                <w:sz w:val="13"/>
                <w:szCs w:val="13"/>
              </w:rPr>
            </w:pPr>
            <w:r>
              <w:rPr>
                <w:color w:val="000000"/>
                <w:kern w:val="0"/>
                <w:sz w:val="13"/>
                <w:szCs w:val="13"/>
                <w:lang w:bidi="ar"/>
              </w:rPr>
              <w:lastRenderedPageBreak/>
              <w:t>42.58</w:t>
            </w:r>
          </w:p>
        </w:tc>
        <w:tc>
          <w:tcPr>
            <w:tcW w:w="340" w:type="pct"/>
            <w:vAlign w:val="center"/>
          </w:tcPr>
          <w:p w14:paraId="76719183" w14:textId="77777777" w:rsidR="00D65170" w:rsidRDefault="00000000">
            <w:pPr>
              <w:widowControl/>
              <w:spacing w:line="240" w:lineRule="atLeast"/>
              <w:ind w:firstLine="0"/>
              <w:jc w:val="center"/>
              <w:textAlignment w:val="center"/>
              <w:rPr>
                <w:sz w:val="13"/>
                <w:szCs w:val="13"/>
              </w:rPr>
            </w:pPr>
            <w:r>
              <w:rPr>
                <w:color w:val="000000"/>
                <w:kern w:val="0"/>
                <w:sz w:val="13"/>
                <w:szCs w:val="13"/>
                <w:lang w:bidi="ar"/>
              </w:rPr>
              <w:t>15.08</w:t>
            </w:r>
          </w:p>
        </w:tc>
        <w:tc>
          <w:tcPr>
            <w:tcW w:w="410" w:type="pct"/>
            <w:vAlign w:val="center"/>
          </w:tcPr>
          <w:p w14:paraId="7DE83B3C" w14:textId="77777777" w:rsidR="00D65170" w:rsidRDefault="00000000">
            <w:pPr>
              <w:widowControl/>
              <w:spacing w:line="240" w:lineRule="atLeast"/>
              <w:ind w:firstLine="0"/>
              <w:jc w:val="center"/>
              <w:textAlignment w:val="center"/>
              <w:rPr>
                <w:sz w:val="13"/>
                <w:szCs w:val="13"/>
              </w:rPr>
            </w:pPr>
            <w:r>
              <w:rPr>
                <w:color w:val="000000"/>
                <w:kern w:val="0"/>
                <w:sz w:val="13"/>
                <w:szCs w:val="13"/>
                <w:lang w:bidi="ar"/>
              </w:rPr>
              <w:t>6.19</w:t>
            </w:r>
          </w:p>
        </w:tc>
        <w:tc>
          <w:tcPr>
            <w:tcW w:w="381" w:type="pct"/>
            <w:vAlign w:val="center"/>
          </w:tcPr>
          <w:p w14:paraId="51355552" w14:textId="77777777" w:rsidR="00D65170" w:rsidRDefault="00000000">
            <w:pPr>
              <w:widowControl/>
              <w:spacing w:line="240" w:lineRule="atLeast"/>
              <w:ind w:firstLine="0"/>
              <w:jc w:val="center"/>
              <w:textAlignment w:val="center"/>
              <w:rPr>
                <w:sz w:val="13"/>
                <w:szCs w:val="13"/>
              </w:rPr>
            </w:pPr>
            <w:r>
              <w:rPr>
                <w:color w:val="000000"/>
                <w:kern w:val="0"/>
                <w:sz w:val="13"/>
                <w:szCs w:val="13"/>
                <w:lang w:bidi="ar"/>
              </w:rPr>
              <w:t>6.95</w:t>
            </w:r>
          </w:p>
        </w:tc>
        <w:tc>
          <w:tcPr>
            <w:tcW w:w="393" w:type="pct"/>
            <w:vAlign w:val="center"/>
          </w:tcPr>
          <w:p w14:paraId="0617139E" w14:textId="77777777" w:rsidR="00D65170" w:rsidRDefault="00000000">
            <w:pPr>
              <w:widowControl/>
              <w:spacing w:line="240" w:lineRule="atLeast"/>
              <w:ind w:firstLine="0"/>
              <w:jc w:val="center"/>
              <w:textAlignment w:val="center"/>
              <w:rPr>
                <w:sz w:val="13"/>
                <w:szCs w:val="13"/>
              </w:rPr>
            </w:pPr>
            <w:r>
              <w:rPr>
                <w:color w:val="000000"/>
                <w:kern w:val="0"/>
                <w:sz w:val="13"/>
                <w:szCs w:val="13"/>
                <w:lang w:bidi="ar"/>
              </w:rPr>
              <w:t>7.38</w:t>
            </w:r>
          </w:p>
        </w:tc>
        <w:tc>
          <w:tcPr>
            <w:tcW w:w="375" w:type="pct"/>
            <w:vAlign w:val="center"/>
          </w:tcPr>
          <w:p w14:paraId="3E584C4C" w14:textId="77777777" w:rsidR="00D65170" w:rsidRDefault="00000000">
            <w:pPr>
              <w:widowControl/>
              <w:spacing w:line="240" w:lineRule="atLeast"/>
              <w:ind w:firstLine="0"/>
              <w:jc w:val="center"/>
              <w:textAlignment w:val="center"/>
              <w:rPr>
                <w:sz w:val="13"/>
                <w:szCs w:val="13"/>
              </w:rPr>
            </w:pPr>
            <w:r>
              <w:rPr>
                <w:color w:val="000000"/>
                <w:kern w:val="0"/>
                <w:sz w:val="13"/>
                <w:szCs w:val="13"/>
                <w:lang w:bidi="ar"/>
              </w:rPr>
              <w:t>43.95</w:t>
            </w:r>
          </w:p>
        </w:tc>
        <w:tc>
          <w:tcPr>
            <w:tcW w:w="375" w:type="pct"/>
            <w:vAlign w:val="center"/>
          </w:tcPr>
          <w:p w14:paraId="5C73C66A" w14:textId="77777777" w:rsidR="00D65170" w:rsidRDefault="00000000">
            <w:pPr>
              <w:widowControl/>
              <w:spacing w:line="240" w:lineRule="atLeast"/>
              <w:ind w:firstLine="0"/>
              <w:jc w:val="center"/>
              <w:textAlignment w:val="center"/>
              <w:rPr>
                <w:sz w:val="13"/>
                <w:szCs w:val="13"/>
              </w:rPr>
            </w:pPr>
            <w:r>
              <w:rPr>
                <w:color w:val="000000"/>
                <w:kern w:val="0"/>
                <w:sz w:val="13"/>
                <w:szCs w:val="13"/>
                <w:lang w:bidi="ar"/>
              </w:rPr>
              <w:t>24.24</w:t>
            </w:r>
          </w:p>
        </w:tc>
        <w:tc>
          <w:tcPr>
            <w:tcW w:w="387" w:type="pct"/>
            <w:vAlign w:val="center"/>
          </w:tcPr>
          <w:p w14:paraId="608FC34C" w14:textId="77777777" w:rsidR="00D65170" w:rsidRDefault="00000000">
            <w:pPr>
              <w:widowControl/>
              <w:spacing w:line="240" w:lineRule="atLeast"/>
              <w:ind w:firstLine="0"/>
              <w:jc w:val="center"/>
              <w:textAlignment w:val="center"/>
              <w:rPr>
                <w:sz w:val="13"/>
                <w:szCs w:val="13"/>
              </w:rPr>
            </w:pPr>
            <w:r>
              <w:rPr>
                <w:color w:val="000000"/>
                <w:kern w:val="0"/>
                <w:sz w:val="13"/>
                <w:szCs w:val="13"/>
                <w:lang w:bidi="ar"/>
              </w:rPr>
              <w:t>9.94</w:t>
            </w:r>
          </w:p>
        </w:tc>
        <w:tc>
          <w:tcPr>
            <w:tcW w:w="387" w:type="pct"/>
            <w:vAlign w:val="center"/>
          </w:tcPr>
          <w:p w14:paraId="06441EF1" w14:textId="77777777" w:rsidR="00D65170" w:rsidRDefault="00000000">
            <w:pPr>
              <w:widowControl/>
              <w:spacing w:line="240" w:lineRule="atLeast"/>
              <w:ind w:firstLine="0"/>
              <w:jc w:val="center"/>
              <w:textAlignment w:val="center"/>
              <w:rPr>
                <w:sz w:val="13"/>
                <w:szCs w:val="13"/>
              </w:rPr>
            </w:pPr>
            <w:r>
              <w:rPr>
                <w:color w:val="000000"/>
                <w:kern w:val="0"/>
                <w:sz w:val="13"/>
                <w:szCs w:val="13"/>
                <w:lang w:bidi="ar"/>
              </w:rPr>
              <w:t>15.83</w:t>
            </w:r>
          </w:p>
        </w:tc>
        <w:tc>
          <w:tcPr>
            <w:tcW w:w="376" w:type="pct"/>
            <w:vAlign w:val="center"/>
          </w:tcPr>
          <w:p w14:paraId="7E63BF57" w14:textId="77777777" w:rsidR="00D65170" w:rsidRDefault="00000000">
            <w:pPr>
              <w:widowControl/>
              <w:spacing w:line="240" w:lineRule="atLeast"/>
              <w:ind w:firstLine="0"/>
              <w:jc w:val="center"/>
              <w:textAlignment w:val="center"/>
              <w:rPr>
                <w:sz w:val="13"/>
                <w:szCs w:val="13"/>
              </w:rPr>
            </w:pPr>
            <w:r>
              <w:rPr>
                <w:color w:val="000000"/>
                <w:kern w:val="0"/>
                <w:sz w:val="13"/>
                <w:szCs w:val="13"/>
                <w:lang w:bidi="ar"/>
              </w:rPr>
              <w:t>12.12</w:t>
            </w:r>
          </w:p>
        </w:tc>
      </w:tr>
      <w:tr w:rsidR="00D65170" w14:paraId="74D860AE" w14:textId="77777777">
        <w:trPr>
          <w:jc w:val="center"/>
        </w:trPr>
        <w:tc>
          <w:tcPr>
            <w:tcW w:w="714" w:type="pct"/>
            <w:vAlign w:val="center"/>
          </w:tcPr>
          <w:p w14:paraId="3200564F" w14:textId="77777777" w:rsidR="00D65170" w:rsidRDefault="00000000">
            <w:pPr>
              <w:widowControl/>
              <w:spacing w:line="240" w:lineRule="atLeast"/>
              <w:ind w:firstLine="0"/>
              <w:jc w:val="center"/>
              <w:textAlignment w:val="center"/>
              <w:rPr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color w:val="000000"/>
                <w:kern w:val="0"/>
                <w:sz w:val="13"/>
                <w:szCs w:val="13"/>
                <w:lang w:bidi="ar"/>
              </w:rPr>
              <w:t>TRINITY_DN</w:t>
            </w:r>
          </w:p>
          <w:p w14:paraId="51FBED1D" w14:textId="77777777" w:rsidR="00D65170" w:rsidRDefault="00000000">
            <w:pPr>
              <w:widowControl/>
              <w:spacing w:line="240" w:lineRule="atLeast"/>
              <w:ind w:firstLine="0"/>
              <w:jc w:val="center"/>
              <w:textAlignment w:val="center"/>
              <w:rPr>
                <w:sz w:val="13"/>
                <w:szCs w:val="13"/>
              </w:rPr>
            </w:pPr>
            <w:r>
              <w:rPr>
                <w:color w:val="000000"/>
                <w:kern w:val="0"/>
                <w:sz w:val="13"/>
                <w:szCs w:val="13"/>
                <w:lang w:bidi="ar"/>
              </w:rPr>
              <w:t>2753_c0_g1</w:t>
            </w:r>
          </w:p>
        </w:tc>
        <w:tc>
          <w:tcPr>
            <w:tcW w:w="517" w:type="pct"/>
            <w:vAlign w:val="center"/>
          </w:tcPr>
          <w:p w14:paraId="48C45843" w14:textId="77777777" w:rsidR="00D65170" w:rsidRDefault="00000000">
            <w:pPr>
              <w:widowControl/>
              <w:spacing w:line="240" w:lineRule="atLeast"/>
              <w:ind w:firstLine="0"/>
              <w:jc w:val="center"/>
              <w:textAlignment w:val="center"/>
              <w:rPr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color w:val="000000"/>
                <w:kern w:val="0"/>
                <w:sz w:val="13"/>
                <w:szCs w:val="13"/>
                <w:lang w:bidi="ar"/>
              </w:rPr>
              <w:t>LOC</w:t>
            </w:r>
          </w:p>
          <w:p w14:paraId="2F7ADD4E" w14:textId="77777777" w:rsidR="00D65170" w:rsidRDefault="00000000">
            <w:pPr>
              <w:widowControl/>
              <w:spacing w:line="240" w:lineRule="atLeast"/>
              <w:ind w:firstLine="0"/>
              <w:jc w:val="center"/>
              <w:textAlignment w:val="center"/>
              <w:rPr>
                <w:sz w:val="13"/>
                <w:szCs w:val="13"/>
              </w:rPr>
            </w:pPr>
            <w:r>
              <w:rPr>
                <w:color w:val="000000"/>
                <w:kern w:val="0"/>
                <w:sz w:val="13"/>
                <w:szCs w:val="13"/>
                <w:lang w:bidi="ar"/>
              </w:rPr>
              <w:t>109351922</w:t>
            </w:r>
          </w:p>
        </w:tc>
        <w:tc>
          <w:tcPr>
            <w:tcW w:w="341" w:type="pct"/>
            <w:vAlign w:val="center"/>
          </w:tcPr>
          <w:p w14:paraId="1788C072" w14:textId="77777777" w:rsidR="00D65170" w:rsidRDefault="00000000">
            <w:pPr>
              <w:widowControl/>
              <w:spacing w:line="240" w:lineRule="atLeast"/>
              <w:ind w:firstLine="0"/>
              <w:jc w:val="center"/>
              <w:textAlignment w:val="center"/>
              <w:rPr>
                <w:sz w:val="13"/>
                <w:szCs w:val="13"/>
              </w:rPr>
            </w:pPr>
            <w:r>
              <w:rPr>
                <w:color w:val="000000"/>
                <w:kern w:val="0"/>
                <w:sz w:val="13"/>
                <w:szCs w:val="13"/>
                <w:lang w:bidi="ar"/>
              </w:rPr>
              <w:t>482.03</w:t>
            </w:r>
          </w:p>
        </w:tc>
        <w:tc>
          <w:tcPr>
            <w:tcW w:w="340" w:type="pct"/>
            <w:vAlign w:val="center"/>
          </w:tcPr>
          <w:p w14:paraId="744B9759" w14:textId="77777777" w:rsidR="00D65170" w:rsidRDefault="00000000">
            <w:pPr>
              <w:widowControl/>
              <w:spacing w:line="240" w:lineRule="atLeast"/>
              <w:ind w:firstLine="0"/>
              <w:jc w:val="center"/>
              <w:textAlignment w:val="center"/>
              <w:rPr>
                <w:sz w:val="13"/>
                <w:szCs w:val="13"/>
              </w:rPr>
            </w:pPr>
            <w:r>
              <w:rPr>
                <w:color w:val="000000"/>
                <w:kern w:val="0"/>
                <w:sz w:val="13"/>
                <w:szCs w:val="13"/>
                <w:lang w:bidi="ar"/>
              </w:rPr>
              <w:t>256.70</w:t>
            </w:r>
          </w:p>
        </w:tc>
        <w:tc>
          <w:tcPr>
            <w:tcW w:w="410" w:type="pct"/>
            <w:vAlign w:val="center"/>
          </w:tcPr>
          <w:p w14:paraId="12FA2B8B" w14:textId="77777777" w:rsidR="00D65170" w:rsidRDefault="00000000">
            <w:pPr>
              <w:widowControl/>
              <w:spacing w:line="240" w:lineRule="atLeast"/>
              <w:ind w:firstLine="0"/>
              <w:jc w:val="center"/>
              <w:textAlignment w:val="center"/>
              <w:rPr>
                <w:sz w:val="13"/>
                <w:szCs w:val="13"/>
              </w:rPr>
            </w:pPr>
            <w:r>
              <w:rPr>
                <w:color w:val="000000"/>
                <w:kern w:val="0"/>
                <w:sz w:val="13"/>
                <w:szCs w:val="13"/>
                <w:lang w:bidi="ar"/>
              </w:rPr>
              <w:t>189.44</w:t>
            </w:r>
          </w:p>
        </w:tc>
        <w:tc>
          <w:tcPr>
            <w:tcW w:w="381" w:type="pct"/>
            <w:vAlign w:val="center"/>
          </w:tcPr>
          <w:p w14:paraId="226530DD" w14:textId="77777777" w:rsidR="00D65170" w:rsidRDefault="00000000">
            <w:pPr>
              <w:widowControl/>
              <w:spacing w:line="240" w:lineRule="atLeast"/>
              <w:ind w:firstLine="0"/>
              <w:jc w:val="center"/>
              <w:textAlignment w:val="center"/>
              <w:rPr>
                <w:sz w:val="13"/>
                <w:szCs w:val="13"/>
              </w:rPr>
            </w:pPr>
            <w:r>
              <w:rPr>
                <w:color w:val="000000"/>
                <w:kern w:val="0"/>
                <w:sz w:val="13"/>
                <w:szCs w:val="13"/>
                <w:lang w:bidi="ar"/>
              </w:rPr>
              <w:t>83.74</w:t>
            </w:r>
          </w:p>
        </w:tc>
        <w:tc>
          <w:tcPr>
            <w:tcW w:w="393" w:type="pct"/>
            <w:vAlign w:val="center"/>
          </w:tcPr>
          <w:p w14:paraId="1F105F0F" w14:textId="77777777" w:rsidR="00D65170" w:rsidRDefault="00000000">
            <w:pPr>
              <w:widowControl/>
              <w:spacing w:line="240" w:lineRule="atLeast"/>
              <w:ind w:firstLine="0"/>
              <w:jc w:val="center"/>
              <w:textAlignment w:val="center"/>
              <w:rPr>
                <w:sz w:val="13"/>
                <w:szCs w:val="13"/>
              </w:rPr>
            </w:pPr>
            <w:r>
              <w:rPr>
                <w:color w:val="000000"/>
                <w:kern w:val="0"/>
                <w:sz w:val="13"/>
                <w:szCs w:val="13"/>
                <w:lang w:bidi="ar"/>
              </w:rPr>
              <w:t>150.05</w:t>
            </w:r>
          </w:p>
        </w:tc>
        <w:tc>
          <w:tcPr>
            <w:tcW w:w="375" w:type="pct"/>
            <w:vAlign w:val="center"/>
          </w:tcPr>
          <w:p w14:paraId="521B94F2" w14:textId="77777777" w:rsidR="00D65170" w:rsidRDefault="00000000">
            <w:pPr>
              <w:widowControl/>
              <w:spacing w:line="240" w:lineRule="atLeast"/>
              <w:ind w:firstLine="0"/>
              <w:jc w:val="center"/>
              <w:textAlignment w:val="center"/>
              <w:rPr>
                <w:sz w:val="13"/>
                <w:szCs w:val="13"/>
              </w:rPr>
            </w:pPr>
            <w:r>
              <w:rPr>
                <w:color w:val="000000"/>
                <w:kern w:val="0"/>
                <w:sz w:val="13"/>
                <w:szCs w:val="13"/>
                <w:lang w:bidi="ar"/>
              </w:rPr>
              <w:t>383.07</w:t>
            </w:r>
          </w:p>
        </w:tc>
        <w:tc>
          <w:tcPr>
            <w:tcW w:w="375" w:type="pct"/>
            <w:vAlign w:val="center"/>
          </w:tcPr>
          <w:p w14:paraId="072DE13B" w14:textId="77777777" w:rsidR="00D65170" w:rsidRDefault="00000000">
            <w:pPr>
              <w:widowControl/>
              <w:spacing w:line="240" w:lineRule="atLeast"/>
              <w:ind w:firstLine="0"/>
              <w:jc w:val="center"/>
              <w:textAlignment w:val="center"/>
              <w:rPr>
                <w:sz w:val="13"/>
                <w:szCs w:val="13"/>
              </w:rPr>
            </w:pPr>
            <w:r>
              <w:rPr>
                <w:color w:val="000000"/>
                <w:kern w:val="0"/>
                <w:sz w:val="13"/>
                <w:szCs w:val="13"/>
                <w:lang w:bidi="ar"/>
              </w:rPr>
              <w:t>203.69</w:t>
            </w:r>
          </w:p>
        </w:tc>
        <w:tc>
          <w:tcPr>
            <w:tcW w:w="387" w:type="pct"/>
            <w:vAlign w:val="center"/>
          </w:tcPr>
          <w:p w14:paraId="06265BB2" w14:textId="77777777" w:rsidR="00D65170" w:rsidRDefault="00000000">
            <w:pPr>
              <w:widowControl/>
              <w:spacing w:line="240" w:lineRule="atLeast"/>
              <w:ind w:firstLine="0"/>
              <w:jc w:val="center"/>
              <w:textAlignment w:val="center"/>
              <w:rPr>
                <w:sz w:val="13"/>
                <w:szCs w:val="13"/>
              </w:rPr>
            </w:pPr>
            <w:r>
              <w:rPr>
                <w:color w:val="000000"/>
                <w:kern w:val="0"/>
                <w:sz w:val="13"/>
                <w:szCs w:val="13"/>
                <w:lang w:bidi="ar"/>
              </w:rPr>
              <w:t>211.07</w:t>
            </w:r>
          </w:p>
        </w:tc>
        <w:tc>
          <w:tcPr>
            <w:tcW w:w="387" w:type="pct"/>
            <w:vAlign w:val="center"/>
          </w:tcPr>
          <w:p w14:paraId="0898652E" w14:textId="77777777" w:rsidR="00D65170" w:rsidRDefault="00000000">
            <w:pPr>
              <w:widowControl/>
              <w:spacing w:line="240" w:lineRule="atLeast"/>
              <w:ind w:firstLine="0"/>
              <w:jc w:val="center"/>
              <w:textAlignment w:val="center"/>
              <w:rPr>
                <w:sz w:val="13"/>
                <w:szCs w:val="13"/>
              </w:rPr>
            </w:pPr>
            <w:r>
              <w:rPr>
                <w:color w:val="000000"/>
                <w:kern w:val="0"/>
                <w:sz w:val="13"/>
                <w:szCs w:val="13"/>
                <w:lang w:bidi="ar"/>
              </w:rPr>
              <w:t>238.83</w:t>
            </w:r>
          </w:p>
        </w:tc>
        <w:tc>
          <w:tcPr>
            <w:tcW w:w="376" w:type="pct"/>
            <w:vAlign w:val="center"/>
          </w:tcPr>
          <w:p w14:paraId="596E3AF3" w14:textId="77777777" w:rsidR="00D65170" w:rsidRDefault="00000000">
            <w:pPr>
              <w:widowControl/>
              <w:spacing w:line="240" w:lineRule="atLeast"/>
              <w:ind w:firstLine="0"/>
              <w:jc w:val="center"/>
              <w:textAlignment w:val="center"/>
              <w:rPr>
                <w:sz w:val="13"/>
                <w:szCs w:val="13"/>
              </w:rPr>
            </w:pPr>
            <w:r>
              <w:rPr>
                <w:color w:val="000000"/>
                <w:kern w:val="0"/>
                <w:sz w:val="13"/>
                <w:szCs w:val="13"/>
                <w:lang w:bidi="ar"/>
              </w:rPr>
              <w:t>191.92</w:t>
            </w:r>
          </w:p>
        </w:tc>
      </w:tr>
    </w:tbl>
    <w:p w14:paraId="2C01DC56" w14:textId="77777777" w:rsidR="00D65170" w:rsidRDefault="00000000">
      <w:pPr>
        <w:pStyle w:val="CommentText"/>
        <w:ind w:firstLine="0"/>
        <w:jc w:val="center"/>
      </w:pPr>
      <w:r>
        <w:rPr>
          <w:rFonts w:hint="eastAsia"/>
        </w:rPr>
        <w:t xml:space="preserve">Supplementary Figure 2 The GO of DEGs at </w:t>
      </w:r>
      <w:proofErr w:type="spellStart"/>
      <w:r>
        <w:rPr>
          <w:rFonts w:hint="eastAsia"/>
        </w:rPr>
        <w:t>differenttime</w:t>
      </w:r>
      <w:proofErr w:type="spellEnd"/>
    </w:p>
    <w:p w14:paraId="5E6EA316" w14:textId="77777777" w:rsidR="00D65170" w:rsidRDefault="00000000">
      <w:pPr>
        <w:pStyle w:val="CommentText"/>
        <w:ind w:firstLine="0"/>
        <w:jc w:val="center"/>
      </w:pPr>
      <w:r>
        <w:rPr>
          <w:rFonts w:hint="eastAsia"/>
          <w:noProof/>
        </w:rPr>
        <w:drawing>
          <wp:inline distT="0" distB="0" distL="114300" distR="114300" wp14:anchorId="11262D24" wp14:editId="009E6FC3">
            <wp:extent cx="5238115" cy="2023110"/>
            <wp:effectExtent l="0" t="0" r="6985" b="8890"/>
            <wp:docPr id="5" name="图片 5" descr="class分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class分类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38115" cy="2023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7366A5" w14:textId="77777777" w:rsidR="00D65170" w:rsidRDefault="00000000">
      <w:pPr>
        <w:pStyle w:val="CommentText"/>
        <w:ind w:firstLine="0"/>
        <w:jc w:val="center"/>
      </w:pPr>
      <w:r>
        <w:rPr>
          <w:rFonts w:hint="eastAsia"/>
        </w:rPr>
        <w:t xml:space="preserve">Supplementary Figure 3. The KEGG of the DGEs at </w:t>
      </w:r>
      <w:proofErr w:type="spellStart"/>
      <w:r>
        <w:rPr>
          <w:rFonts w:hint="eastAsia"/>
        </w:rPr>
        <w:t>differenttime</w:t>
      </w:r>
      <w:proofErr w:type="spellEnd"/>
      <w:r>
        <w:rPr>
          <w:rFonts w:hint="eastAsia"/>
        </w:rPr>
        <w:t>.</w:t>
      </w:r>
    </w:p>
    <w:p w14:paraId="4735B81C" w14:textId="77777777" w:rsidR="00D65170" w:rsidRDefault="00000000">
      <w:pPr>
        <w:jc w:val="center"/>
        <w:rPr>
          <w:b w:val="0"/>
          <w:bCs w:val="0"/>
        </w:rPr>
      </w:pPr>
      <w:r>
        <w:rPr>
          <w:rFonts w:hint="eastAsia"/>
          <w:b w:val="0"/>
          <w:bCs w:val="0"/>
          <w:noProof/>
        </w:rPr>
        <w:drawing>
          <wp:inline distT="0" distB="0" distL="114300" distR="114300" wp14:anchorId="5932295C" wp14:editId="74699DFD">
            <wp:extent cx="5257800" cy="2393315"/>
            <wp:effectExtent l="0" t="0" r="0" b="6985"/>
            <wp:docPr id="7" name="图片 7" descr="KEGG分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KEGG分类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2393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E4E0C9" w14:textId="77777777" w:rsidR="00D65170" w:rsidRDefault="00000000">
      <w:pPr>
        <w:jc w:val="center"/>
        <w:rPr>
          <w:b w:val="0"/>
          <w:bCs w:val="0"/>
        </w:rPr>
      </w:pPr>
      <w:r>
        <w:rPr>
          <w:rFonts w:hint="eastAsia"/>
          <w:b w:val="0"/>
          <w:bCs w:val="0"/>
        </w:rPr>
        <w:t>Supplementary Table 3. Differentially expressed genes ranked in the top 50 by KME value within each module</w:t>
      </w:r>
    </w:p>
    <w:p w14:paraId="51907E52" w14:textId="77777777" w:rsidR="00D65170" w:rsidRDefault="00D65170">
      <w:pPr>
        <w:jc w:val="center"/>
        <w:rPr>
          <w:b w:val="0"/>
          <w:bCs w:val="0"/>
        </w:rPr>
      </w:pPr>
    </w:p>
    <w:p w14:paraId="2F4B0102" w14:textId="77777777" w:rsidR="00D65170" w:rsidRDefault="00D65170"/>
    <w:p w14:paraId="6B726ECF" w14:textId="77777777" w:rsidR="00D65170" w:rsidRDefault="00D65170"/>
    <w:sectPr w:rsidR="00D65170" w:rsidSect="0087172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B71352" w14:textId="77777777" w:rsidR="003C0E6E" w:rsidRDefault="003C0E6E">
      <w:pPr>
        <w:spacing w:line="240" w:lineRule="auto"/>
      </w:pPr>
      <w:r>
        <w:separator/>
      </w:r>
    </w:p>
  </w:endnote>
  <w:endnote w:type="continuationSeparator" w:id="0">
    <w:p w14:paraId="1D19E54B" w14:textId="77777777" w:rsidR="003C0E6E" w:rsidRDefault="003C0E6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8E19A9" w14:textId="77777777" w:rsidR="003C0E6E" w:rsidRDefault="003C0E6E">
      <w:r>
        <w:separator/>
      </w:r>
    </w:p>
  </w:footnote>
  <w:footnote w:type="continuationSeparator" w:id="0">
    <w:p w14:paraId="3A77EBAB" w14:textId="77777777" w:rsidR="003C0E6E" w:rsidRDefault="003C0E6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420"/>
  <w:drawingGridHorizontalSpacing w:val="211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65170"/>
    <w:rsid w:val="003C0E6E"/>
    <w:rsid w:val="005202CD"/>
    <w:rsid w:val="0087172B"/>
    <w:rsid w:val="00D65170"/>
    <w:rsid w:val="01780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0455F61"/>
  <w15:docId w15:val="{3D9AADB9-D70F-4976-BA12-115A017C4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IN" w:eastAsia="en-I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semiHidden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99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spacing w:line="360" w:lineRule="auto"/>
      <w:ind w:firstLine="422"/>
      <w:jc w:val="both"/>
    </w:pPr>
    <w:rPr>
      <w:rFonts w:ascii="Times New Roman" w:eastAsia="SimSun" w:hAnsi="Times New Roman" w:cs="Times New Roman"/>
      <w:b/>
      <w:bCs/>
      <w:kern w:val="2"/>
      <w:sz w:val="21"/>
      <w:szCs w:val="21"/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semiHidden/>
    <w:qFormat/>
    <w:pPr>
      <w:jc w:val="left"/>
    </w:pPr>
  </w:style>
  <w:style w:type="table" w:styleId="TableGrid">
    <w:name w:val="Table Grid"/>
    <w:basedOn w:val="TableNormal"/>
    <w:uiPriority w:val="99"/>
    <w:qFormat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rsid w:val="0087172B"/>
  </w:style>
  <w:style w:type="paragraph" w:styleId="Revision">
    <w:name w:val="Revision"/>
    <w:hidden/>
    <w:uiPriority w:val="99"/>
    <w:unhideWhenUsed/>
    <w:rsid w:val="0087172B"/>
    <w:rPr>
      <w:rFonts w:ascii="Times New Roman" w:eastAsia="SimSun" w:hAnsi="Times New Roman" w:cs="Times New Roman"/>
      <w:b/>
      <w:bCs/>
      <w:kern w:val="2"/>
      <w:sz w:val="21"/>
      <w:szCs w:val="21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E:\&#32418;&#35910;&#33609;&#36164;&#26009;\plant%20stress\RCSC&#30340;&#24046;&#24322;&#22522;&#22240;&#20849;&#34920;&#36798;&#36235;&#21183;\&#23500;&#38598;&#24046;&#24322;&#22522;&#22240;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0" vertOverflow="ellipsis" vert="horz" wrap="square" anchor="ctr" anchorCtr="1"/>
          <a:lstStyle/>
          <a:p>
            <a:pPr defTabSz="914400">
              <a:defRPr lang="zh-CN" sz="1400" b="1" i="0" u="none" strike="noStrike" kern="1200" baseline="0">
                <a:solidFill>
                  <a:schemeClr val="tx1">
                    <a:lumMod val="75000"/>
                    <a:lumOff val="25000"/>
                  </a:schemeClr>
                </a:solidFill>
                <a:latin typeface="Times New Roman" panose="02020603050405020304" charset="0"/>
                <a:ea typeface="Times New Roman" panose="02020603050405020304" charset="0"/>
                <a:cs typeface="Times New Roman" panose="02020603050405020304" charset="0"/>
                <a:sym typeface="Times New Roman" panose="02020603050405020304" charset="0"/>
              </a:defRPr>
            </a:pPr>
            <a:r>
              <a:rPr lang="en-US" altLang="zh-CN">
                <a:latin typeface="Times New Roman" panose="02020603050405020304" charset="0"/>
                <a:ea typeface="Times New Roman" panose="02020603050405020304" charset="0"/>
                <a:cs typeface="Times New Roman" panose="02020603050405020304" charset="0"/>
                <a:sym typeface="Times New Roman" panose="02020603050405020304" charset="0"/>
              </a:rPr>
              <a:t>The number of DEGs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0" vertOverflow="ellipsis" vert="horz" wrap="square" anchor="ctr" anchorCtr="1"/>
        <a:lstStyle/>
        <a:p>
          <a:pPr defTabSz="914400">
            <a:defRPr lang="zh-CN" sz="1400" b="1" i="0" u="none" strike="noStrike" kern="1200" baseline="0">
              <a:solidFill>
                <a:schemeClr val="tx1">
                  <a:lumMod val="75000"/>
                  <a:lumOff val="25000"/>
                </a:schemeClr>
              </a:solidFill>
              <a:latin typeface="Times New Roman" panose="02020603050405020304" charset="0"/>
              <a:ea typeface="Times New Roman" panose="02020603050405020304" charset="0"/>
              <a:cs typeface="Times New Roman" panose="02020603050405020304" charset="0"/>
              <a:sym typeface="Times New Roman" panose="02020603050405020304" charset="0"/>
            </a:defRPr>
          </a:pPr>
          <a:endParaRPr lang="en-US"/>
        </a:p>
      </c:tx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[富集差异基因.xlsx]Sheet2!$A$3</c:f>
              <c:strCache>
                <c:ptCount val="1"/>
                <c:pt idx="0">
                  <c:v>RC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cat>
            <c:strRef>
              <c:f>[富集差异基因.xlsx]Sheet2!$B$2:$E$2</c:f>
              <c:strCache>
                <c:ptCount val="4"/>
                <c:pt idx="0">
                  <c:v>12h</c:v>
                </c:pt>
                <c:pt idx="1">
                  <c:v>24h</c:v>
                </c:pt>
                <c:pt idx="2">
                  <c:v>48h</c:v>
                </c:pt>
                <c:pt idx="3">
                  <c:v>72h</c:v>
                </c:pt>
              </c:strCache>
            </c:strRef>
          </c:cat>
          <c:val>
            <c:numRef>
              <c:f>[富集差异基因.xlsx]Sheet2!$B$3:$E$3</c:f>
              <c:numCache>
                <c:formatCode>General</c:formatCode>
                <c:ptCount val="4"/>
                <c:pt idx="0">
                  <c:v>2213</c:v>
                </c:pt>
                <c:pt idx="1">
                  <c:v>4307</c:v>
                </c:pt>
                <c:pt idx="2">
                  <c:v>5010</c:v>
                </c:pt>
                <c:pt idx="3">
                  <c:v>4434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56C1-47B4-A588-06EF81834C77}"/>
            </c:ext>
          </c:extLst>
        </c:ser>
        <c:ser>
          <c:idx val="1"/>
          <c:order val="1"/>
          <c:tx>
            <c:strRef>
              <c:f>[富集差异基因.xlsx]Sheet2!$A$4</c:f>
              <c:strCache>
                <c:ptCount val="1"/>
                <c:pt idx="0">
                  <c:v>SC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cat>
            <c:strRef>
              <c:f>[富集差异基因.xlsx]Sheet2!$B$2:$E$2</c:f>
              <c:strCache>
                <c:ptCount val="4"/>
                <c:pt idx="0">
                  <c:v>12h</c:v>
                </c:pt>
                <c:pt idx="1">
                  <c:v>24h</c:v>
                </c:pt>
                <c:pt idx="2">
                  <c:v>48h</c:v>
                </c:pt>
                <c:pt idx="3">
                  <c:v>72h</c:v>
                </c:pt>
              </c:strCache>
            </c:strRef>
          </c:cat>
          <c:val>
            <c:numRef>
              <c:f>[富集差异基因.xlsx]Sheet2!$B$4:$E$4</c:f>
              <c:numCache>
                <c:formatCode>General</c:formatCode>
                <c:ptCount val="4"/>
                <c:pt idx="0">
                  <c:v>2373</c:v>
                </c:pt>
                <c:pt idx="1">
                  <c:v>3078</c:v>
                </c:pt>
                <c:pt idx="2">
                  <c:v>3118</c:v>
                </c:pt>
                <c:pt idx="3">
                  <c:v>3373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56C1-47B4-A588-06EF81834C7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79102969"/>
        <c:axId val="27828875"/>
      </c:lineChart>
      <c:catAx>
        <c:axId val="179102969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charset="0"/>
                <a:ea typeface="Times New Roman" panose="02020603050405020304" charset="0"/>
                <a:cs typeface="Times New Roman" panose="02020603050405020304" charset="0"/>
                <a:sym typeface="Times New Roman" panose="02020603050405020304" charset="0"/>
              </a:defRPr>
            </a:pPr>
            <a:endParaRPr lang="en-US"/>
          </a:p>
        </c:txPr>
        <c:crossAx val="27828875"/>
        <c:crosses val="autoZero"/>
        <c:auto val="1"/>
        <c:lblAlgn val="ctr"/>
        <c:lblOffset val="100"/>
        <c:noMultiLvlLbl val="0"/>
      </c:catAx>
      <c:valAx>
        <c:axId val="27828875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lt1">
                  <a:lumMod val="902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charset="0"/>
                <a:ea typeface="Times New Roman" panose="02020603050405020304" charset="0"/>
                <a:cs typeface="Times New Roman" panose="02020603050405020304" charset="0"/>
                <a:sym typeface="Times New Roman" panose="02020603050405020304" charset="0"/>
              </a:defRPr>
            </a:pPr>
            <a:endParaRPr lang="en-US"/>
          </a:p>
        </c:txPr>
        <c:crossAx val="179102969"/>
        <c:crosses val="autoZero"/>
        <c:crossBetween val="between"/>
      </c:valAx>
      <c:dTable>
        <c:showHorzBorder val="1"/>
        <c:showVertBorder val="1"/>
        <c:showOutline val="1"/>
        <c:showKeys val="1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0" vertOverflow="ellipsis" vert="horz" wrap="square" anchor="ctr" anchorCtr="1"/>
          <a:lstStyle/>
          <a:p>
            <a:pPr rtl="0">
              <a:defRPr lang="zh-CN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charset="0"/>
                <a:ea typeface="Times New Roman" panose="02020603050405020304" charset="0"/>
                <a:cs typeface="Times New Roman" panose="02020603050405020304" charset="0"/>
                <a:sym typeface="Times New Roman" panose="02020603050405020304" charset="0"/>
              </a:defRPr>
            </a:pPr>
            <a:endParaRPr lang="en-US"/>
          </a:p>
        </c:txPr>
      </c:dTable>
      <c:spPr>
        <a:noFill/>
        <a:ln>
          <a:noFill/>
        </a:ln>
        <a:effectLst/>
      </c:spPr>
    </c:plotArea>
    <c:plotVisOnly val="1"/>
    <c:dispBlanksAs val="gap"/>
    <c:showDLblsOverMax val="0"/>
    <c:extLst>
      <c:ext uri="{0b15fc19-7d7d-44ad-8c2d-2c3a37ce22c3}">
        <chartProps xmlns="https://web.wps.cn/et/2018/main" chartId="{e65ee302-be4b-49c1-a555-ae2d58a489d5}"/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lang="zh-CN">
          <a:latin typeface="Times New Roman" panose="02020603050405020304" charset="0"/>
          <a:ea typeface="Times New Roman" panose="02020603050405020304" charset="0"/>
          <a:cs typeface="Times New Roman" panose="02020603050405020304" charset="0"/>
          <a:sym typeface="Times New Roman" panose="02020603050405020304" charset="0"/>
        </a:defRPr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1003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10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10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0">
      <cs:styleClr val="auto"/>
    </cs:fillRef>
    <cs:effectRef idx="0"/>
    <cs:fontRef idx="minor">
      <a:schemeClr val="dk1"/>
    </cs:fontRef>
    <cs:spPr>
      <a:ln w="28575" cap="rnd">
        <a:solidFill>
          <a:schemeClr val="phClr"/>
        </a:solidFill>
        <a:round/>
      </a:ln>
      <a:effectLst/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lt1">
            <a:lumMod val="902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75000"/>
        <a:lumOff val="25000"/>
      </a:schemeClr>
    </cs:fontRef>
    <cs:defRPr sz="1400" b="1" kern="120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241</Words>
  <Characters>1374</Characters>
  <Application>Microsoft Office Word</Application>
  <DocSecurity>0</DocSecurity>
  <Lines>11</Lines>
  <Paragraphs>3</Paragraphs>
  <ScaleCrop>false</ScaleCrop>
  <Company/>
  <LinksUpToDate>false</LinksUpToDate>
  <CharactersWithSpaces>1612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狐说礼有理</dc:creator>
  <cp:lastModifiedBy>Thenmozhi V</cp:lastModifiedBy>
  <cp:revision>2</cp:revision>
  <dcterms:created xsi:type="dcterms:W3CDTF">2025-10-10T09:25:00Z</dcterms:created>
  <dcterms:modified xsi:type="dcterms:W3CDTF">2026-07-18T09:03:00Z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KSOTemplateDocerSaveRecord">
    <vt:lpwstr>eyJoZGlkIjoiNjc2Y2I4ZTQ1YjAxMzBjM2UzZDZjMGJkY2U3OTQ2NjAiLCJ1c2VySWQiOiI3NDQ4MjY4MzIifQ==</vt:lpwstr>
  </property>
  <property fmtid="{D5CDD505-2E9C-101B-9397-08002B2CF9AE}" pid="4" name="ICV">
    <vt:lpwstr>861EFB2508604EC0A4AB61918DAD7517_12</vt:lpwstr>
  </property>
</Properties>
</file>