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10C17" w14:textId="3A8B19B7" w:rsidR="00786E84" w:rsidRDefault="00BF519D" w:rsidP="00786E84">
      <w:pPr>
        <w:tabs>
          <w:tab w:val="left" w:pos="7200"/>
        </w:tabs>
      </w:pPr>
      <w:r w:rsidRPr="00957034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E62BA2" wp14:editId="065C817E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4914900" cy="685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BF770" w14:textId="7D078981" w:rsidR="00BF519D" w:rsidRPr="00957034" w:rsidRDefault="00BF519D" w:rsidP="0095703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vertAlign w:val="superscript"/>
                              </w:rPr>
                            </w:pPr>
                            <w:r w:rsidRPr="00957034">
                              <w:rPr>
                                <w:b/>
                                <w:sz w:val="36"/>
                                <w:szCs w:val="36"/>
                              </w:rPr>
                              <w:t>VISUAL INSPECTION CHECKLIST</w:t>
                            </w:r>
                          </w:p>
                          <w:p w14:paraId="44900E5E" w14:textId="6D73D079" w:rsidR="00BF519D" w:rsidRPr="00957034" w:rsidRDefault="00BF519D" w:rsidP="0095703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57034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proofErr w:type="gramStart"/>
                            <w:r w:rsidRPr="00957034">
                              <w:rPr>
                                <w:sz w:val="32"/>
                                <w:szCs w:val="32"/>
                              </w:rPr>
                              <w:t>for</w:t>
                            </w:r>
                            <w:proofErr w:type="gramEnd"/>
                            <w:r w:rsidRPr="00957034">
                              <w:rPr>
                                <w:sz w:val="32"/>
                                <w:szCs w:val="32"/>
                              </w:rPr>
                              <w:t xml:space="preserve"> powders for suspensions and tablets)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9pt;width:387pt;height:5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" filled="f" stroked="f">
                <v:textbox>
                  <w:txbxContent>
                    <w:p w14:paraId="40EBF770" w14:textId="7D078981" w:rsidR="00BF519D" w:rsidRPr="00957034" w:rsidRDefault="00BF519D" w:rsidP="00957034">
                      <w:pPr>
                        <w:jc w:val="center"/>
                        <w:rPr>
                          <w:b/>
                          <w:sz w:val="36"/>
                          <w:szCs w:val="36"/>
                          <w:vertAlign w:val="superscript"/>
                        </w:rPr>
                      </w:pPr>
                      <w:r w:rsidRPr="00957034">
                        <w:rPr>
                          <w:b/>
                          <w:sz w:val="36"/>
                          <w:szCs w:val="36"/>
                        </w:rPr>
                        <w:t>VISUAL INSPECTION CHECKLIST</w:t>
                      </w:r>
                      <w:bookmarkStart w:id="1" w:name="_GoBack"/>
                      <w:bookmarkEnd w:id="1"/>
                    </w:p>
                    <w:p w14:paraId="44900E5E" w14:textId="6D73D079" w:rsidR="00BF519D" w:rsidRPr="00957034" w:rsidRDefault="00BF519D" w:rsidP="0095703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957034">
                        <w:rPr>
                          <w:sz w:val="32"/>
                          <w:szCs w:val="32"/>
                        </w:rPr>
                        <w:t>(</w:t>
                      </w:r>
                      <w:proofErr w:type="gramStart"/>
                      <w:r w:rsidRPr="00957034">
                        <w:rPr>
                          <w:sz w:val="32"/>
                          <w:szCs w:val="32"/>
                        </w:rPr>
                        <w:t>for</w:t>
                      </w:r>
                      <w:proofErr w:type="gramEnd"/>
                      <w:r w:rsidRPr="00957034">
                        <w:rPr>
                          <w:sz w:val="32"/>
                          <w:szCs w:val="32"/>
                        </w:rPr>
                        <w:t xml:space="preserve"> powders for suspensions and tablets)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fldSimple w:instr=" AUTOTEXT Filename \* MERGEFORMAT ">
        <w:r w:rsidR="00B36E72">
          <w:rPr>
            <w:rFonts w:ascii="Times New Roman" w:hAnsi="Times New Roman" w:cs="Times New Roman"/>
            <w:lang w:val="en-US"/>
          </w:rPr>
          <w:fldChar w:fldCharType="begin"/>
        </w:r>
        <w:r w:rsidR="00B36E72">
          <w:rPr>
            <w:rFonts w:ascii="Times New Roman" w:hAnsi="Times New Roman" w:cs="Times New Roman"/>
            <w:lang w:val="en-US"/>
          </w:rPr>
          <w:instrText xml:space="preserve"> FILENAME </w:instrText>
        </w:r>
        <w:r w:rsidR="00B36E72">
          <w:rPr>
            <w:rFonts w:ascii="Times New Roman" w:hAnsi="Times New Roman" w:cs="Times New Roman"/>
            <w:lang w:val="en-US"/>
          </w:rPr>
          <w:fldChar w:fldCharType="separate"/>
        </w:r>
        <w:r w:rsidR="00B36E72">
          <w:rPr>
            <w:rFonts w:ascii="Times New Roman" w:hAnsi="Times New Roman" w:cs="Times New Roman"/>
            <w:noProof/>
            <w:lang w:val="en-US"/>
          </w:rPr>
          <w:t>Fig1</w:t>
        </w:r>
        <w:r w:rsidR="00B36E72">
          <w:rPr>
            <w:rFonts w:ascii="Times New Roman" w:hAnsi="Times New Roman" w:cs="Times New Roman"/>
            <w:lang w:val="en-US"/>
          </w:rPr>
          <w:fldChar w:fldCharType="end"/>
        </w:r>
      </w:fldSimple>
      <w:r w:rsidR="00786E84">
        <w:tab/>
      </w:r>
    </w:p>
    <w:tbl>
      <w:tblPr>
        <w:tblStyle w:val="TableGrid"/>
        <w:tblpPr w:leftFromText="113" w:rightFromText="113" w:vertAnchor="text" w:horzAnchor="page" w:tblpX="533" w:tblpY="259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709"/>
        <w:gridCol w:w="567"/>
        <w:gridCol w:w="2126"/>
      </w:tblGrid>
      <w:tr w:rsidR="00786E84" w14:paraId="0F78F0E3" w14:textId="77777777" w:rsidTr="00957034">
        <w:tc>
          <w:tcPr>
            <w:tcW w:w="7054" w:type="dxa"/>
            <w:shd w:val="clear" w:color="auto" w:fill="auto"/>
          </w:tcPr>
          <w:p w14:paraId="1EB98C40" w14:textId="0DD9ECDC" w:rsidR="00786E84" w:rsidRPr="003C0753" w:rsidRDefault="00FE62EC" w:rsidP="004E0993">
            <w:pPr>
              <w:rPr>
                <w:b/>
              </w:rPr>
            </w:pPr>
            <w:r>
              <w:rPr>
                <w:b/>
              </w:rPr>
              <w:t xml:space="preserve">A. </w:t>
            </w:r>
            <w:r w:rsidR="00786E84" w:rsidRPr="003C0753">
              <w:rPr>
                <w:b/>
              </w:rPr>
              <w:t>PACKAGING</w:t>
            </w:r>
            <w:r w:rsidR="00786E84">
              <w:rPr>
                <w:b/>
              </w:rPr>
              <w:t xml:space="preserve"> (</w:t>
            </w:r>
            <w:proofErr w:type="gramStart"/>
            <w:r w:rsidR="00786E84">
              <w:rPr>
                <w:b/>
              </w:rPr>
              <w:t xml:space="preserve">see </w:t>
            </w:r>
            <w:r w:rsidR="00C10ECC">
              <w:rPr>
                <w:b/>
              </w:rPr>
              <w:t xml:space="preserve"> instructions</w:t>
            </w:r>
            <w:proofErr w:type="gramEnd"/>
            <w:r w:rsidR="00C10ECC">
              <w:rPr>
                <w:b/>
              </w:rPr>
              <w:t>,</w:t>
            </w:r>
            <w:r w:rsidR="00786E84">
              <w:rPr>
                <w:b/>
              </w:rPr>
              <w:t xml:space="preserve"> before filling)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F462813" w14:textId="77777777" w:rsidR="00786E84" w:rsidRPr="003C0753" w:rsidRDefault="00786E84" w:rsidP="00957034">
            <w:pPr>
              <w:rPr>
                <w:rFonts w:eastAsiaTheme="majorEastAsia" w:cstheme="majorBidi"/>
                <w:b/>
                <w:color w:val="243F60" w:themeColor="accent1" w:themeShade="7F"/>
              </w:rPr>
            </w:pPr>
            <w:r w:rsidRPr="003C0753">
              <w:rPr>
                <w:b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17C3CEA" w14:textId="77777777" w:rsidR="00786E84" w:rsidRPr="003C0753" w:rsidRDefault="00786E84" w:rsidP="00BF519D">
            <w:pPr>
              <w:jc w:val="center"/>
              <w:rPr>
                <w:b/>
              </w:rPr>
            </w:pPr>
            <w:r w:rsidRPr="003C0753">
              <w:rPr>
                <w:b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 w14:paraId="2639B8F2" w14:textId="056648E4" w:rsidR="00786E84" w:rsidRPr="003C0753" w:rsidRDefault="00C63BE2" w:rsidP="00BF519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86E84" w:rsidRPr="003C0753">
              <w:rPr>
                <w:b/>
              </w:rPr>
              <w:t>bservation</w:t>
            </w:r>
          </w:p>
        </w:tc>
      </w:tr>
      <w:tr w:rsidR="00786E84" w14:paraId="2D0837C3" w14:textId="77777777" w:rsidTr="00957034">
        <w:trPr>
          <w:trHeight w:val="259"/>
        </w:trPr>
        <w:tc>
          <w:tcPr>
            <w:tcW w:w="7054" w:type="dxa"/>
            <w:tcBorders>
              <w:right w:val="single" w:sz="4" w:space="0" w:color="auto"/>
            </w:tcBorders>
          </w:tcPr>
          <w:p w14:paraId="2DBDE731" w14:textId="66A887CB" w:rsidR="00786E84" w:rsidRPr="00FB4616" w:rsidRDefault="00786E84" w:rsidP="004E0993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 w:rsidRPr="00FB4616">
              <w:t xml:space="preserve">1. </w:t>
            </w:r>
            <w:r w:rsidR="004E0993">
              <w:t>Is there</w:t>
            </w:r>
            <w:r w:rsidR="004E0993" w:rsidRPr="00FB4616">
              <w:t xml:space="preserve"> </w:t>
            </w:r>
            <w:r w:rsidRPr="00FB4616">
              <w:t>a</w:t>
            </w:r>
            <w:r w:rsidR="00596DD6">
              <w:t>n</w:t>
            </w:r>
            <w:r>
              <w:t xml:space="preserve"> external packaging</w:t>
            </w:r>
            <w:r w:rsidR="004E0993" w:rsidRPr="004E0993">
              <w:rPr>
                <w:vertAlign w:val="superscript"/>
              </w:rPr>
              <w:t>3</w:t>
            </w:r>
            <w:r w:rsidRPr="00FB4616"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1B84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673B7330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EBEE947" w14:textId="77777777" w:rsidR="00786E84" w:rsidRDefault="00786E84" w:rsidP="00BF519D"/>
        </w:tc>
      </w:tr>
      <w:tr w:rsidR="00786E84" w14:paraId="7AB587F7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2F500E21" w14:textId="1C53E5DF" w:rsidR="00786E84" w:rsidRPr="00FB4616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 w:rsidRPr="00FB4616">
              <w:t xml:space="preserve">2. </w:t>
            </w:r>
            <w:r>
              <w:t>Is the</w:t>
            </w:r>
            <w:r w:rsidRPr="00FB4616">
              <w:t xml:space="preserve"> </w:t>
            </w:r>
            <w:r>
              <w:t xml:space="preserve">external </w:t>
            </w:r>
            <w:r w:rsidRPr="00FB4616">
              <w:t>packaging intact?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DD1C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46413BD6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FA15137" w14:textId="77777777" w:rsidR="00786E84" w:rsidRDefault="00786E84" w:rsidP="00BF519D"/>
        </w:tc>
      </w:tr>
      <w:tr w:rsidR="00786E84" w14:paraId="3E7ADD3B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212DF888" w14:textId="2843D791" w:rsidR="00786E84" w:rsidRPr="00FB4616" w:rsidRDefault="00786E84" w:rsidP="004E0993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 w:rsidRPr="00FB4616">
              <w:t>3. Is the</w:t>
            </w:r>
            <w:r>
              <w:t xml:space="preserve"> internal </w:t>
            </w:r>
            <w:r w:rsidRPr="00FB4616">
              <w:t>packaging intact?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3F29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67180C37" w14:textId="77777777" w:rsidR="00786E84" w:rsidRPr="00896E2A" w:rsidRDefault="00786E84" w:rsidP="00BF519D">
            <w:pPr>
              <w:rPr>
                <w:color w:val="808080" w:themeColor="background1" w:themeShade="8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9991CB" w14:textId="77777777" w:rsidR="00786E84" w:rsidRDefault="00786E84" w:rsidP="00BF519D"/>
        </w:tc>
      </w:tr>
      <w:tr w:rsidR="00786E84" w14:paraId="5D703589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0A85FB07" w14:textId="764094B2" w:rsidR="00786E84" w:rsidRPr="00FB4616" w:rsidRDefault="00786E84" w:rsidP="004E0993">
            <w:pPr>
              <w:ind w:left="284" w:hanging="284"/>
            </w:pPr>
            <w:r w:rsidRPr="00FB4616">
              <w:t xml:space="preserve">4. Does the </w:t>
            </w:r>
            <w:r>
              <w:t xml:space="preserve">internal </w:t>
            </w:r>
            <w:r w:rsidRPr="00FB4616">
              <w:t xml:space="preserve">packaging provide </w:t>
            </w:r>
            <w:r w:rsidR="00C10ECC">
              <w:t xml:space="preserve">clear </w:t>
            </w:r>
            <w:r w:rsidRPr="00FB4616">
              <w:t xml:space="preserve">information on the </w:t>
            </w:r>
            <w:r w:rsidR="004E0993">
              <w:t xml:space="preserve">      </w:t>
            </w:r>
            <w:r w:rsidRPr="00FB4616">
              <w:t>storage conditions of the medicine?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DFCF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69C5DEBD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6FEF0FE" w14:textId="77777777" w:rsidR="00786E84" w:rsidRDefault="00786E84" w:rsidP="00BF519D"/>
        </w:tc>
      </w:tr>
      <w:tr w:rsidR="00786E84" w14:paraId="503B159C" w14:textId="77777777" w:rsidTr="00957034">
        <w:tc>
          <w:tcPr>
            <w:tcW w:w="7054" w:type="dxa"/>
            <w:shd w:val="clear" w:color="auto" w:fill="auto"/>
          </w:tcPr>
          <w:p w14:paraId="34C2ACE0" w14:textId="4DB19FB4" w:rsidR="00786E84" w:rsidRPr="003C0753" w:rsidRDefault="00FE62EC" w:rsidP="004E0993">
            <w:pPr>
              <w:rPr>
                <w:b/>
              </w:rPr>
            </w:pPr>
            <w:r>
              <w:rPr>
                <w:b/>
              </w:rPr>
              <w:t xml:space="preserve">B. </w:t>
            </w:r>
            <w:r w:rsidR="00786E84" w:rsidRPr="003C0753">
              <w:rPr>
                <w:b/>
              </w:rPr>
              <w:t>IDENTIFICATION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B6EDAA1" w14:textId="77777777" w:rsidR="00786E84" w:rsidRPr="003C0753" w:rsidRDefault="00786E84" w:rsidP="00957034">
            <w:pPr>
              <w:rPr>
                <w:rFonts w:eastAsiaTheme="majorEastAsia" w:cstheme="majorBidi"/>
                <w:b/>
                <w:color w:val="243F60" w:themeColor="accent1" w:themeShade="7F"/>
              </w:rPr>
            </w:pPr>
            <w:r w:rsidRPr="003C0753">
              <w:rPr>
                <w:b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6C61061" w14:textId="77777777" w:rsidR="00786E84" w:rsidRPr="003C0753" w:rsidRDefault="00786E84" w:rsidP="00BF519D">
            <w:pPr>
              <w:jc w:val="center"/>
              <w:rPr>
                <w:b/>
              </w:rPr>
            </w:pPr>
            <w:r w:rsidRPr="003C0753">
              <w:rPr>
                <w:b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 w14:paraId="076F346E" w14:textId="7E880201" w:rsidR="00786E84" w:rsidRPr="003C0753" w:rsidRDefault="00C63BE2" w:rsidP="00BF519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86E84" w:rsidRPr="003C0753">
              <w:rPr>
                <w:b/>
              </w:rPr>
              <w:t>bservation</w:t>
            </w:r>
          </w:p>
        </w:tc>
      </w:tr>
      <w:tr w:rsidR="00786E84" w14:paraId="201A7EA5" w14:textId="77777777" w:rsidTr="00957034">
        <w:tc>
          <w:tcPr>
            <w:tcW w:w="10456" w:type="dxa"/>
            <w:gridSpan w:val="4"/>
            <w:shd w:val="clear" w:color="auto" w:fill="E6E6E6"/>
          </w:tcPr>
          <w:p w14:paraId="05B8DD9D" w14:textId="18BDD4E8" w:rsidR="00786E84" w:rsidRPr="003C0753" w:rsidRDefault="00786E84" w:rsidP="00BF519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>B.1</w:t>
            </w:r>
            <w:r>
              <w:rPr>
                <w:b/>
                <w:i/>
              </w:rPr>
              <w:t xml:space="preserve"> </w:t>
            </w:r>
            <w:r w:rsidRPr="003C0753">
              <w:rPr>
                <w:b/>
                <w:i/>
              </w:rPr>
              <w:t>Doe</w:t>
            </w:r>
            <w:r>
              <w:rPr>
                <w:b/>
                <w:i/>
              </w:rPr>
              <w:t>s the external packaging carry</w:t>
            </w:r>
            <w:r w:rsidRPr="003C0753">
              <w:rPr>
                <w:b/>
                <w:i/>
              </w:rPr>
              <w:t xml:space="preserve"> the following information</w:t>
            </w:r>
            <w:r w:rsidR="00F16607">
              <w:rPr>
                <w:b/>
                <w:i/>
              </w:rPr>
              <w:t xml:space="preserve"> on the outer side</w:t>
            </w:r>
            <w:r w:rsidRPr="003C0753">
              <w:rPr>
                <w:b/>
                <w:i/>
              </w:rPr>
              <w:t>:</w:t>
            </w:r>
          </w:p>
        </w:tc>
      </w:tr>
      <w:tr w:rsidR="00786E84" w14:paraId="528EEC5D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337932AB" w14:textId="3248A7EA" w:rsidR="00786E84" w:rsidRPr="00F57086" w:rsidRDefault="00786E84" w:rsidP="004E0993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  <w:vertAlign w:val="superscript"/>
              </w:rPr>
            </w:pPr>
            <w:r>
              <w:t>5. Name of the active ingredient(s)</w:t>
            </w:r>
            <w:r w:rsidR="004E0993">
              <w:rPr>
                <w:vertAlign w:val="superscript"/>
              </w:rPr>
              <w:t>4</w:t>
            </w:r>
            <w:r w:rsidRPr="00F57086"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A2D6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6008C7FA" w14:textId="77777777" w:rsidR="00786E84" w:rsidRPr="00E8683C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BECB2A9" w14:textId="77777777" w:rsidR="00786E84" w:rsidRDefault="00786E84" w:rsidP="00BF519D"/>
        </w:tc>
      </w:tr>
      <w:tr w:rsidR="00786E84" w14:paraId="7916FB2A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500E8600" w14:textId="4DAAAE65" w:rsidR="00786E84" w:rsidRDefault="00786E84" w:rsidP="004E0993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 xml:space="preserve">6. The amount of active ingredient </w:t>
            </w:r>
            <w:r w:rsidRPr="00907E15">
              <w:t xml:space="preserve">per dosage unit or </w:t>
            </w:r>
            <w:r w:rsidR="004E0993" w:rsidRPr="00907E15">
              <w:t>packaging</w:t>
            </w:r>
            <w:r w:rsidR="004E0993">
              <w:rPr>
                <w:vertAlign w:val="superscript"/>
              </w:rPr>
              <w:t>5</w:t>
            </w:r>
            <w:r w:rsidRPr="00907E15">
              <w:t>?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7C26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63A2A8F3" w14:textId="77777777" w:rsidR="00786E84" w:rsidRPr="00E8683C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723868BC" w14:textId="77777777" w:rsidR="00786E84" w:rsidRDefault="00786E84" w:rsidP="00BF519D"/>
        </w:tc>
      </w:tr>
      <w:tr w:rsidR="00786E84" w14:paraId="34765AAE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01AE78AA" w14:textId="21270BBD" w:rsidR="00786E8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 xml:space="preserve">7. The expiry date in an </w:t>
            </w:r>
            <w:proofErr w:type="spellStart"/>
            <w:r>
              <w:t>uncoded</w:t>
            </w:r>
            <w:proofErr w:type="spellEnd"/>
            <w:r>
              <w:t xml:space="preserve"> form (i.e. </w:t>
            </w:r>
            <w:r w:rsidR="00BF519D">
              <w:t>06/2020, 06/20, JUN20</w:t>
            </w:r>
            <w:r>
              <w:t xml:space="preserve">)?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D5B8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4DAEC405" w14:textId="77777777" w:rsidR="00786E84" w:rsidRPr="00E8683C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4A2CBEF" w14:textId="77777777" w:rsidR="00786E84" w:rsidRDefault="00786E84" w:rsidP="00BF519D"/>
        </w:tc>
      </w:tr>
      <w:tr w:rsidR="00786E84" w:rsidRPr="003C0753" w14:paraId="73A34B37" w14:textId="77777777" w:rsidTr="00957034">
        <w:tc>
          <w:tcPr>
            <w:tcW w:w="10456" w:type="dxa"/>
            <w:gridSpan w:val="4"/>
            <w:shd w:val="clear" w:color="auto" w:fill="E6E6E6"/>
          </w:tcPr>
          <w:p w14:paraId="3B818A4C" w14:textId="7F241399" w:rsidR="00786E84" w:rsidRPr="003C0753" w:rsidRDefault="00786E84" w:rsidP="00BF519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>B.2</w:t>
            </w:r>
            <w:r>
              <w:rPr>
                <w:b/>
                <w:i/>
              </w:rPr>
              <w:t xml:space="preserve"> </w:t>
            </w:r>
            <w:r w:rsidRPr="003C0753">
              <w:rPr>
                <w:b/>
                <w:i/>
              </w:rPr>
              <w:t xml:space="preserve">Does the </w:t>
            </w:r>
            <w:r>
              <w:rPr>
                <w:b/>
                <w:i/>
              </w:rPr>
              <w:t>internal packaging carry</w:t>
            </w:r>
            <w:r w:rsidRPr="003C0753">
              <w:rPr>
                <w:b/>
                <w:i/>
              </w:rPr>
              <w:t xml:space="preserve"> the following information:</w:t>
            </w:r>
          </w:p>
        </w:tc>
      </w:tr>
      <w:tr w:rsidR="00786E84" w14:paraId="1D0335BC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5A89735E" w14:textId="11022D54" w:rsidR="00786E8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>8.  Name of the active ingredient(s)</w:t>
            </w:r>
            <w:r w:rsidR="004E0993">
              <w:rPr>
                <w:vertAlign w:val="superscript"/>
              </w:rPr>
              <w:t>4</w:t>
            </w:r>
            <w:r w:rsidRPr="00F57086"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B6B0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503C5A19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36595AF5" w14:textId="77777777" w:rsidR="00786E84" w:rsidRDefault="00786E84" w:rsidP="00BF519D"/>
        </w:tc>
      </w:tr>
      <w:tr w:rsidR="00786E84" w14:paraId="675FBA58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1F3120C6" w14:textId="2610D4B6" w:rsidR="00786E8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 xml:space="preserve">9. The amount of active ingredient </w:t>
            </w:r>
            <w:r w:rsidRPr="00907E15">
              <w:t>per dosage unit or packaging</w:t>
            </w:r>
            <w:r w:rsidR="004E0D70">
              <w:rPr>
                <w:vertAlign w:val="superscript"/>
              </w:rPr>
              <w:t>6</w:t>
            </w:r>
            <w:r w:rsidRPr="00907E15">
              <w:t>?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1D9A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6A537655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1EEF8F78" w14:textId="77777777" w:rsidR="00786E84" w:rsidRDefault="00786E84" w:rsidP="00BF519D"/>
        </w:tc>
      </w:tr>
      <w:tr w:rsidR="00786E84" w14:paraId="2792E55B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5E7CB44F" w14:textId="423ACEB3" w:rsidR="00786E8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 xml:space="preserve">10. The expiry date in an </w:t>
            </w:r>
            <w:proofErr w:type="spellStart"/>
            <w:r>
              <w:t>uncoded</w:t>
            </w:r>
            <w:proofErr w:type="spellEnd"/>
            <w:r>
              <w:t xml:space="preserve"> form (i.e. </w:t>
            </w:r>
            <w:r w:rsidR="00403E30">
              <w:t>06</w:t>
            </w:r>
            <w:r>
              <w:t>/</w:t>
            </w:r>
            <w:r w:rsidR="00403E30">
              <w:t>2020</w:t>
            </w:r>
            <w:r w:rsidR="00C63BE2">
              <w:t xml:space="preserve">, </w:t>
            </w:r>
            <w:r w:rsidR="00403E30">
              <w:t>06</w:t>
            </w:r>
            <w:r>
              <w:t>/</w:t>
            </w:r>
            <w:r w:rsidR="00403E30">
              <w:t>20</w:t>
            </w:r>
            <w:r w:rsidR="00C63BE2">
              <w:t>, JUN20</w:t>
            </w:r>
            <w:r>
              <w:t xml:space="preserve">)?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1B94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2B14F7A6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5E6D70F2" w14:textId="77777777" w:rsidR="00786E84" w:rsidRDefault="00786E84" w:rsidP="00BF519D"/>
        </w:tc>
      </w:tr>
      <w:tr w:rsidR="00786E84" w14:paraId="3F60805C" w14:textId="77777777" w:rsidTr="00957034">
        <w:tc>
          <w:tcPr>
            <w:tcW w:w="7054" w:type="dxa"/>
            <w:shd w:val="clear" w:color="auto" w:fill="auto"/>
          </w:tcPr>
          <w:p w14:paraId="4975AE0C" w14:textId="7CDDDBAA" w:rsidR="00786E84" w:rsidRPr="003C0753" w:rsidRDefault="00FE62EC" w:rsidP="00BF519D">
            <w:pPr>
              <w:rPr>
                <w:b/>
              </w:rPr>
            </w:pPr>
            <w:r>
              <w:rPr>
                <w:b/>
              </w:rPr>
              <w:t xml:space="preserve">C. </w:t>
            </w:r>
            <w:r w:rsidR="00786E84" w:rsidRPr="003C0753">
              <w:rPr>
                <w:b/>
              </w:rPr>
              <w:t>TRACEABILITY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2A2E1F8" w14:textId="77777777" w:rsidR="00786E84" w:rsidRPr="003C0753" w:rsidRDefault="00786E84" w:rsidP="00957034">
            <w:pPr>
              <w:rPr>
                <w:rFonts w:eastAsiaTheme="majorEastAsia" w:cstheme="majorBidi"/>
                <w:b/>
                <w:color w:val="243F60" w:themeColor="accent1" w:themeShade="7F"/>
              </w:rPr>
            </w:pPr>
            <w:r w:rsidRPr="003C0753"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14:paraId="7DC3B83D" w14:textId="77777777" w:rsidR="00786E84" w:rsidRPr="003C0753" w:rsidRDefault="00786E84" w:rsidP="00BF519D">
            <w:pPr>
              <w:jc w:val="center"/>
              <w:rPr>
                <w:b/>
              </w:rPr>
            </w:pPr>
            <w:r w:rsidRPr="003C0753">
              <w:rPr>
                <w:b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 w14:paraId="587FF17F" w14:textId="651885F0" w:rsidR="00786E84" w:rsidRPr="003C0753" w:rsidRDefault="00C63BE2" w:rsidP="00BF519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86E84" w:rsidRPr="003C0753">
              <w:rPr>
                <w:b/>
              </w:rPr>
              <w:t>bservations</w:t>
            </w:r>
          </w:p>
        </w:tc>
      </w:tr>
      <w:tr w:rsidR="00786E84" w14:paraId="68D037CB" w14:textId="77777777" w:rsidTr="00957034">
        <w:tc>
          <w:tcPr>
            <w:tcW w:w="10456" w:type="dxa"/>
            <w:gridSpan w:val="4"/>
            <w:shd w:val="clear" w:color="auto" w:fill="E6E6E6"/>
          </w:tcPr>
          <w:p w14:paraId="7429207C" w14:textId="42181266" w:rsidR="00786E84" w:rsidRPr="003C0753" w:rsidRDefault="00786E84" w:rsidP="00BF519D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>C.1</w:t>
            </w:r>
            <w:r>
              <w:rPr>
                <w:b/>
                <w:i/>
              </w:rPr>
              <w:t xml:space="preserve"> </w:t>
            </w:r>
            <w:r w:rsidRPr="003C0753">
              <w:rPr>
                <w:b/>
                <w:i/>
              </w:rPr>
              <w:t xml:space="preserve">Does the </w:t>
            </w:r>
            <w:r>
              <w:rPr>
                <w:b/>
                <w:i/>
              </w:rPr>
              <w:t xml:space="preserve">external </w:t>
            </w:r>
            <w:r w:rsidRPr="003C0753">
              <w:rPr>
                <w:b/>
                <w:i/>
              </w:rPr>
              <w:t xml:space="preserve">packaging </w:t>
            </w:r>
            <w:r>
              <w:rPr>
                <w:b/>
                <w:i/>
              </w:rPr>
              <w:t>carry</w:t>
            </w:r>
            <w:r w:rsidRPr="003C0753">
              <w:rPr>
                <w:b/>
                <w:i/>
              </w:rPr>
              <w:t xml:space="preserve"> the following information</w:t>
            </w:r>
            <w:r w:rsidR="00E257E1">
              <w:rPr>
                <w:b/>
                <w:i/>
              </w:rPr>
              <w:t xml:space="preserve"> on the outer side</w:t>
            </w:r>
            <w:r w:rsidRPr="003C0753">
              <w:rPr>
                <w:b/>
                <w:i/>
              </w:rPr>
              <w:t>:</w:t>
            </w:r>
          </w:p>
        </w:tc>
      </w:tr>
      <w:tr w:rsidR="00786E84" w14:paraId="4D1A6D8B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16F9659A" w14:textId="77777777" w:rsidR="00786E84" w:rsidRPr="00E31494" w:rsidRDefault="00786E84" w:rsidP="00BF519D">
            <w:r>
              <w:t>11</w:t>
            </w:r>
            <w:r w:rsidRPr="00E31494">
              <w:t>. The name and address of the manufacturer OR of the company</w:t>
            </w:r>
          </w:p>
          <w:p w14:paraId="78BB8C46" w14:textId="77777777" w:rsidR="00786E84" w:rsidRPr="00E31494" w:rsidRDefault="00786E84" w:rsidP="00BF519D">
            <w:r w:rsidRPr="00E31494">
              <w:t>/person responsible for placing the product on the market?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56A2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246572C6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2F0DB50" w14:textId="77777777" w:rsidR="00786E84" w:rsidRDefault="00786E84" w:rsidP="00BF519D"/>
        </w:tc>
      </w:tr>
      <w:tr w:rsidR="00786E84" w14:paraId="64629851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09E95367" w14:textId="77777777" w:rsidR="00786E84" w:rsidRPr="00E3149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>12</w:t>
            </w:r>
            <w:r w:rsidRPr="00E31494">
              <w:t>. The batch number?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4B17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191AA5CC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2E5740ED" w14:textId="77777777" w:rsidR="00786E84" w:rsidRDefault="00786E84" w:rsidP="00BF519D"/>
        </w:tc>
      </w:tr>
      <w:tr w:rsidR="00786E84" w:rsidRPr="003C0753" w14:paraId="2D4BB883" w14:textId="77777777" w:rsidTr="00957034">
        <w:tc>
          <w:tcPr>
            <w:tcW w:w="10456" w:type="dxa"/>
            <w:gridSpan w:val="4"/>
            <w:shd w:val="clear" w:color="auto" w:fill="E6E6E6"/>
          </w:tcPr>
          <w:p w14:paraId="357A3B8F" w14:textId="49978DC8" w:rsidR="00786E84" w:rsidRPr="00E31494" w:rsidRDefault="00786E84" w:rsidP="00BF519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 xml:space="preserve">C.2 </w:t>
            </w:r>
            <w:r>
              <w:rPr>
                <w:b/>
                <w:i/>
              </w:rPr>
              <w:t>Does the</w:t>
            </w:r>
            <w:r w:rsidRPr="00E3149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interna</w:t>
            </w:r>
            <w:r w:rsidR="00596DD6">
              <w:rPr>
                <w:b/>
                <w:i/>
              </w:rPr>
              <w:t>l</w:t>
            </w:r>
            <w:r>
              <w:rPr>
                <w:b/>
                <w:i/>
              </w:rPr>
              <w:t xml:space="preserve"> </w:t>
            </w:r>
            <w:r w:rsidRPr="00E31494">
              <w:rPr>
                <w:b/>
                <w:i/>
              </w:rPr>
              <w:t>packaging</w:t>
            </w:r>
            <w:r w:rsidRPr="00E31494">
              <w:t xml:space="preserve"> </w:t>
            </w:r>
            <w:r w:rsidRPr="00E31494">
              <w:rPr>
                <w:b/>
                <w:i/>
              </w:rPr>
              <w:t>carry the following information:</w:t>
            </w:r>
          </w:p>
        </w:tc>
      </w:tr>
      <w:tr w:rsidR="00786E84" w14:paraId="1A8B4587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4CF25214" w14:textId="77777777" w:rsidR="00786E84" w:rsidRPr="00E3149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>13</w:t>
            </w:r>
            <w:r w:rsidRPr="00E31494">
              <w:t>. The name and address of the manufacturer OR of the company</w:t>
            </w:r>
          </w:p>
          <w:p w14:paraId="0743B6F7" w14:textId="77777777" w:rsidR="00786E84" w:rsidRPr="00E3149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 w:rsidRPr="00E31494">
              <w:t>/person responsible for placing the product on the market?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D235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58632919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F2C88DC" w14:textId="77777777" w:rsidR="00786E84" w:rsidRDefault="00786E84" w:rsidP="00BF519D"/>
        </w:tc>
      </w:tr>
      <w:tr w:rsidR="00786E84" w14:paraId="377C5E7F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6BF70B35" w14:textId="77777777" w:rsidR="00786E84" w:rsidRPr="00E31494" w:rsidRDefault="00786E84" w:rsidP="00957034">
            <w:pPr>
              <w:spacing w:line="276" w:lineRule="auto"/>
              <w:rPr>
                <w:rFonts w:eastAsiaTheme="majorEastAsia" w:cstheme="majorBidi"/>
                <w:color w:val="243F60" w:themeColor="accent1" w:themeShade="7F"/>
              </w:rPr>
            </w:pPr>
            <w:r>
              <w:t>14</w:t>
            </w:r>
            <w:r w:rsidRPr="00E31494">
              <w:t>. The batch number?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CECF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658BE464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2C5C0A5" w14:textId="77777777" w:rsidR="00786E84" w:rsidRDefault="00786E84" w:rsidP="00BF519D"/>
        </w:tc>
      </w:tr>
      <w:tr w:rsidR="00786E84" w14:paraId="340BC4C8" w14:textId="77777777" w:rsidTr="00957034">
        <w:tc>
          <w:tcPr>
            <w:tcW w:w="7054" w:type="dxa"/>
            <w:shd w:val="clear" w:color="auto" w:fill="auto"/>
          </w:tcPr>
          <w:p w14:paraId="3941FED6" w14:textId="6F38AA1A" w:rsidR="00786E84" w:rsidRPr="00E31494" w:rsidRDefault="00FE62EC" w:rsidP="00BF519D">
            <w:pPr>
              <w:rPr>
                <w:b/>
              </w:rPr>
            </w:pPr>
            <w:r>
              <w:rPr>
                <w:b/>
              </w:rPr>
              <w:t xml:space="preserve">D. </w:t>
            </w:r>
            <w:r w:rsidR="00786E84" w:rsidRPr="00E31494">
              <w:rPr>
                <w:b/>
              </w:rPr>
              <w:t>PHYSICAL APPEARANCE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3DA2345" w14:textId="77777777" w:rsidR="00786E84" w:rsidRPr="003C0753" w:rsidRDefault="00786E84" w:rsidP="00957034">
            <w:pPr>
              <w:rPr>
                <w:rFonts w:eastAsiaTheme="majorEastAsia" w:cstheme="majorBidi"/>
                <w:b/>
                <w:color w:val="243F60" w:themeColor="accent1" w:themeShade="7F"/>
              </w:rPr>
            </w:pPr>
            <w:r w:rsidRPr="003C0753"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14:paraId="5287EB80" w14:textId="77777777" w:rsidR="00786E84" w:rsidRPr="003C0753" w:rsidRDefault="00786E84" w:rsidP="00BF519D">
            <w:pPr>
              <w:jc w:val="center"/>
              <w:rPr>
                <w:b/>
              </w:rPr>
            </w:pPr>
            <w:r w:rsidRPr="003C0753">
              <w:rPr>
                <w:b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 w14:paraId="43627ABF" w14:textId="333015F7" w:rsidR="00786E84" w:rsidRPr="003C0753" w:rsidRDefault="00C63BE2" w:rsidP="00BF519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786E84" w:rsidRPr="003C0753">
              <w:rPr>
                <w:b/>
              </w:rPr>
              <w:t>bservations</w:t>
            </w:r>
          </w:p>
        </w:tc>
      </w:tr>
      <w:tr w:rsidR="00786E84" w14:paraId="1EBF5CD1" w14:textId="77777777" w:rsidTr="00957034">
        <w:tc>
          <w:tcPr>
            <w:tcW w:w="10456" w:type="dxa"/>
            <w:gridSpan w:val="4"/>
            <w:shd w:val="clear" w:color="auto" w:fill="E6E6E6"/>
          </w:tcPr>
          <w:p w14:paraId="42890CDD" w14:textId="3C27918B" w:rsidR="00786E84" w:rsidRPr="00E31494" w:rsidRDefault="00786E84" w:rsidP="00BF519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 xml:space="preserve">D.1 </w:t>
            </w:r>
            <w:r w:rsidRPr="00E31494">
              <w:rPr>
                <w:b/>
                <w:i/>
              </w:rPr>
              <w:t>Powders for suspension</w:t>
            </w:r>
          </w:p>
        </w:tc>
      </w:tr>
      <w:tr w:rsidR="00786E84" w14:paraId="725AA7C6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2E58924C" w14:textId="77777777" w:rsidR="00786E84" w:rsidRPr="00E31494" w:rsidRDefault="00786E84" w:rsidP="00BF519D">
            <w:r>
              <w:t>15</w:t>
            </w:r>
            <w:r w:rsidRPr="00E31494">
              <w:t xml:space="preserve">. Is the colour of the powder homogeneous?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3552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3E9737BF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A4273A0" w14:textId="77777777" w:rsidR="00786E84" w:rsidRDefault="00786E84" w:rsidP="00BF519D"/>
        </w:tc>
      </w:tr>
      <w:tr w:rsidR="00786E84" w14:paraId="2F87D0E1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1AE3514A" w14:textId="77777777" w:rsidR="00786E84" w:rsidRPr="00E31494" w:rsidRDefault="00786E84" w:rsidP="00BF519D">
            <w:r>
              <w:t>16</w:t>
            </w:r>
            <w:r w:rsidRPr="00E31494">
              <w:t>. Is the powder free from lumps, stickiness</w:t>
            </w:r>
            <w:r>
              <w:t xml:space="preserve"> or </w:t>
            </w:r>
            <w:r w:rsidRPr="00E31494">
              <w:t>dampness?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4F30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5C94ACF7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4EBC7957" w14:textId="77777777" w:rsidR="00786E84" w:rsidRDefault="00786E84" w:rsidP="00BF519D"/>
        </w:tc>
      </w:tr>
      <w:tr w:rsidR="00786E84" w14:paraId="2036A8FF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08650C27" w14:textId="16C1C89D" w:rsidR="00786E84" w:rsidRPr="00E31494" w:rsidRDefault="00786E84" w:rsidP="00BF519D">
            <w:pPr>
              <w:ind w:left="426" w:hanging="426"/>
            </w:pPr>
            <w:r w:rsidRPr="0049160A">
              <w:t xml:space="preserve">17. Are </w:t>
            </w:r>
            <w:r w:rsidR="00C10ECC">
              <w:t xml:space="preserve">there clear instructions </w:t>
            </w:r>
            <w:r w:rsidRPr="0049160A">
              <w:t>for preparing the oral liquid</w:t>
            </w:r>
            <w:r w:rsidR="00C10ECC">
              <w:t xml:space="preserve"> solution</w:t>
            </w:r>
            <w:r w:rsidRPr="0049160A">
              <w:t xml:space="preserve"> (</w:t>
            </w:r>
            <w:r w:rsidR="00C10ECC">
              <w:t>type and</w:t>
            </w:r>
            <w:r w:rsidRPr="0049160A">
              <w:t xml:space="preserve"> quantity of liquid to be used</w:t>
            </w:r>
            <w:r w:rsidR="00C10ECC">
              <w:t>,</w:t>
            </w:r>
            <w:r w:rsidRPr="0049160A">
              <w:t xml:space="preserve"> and how)?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E16D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55C7E159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701CE97F" w14:textId="77777777" w:rsidR="00786E84" w:rsidRDefault="00786E84" w:rsidP="00BF519D"/>
        </w:tc>
      </w:tr>
      <w:tr w:rsidR="00786E84" w14:paraId="5EDE0157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6BFDFBDA" w14:textId="77777777" w:rsidR="00786E84" w:rsidRPr="00E31494" w:rsidRDefault="00786E84" w:rsidP="00BF519D">
            <w:r w:rsidRPr="00E31494">
              <w:t>1</w:t>
            </w:r>
            <w:r>
              <w:t>8</w:t>
            </w:r>
            <w:r w:rsidRPr="00E31494">
              <w:t>. Is a dosing device provided with the product?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C366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505BD46E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DF15886" w14:textId="77777777" w:rsidR="00786E84" w:rsidRDefault="00786E84" w:rsidP="00BF519D"/>
        </w:tc>
      </w:tr>
      <w:tr w:rsidR="00786E84" w14:paraId="5F1F51E1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05E65FC5" w14:textId="77777777" w:rsidR="00786E84" w:rsidRDefault="00786E84" w:rsidP="00BF519D">
            <w:r>
              <w:t>19. Is there a mark on the bottle for re-suspending the powder?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B106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533836AE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2E9682A9" w14:textId="77777777" w:rsidR="00786E84" w:rsidRDefault="00786E84" w:rsidP="00BF519D"/>
        </w:tc>
      </w:tr>
      <w:tr w:rsidR="00786E84" w14:paraId="4A2E1B5E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4F94FF53" w14:textId="55074C80" w:rsidR="00786E84" w:rsidRDefault="00786E84" w:rsidP="009112EB">
            <w:r>
              <w:t xml:space="preserve">20. Is the </w:t>
            </w:r>
            <w:r w:rsidR="009112EB">
              <w:t xml:space="preserve">internal </w:t>
            </w:r>
            <w:r>
              <w:t>container closed with a child-resistant safety cap?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0425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HorzCross" w:color="auto" w:fill="FFFFFF"/>
          </w:tcPr>
          <w:p w14:paraId="74EFD5FB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2FF0F685" w14:textId="77777777" w:rsidR="00786E84" w:rsidRDefault="00786E84" w:rsidP="00BF519D"/>
        </w:tc>
      </w:tr>
      <w:tr w:rsidR="00786E84" w:rsidRPr="003C0753" w14:paraId="5E787A06" w14:textId="77777777" w:rsidTr="00957034">
        <w:tc>
          <w:tcPr>
            <w:tcW w:w="10456" w:type="dxa"/>
            <w:gridSpan w:val="4"/>
            <w:shd w:val="clear" w:color="auto" w:fill="E6E6E6"/>
          </w:tcPr>
          <w:p w14:paraId="65DCB0D3" w14:textId="01892C23" w:rsidR="00786E84" w:rsidRPr="003C0753" w:rsidRDefault="00786E84" w:rsidP="00BF519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E62EC">
              <w:rPr>
                <w:b/>
                <w:i/>
              </w:rPr>
              <w:t>D.2</w:t>
            </w:r>
            <w:r>
              <w:rPr>
                <w:b/>
                <w:i/>
              </w:rPr>
              <w:t xml:space="preserve"> </w:t>
            </w:r>
            <w:r w:rsidRPr="003C0753">
              <w:rPr>
                <w:b/>
                <w:i/>
              </w:rPr>
              <w:t>Tablets/blisters</w:t>
            </w:r>
            <w:r w:rsidR="00957034" w:rsidRPr="00957034">
              <w:rPr>
                <w:b/>
                <w:i/>
                <w:vertAlign w:val="superscript"/>
              </w:rPr>
              <w:t>7</w:t>
            </w:r>
          </w:p>
        </w:tc>
      </w:tr>
      <w:tr w:rsidR="00786E84" w14:paraId="70AE61C2" w14:textId="77777777" w:rsidTr="00957034">
        <w:tc>
          <w:tcPr>
            <w:tcW w:w="7054" w:type="dxa"/>
            <w:tcBorders>
              <w:right w:val="single" w:sz="4" w:space="0" w:color="auto"/>
            </w:tcBorders>
          </w:tcPr>
          <w:p w14:paraId="4EEE1D2F" w14:textId="77777777" w:rsidR="00786E84" w:rsidRDefault="00786E84" w:rsidP="00BF519D">
            <w:r>
              <w:t>21. Have the tablets the same shape, dimension, colour, marks?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6839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4BC50582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0712BE9" w14:textId="77777777" w:rsidR="00786E84" w:rsidRDefault="00786E84" w:rsidP="00BF519D"/>
        </w:tc>
      </w:tr>
      <w:tr w:rsidR="00786E84" w14:paraId="4A87D60C" w14:textId="77777777" w:rsidTr="00957034">
        <w:trPr>
          <w:trHeight w:val="716"/>
        </w:trPr>
        <w:tc>
          <w:tcPr>
            <w:tcW w:w="7054" w:type="dxa"/>
            <w:tcBorders>
              <w:right w:val="single" w:sz="4" w:space="0" w:color="auto"/>
            </w:tcBorders>
          </w:tcPr>
          <w:p w14:paraId="6CE940B1" w14:textId="77777777" w:rsidR="00786E84" w:rsidRDefault="00786E84" w:rsidP="00BF519D">
            <w:r>
              <w:t xml:space="preserve">22. Are the tablets free from cracks, erosion, stains, foreign particles, </w:t>
            </w:r>
            <w:r w:rsidRPr="00CB7D13">
              <w:t>and visible traces of</w:t>
            </w:r>
            <w:r>
              <w:t xml:space="preserve"> contamination?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B1D3" w14:textId="77777777" w:rsidR="00786E84" w:rsidRDefault="00786E84" w:rsidP="00BF519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auto"/>
          </w:tcPr>
          <w:p w14:paraId="4AA9B84E" w14:textId="77777777" w:rsidR="00786E84" w:rsidRDefault="00786E84" w:rsidP="00BF519D"/>
        </w:tc>
        <w:tc>
          <w:tcPr>
            <w:tcW w:w="2126" w:type="dxa"/>
            <w:tcBorders>
              <w:left w:val="single" w:sz="4" w:space="0" w:color="auto"/>
            </w:tcBorders>
          </w:tcPr>
          <w:p w14:paraId="6C105B34" w14:textId="77777777" w:rsidR="00786E84" w:rsidRDefault="00786E84" w:rsidP="00BF519D"/>
        </w:tc>
      </w:tr>
    </w:tbl>
    <w:p w14:paraId="653B0DE3" w14:textId="7244FF2B" w:rsidR="004E0993" w:rsidRDefault="004E0993" w:rsidP="009E4943">
      <w:pPr>
        <w:tabs>
          <w:tab w:val="left" w:pos="7200"/>
        </w:tabs>
      </w:pPr>
      <w:bookmarkStart w:id="0" w:name="_GoBack"/>
      <w:bookmarkEnd w:id="0"/>
    </w:p>
    <w:p w14:paraId="53E2356C" w14:textId="77777777" w:rsidR="004E0993" w:rsidRPr="004E0993" w:rsidRDefault="004E0993" w:rsidP="004E0993"/>
    <w:p w14:paraId="2ED9539E" w14:textId="77777777" w:rsidR="004E0993" w:rsidRPr="004E0993" w:rsidRDefault="004E0993" w:rsidP="004E0993"/>
    <w:p w14:paraId="456206E6" w14:textId="6E0EC2EB" w:rsidR="004E0993" w:rsidRDefault="004E0993" w:rsidP="004E0993">
      <w:r w:rsidRPr="004E099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4013AB3" wp14:editId="7DAFFDB9">
                <wp:simplePos x="0" y="0"/>
                <wp:positionH relativeFrom="column">
                  <wp:posOffset>2997200</wp:posOffset>
                </wp:positionH>
                <wp:positionV relativeFrom="paragraph">
                  <wp:posOffset>180975</wp:posOffset>
                </wp:positionV>
                <wp:extent cx="3380105" cy="457200"/>
                <wp:effectExtent l="0" t="0" r="0" b="0"/>
                <wp:wrapThrough wrapText="bothSides">
                  <wp:wrapPolygon edited="0">
                    <wp:start x="0" y="0"/>
                    <wp:lineTo x="0" y="20400"/>
                    <wp:lineTo x="3084" y="20400"/>
                    <wp:lineTo x="20614" y="20400"/>
                    <wp:lineTo x="21426" y="19200"/>
                    <wp:lineTo x="21263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0105" cy="457200"/>
                          <a:chOff x="0" y="0"/>
                          <a:chExt cx="3380364" cy="45720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 flipH="1">
                            <a:off x="393065" y="0"/>
                            <a:ext cx="298729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85A15B" w14:textId="77777777" w:rsidR="004E0993" w:rsidRPr="00055A52" w:rsidRDefault="004E0993" w:rsidP="004E0993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>Quarantine the product and make a              risk-benefit evaluation before dispensing</w:t>
                              </w:r>
                              <w:r>
                                <w:rPr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 descr="Macintosh HD:Users:benedettaschiavetti:Desktop:Capture d’écran 2019-08-26 à 10.11.15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4699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3" o:spid="_x0000_s1027" style="position:absolute;margin-left:236pt;margin-top:14.25pt;width:266.15pt;height:36pt;z-index:251697152" coordsize="3380364,457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4" o:spid="_x0000_s1028" type="#_x0000_t202" style="position:absolute;left:393065;width:2987299;height:457200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uYAKwgAA&#10;ANsAAAAPAAAAZHJzL2Rvd25yZXYueG1sRE9Ni8IwEL0v+B/CCHtbU0VXqUYRYcFDlbUKehyasSk2&#10;k9JktfvvzcKCt3m8z1msOluLO7W+cqxgOEhAEBdOV1wqOB2/PmYgfEDWWDsmBb/kYbXsvS0w1e7B&#10;B7rnoRQxhH2KCkwITSqlLwxZ9APXEEfu6lqLIcK2lLrFRwy3tRwlyae0WHFsMNjQxlBxy3+sAp2d&#10;z5PprckO5jK+buu9zvLvnVLv/W49BxGoCy/xv3ur4/wx/P0SD5DL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m5gArCAAAA2wAAAA8AAAAAAAAAAAAAAAAAlwIAAGRycy9kb3du&#10;cmV2LnhtbFBLBQYAAAAABAAEAPUAAACGAwAAAAA=&#10;" filled="f" stroked="f">
                  <v:textbox>
                    <w:txbxContent>
                      <w:p w14:paraId="1985A15B" w14:textId="77777777" w:rsidR="004E0993" w:rsidRPr="00055A52" w:rsidRDefault="004E0993" w:rsidP="004E0993">
                        <w:pPr>
                          <w:rPr>
                            <w:vertAlign w:val="superscript"/>
                          </w:rPr>
                        </w:pPr>
                        <w:r>
                          <w:t>Quarantine the product and make a              risk-benefit evaluation before dispensing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9" type="#_x0000_t75" alt="Macintosh HD:Users:benedettaschiavetti:Desktop:Capture d’écran 2019-08-26 à 10.11.15.png" style="position:absolute;top:12700;width:469900;height:444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Kc&#10;KU7BAAAA2wAAAA8AAABkcnMvZG93bnJldi54bWxET0trwkAQvhf8D8sIvTWbWogSXaUIlp4KaiHX&#10;aXbMBrOzMbt5+O+7hYK3+fies9lNthEDdb52rOA1SUEQl07XXCn4Ph9eViB8QNbYOCYFd/Kw286e&#10;NphrN/KRhlOoRAxhn6MCE0KbS+lLQxZ94lriyF1cZzFE2FVSdzjGcNvIRZpm0mLNscFgS3tD5fXU&#10;WwWr41v281Vky+Jm8HIfbrRffvRKPc+n9zWIQFN4iP/dnzrOz+Dvl3iA3P4C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KcKU7BAAAA2wAAAA8AAAAAAAAAAAAAAAAAnAIAAGRy&#10;cy9kb3ducmV2LnhtbFBLBQYAAAAABAAEAPcAAACKAwAAAAA=&#10;">
                  <v:imagedata r:id="rId9" o:title="Capture d’écran 2019-08-26 à 10.11.15.png"/>
                  <v:path arrowok="t"/>
                </v:shape>
                <w10:wrap type="through"/>
              </v:group>
            </w:pict>
          </mc:Fallback>
        </mc:AlternateContent>
      </w:r>
      <w:r w:rsidRPr="004E099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474734A" wp14:editId="0892AAD2">
                <wp:simplePos x="0" y="0"/>
                <wp:positionH relativeFrom="column">
                  <wp:posOffset>1457960</wp:posOffset>
                </wp:positionH>
                <wp:positionV relativeFrom="paragraph">
                  <wp:posOffset>180975</wp:posOffset>
                </wp:positionV>
                <wp:extent cx="1793240" cy="457200"/>
                <wp:effectExtent l="0" t="0" r="10160" b="0"/>
                <wp:wrapThrough wrapText="bothSides">
                  <wp:wrapPolygon edited="0">
                    <wp:start x="0" y="0"/>
                    <wp:lineTo x="0" y="20400"/>
                    <wp:lineTo x="5813" y="20400"/>
                    <wp:lineTo x="19887" y="20400"/>
                    <wp:lineTo x="21416" y="18000"/>
                    <wp:lineTo x="20805" y="0"/>
                    <wp:lineTo x="0" y="0"/>
                  </wp:wrapPolygon>
                </wp:wrapThrough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240" cy="457200"/>
                          <a:chOff x="0" y="0"/>
                          <a:chExt cx="1793240" cy="457200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 flipH="1">
                            <a:off x="376555" y="0"/>
                            <a:ext cx="141668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7591E9" w14:textId="77777777" w:rsidR="004E0993" w:rsidRDefault="004E0993" w:rsidP="004E0993">
                              <w:r>
                                <w:t>Dispense with explanation</w:t>
                              </w:r>
                              <w:r>
                                <w:rPr>
                                  <w:vertAlign w:val="super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Macintosh HD:Users:benedettaschiavetti:Desktop:Capture d’écran 2019-08-26 à 10.11.09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4445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" o:spid="_x0000_s1030" style="position:absolute;margin-left:114.8pt;margin-top:14.25pt;width:141.2pt;height:36pt;z-index:251696128" coordsize="1793240,457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">
                <v:shape id="Text Box 11" o:spid="_x0000_s1031" type="#_x0000_t202" style="position:absolute;left:376555;width:1416685;height:457200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ziOSwgAA&#10;ANsAAAAPAAAAZHJzL2Rvd25yZXYueG1sRE9Li8IwEL4v+B/CCHtbU5f1QTWKCAse6qJV0OPQjE2x&#10;mZQmq91/vxEEb/PxPWe+7GwtbtT6yrGC4SABQVw4XXGp4Hj4/piC8AFZY+2YFPyRh+Wi9zbHVLs7&#10;7+mWh1LEEPYpKjAhNKmUvjBk0Q9cQxy5i2sthgjbUuoW7zHc1vIzScbSYsWxwWBDa0PFNf+1CnR2&#10;Oo0m1ybbm/PXZVP/6CzfbZV673erGYhAXXiJn+6NjvOH8PglHiAX/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nOI5LCAAAA2wAAAA8AAAAAAAAAAAAAAAAAlwIAAGRycy9kb3du&#10;cmV2LnhtbFBLBQYAAAAABAAEAPUAAACGAwAAAAA=&#10;" filled="f" stroked="f">
                  <v:textbox>
                    <w:txbxContent>
                      <w:p w14:paraId="3E7591E9" w14:textId="77777777" w:rsidR="004E0993" w:rsidRDefault="004E0993" w:rsidP="004E0993">
                        <w:r>
                          <w:t>Dispense with explanation</w:t>
                        </w:r>
                        <w:r>
                          <w:rPr>
                            <w:vertAlign w:val="superscript"/>
                          </w:rPr>
                          <w:t>1</w:t>
                        </w:r>
                      </w:p>
                    </w:txbxContent>
                  </v:textbox>
                </v:shape>
                <v:shape id="Picture 12" o:spid="_x0000_s1032" type="#_x0000_t75" alt="Macintosh HD:Users:benedettaschiavetti:Desktop:Capture d’écran 2019-08-26 à 10.11.09.png" style="position:absolute;top:12700;width:444500;height:431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bE&#10;lW3CAAAA2wAAAA8AAABkcnMvZG93bnJldi54bWxET99rwjAQfh/4P4Qb+DJmuoDbqEaRwUBUGKvi&#10;85GcbVlz6ZrYdv/9Igz2dh/fz1uuR9eInrpQe9bwNMtAEBtvay41nI7vj68gQkS22HgmDT8UYL2a&#10;3C0xt37gT+qLWIoUwiFHDVWMbS5lMBU5DDPfEifu4juHMcGulLbDIYW7Rqose5YOa04NFbb0VpH5&#10;Kq5OQ38+XPbFbj98P7yE+dx4pcyH0np6P24WICKN8V/8597aNF/B7Zd0gFz9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WxJVtwgAAANsAAAAPAAAAAAAAAAAAAAAAAJwCAABk&#10;cnMvZG93bnJldi54bWxQSwUGAAAAAAQABAD3AAAAiwMAAAAA&#10;">
                  <v:imagedata r:id="rId11" o:title="Capture d’écran 2019-08-26 à 10.11.09.png"/>
                  <v:path arrowok="t"/>
                </v:shape>
                <w10:wrap type="through"/>
              </v:group>
            </w:pict>
          </mc:Fallback>
        </mc:AlternateContent>
      </w:r>
      <w:r w:rsidRPr="004E099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C6C4F54" wp14:editId="4AF3DDD9">
                <wp:simplePos x="0" y="0"/>
                <wp:positionH relativeFrom="column">
                  <wp:posOffset>-228600</wp:posOffset>
                </wp:positionH>
                <wp:positionV relativeFrom="paragraph">
                  <wp:posOffset>180975</wp:posOffset>
                </wp:positionV>
                <wp:extent cx="1651000" cy="457200"/>
                <wp:effectExtent l="0" t="0" r="0" b="0"/>
                <wp:wrapThrough wrapText="bothSides">
                  <wp:wrapPolygon edited="0">
                    <wp:start x="0" y="0"/>
                    <wp:lineTo x="0" y="20400"/>
                    <wp:lineTo x="6646" y="20400"/>
                    <wp:lineTo x="19938" y="20400"/>
                    <wp:lineTo x="21268" y="19200"/>
                    <wp:lineTo x="20935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0" cy="457200"/>
                          <a:chOff x="0" y="0"/>
                          <a:chExt cx="1651000" cy="457200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 flipH="1">
                            <a:off x="407670" y="0"/>
                            <a:ext cx="12433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28CB6D" w14:textId="77777777" w:rsidR="004E0993" w:rsidRDefault="004E0993" w:rsidP="004E0993">
                              <w:r>
                                <w:t>Reasonably safe    for dispensing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 descr="Macintosh HD:Users:benedettaschiavetti:Desktop:Capture d’écran 2019-08-26 à 10.11.01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00"/>
                            <a:ext cx="4826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33" style="position:absolute;margin-left:-17.95pt;margin-top:14.25pt;width:130pt;height:36pt;z-index:251695104" coordsize="1651000,457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">
                <v:shape id="Text Box 6" o:spid="_x0000_s1034" type="#_x0000_t202" style="position:absolute;left:407670;width:1243330;height:457200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5jp3wwAA&#10;ANoAAAAPAAAAZHJzL2Rvd25yZXYueG1sRI9Pi8IwFMTvC36H8ARva+riP6pRZGHBQ3fRKujx0Tyb&#10;YvNSmqx2v71ZEDwOM/MbZrnubC1u1PrKsYLRMAFBXDhdcangePh6n4PwAVlj7ZgU/JGH9ar3tsRU&#10;uzvv6ZaHUkQI+xQVmBCaVEpfGLLoh64hjt7FtRZDlG0pdYv3CLe1/EiSqbRYcVww2NCnoeKa/1oF&#10;OjudJrNrk+3NeXzZ1j86y3ffSg363WYBIlAXXuFne6sVTOH/SrwBcvU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V5jp3wwAAANoAAAAPAAAAAAAAAAAAAAAAAJcCAABkcnMvZG93&#10;bnJldi54bWxQSwUGAAAAAAQABAD1AAAAhwMAAAAA&#10;" filled="f" stroked="f">
                  <v:textbox>
                    <w:txbxContent>
                      <w:p w14:paraId="3228CB6D" w14:textId="77777777" w:rsidR="004E0993" w:rsidRDefault="004E0993" w:rsidP="004E0993">
                        <w:r>
                          <w:t>Reasonably safe    for dispensing</w:t>
                        </w:r>
                      </w:p>
                    </w:txbxContent>
                  </v:textbox>
                </v:shape>
                <v:shape id="Picture 8" o:spid="_x0000_s1035" type="#_x0000_t75" alt="Macintosh HD:Users:benedettaschiavetti:Desktop:Capture d’écran 2019-08-26 à 10.11.01.png" style="position:absolute;top:12700;width:482600;height:444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t0&#10;8nq/AAAA2gAAAA8AAABkcnMvZG93bnJldi54bWxET7tuwjAU3ZH4B+sisYHDQxTSOAhVhbIhKAvb&#10;VXybRMTXITYk/H09IDEenXey7kwlHtS40rKCyTgCQZxZXXKu4Py7HS1BOI+ssbJMCp7kYJ32ewnG&#10;2rZ8pMfJ5yKEsItRQeF9HUvpsoIMurGtiQP3ZxuDPsAml7rBNoSbSk6jaCENlhwaCqzpq6Dserob&#10;BYco7ya3+ar0F/sxw3b7I3ffrNRw0G0+QXjq/Fv8cu+1grA1XAk3QKb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ALdPJ6vwAAANoAAAAPAAAAAAAAAAAAAAAAAJwCAABkcnMv&#10;ZG93bnJldi54bWxQSwUGAAAAAAQABAD3AAAAiAMAAAAA&#10;">
                  <v:imagedata r:id="rId13" o:title="Capture d’écran 2019-08-26 à 10.11.01.png"/>
                  <v:path arrowok="t"/>
                </v:shape>
                <w10:wrap type="through"/>
              </v:group>
            </w:pict>
          </mc:Fallback>
        </mc:AlternateContent>
      </w:r>
    </w:p>
    <w:p w14:paraId="0706FD1C" w14:textId="15D6D750" w:rsidR="0071214E" w:rsidRPr="004E0993" w:rsidRDefault="0071214E" w:rsidP="004E0993"/>
    <w:sectPr w:rsidR="0071214E" w:rsidRPr="004E0993" w:rsidSect="007E55A4">
      <w:footerReference w:type="even" r:id="rId14"/>
      <w:footerReference w:type="default" r:id="rId15"/>
      <w:pgSz w:w="11901" w:h="16840"/>
      <w:pgMar w:top="426" w:right="964" w:bottom="993" w:left="96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80B7CC2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8BCCB" w14:textId="77777777" w:rsidR="00BF519D" w:rsidRDefault="00BF519D" w:rsidP="00994E7C">
      <w:r>
        <w:separator/>
      </w:r>
    </w:p>
  </w:endnote>
  <w:endnote w:type="continuationSeparator" w:id="0">
    <w:p w14:paraId="6A8F3823" w14:textId="77777777" w:rsidR="00BF519D" w:rsidRDefault="00BF519D" w:rsidP="0099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84CBA" w14:textId="77777777" w:rsidR="00BF519D" w:rsidRDefault="00BF519D" w:rsidP="00596D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10617A" w14:textId="77777777" w:rsidR="00BF519D" w:rsidRDefault="00BF519D" w:rsidP="00A9323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50D98" w14:textId="77777777" w:rsidR="00BF519D" w:rsidRDefault="00BF519D" w:rsidP="00596D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298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85C7F6" w14:textId="77777777" w:rsidR="00BF519D" w:rsidRDefault="00BF519D" w:rsidP="00A932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B2710" w14:textId="77777777" w:rsidR="00BF519D" w:rsidRDefault="00BF519D" w:rsidP="00994E7C">
      <w:r>
        <w:separator/>
      </w:r>
    </w:p>
  </w:footnote>
  <w:footnote w:type="continuationSeparator" w:id="0">
    <w:p w14:paraId="7D1A7C18" w14:textId="77777777" w:rsidR="00BF519D" w:rsidRDefault="00BF519D" w:rsidP="00994E7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ffaella Ravinetto">
    <w15:presenceInfo w15:providerId="AD" w15:userId="S::rravinetto@itg.be::7a2ad378-eba3-4da4-a47f-30fa056ad6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F5"/>
    <w:rsid w:val="00023475"/>
    <w:rsid w:val="00043E83"/>
    <w:rsid w:val="00047F33"/>
    <w:rsid w:val="0005792E"/>
    <w:rsid w:val="00071284"/>
    <w:rsid w:val="00072727"/>
    <w:rsid w:val="00082459"/>
    <w:rsid w:val="000966F5"/>
    <w:rsid w:val="000D38C3"/>
    <w:rsid w:val="000F60E0"/>
    <w:rsid w:val="001145AB"/>
    <w:rsid w:val="00120DFE"/>
    <w:rsid w:val="0015010B"/>
    <w:rsid w:val="00160B71"/>
    <w:rsid w:val="00167884"/>
    <w:rsid w:val="001A1666"/>
    <w:rsid w:val="001A16D2"/>
    <w:rsid w:val="001F70C7"/>
    <w:rsid w:val="0020347D"/>
    <w:rsid w:val="00204CAD"/>
    <w:rsid w:val="0020655E"/>
    <w:rsid w:val="0022390A"/>
    <w:rsid w:val="002319CE"/>
    <w:rsid w:val="00250D08"/>
    <w:rsid w:val="0025481D"/>
    <w:rsid w:val="002617DD"/>
    <w:rsid w:val="00267D45"/>
    <w:rsid w:val="00276882"/>
    <w:rsid w:val="0029211C"/>
    <w:rsid w:val="002F6F90"/>
    <w:rsid w:val="00313F7F"/>
    <w:rsid w:val="00320958"/>
    <w:rsid w:val="003227C2"/>
    <w:rsid w:val="00327F97"/>
    <w:rsid w:val="0033059B"/>
    <w:rsid w:val="00346955"/>
    <w:rsid w:val="003566AA"/>
    <w:rsid w:val="00367144"/>
    <w:rsid w:val="003900D0"/>
    <w:rsid w:val="00390DF9"/>
    <w:rsid w:val="00392ACE"/>
    <w:rsid w:val="003A19BF"/>
    <w:rsid w:val="003A2984"/>
    <w:rsid w:val="003B3A06"/>
    <w:rsid w:val="003B4690"/>
    <w:rsid w:val="003C0753"/>
    <w:rsid w:val="00401161"/>
    <w:rsid w:val="00403E30"/>
    <w:rsid w:val="00406AC1"/>
    <w:rsid w:val="00416F3F"/>
    <w:rsid w:val="00437B2A"/>
    <w:rsid w:val="0049160A"/>
    <w:rsid w:val="00494372"/>
    <w:rsid w:val="004A0DBE"/>
    <w:rsid w:val="004A58FD"/>
    <w:rsid w:val="004B5EE3"/>
    <w:rsid w:val="004E0993"/>
    <w:rsid w:val="004E0D70"/>
    <w:rsid w:val="004E50FB"/>
    <w:rsid w:val="004E54D1"/>
    <w:rsid w:val="004F74FB"/>
    <w:rsid w:val="0053084C"/>
    <w:rsid w:val="00541055"/>
    <w:rsid w:val="00595B8D"/>
    <w:rsid w:val="00596DD6"/>
    <w:rsid w:val="005A5976"/>
    <w:rsid w:val="005D3810"/>
    <w:rsid w:val="005D675B"/>
    <w:rsid w:val="00617D91"/>
    <w:rsid w:val="00617DE4"/>
    <w:rsid w:val="00636F6F"/>
    <w:rsid w:val="006423AB"/>
    <w:rsid w:val="00672DAD"/>
    <w:rsid w:val="006A1D13"/>
    <w:rsid w:val="006B64B5"/>
    <w:rsid w:val="006C2B96"/>
    <w:rsid w:val="006F5147"/>
    <w:rsid w:val="00710ECD"/>
    <w:rsid w:val="0071214E"/>
    <w:rsid w:val="0072732D"/>
    <w:rsid w:val="00733255"/>
    <w:rsid w:val="00743DBC"/>
    <w:rsid w:val="00754EBA"/>
    <w:rsid w:val="00764D8A"/>
    <w:rsid w:val="007817B2"/>
    <w:rsid w:val="00786E84"/>
    <w:rsid w:val="00796C0E"/>
    <w:rsid w:val="007A3967"/>
    <w:rsid w:val="007A470C"/>
    <w:rsid w:val="007D1642"/>
    <w:rsid w:val="007E55A4"/>
    <w:rsid w:val="007F1E52"/>
    <w:rsid w:val="00800483"/>
    <w:rsid w:val="008433D6"/>
    <w:rsid w:val="0084679F"/>
    <w:rsid w:val="00852A40"/>
    <w:rsid w:val="00865728"/>
    <w:rsid w:val="008758B2"/>
    <w:rsid w:val="008926D4"/>
    <w:rsid w:val="00896E2A"/>
    <w:rsid w:val="008A3192"/>
    <w:rsid w:val="008A3A76"/>
    <w:rsid w:val="008B39C4"/>
    <w:rsid w:val="008D08F1"/>
    <w:rsid w:val="00907E15"/>
    <w:rsid w:val="009112EB"/>
    <w:rsid w:val="00922A76"/>
    <w:rsid w:val="00957034"/>
    <w:rsid w:val="00987191"/>
    <w:rsid w:val="00994E7C"/>
    <w:rsid w:val="009B5597"/>
    <w:rsid w:val="009C0AC5"/>
    <w:rsid w:val="009C6CCD"/>
    <w:rsid w:val="009D762D"/>
    <w:rsid w:val="009E4073"/>
    <w:rsid w:val="009E4943"/>
    <w:rsid w:val="00A37547"/>
    <w:rsid w:val="00A5466F"/>
    <w:rsid w:val="00A667D4"/>
    <w:rsid w:val="00A86FBC"/>
    <w:rsid w:val="00A93233"/>
    <w:rsid w:val="00AA128D"/>
    <w:rsid w:val="00AE0479"/>
    <w:rsid w:val="00B358C9"/>
    <w:rsid w:val="00B36E72"/>
    <w:rsid w:val="00B37B8C"/>
    <w:rsid w:val="00B42EB2"/>
    <w:rsid w:val="00B51192"/>
    <w:rsid w:val="00BB2E69"/>
    <w:rsid w:val="00BD56F3"/>
    <w:rsid w:val="00BF519D"/>
    <w:rsid w:val="00C0345E"/>
    <w:rsid w:val="00C10ECC"/>
    <w:rsid w:val="00C11450"/>
    <w:rsid w:val="00C16B3E"/>
    <w:rsid w:val="00C31937"/>
    <w:rsid w:val="00C63BE2"/>
    <w:rsid w:val="00C7284D"/>
    <w:rsid w:val="00C91C72"/>
    <w:rsid w:val="00C96878"/>
    <w:rsid w:val="00C96FB3"/>
    <w:rsid w:val="00CA6B4C"/>
    <w:rsid w:val="00CB6093"/>
    <w:rsid w:val="00CB7D13"/>
    <w:rsid w:val="00CC73D7"/>
    <w:rsid w:val="00CE1E5A"/>
    <w:rsid w:val="00CF4D72"/>
    <w:rsid w:val="00D12F0F"/>
    <w:rsid w:val="00D178A8"/>
    <w:rsid w:val="00D26E11"/>
    <w:rsid w:val="00D318B5"/>
    <w:rsid w:val="00D4216A"/>
    <w:rsid w:val="00D55F8C"/>
    <w:rsid w:val="00D705F6"/>
    <w:rsid w:val="00D87D51"/>
    <w:rsid w:val="00D973FF"/>
    <w:rsid w:val="00DF0504"/>
    <w:rsid w:val="00DF6758"/>
    <w:rsid w:val="00E25394"/>
    <w:rsid w:val="00E257E1"/>
    <w:rsid w:val="00E31494"/>
    <w:rsid w:val="00E32466"/>
    <w:rsid w:val="00E646B4"/>
    <w:rsid w:val="00E71831"/>
    <w:rsid w:val="00E74A36"/>
    <w:rsid w:val="00E8683C"/>
    <w:rsid w:val="00E87ADF"/>
    <w:rsid w:val="00E92CB9"/>
    <w:rsid w:val="00E9390B"/>
    <w:rsid w:val="00EA4B01"/>
    <w:rsid w:val="00EB56CA"/>
    <w:rsid w:val="00ED7696"/>
    <w:rsid w:val="00EE7C59"/>
    <w:rsid w:val="00F16607"/>
    <w:rsid w:val="00F23697"/>
    <w:rsid w:val="00F408F6"/>
    <w:rsid w:val="00F57086"/>
    <w:rsid w:val="00F63FE0"/>
    <w:rsid w:val="00F673D7"/>
    <w:rsid w:val="00F7286A"/>
    <w:rsid w:val="00F81FA4"/>
    <w:rsid w:val="00FA448B"/>
    <w:rsid w:val="00FB326E"/>
    <w:rsid w:val="00FB4616"/>
    <w:rsid w:val="00FC3CD6"/>
    <w:rsid w:val="00FC684C"/>
    <w:rsid w:val="00FC7078"/>
    <w:rsid w:val="00FE05DE"/>
    <w:rsid w:val="00FE2205"/>
    <w:rsid w:val="00FE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1041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ADF"/>
    <w:rPr>
      <w:rFonts w:asciiTheme="majorHAnsi" w:hAnsiTheme="majorHAns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994E7C"/>
  </w:style>
  <w:style w:type="character" w:customStyle="1" w:styleId="FootnoteTextChar">
    <w:name w:val="Footnote Text Char"/>
    <w:basedOn w:val="DefaultParagraphFont"/>
    <w:link w:val="FootnoteText"/>
    <w:uiPriority w:val="99"/>
    <w:rsid w:val="00994E7C"/>
    <w:rPr>
      <w:rFonts w:asciiTheme="majorHAnsi" w:hAnsiTheme="majorHAnsi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994E7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673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3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3D7"/>
    <w:rPr>
      <w:rFonts w:asciiTheme="majorHAnsi" w:hAnsiTheme="maj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3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3D7"/>
    <w:rPr>
      <w:rFonts w:asciiTheme="majorHAnsi" w:hAnsiTheme="maj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3D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3D7"/>
    <w:rPr>
      <w:rFonts w:ascii="Lucida Grande" w:hAnsi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595B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F6F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90"/>
    <w:rPr>
      <w:rFonts w:asciiTheme="majorHAnsi" w:hAnsiTheme="majorHAnsi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F6F90"/>
  </w:style>
  <w:style w:type="paragraph" w:styleId="Header">
    <w:name w:val="header"/>
    <w:basedOn w:val="Normal"/>
    <w:link w:val="HeaderChar"/>
    <w:uiPriority w:val="99"/>
    <w:unhideWhenUsed/>
    <w:rsid w:val="008A31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192"/>
    <w:rPr>
      <w:rFonts w:asciiTheme="majorHAnsi" w:hAnsiTheme="majorHAnsi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ADF"/>
    <w:rPr>
      <w:rFonts w:asciiTheme="majorHAnsi" w:hAnsiTheme="majorHAns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6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994E7C"/>
  </w:style>
  <w:style w:type="character" w:customStyle="1" w:styleId="FootnoteTextChar">
    <w:name w:val="Footnote Text Char"/>
    <w:basedOn w:val="DefaultParagraphFont"/>
    <w:link w:val="FootnoteText"/>
    <w:uiPriority w:val="99"/>
    <w:rsid w:val="00994E7C"/>
    <w:rPr>
      <w:rFonts w:asciiTheme="majorHAnsi" w:hAnsiTheme="majorHAnsi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994E7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673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3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3D7"/>
    <w:rPr>
      <w:rFonts w:asciiTheme="majorHAnsi" w:hAnsiTheme="maj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3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3D7"/>
    <w:rPr>
      <w:rFonts w:asciiTheme="majorHAnsi" w:hAnsiTheme="maj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3D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3D7"/>
    <w:rPr>
      <w:rFonts w:ascii="Lucida Grande" w:hAnsi="Lucida Grande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595B8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2F6F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90"/>
    <w:rPr>
      <w:rFonts w:asciiTheme="majorHAnsi" w:hAnsiTheme="majorHAnsi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F6F90"/>
  </w:style>
  <w:style w:type="paragraph" w:styleId="Header">
    <w:name w:val="header"/>
    <w:basedOn w:val="Normal"/>
    <w:link w:val="HeaderChar"/>
    <w:uiPriority w:val="99"/>
    <w:unhideWhenUsed/>
    <w:rsid w:val="008A31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192"/>
    <w:rPr>
      <w:rFonts w:asciiTheme="majorHAnsi" w:hAnsiTheme="maj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1/relationships/people" Target="people.xml"/><Relationship Id="rId19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B95F5FB6-7102-D943-AFFE-52218541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Benzina Schiavetti</dc:creator>
  <cp:keywords/>
  <dc:description/>
  <cp:lastModifiedBy>Benzina Schiavetti</cp:lastModifiedBy>
  <cp:revision>7</cp:revision>
  <cp:lastPrinted>2019-08-01T07:28:00Z</cp:lastPrinted>
  <dcterms:created xsi:type="dcterms:W3CDTF">2019-08-30T14:46:00Z</dcterms:created>
  <dcterms:modified xsi:type="dcterms:W3CDTF">2019-09-04T10:17:00Z</dcterms:modified>
</cp:coreProperties>
</file>